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F5C66" w14:textId="77777777" w:rsidR="00A00F68" w:rsidRPr="00501200" w:rsidRDefault="00A00F68" w:rsidP="008156DE">
      <w:pPr>
        <w:tabs>
          <w:tab w:val="center" w:pos="4968"/>
        </w:tabs>
        <w:jc w:val="both"/>
        <w:rPr>
          <w:sz w:val="22"/>
          <w:szCs w:val="22"/>
        </w:rPr>
      </w:pPr>
      <w:r w:rsidRPr="00501200">
        <w:rPr>
          <w:sz w:val="22"/>
          <w:szCs w:val="22"/>
        </w:rPr>
        <w:tab/>
      </w:r>
      <w:r w:rsidRPr="00501200">
        <w:rPr>
          <w:b/>
          <w:bCs/>
          <w:sz w:val="36"/>
          <w:szCs w:val="36"/>
        </w:rPr>
        <w:t>NOTICE OF EXEMPTION</w:t>
      </w:r>
    </w:p>
    <w:p w14:paraId="2698871A" w14:textId="77777777" w:rsidR="00A00F68" w:rsidRPr="00501200" w:rsidRDefault="00A00F68">
      <w:pPr>
        <w:spacing w:line="109" w:lineRule="exact"/>
        <w:jc w:val="both"/>
        <w:rPr>
          <w:sz w:val="22"/>
          <w:szCs w:val="22"/>
        </w:rPr>
      </w:pPr>
    </w:p>
    <w:p w14:paraId="4483C650" w14:textId="77777777" w:rsidR="00A00F68" w:rsidRPr="00501200" w:rsidRDefault="00A00F68">
      <w:pPr>
        <w:jc w:val="both"/>
        <w:rPr>
          <w:sz w:val="22"/>
          <w:szCs w:val="22"/>
        </w:rPr>
      </w:pPr>
    </w:p>
    <w:p w14:paraId="0E5BCB0D" w14:textId="77777777" w:rsidR="00A00F68" w:rsidRPr="00501200" w:rsidRDefault="00A00F68" w:rsidP="008156DE">
      <w:pPr>
        <w:pBdr>
          <w:top w:val="thinThickMediumGap" w:sz="24" w:space="8" w:color="auto"/>
        </w:pBdr>
        <w:jc w:val="both"/>
        <w:rPr>
          <w:sz w:val="22"/>
          <w:szCs w:val="22"/>
        </w:rPr>
      </w:pPr>
      <w:r w:rsidRPr="00501200">
        <w:rPr>
          <w:b/>
          <w:bCs/>
          <w:sz w:val="22"/>
          <w:szCs w:val="22"/>
        </w:rPr>
        <w:t>TO:</w:t>
      </w:r>
      <w:r w:rsidRPr="00501200">
        <w:rPr>
          <w:sz w:val="22"/>
          <w:szCs w:val="22"/>
        </w:rPr>
        <w:tab/>
      </w:r>
      <w:r w:rsidR="00C86484">
        <w:rPr>
          <w:rFonts w:ascii="Courier New" w:hAnsi="Courier New" w:cs="Courier New"/>
          <w:sz w:val="26"/>
        </w:rPr>
        <w:t>□</w:t>
      </w:r>
      <w:r w:rsidRPr="00501200">
        <w:rPr>
          <w:sz w:val="22"/>
          <w:szCs w:val="22"/>
        </w:rPr>
        <w:tab/>
        <w:t xml:space="preserve">Office of Planning &amp; Research           </w:t>
      </w:r>
      <w:r w:rsidRPr="00501200">
        <w:rPr>
          <w:sz w:val="22"/>
          <w:szCs w:val="22"/>
        </w:rPr>
        <w:tab/>
      </w:r>
      <w:r w:rsidRPr="00501200">
        <w:rPr>
          <w:b/>
          <w:bCs/>
          <w:sz w:val="22"/>
          <w:szCs w:val="22"/>
        </w:rPr>
        <w:t xml:space="preserve">       FROM:</w:t>
      </w:r>
      <w:r w:rsidRPr="00501200">
        <w:rPr>
          <w:sz w:val="22"/>
          <w:szCs w:val="22"/>
        </w:rPr>
        <w:tab/>
        <w:t xml:space="preserve">City of Bakersfield </w:t>
      </w:r>
    </w:p>
    <w:p w14:paraId="728958FB" w14:textId="6F1B6098" w:rsidR="00A00F68" w:rsidRPr="00501200" w:rsidRDefault="00A00F68">
      <w:pPr>
        <w:tabs>
          <w:tab w:val="left" w:pos="-1440"/>
        </w:tabs>
        <w:ind w:left="6480" w:hanging="50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1400 Tenth Street, Room 121</w:t>
      </w:r>
      <w:r w:rsidRPr="00501200">
        <w:rPr>
          <w:sz w:val="22"/>
          <w:szCs w:val="22"/>
        </w:rPr>
        <w:tab/>
        <w:t xml:space="preserve">Development Services Dept. - Planning </w:t>
      </w:r>
    </w:p>
    <w:p w14:paraId="1A279C48" w14:textId="77777777" w:rsidR="00A00F68" w:rsidRPr="00501200" w:rsidRDefault="00A00F68">
      <w:pPr>
        <w:jc w:val="both"/>
        <w:rPr>
          <w:sz w:val="22"/>
          <w:szCs w:val="22"/>
        </w:rPr>
      </w:pPr>
      <w:r w:rsidRPr="00501200">
        <w:rPr>
          <w:sz w:val="22"/>
          <w:szCs w:val="22"/>
        </w:rPr>
        <w:t xml:space="preserve">  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  <w:t>Sacramento, CA 95814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  <w:t>1715 Chester Avenue</w:t>
      </w:r>
      <w:r w:rsidRPr="00501200">
        <w:rPr>
          <w:sz w:val="22"/>
          <w:szCs w:val="22"/>
        </w:rPr>
        <w:tab/>
        <w:t xml:space="preserve">                </w:t>
      </w:r>
    </w:p>
    <w:p w14:paraId="7CA33CCF" w14:textId="77777777" w:rsidR="00A00F68" w:rsidRPr="00501200" w:rsidRDefault="00A00F68">
      <w:pPr>
        <w:ind w:firstLine="648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Bakersfield, CA 93301</w:t>
      </w:r>
    </w:p>
    <w:p w14:paraId="1D60DC6B" w14:textId="77777777" w:rsidR="00A00F68" w:rsidRPr="00501200" w:rsidRDefault="00C86484">
      <w:pPr>
        <w:ind w:firstLine="720"/>
        <w:jc w:val="both"/>
        <w:rPr>
          <w:sz w:val="22"/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="00A00F68" w:rsidRPr="00501200">
        <w:rPr>
          <w:sz w:val="22"/>
          <w:szCs w:val="22"/>
        </w:rPr>
        <w:tab/>
        <w:t>County Clerk, County of Kern</w:t>
      </w:r>
    </w:p>
    <w:p w14:paraId="27F4BB3B" w14:textId="77777777" w:rsidR="00A00F68" w:rsidRPr="00501200" w:rsidRDefault="00000E71">
      <w:pPr>
        <w:ind w:firstLine="14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11</w:t>
      </w:r>
      <w:r w:rsidR="00A00F68" w:rsidRPr="00501200">
        <w:rPr>
          <w:sz w:val="22"/>
          <w:szCs w:val="22"/>
        </w:rPr>
        <w:t>15 Truxtun Avenue</w:t>
      </w:r>
    </w:p>
    <w:p w14:paraId="72BF8F69" w14:textId="77777777" w:rsidR="00A00F68" w:rsidRPr="00501200" w:rsidRDefault="00A00F68">
      <w:pPr>
        <w:ind w:firstLine="14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Bakersfield, CA 93301</w:t>
      </w:r>
    </w:p>
    <w:p w14:paraId="39EDAC33" w14:textId="77777777" w:rsidR="00A00F68" w:rsidRPr="00B20375" w:rsidRDefault="00A00F68">
      <w:pPr>
        <w:jc w:val="both"/>
        <w:rPr>
          <w:sz w:val="22"/>
          <w:szCs w:val="22"/>
        </w:rPr>
      </w:pPr>
    </w:p>
    <w:p w14:paraId="6DF40082" w14:textId="37FE153A" w:rsidR="00A00F68" w:rsidRPr="00B20375" w:rsidRDefault="009F6DDA">
      <w:pPr>
        <w:spacing w:line="1" w:lineRule="exact"/>
        <w:jc w:val="both"/>
        <w:rPr>
          <w:sz w:val="22"/>
          <w:szCs w:val="2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1" locked="1" layoutInCell="0" allowOverlap="1" wp14:anchorId="3085526A" wp14:editId="35EBF40B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99059" id="Rectangle 3" o:spid="_x0000_s1026" style="position:absolute;margin-left:57.6pt;margin-top:0;width:496.8pt;height:.0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B2sqPK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4C46F37" w14:textId="4D45AB95" w:rsidR="00A00F68" w:rsidRPr="00700C72" w:rsidRDefault="00A00F68" w:rsidP="008156DE">
      <w:pPr>
        <w:pBdr>
          <w:top w:val="single" w:sz="4" w:space="1" w:color="auto"/>
        </w:pBdr>
        <w:tabs>
          <w:tab w:val="left" w:pos="-1440"/>
        </w:tabs>
        <w:ind w:left="2880" w:hanging="2880"/>
        <w:jc w:val="both"/>
        <w:rPr>
          <w:sz w:val="22"/>
          <w:szCs w:val="22"/>
        </w:rPr>
      </w:pPr>
      <w:r w:rsidRPr="00700C72">
        <w:rPr>
          <w:b/>
          <w:bCs/>
          <w:sz w:val="22"/>
          <w:szCs w:val="22"/>
        </w:rPr>
        <w:t>Project Title (No.):</w:t>
      </w:r>
      <w:r w:rsidR="00FB5EB1" w:rsidRPr="00700C72">
        <w:rPr>
          <w:sz w:val="22"/>
          <w:szCs w:val="22"/>
        </w:rPr>
        <w:t xml:space="preserve">       </w:t>
      </w:r>
      <w:r w:rsidR="000430D0" w:rsidRPr="00700C72">
        <w:rPr>
          <w:sz w:val="22"/>
          <w:szCs w:val="22"/>
        </w:rPr>
        <w:t>Site Plan Review</w:t>
      </w:r>
      <w:r w:rsidR="00A33391" w:rsidRPr="00700C72">
        <w:rPr>
          <w:sz w:val="22"/>
          <w:szCs w:val="22"/>
        </w:rPr>
        <w:t xml:space="preserve"> </w:t>
      </w:r>
      <w:r w:rsidR="00B07E75" w:rsidRPr="00700C72">
        <w:rPr>
          <w:sz w:val="22"/>
          <w:szCs w:val="22"/>
        </w:rPr>
        <w:t>2</w:t>
      </w:r>
      <w:r w:rsidR="00700C72" w:rsidRPr="00700C72">
        <w:rPr>
          <w:sz w:val="22"/>
          <w:szCs w:val="22"/>
        </w:rPr>
        <w:t>6</w:t>
      </w:r>
      <w:r w:rsidR="00B07E75" w:rsidRPr="00700C72">
        <w:rPr>
          <w:sz w:val="22"/>
          <w:szCs w:val="22"/>
        </w:rPr>
        <w:t>-</w:t>
      </w:r>
      <w:r w:rsidR="00700C72" w:rsidRPr="00700C72">
        <w:rPr>
          <w:sz w:val="22"/>
          <w:szCs w:val="22"/>
        </w:rPr>
        <w:t>0069</w:t>
      </w:r>
      <w:r w:rsidRPr="00700C72">
        <w:rPr>
          <w:sz w:val="22"/>
          <w:szCs w:val="22"/>
        </w:rPr>
        <w:tab/>
      </w:r>
    </w:p>
    <w:p w14:paraId="3EEB71B7" w14:textId="77777777" w:rsidR="00A00F68" w:rsidRPr="00700C72" w:rsidRDefault="00A00F68">
      <w:pPr>
        <w:jc w:val="both"/>
        <w:rPr>
          <w:b/>
          <w:bCs/>
          <w:sz w:val="22"/>
          <w:szCs w:val="22"/>
        </w:rPr>
      </w:pPr>
    </w:p>
    <w:p w14:paraId="69764010" w14:textId="1208BEEA" w:rsidR="00A00F68" w:rsidRPr="00700C72" w:rsidRDefault="009F6DDA">
      <w:pPr>
        <w:spacing w:line="1" w:lineRule="exact"/>
        <w:jc w:val="both"/>
        <w:rPr>
          <w:b/>
          <w:bCs/>
          <w:sz w:val="22"/>
          <w:szCs w:val="22"/>
        </w:rPr>
      </w:pPr>
      <w:r w:rsidRPr="00700C7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1" locked="1" layoutInCell="0" allowOverlap="1" wp14:anchorId="05B77844" wp14:editId="10B8866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F7CDF" id="Rectangle 4" o:spid="_x0000_s1026" style="position:absolute;margin-left:57.6pt;margin-top:0;width:496.8pt;height:.0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CpuOIU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88483B2" w14:textId="77777777" w:rsidR="00A00F68" w:rsidRPr="00700C72" w:rsidRDefault="00A00F68" w:rsidP="008156DE">
      <w:pPr>
        <w:pBdr>
          <w:top w:val="single" w:sz="4" w:space="1" w:color="auto"/>
        </w:pBdr>
        <w:jc w:val="both"/>
        <w:rPr>
          <w:sz w:val="22"/>
          <w:szCs w:val="22"/>
        </w:rPr>
      </w:pPr>
      <w:r w:rsidRPr="00700C72">
        <w:rPr>
          <w:b/>
          <w:bCs/>
          <w:sz w:val="22"/>
          <w:szCs w:val="22"/>
        </w:rPr>
        <w:t>General Location:</w:t>
      </w:r>
      <w:r w:rsidRPr="00700C72">
        <w:rPr>
          <w:sz w:val="22"/>
          <w:szCs w:val="22"/>
        </w:rPr>
        <w:tab/>
        <w:t>City of Bakersfield, County of Kern</w:t>
      </w:r>
    </w:p>
    <w:p w14:paraId="0EBD345C" w14:textId="77777777" w:rsidR="00A00F68" w:rsidRPr="00700C72" w:rsidRDefault="00A00F68">
      <w:pPr>
        <w:jc w:val="both"/>
        <w:rPr>
          <w:b/>
          <w:bCs/>
          <w:sz w:val="22"/>
          <w:szCs w:val="22"/>
        </w:rPr>
      </w:pPr>
    </w:p>
    <w:p w14:paraId="0B8E6818" w14:textId="17F995FA" w:rsidR="00A33391" w:rsidRPr="00700C72" w:rsidRDefault="00A00F68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  <w:r w:rsidRPr="00700C72">
        <w:rPr>
          <w:b/>
          <w:bCs/>
          <w:sz w:val="22"/>
          <w:szCs w:val="22"/>
        </w:rPr>
        <w:t>Specific Location:</w:t>
      </w:r>
      <w:r w:rsidRPr="00700C72">
        <w:rPr>
          <w:b/>
          <w:bCs/>
          <w:sz w:val="22"/>
          <w:szCs w:val="22"/>
        </w:rPr>
        <w:tab/>
      </w:r>
      <w:r w:rsidR="00700C72" w:rsidRPr="00700C72">
        <w:rPr>
          <w:iCs/>
          <w:sz w:val="22"/>
          <w:szCs w:val="22"/>
        </w:rPr>
        <w:t>5925 Young Street</w:t>
      </w:r>
    </w:p>
    <w:p w14:paraId="713C1CCF" w14:textId="0526D3EF" w:rsidR="00A33391" w:rsidRPr="00700C72" w:rsidRDefault="00A33391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  <w:r w:rsidRPr="00700C72">
        <w:rPr>
          <w:sz w:val="22"/>
          <w:szCs w:val="22"/>
        </w:rPr>
        <w:tab/>
        <w:t>Bakersfield, CA</w:t>
      </w:r>
      <w:r w:rsidR="00FB5EB1" w:rsidRPr="00700C72">
        <w:rPr>
          <w:sz w:val="22"/>
          <w:szCs w:val="22"/>
        </w:rPr>
        <w:t xml:space="preserve"> </w:t>
      </w:r>
      <w:r w:rsidR="00700C72" w:rsidRPr="00700C72">
        <w:rPr>
          <w:sz w:val="22"/>
          <w:szCs w:val="22"/>
        </w:rPr>
        <w:t>93311</w:t>
      </w:r>
    </w:p>
    <w:p w14:paraId="2A2A24F7" w14:textId="71A216E2" w:rsidR="00A33391" w:rsidRPr="00B20375" w:rsidRDefault="00A33391" w:rsidP="00A33391">
      <w:pPr>
        <w:tabs>
          <w:tab w:val="left" w:pos="-1440"/>
        </w:tabs>
        <w:ind w:left="1440" w:hanging="1440"/>
        <w:rPr>
          <w:bCs/>
          <w:sz w:val="22"/>
          <w:szCs w:val="22"/>
        </w:rPr>
      </w:pPr>
      <w:r w:rsidRPr="00700C72">
        <w:rPr>
          <w:sz w:val="22"/>
          <w:szCs w:val="22"/>
        </w:rPr>
        <w:tab/>
      </w:r>
      <w:r w:rsidRPr="00700C72">
        <w:rPr>
          <w:sz w:val="22"/>
          <w:szCs w:val="22"/>
        </w:rPr>
        <w:tab/>
        <w:t>APN</w:t>
      </w:r>
      <w:r w:rsidR="00700C72" w:rsidRPr="00700C72">
        <w:rPr>
          <w:sz w:val="22"/>
          <w:szCs w:val="22"/>
        </w:rPr>
        <w:t>: 545</w:t>
      </w:r>
      <w:r w:rsidR="00B07E75" w:rsidRPr="00700C72">
        <w:rPr>
          <w:bCs/>
          <w:sz w:val="22"/>
          <w:szCs w:val="22"/>
        </w:rPr>
        <w:t>-</w:t>
      </w:r>
      <w:r w:rsidR="00700C72" w:rsidRPr="00700C72">
        <w:rPr>
          <w:bCs/>
          <w:sz w:val="22"/>
          <w:szCs w:val="22"/>
        </w:rPr>
        <w:t>040</w:t>
      </w:r>
      <w:r w:rsidR="00B07E75" w:rsidRPr="00700C72">
        <w:rPr>
          <w:bCs/>
          <w:sz w:val="22"/>
          <w:szCs w:val="22"/>
        </w:rPr>
        <w:t>-</w:t>
      </w:r>
      <w:r w:rsidR="00700C72" w:rsidRPr="00700C72">
        <w:rPr>
          <w:bCs/>
          <w:sz w:val="22"/>
          <w:szCs w:val="22"/>
        </w:rPr>
        <w:t>09</w:t>
      </w:r>
    </w:p>
    <w:p w14:paraId="2DD8E3A2" w14:textId="77777777" w:rsidR="00CF3C3A" w:rsidRPr="00B20375" w:rsidRDefault="00CF3C3A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</w:p>
    <w:p w14:paraId="74A197C3" w14:textId="434B710A" w:rsidR="00A00F68" w:rsidRPr="00B20375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1" locked="1" layoutInCell="0" allowOverlap="1" wp14:anchorId="6A8D6E51" wp14:editId="74E9AAD4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3945A" id="Rectangle 5" o:spid="_x0000_s1026" style="position:absolute;margin-left:57.6pt;margin-top:0;width:496.8pt;height:.0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64812D7" w14:textId="499A9EED" w:rsidR="00A00F68" w:rsidRPr="00B20375" w:rsidRDefault="00A00F68" w:rsidP="00700C72">
      <w:pPr>
        <w:pBdr>
          <w:top w:val="single" w:sz="4" w:space="1" w:color="auto"/>
        </w:pBdr>
        <w:tabs>
          <w:tab w:val="left" w:pos="-1440"/>
        </w:tabs>
        <w:ind w:left="2160" w:hanging="2160"/>
        <w:jc w:val="both"/>
        <w:rPr>
          <w:bCs/>
          <w:sz w:val="22"/>
          <w:szCs w:val="22"/>
        </w:rPr>
      </w:pPr>
      <w:r w:rsidRPr="00B20375">
        <w:rPr>
          <w:b/>
          <w:bCs/>
          <w:sz w:val="22"/>
          <w:szCs w:val="22"/>
        </w:rPr>
        <w:t>Project Description:</w:t>
      </w:r>
      <w:r w:rsidRPr="00B20375">
        <w:rPr>
          <w:b/>
          <w:bCs/>
          <w:sz w:val="22"/>
          <w:szCs w:val="22"/>
        </w:rPr>
        <w:tab/>
      </w:r>
      <w:r w:rsidR="0073091D">
        <w:rPr>
          <w:bCs/>
          <w:sz w:val="22"/>
          <w:szCs w:val="22"/>
        </w:rPr>
        <w:t>Site Plan Review</w:t>
      </w:r>
      <w:r w:rsidR="00CF3C3A" w:rsidRPr="00B07E75">
        <w:rPr>
          <w:bCs/>
          <w:sz w:val="22"/>
          <w:szCs w:val="22"/>
        </w:rPr>
        <w:t xml:space="preserve"> to allow</w:t>
      </w:r>
      <w:r w:rsidR="00FB5EB1">
        <w:rPr>
          <w:bCs/>
          <w:sz w:val="22"/>
          <w:szCs w:val="22"/>
        </w:rPr>
        <w:t xml:space="preserve"> </w:t>
      </w:r>
      <w:r w:rsidR="00700C72" w:rsidRPr="00700C72">
        <w:rPr>
          <w:bCs/>
          <w:sz w:val="22"/>
          <w:szCs w:val="22"/>
        </w:rPr>
        <w:t>38,000 square foot Montessori school in the M-2 (General Manufacturing) zone</w:t>
      </w:r>
      <w:r w:rsidR="00700C72">
        <w:rPr>
          <w:bCs/>
          <w:sz w:val="22"/>
          <w:szCs w:val="22"/>
        </w:rPr>
        <w:t xml:space="preserve"> </w:t>
      </w:r>
      <w:r w:rsidR="00700C72" w:rsidRPr="00700C72">
        <w:rPr>
          <w:bCs/>
          <w:sz w:val="22"/>
          <w:szCs w:val="22"/>
        </w:rPr>
        <w:t>district located at 5925 Young Street</w:t>
      </w:r>
      <w:r w:rsidR="00B20375" w:rsidRPr="00700C72">
        <w:rPr>
          <w:bCs/>
          <w:sz w:val="22"/>
          <w:szCs w:val="22"/>
        </w:rPr>
        <w:t>.</w:t>
      </w:r>
    </w:p>
    <w:p w14:paraId="4607BDD0" w14:textId="77777777" w:rsidR="00A00F68" w:rsidRPr="00501200" w:rsidRDefault="00A00F68" w:rsidP="00EF6EC0">
      <w:pPr>
        <w:jc w:val="both"/>
        <w:rPr>
          <w:sz w:val="22"/>
          <w:szCs w:val="22"/>
        </w:rPr>
      </w:pPr>
    </w:p>
    <w:p w14:paraId="3209AA35" w14:textId="1D6B2C68" w:rsidR="00A00F68" w:rsidRPr="00501200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 wp14:anchorId="4ECDFA4F" wp14:editId="7B80F60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0054" id="Rectangle 6" o:spid="_x0000_s1026" style="position:absolute;margin-left:57.6pt;margin-top:0;width:496.8pt;height: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37D37E55" w14:textId="77777777" w:rsidR="00A00F68" w:rsidRPr="00501200" w:rsidRDefault="00A00F68" w:rsidP="008156DE">
      <w:pPr>
        <w:pBdr>
          <w:top w:val="single" w:sz="4" w:space="1" w:color="auto"/>
        </w:pBdr>
        <w:jc w:val="both"/>
        <w:rPr>
          <w:b/>
          <w:bCs/>
          <w:sz w:val="22"/>
          <w:szCs w:val="22"/>
        </w:rPr>
      </w:pPr>
      <w:r w:rsidRPr="00501200">
        <w:rPr>
          <w:b/>
          <w:bCs/>
          <w:sz w:val="22"/>
          <w:szCs w:val="22"/>
        </w:rPr>
        <w:t>Approving Agency:</w:t>
      </w:r>
      <w:r w:rsidRPr="00501200">
        <w:rPr>
          <w:b/>
          <w:bCs/>
          <w:sz w:val="22"/>
          <w:szCs w:val="22"/>
        </w:rPr>
        <w:tab/>
      </w:r>
      <w:r w:rsidRPr="00501200">
        <w:rPr>
          <w:sz w:val="22"/>
          <w:szCs w:val="22"/>
        </w:rPr>
        <w:t>City of Bakersfield</w:t>
      </w:r>
      <w:r w:rsidRPr="00501200">
        <w:rPr>
          <w:b/>
          <w:bCs/>
          <w:sz w:val="22"/>
          <w:szCs w:val="22"/>
        </w:rPr>
        <w:t xml:space="preserve"> </w:t>
      </w:r>
    </w:p>
    <w:p w14:paraId="47A25CDE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3AD19042" w14:textId="1DB0A699" w:rsidR="00A33391" w:rsidRPr="00B07E75" w:rsidRDefault="00A00F68" w:rsidP="00A33391">
      <w:pPr>
        <w:tabs>
          <w:tab w:val="left" w:pos="-1440"/>
        </w:tabs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Project Applicant:</w:t>
      </w:r>
      <w:r w:rsidRPr="00B20375">
        <w:rPr>
          <w:b/>
          <w:bCs/>
          <w:sz w:val="22"/>
          <w:szCs w:val="22"/>
        </w:rPr>
        <w:tab/>
      </w:r>
      <w:r w:rsidR="00700C72">
        <w:rPr>
          <w:sz w:val="22"/>
          <w:szCs w:val="22"/>
        </w:rPr>
        <w:t>Juan Gutierrez</w:t>
      </w:r>
    </w:p>
    <w:p w14:paraId="14980520" w14:textId="3C705380" w:rsidR="00A33391" w:rsidRPr="00B07E75" w:rsidRDefault="00700C72" w:rsidP="00A33391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1330 22</w:t>
      </w:r>
      <w:r w:rsidRPr="00700C72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Street, Suite 100</w:t>
      </w:r>
    </w:p>
    <w:p w14:paraId="27096B9A" w14:textId="12AEE12F" w:rsidR="00A33391" w:rsidRPr="00B20375" w:rsidRDefault="00A33391" w:rsidP="00A33391">
      <w:pPr>
        <w:rPr>
          <w:sz w:val="22"/>
          <w:szCs w:val="22"/>
        </w:rPr>
      </w:pPr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="00700C72">
        <w:rPr>
          <w:sz w:val="22"/>
          <w:szCs w:val="22"/>
        </w:rPr>
        <w:t>Bakersfield, CA 93301</w:t>
      </w:r>
    </w:p>
    <w:p w14:paraId="2F71B7A8" w14:textId="77777777" w:rsidR="00A00F68" w:rsidRPr="00501200" w:rsidRDefault="00A00F68">
      <w:pPr>
        <w:ind w:firstLine="720"/>
        <w:jc w:val="both"/>
        <w:rPr>
          <w:sz w:val="22"/>
          <w:szCs w:val="22"/>
          <w:u w:val="single"/>
        </w:rPr>
      </w:pPr>
      <w:r w:rsidRPr="00501200">
        <w:rPr>
          <w:sz w:val="22"/>
          <w:szCs w:val="22"/>
        </w:rPr>
        <w:t xml:space="preserve">                                                                                                 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</w:p>
    <w:p w14:paraId="389F7129" w14:textId="26B53B2C" w:rsidR="00F84A91" w:rsidRDefault="009F6DDA" w:rsidP="00F84A91">
      <w:pPr>
        <w:pBdr>
          <w:top w:val="single" w:sz="4" w:space="1" w:color="auto"/>
        </w:pBdr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1" layoutInCell="0" allowOverlap="1" wp14:anchorId="4F087D38" wp14:editId="16A72EA5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BB5F4" id="Rectangle 7" o:spid="_x0000_s1026" style="position:absolute;margin-left:57.6pt;margin-top:0;width:496.8pt;height: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F84A91">
        <w:rPr>
          <w:b/>
          <w:bCs/>
          <w:sz w:val="22"/>
          <w:szCs w:val="22"/>
        </w:rPr>
        <w:t>Exempt Status</w:t>
      </w:r>
      <w:proofErr w:type="gramStart"/>
      <w:r w:rsidR="00F84A91">
        <w:rPr>
          <w:b/>
          <w:bCs/>
          <w:sz w:val="22"/>
          <w:szCs w:val="22"/>
        </w:rPr>
        <w:t>:  (</w:t>
      </w:r>
      <w:proofErr w:type="gramEnd"/>
      <w:r w:rsidR="00F84A91">
        <w:rPr>
          <w:b/>
          <w:bCs/>
          <w:sz w:val="22"/>
          <w:szCs w:val="22"/>
        </w:rPr>
        <w:t>Check One)</w:t>
      </w:r>
    </w:p>
    <w:p w14:paraId="57C51686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sym w:font="ZapfDingbats" w:char="F0A8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Ministerial (Sec. 21080(b)(1); 15268);</w:t>
      </w:r>
    </w:p>
    <w:p w14:paraId="3EFDEA59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r>
        <w:rPr>
          <w:sz w:val="22"/>
          <w:szCs w:val="22"/>
        </w:rPr>
        <w:sym w:font="ZapfDingbats" w:char="F0A8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Declared Emergency (Sec. 21080(b)(3); 15269(a));</w:t>
      </w:r>
    </w:p>
    <w:p w14:paraId="2E141FBD" w14:textId="77777777" w:rsidR="00F84A91" w:rsidRPr="00700C72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bookmarkStart w:id="0" w:name="_Hlk106347249"/>
      <w:r w:rsidRPr="00700C72">
        <w:rPr>
          <w:sz w:val="22"/>
          <w:szCs w:val="22"/>
        </w:rPr>
        <w:sym w:font="ZapfDingbats" w:char="F0A8"/>
      </w:r>
      <w:bookmarkEnd w:id="0"/>
      <w:r w:rsidRPr="00700C72">
        <w:rPr>
          <w:sz w:val="22"/>
          <w:szCs w:val="22"/>
        </w:rPr>
        <w:tab/>
      </w:r>
      <w:r w:rsidRPr="00700C72">
        <w:rPr>
          <w:sz w:val="22"/>
          <w:szCs w:val="22"/>
        </w:rPr>
        <w:tab/>
        <w:t>Emergency Project (Sec. 21080(b)(4); 15269(b));</w:t>
      </w:r>
    </w:p>
    <w:p w14:paraId="55127378" w14:textId="243B8968" w:rsidR="00F84A91" w:rsidRPr="00700C72" w:rsidRDefault="00B07E75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  <w:u w:val="single"/>
        </w:rPr>
      </w:pPr>
      <w:r w:rsidRPr="00700C72">
        <w:rPr>
          <w:rFonts w:ascii="Courier New" w:hAnsi="Courier New" w:cs="Courier New"/>
          <w:b/>
          <w:sz w:val="26"/>
        </w:rPr>
        <w:t>■</w:t>
      </w:r>
      <w:r w:rsidR="00F84A91" w:rsidRPr="00700C72">
        <w:rPr>
          <w:sz w:val="36"/>
          <w:szCs w:val="36"/>
        </w:rPr>
        <w:tab/>
      </w:r>
      <w:r w:rsidR="00F84A91" w:rsidRPr="00700C72">
        <w:rPr>
          <w:sz w:val="22"/>
          <w:szCs w:val="22"/>
        </w:rPr>
        <w:tab/>
      </w:r>
      <w:r w:rsidR="00606662" w:rsidRPr="00700C72">
        <w:rPr>
          <w:sz w:val="22"/>
          <w:szCs w:val="22"/>
        </w:rPr>
        <w:t xml:space="preserve">   </w:t>
      </w:r>
      <w:r w:rsidRPr="00700C72">
        <w:rPr>
          <w:sz w:val="22"/>
        </w:rPr>
        <w:t xml:space="preserve">Categorical Exemption.  Class </w:t>
      </w:r>
      <w:r w:rsidR="00700C72" w:rsidRPr="00700C72">
        <w:rPr>
          <w:sz w:val="22"/>
          <w:u w:val="single"/>
        </w:rPr>
        <w:t>32</w:t>
      </w:r>
      <w:r w:rsidRPr="00700C72">
        <w:rPr>
          <w:sz w:val="22"/>
        </w:rPr>
        <w:t xml:space="preserve">, Sec </w:t>
      </w:r>
      <w:r w:rsidRPr="00700C72">
        <w:rPr>
          <w:sz w:val="22"/>
          <w:u w:val="single"/>
        </w:rPr>
        <w:t>153</w:t>
      </w:r>
      <w:r w:rsidR="00700C72" w:rsidRPr="00700C72">
        <w:rPr>
          <w:sz w:val="22"/>
          <w:u w:val="single"/>
        </w:rPr>
        <w:t>32</w:t>
      </w:r>
      <w:r w:rsidRPr="00700C72">
        <w:rPr>
          <w:sz w:val="22"/>
          <w:u w:val="single"/>
        </w:rPr>
        <w:t xml:space="preserve">; </w:t>
      </w:r>
      <w:r w:rsidR="00700C72" w:rsidRPr="00700C72">
        <w:rPr>
          <w:sz w:val="22"/>
          <w:u w:val="single"/>
        </w:rPr>
        <w:t>In-fill development</w:t>
      </w:r>
    </w:p>
    <w:p w14:paraId="3FE4AC51" w14:textId="77777777" w:rsidR="00F84A91" w:rsidRPr="00700C72" w:rsidRDefault="00F84A91" w:rsidP="00F84A5E">
      <w:pPr>
        <w:numPr>
          <w:ilvl w:val="0"/>
          <w:numId w:val="1"/>
        </w:num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hanging="1053"/>
        <w:jc w:val="both"/>
        <w:rPr>
          <w:sz w:val="22"/>
          <w:szCs w:val="22"/>
        </w:rPr>
      </w:pPr>
      <w:r w:rsidRPr="00700C72">
        <w:rPr>
          <w:sz w:val="22"/>
          <w:szCs w:val="22"/>
        </w:rPr>
        <w:t xml:space="preserve">   </w:t>
      </w:r>
      <w:r w:rsidR="00F84A5E" w:rsidRPr="00700C72">
        <w:rPr>
          <w:sz w:val="22"/>
          <w:szCs w:val="22"/>
        </w:rPr>
        <w:tab/>
      </w:r>
      <w:r w:rsidRPr="00700C72">
        <w:rPr>
          <w:sz w:val="22"/>
          <w:szCs w:val="22"/>
        </w:rPr>
        <w:t xml:space="preserve">Statutory Exemptions.  Code/Section No. </w:t>
      </w:r>
      <w:bookmarkStart w:id="1" w:name="_Hlk106347256"/>
      <w:r w:rsidRPr="00700C72">
        <w:rPr>
          <w:sz w:val="22"/>
          <w:szCs w:val="22"/>
        </w:rPr>
        <w:t>_____</w:t>
      </w:r>
      <w:bookmarkEnd w:id="1"/>
    </w:p>
    <w:p w14:paraId="42B38494" w14:textId="2D519A08" w:rsidR="00F84A91" w:rsidRPr="00700C72" w:rsidRDefault="00B07E75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0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00"/>
        <w:jc w:val="both"/>
        <w:rPr>
          <w:sz w:val="22"/>
          <w:szCs w:val="22"/>
        </w:rPr>
      </w:pPr>
      <w:r w:rsidRPr="00700C72">
        <w:rPr>
          <w:sz w:val="22"/>
          <w:szCs w:val="22"/>
        </w:rPr>
        <w:sym w:font="ZapfDingbats" w:char="F0A8"/>
      </w:r>
      <w:r w:rsidR="00F84A91" w:rsidRPr="00700C72">
        <w:rPr>
          <w:sz w:val="22"/>
          <w:szCs w:val="22"/>
        </w:rPr>
        <w:t xml:space="preserve">    </w:t>
      </w:r>
      <w:r w:rsidR="00F84A5E" w:rsidRPr="00700C72">
        <w:rPr>
          <w:sz w:val="22"/>
          <w:szCs w:val="22"/>
        </w:rPr>
        <w:tab/>
      </w:r>
      <w:r w:rsidR="00F84A91" w:rsidRPr="00700C72">
        <w:rPr>
          <w:sz w:val="22"/>
          <w:szCs w:val="22"/>
        </w:rPr>
        <w:t xml:space="preserve">Other.  Section No. </w:t>
      </w:r>
      <w:r w:rsidRPr="00700C72">
        <w:rPr>
          <w:sz w:val="22"/>
          <w:szCs w:val="22"/>
        </w:rPr>
        <w:t>_____</w:t>
      </w:r>
    </w:p>
    <w:p w14:paraId="7BF203D8" w14:textId="77777777" w:rsidR="00F84A91" w:rsidRPr="00700C72" w:rsidRDefault="00F84A91" w:rsidP="00F84A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b/>
          <w:bCs/>
          <w:sz w:val="22"/>
          <w:szCs w:val="22"/>
        </w:rPr>
      </w:pPr>
    </w:p>
    <w:p w14:paraId="0E8A6CC2" w14:textId="77777777" w:rsidR="00C452E3" w:rsidRPr="00700C72" w:rsidRDefault="00C452E3" w:rsidP="00C452E3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b/>
          <w:bCs/>
          <w:sz w:val="22"/>
          <w:szCs w:val="22"/>
        </w:rPr>
      </w:pPr>
    </w:p>
    <w:p w14:paraId="6F7B088B" w14:textId="1F58849E" w:rsidR="00C452E3" w:rsidRPr="00B20375" w:rsidRDefault="00C452E3" w:rsidP="00C452E3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700C72">
        <w:rPr>
          <w:b/>
          <w:bCs/>
          <w:sz w:val="22"/>
          <w:szCs w:val="22"/>
        </w:rPr>
        <w:t>Reasons why project is exempt</w:t>
      </w:r>
      <w:proofErr w:type="gramStart"/>
      <w:r w:rsidRPr="00700C72">
        <w:rPr>
          <w:b/>
          <w:bCs/>
          <w:sz w:val="22"/>
          <w:szCs w:val="22"/>
        </w:rPr>
        <w:t xml:space="preserve">:  </w:t>
      </w:r>
      <w:r w:rsidR="00B07E75" w:rsidRPr="00700C72">
        <w:rPr>
          <w:sz w:val="22"/>
          <w:szCs w:val="22"/>
        </w:rPr>
        <w:t>The</w:t>
      </w:r>
      <w:proofErr w:type="gramEnd"/>
      <w:r w:rsidR="00B07E75" w:rsidRPr="00700C72">
        <w:rPr>
          <w:sz w:val="22"/>
          <w:szCs w:val="22"/>
        </w:rPr>
        <w:t xml:space="preserve"> project is exempt because it is characterized as </w:t>
      </w:r>
      <w:r w:rsidR="00700C72" w:rsidRPr="00700C72">
        <w:rPr>
          <w:sz w:val="22"/>
          <w:szCs w:val="22"/>
        </w:rPr>
        <w:t>in-fill development</w:t>
      </w:r>
      <w:r w:rsidR="00B07E75" w:rsidRPr="00700C72">
        <w:rPr>
          <w:sz w:val="22"/>
          <w:szCs w:val="22"/>
        </w:rPr>
        <w:t xml:space="preserve"> meeting the conditions described in Section 153</w:t>
      </w:r>
      <w:r w:rsidR="00700C72" w:rsidRPr="00700C72">
        <w:rPr>
          <w:sz w:val="22"/>
          <w:szCs w:val="22"/>
        </w:rPr>
        <w:t>32</w:t>
      </w:r>
      <w:r w:rsidR="00B07E75" w:rsidRPr="00700C72">
        <w:rPr>
          <w:sz w:val="22"/>
          <w:szCs w:val="22"/>
        </w:rPr>
        <w:t>.</w:t>
      </w:r>
      <w:r w:rsidR="00B07E75" w:rsidRPr="00B07E75">
        <w:rPr>
          <w:sz w:val="22"/>
          <w:szCs w:val="22"/>
        </w:rPr>
        <w:t xml:space="preserve">                                   </w:t>
      </w:r>
    </w:p>
    <w:p w14:paraId="5E03B3EE" w14:textId="77777777" w:rsidR="00A33391" w:rsidRPr="00B20375" w:rsidRDefault="00A33391" w:rsidP="00A333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4F1A9FFB" w14:textId="359B3DDA" w:rsidR="00A33391" w:rsidRPr="00B20375" w:rsidRDefault="009F6DDA" w:rsidP="00A333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1" locked="1" layoutInCell="0" allowOverlap="1" wp14:anchorId="13B8A2FD" wp14:editId="701A221A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49B6F" id="Rectangle 13" o:spid="_x0000_s1026" style="position:absolute;margin-left:57.6pt;margin-top:0;width:496.8pt;height: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B7836F3" w14:textId="7AE4CCB7" w:rsidR="00A00F68" w:rsidRPr="00B20375" w:rsidRDefault="009F6DDA" w:rsidP="008156DE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 wp14:anchorId="2D518EFD" wp14:editId="4523091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A7D7F" id="Rectangle 9" o:spid="_x0000_s1026" style="position:absolute;margin-left:57.6pt;margin-top:0;width:496.8pt;height: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AynBEq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A00F68" w:rsidRPr="00B20375">
        <w:rPr>
          <w:b/>
          <w:bCs/>
          <w:sz w:val="22"/>
          <w:szCs w:val="22"/>
        </w:rPr>
        <w:t>Lead Agency Contact Person:</w:t>
      </w:r>
      <w:r w:rsidR="00A00F68" w:rsidRPr="00B20375">
        <w:rPr>
          <w:sz w:val="22"/>
          <w:szCs w:val="22"/>
        </w:rPr>
        <w:tab/>
      </w:r>
      <w:r w:rsidR="00700C72">
        <w:rPr>
          <w:sz w:val="22"/>
          <w:szCs w:val="22"/>
        </w:rPr>
        <w:t>Jose Fernandez</w:t>
      </w:r>
      <w:r w:rsidR="00EF6EC0" w:rsidRPr="00B20375">
        <w:rPr>
          <w:sz w:val="22"/>
          <w:szCs w:val="22"/>
        </w:rPr>
        <w:tab/>
      </w:r>
      <w:r w:rsidR="00A00F68" w:rsidRPr="00B20375">
        <w:rPr>
          <w:b/>
          <w:i/>
          <w:sz w:val="22"/>
          <w:szCs w:val="22"/>
        </w:rPr>
        <w:tab/>
      </w:r>
      <w:r w:rsidR="00A00F68" w:rsidRPr="00B20375">
        <w:rPr>
          <w:sz w:val="22"/>
          <w:szCs w:val="22"/>
        </w:rPr>
        <w:t xml:space="preserve"> </w:t>
      </w:r>
      <w:r w:rsidR="00A00F68" w:rsidRPr="00B20375">
        <w:rPr>
          <w:b/>
          <w:bCs/>
          <w:sz w:val="22"/>
          <w:szCs w:val="22"/>
        </w:rPr>
        <w:tab/>
        <w:t>Telephone:</w:t>
      </w:r>
      <w:r w:rsidR="00CF3C3A" w:rsidRPr="00B20375">
        <w:rPr>
          <w:sz w:val="22"/>
          <w:szCs w:val="22"/>
        </w:rPr>
        <w:tab/>
        <w:t xml:space="preserve">(661) </w:t>
      </w:r>
      <w:r w:rsidR="00A33391" w:rsidRPr="00B20375">
        <w:rPr>
          <w:sz w:val="22"/>
          <w:szCs w:val="22"/>
        </w:rPr>
        <w:t>326-</w:t>
      </w:r>
      <w:r w:rsidR="00700C72">
        <w:rPr>
          <w:sz w:val="22"/>
          <w:szCs w:val="22"/>
        </w:rPr>
        <w:t>3778</w:t>
      </w:r>
    </w:p>
    <w:p w14:paraId="5DE0EF27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19439412" w14:textId="3B8A0600" w:rsidR="00A00F68" w:rsidRPr="00B20375" w:rsidRDefault="009F6DDA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2CE759E7" wp14:editId="4A731218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2BB144" id="Rectangle 10" o:spid="_x0000_s1026" style="position:absolute;margin-left:57.6pt;margin-top:0;width:496.8pt;height: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AZW/Pa+QEAANk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50943567" w14:textId="77777777" w:rsidR="00A00F68" w:rsidRPr="00B20375" w:rsidRDefault="00A00F68" w:rsidP="008156DE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If filed by applicant:</w:t>
      </w:r>
    </w:p>
    <w:p w14:paraId="60D19977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  <w:r w:rsidRPr="00B20375">
        <w:rPr>
          <w:sz w:val="22"/>
          <w:szCs w:val="22"/>
        </w:rPr>
        <w:tab/>
        <w:t>1.</w:t>
      </w:r>
      <w:r w:rsidRPr="00B20375">
        <w:rPr>
          <w:sz w:val="22"/>
          <w:szCs w:val="22"/>
        </w:rPr>
        <w:tab/>
        <w:t>Attach the certified document of exemption finding.</w:t>
      </w:r>
    </w:p>
    <w:p w14:paraId="63F95D65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  <w:r w:rsidRPr="00B20375">
        <w:rPr>
          <w:sz w:val="22"/>
          <w:szCs w:val="22"/>
        </w:rPr>
        <w:tab/>
        <w:t>2.</w:t>
      </w:r>
      <w:r w:rsidRPr="00B20375">
        <w:rPr>
          <w:sz w:val="22"/>
          <w:szCs w:val="22"/>
        </w:rPr>
        <w:tab/>
        <w:t xml:space="preserve">Has a notice of exemption been filed by the public agency approving the project?   Yes </w:t>
      </w:r>
      <w:r w:rsidR="00F84C35">
        <w:rPr>
          <w:rFonts w:ascii="Courier New" w:hAnsi="Courier New" w:cs="Courier New"/>
          <w:sz w:val="26"/>
        </w:rPr>
        <w:t>■</w:t>
      </w:r>
      <w:r w:rsidRPr="00B20375">
        <w:rPr>
          <w:sz w:val="22"/>
          <w:szCs w:val="22"/>
        </w:rPr>
        <w:t xml:space="preserve">   No </w:t>
      </w:r>
      <w:r w:rsidR="00501200" w:rsidRPr="00B20375">
        <w:rPr>
          <w:rFonts w:ascii="Courier New" w:hAnsi="Courier New" w:cs="Courier New"/>
          <w:sz w:val="26"/>
        </w:rPr>
        <w:t>□</w:t>
      </w:r>
      <w:r w:rsidRPr="00B20375">
        <w:rPr>
          <w:sz w:val="22"/>
          <w:szCs w:val="22"/>
        </w:rPr>
        <w:t xml:space="preserve"> </w:t>
      </w:r>
    </w:p>
    <w:p w14:paraId="7080CC7F" w14:textId="20FE1B99" w:rsidR="00A00F68" w:rsidRPr="00B20375" w:rsidRDefault="00700C72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>
        <w:rPr>
          <w:noProof/>
          <w:sz w:val="22"/>
          <w:szCs w:val="22"/>
          <w:u w:val="single"/>
        </w:rPr>
        <w:drawing>
          <wp:anchor distT="0" distB="0" distL="114300" distR="114300" simplePos="0" relativeHeight="251662336" behindDoc="1" locked="0" layoutInCell="1" allowOverlap="1" wp14:anchorId="0B96ACA5" wp14:editId="727F71A6">
            <wp:simplePos x="0" y="0"/>
            <wp:positionH relativeFrom="column">
              <wp:posOffset>735152</wp:posOffset>
            </wp:positionH>
            <wp:positionV relativeFrom="paragraph">
              <wp:posOffset>136274</wp:posOffset>
            </wp:positionV>
            <wp:extent cx="1244010" cy="486603"/>
            <wp:effectExtent l="0" t="0" r="0" b="8890"/>
            <wp:wrapNone/>
            <wp:docPr id="40669809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698091" name="Picture 40669809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4010" cy="486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F68" w:rsidRPr="00B20375">
        <w:rPr>
          <w:sz w:val="22"/>
          <w:szCs w:val="22"/>
        </w:rPr>
        <w:t xml:space="preserve">   </w:t>
      </w:r>
    </w:p>
    <w:p w14:paraId="1832180E" w14:textId="6C0BEFDE" w:rsidR="00A00F68" w:rsidRPr="00B20375" w:rsidRDefault="00A00F68" w:rsidP="008156DE">
      <w:pPr>
        <w:pBdr>
          <w:top w:val="double" w:sz="12" w:space="9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480" w:hanging="6480"/>
        <w:jc w:val="both"/>
        <w:rPr>
          <w:sz w:val="22"/>
          <w:szCs w:val="22"/>
        </w:rPr>
      </w:pPr>
      <w:r w:rsidRPr="00700C72">
        <w:rPr>
          <w:b/>
          <w:bCs/>
          <w:sz w:val="22"/>
          <w:szCs w:val="22"/>
        </w:rPr>
        <w:t>Signature:</w:t>
      </w:r>
      <w:r w:rsidRPr="00700C72">
        <w:rPr>
          <w:sz w:val="22"/>
          <w:szCs w:val="22"/>
        </w:rPr>
        <w:tab/>
      </w:r>
      <w:r w:rsidRPr="00700C72">
        <w:rPr>
          <w:sz w:val="22"/>
          <w:szCs w:val="22"/>
          <w:u w:val="single"/>
        </w:rPr>
        <w:t xml:space="preserve">                                                </w:t>
      </w:r>
      <w:r w:rsidR="00EF6EC0" w:rsidRPr="00700C72">
        <w:rPr>
          <w:sz w:val="22"/>
          <w:szCs w:val="22"/>
          <w:u w:val="single"/>
        </w:rPr>
        <w:t xml:space="preserve">  </w:t>
      </w:r>
      <w:r w:rsidRPr="00700C72">
        <w:rPr>
          <w:b/>
          <w:bCs/>
          <w:sz w:val="22"/>
          <w:szCs w:val="22"/>
        </w:rPr>
        <w:t>Date</w:t>
      </w:r>
      <w:proofErr w:type="gramStart"/>
      <w:r w:rsidRPr="00700C72">
        <w:rPr>
          <w:b/>
          <w:bCs/>
          <w:sz w:val="22"/>
          <w:szCs w:val="22"/>
        </w:rPr>
        <w:t>:</w:t>
      </w:r>
      <w:r w:rsidR="00EF6EC0" w:rsidRPr="00700C72">
        <w:rPr>
          <w:b/>
          <w:bCs/>
          <w:sz w:val="22"/>
          <w:szCs w:val="22"/>
        </w:rPr>
        <w:t xml:space="preserve">  </w:t>
      </w:r>
      <w:r w:rsidR="00700C72" w:rsidRPr="00700C72">
        <w:rPr>
          <w:bCs/>
          <w:sz w:val="22"/>
          <w:szCs w:val="22"/>
        </w:rPr>
        <w:t>August</w:t>
      </w:r>
      <w:proofErr w:type="gramEnd"/>
      <w:r w:rsidR="00FB5EB1" w:rsidRPr="00700C72">
        <w:rPr>
          <w:bCs/>
          <w:sz w:val="22"/>
          <w:szCs w:val="22"/>
        </w:rPr>
        <w:t xml:space="preserve"> </w:t>
      </w:r>
      <w:r w:rsidR="00700C72" w:rsidRPr="00700C72">
        <w:rPr>
          <w:bCs/>
          <w:sz w:val="22"/>
          <w:szCs w:val="22"/>
        </w:rPr>
        <w:t>7</w:t>
      </w:r>
      <w:r w:rsidR="00FB5EB1" w:rsidRPr="00700C72">
        <w:rPr>
          <w:bCs/>
          <w:sz w:val="22"/>
          <w:szCs w:val="22"/>
        </w:rPr>
        <w:t xml:space="preserve">, </w:t>
      </w:r>
      <w:proofErr w:type="gramStart"/>
      <w:r w:rsidR="00700C72" w:rsidRPr="00700C72">
        <w:rPr>
          <w:bCs/>
          <w:sz w:val="22"/>
          <w:szCs w:val="22"/>
        </w:rPr>
        <w:t>2026</w:t>
      </w:r>
      <w:proofErr w:type="gramEnd"/>
      <w:r w:rsidRPr="00700C72">
        <w:rPr>
          <w:sz w:val="22"/>
          <w:szCs w:val="22"/>
        </w:rPr>
        <w:tab/>
      </w:r>
      <w:r w:rsidRPr="00700C72">
        <w:rPr>
          <w:sz w:val="22"/>
          <w:szCs w:val="22"/>
        </w:rPr>
        <w:tab/>
      </w:r>
      <w:r w:rsidRPr="00700C72">
        <w:rPr>
          <w:b/>
          <w:bCs/>
          <w:sz w:val="22"/>
          <w:szCs w:val="22"/>
        </w:rPr>
        <w:t>Title:</w:t>
      </w:r>
      <w:r w:rsidRPr="00700C72">
        <w:rPr>
          <w:b/>
          <w:bCs/>
          <w:sz w:val="22"/>
          <w:szCs w:val="22"/>
        </w:rPr>
        <w:tab/>
      </w:r>
      <w:r w:rsidR="00700C72" w:rsidRPr="00700C72">
        <w:rPr>
          <w:bCs/>
          <w:sz w:val="22"/>
          <w:szCs w:val="22"/>
        </w:rPr>
        <w:t>Associate Planner</w:t>
      </w:r>
    </w:p>
    <w:p w14:paraId="54D18490" w14:textId="77777777" w:rsidR="00A00F68" w:rsidRPr="00501200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04D759FD" w14:textId="77777777" w:rsidR="00A00F68" w:rsidRPr="00501200" w:rsidRDefault="00EF6EC0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  <w:rPr>
          <w:sz w:val="22"/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="00A00F68" w:rsidRPr="00501200">
        <w:rPr>
          <w:sz w:val="22"/>
          <w:szCs w:val="22"/>
        </w:rPr>
        <w:tab/>
        <w:t>Signed by Lead Agency</w:t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  <w:t>Date received for filing at OPR:</w:t>
      </w:r>
    </w:p>
    <w:p w14:paraId="54A3F1EF" w14:textId="77777777" w:rsidR="00A00F68" w:rsidRPr="00501200" w:rsidRDefault="00EF6EC0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</w:pPr>
      <w:r w:rsidRPr="00501200">
        <w:rPr>
          <w:rFonts w:ascii="Courier New" w:hAnsi="Courier New" w:cs="Courier New"/>
          <w:b/>
          <w:sz w:val="26"/>
        </w:rPr>
        <w:t>□</w:t>
      </w:r>
      <w:r w:rsidRPr="00501200">
        <w:rPr>
          <w:sz w:val="22"/>
        </w:rPr>
        <w:tab/>
      </w:r>
      <w:r w:rsidR="00A00F68" w:rsidRPr="00501200">
        <w:rPr>
          <w:sz w:val="22"/>
          <w:szCs w:val="22"/>
        </w:rPr>
        <w:t xml:space="preserve">Signed by Applicant </w:t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</w:p>
    <w:sectPr w:rsidR="00A00F68" w:rsidRPr="00501200" w:rsidSect="00A00F68">
      <w:pgSz w:w="12240" w:h="15840"/>
      <w:pgMar w:top="720" w:right="1152" w:bottom="450" w:left="1152" w:header="720" w:footer="45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270A4"/>
    <w:multiLevelType w:val="hybridMultilevel"/>
    <w:tmpl w:val="36A22CD4"/>
    <w:lvl w:ilvl="0" w:tplc="FBE668C2">
      <w:start w:val="2"/>
      <w:numFmt w:val="bullet"/>
      <w:lvlText w:val=""/>
      <w:lvlJc w:val="left"/>
      <w:pPr>
        <w:tabs>
          <w:tab w:val="num" w:pos="1953"/>
        </w:tabs>
        <w:ind w:left="1953" w:hanging="525"/>
      </w:pPr>
      <w:rPr>
        <w:rFonts w:ascii="ZapfDingbats" w:eastAsia="Times New Roman" w:hAnsi="ZapfDingbat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18"/>
        </w:tabs>
        <w:ind w:left="2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8"/>
        </w:tabs>
        <w:ind w:left="3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8"/>
        </w:tabs>
        <w:ind w:left="3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8"/>
        </w:tabs>
        <w:ind w:left="4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8"/>
        </w:tabs>
        <w:ind w:left="5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8"/>
        </w:tabs>
        <w:ind w:left="6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8"/>
        </w:tabs>
        <w:ind w:left="6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8"/>
        </w:tabs>
        <w:ind w:left="7558" w:hanging="360"/>
      </w:pPr>
      <w:rPr>
        <w:rFonts w:ascii="Wingdings" w:hAnsi="Wingdings" w:hint="default"/>
      </w:rPr>
    </w:lvl>
  </w:abstractNum>
  <w:num w:numId="1" w16cid:durableId="941303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68"/>
    <w:rsid w:val="00000E71"/>
    <w:rsid w:val="00012DD0"/>
    <w:rsid w:val="000430D0"/>
    <w:rsid w:val="001A105A"/>
    <w:rsid w:val="002D5278"/>
    <w:rsid w:val="00501200"/>
    <w:rsid w:val="00531A55"/>
    <w:rsid w:val="00552310"/>
    <w:rsid w:val="00593E80"/>
    <w:rsid w:val="005B7197"/>
    <w:rsid w:val="00606662"/>
    <w:rsid w:val="006432C7"/>
    <w:rsid w:val="00700C72"/>
    <w:rsid w:val="0073091D"/>
    <w:rsid w:val="00741549"/>
    <w:rsid w:val="00764B88"/>
    <w:rsid w:val="007B1FBD"/>
    <w:rsid w:val="007E5C15"/>
    <w:rsid w:val="008156DE"/>
    <w:rsid w:val="00880916"/>
    <w:rsid w:val="008B7650"/>
    <w:rsid w:val="009B7663"/>
    <w:rsid w:val="009F6DDA"/>
    <w:rsid w:val="00A00F68"/>
    <w:rsid w:val="00A33391"/>
    <w:rsid w:val="00B07E75"/>
    <w:rsid w:val="00B20375"/>
    <w:rsid w:val="00BA4FCA"/>
    <w:rsid w:val="00C10D27"/>
    <w:rsid w:val="00C452E3"/>
    <w:rsid w:val="00C86484"/>
    <w:rsid w:val="00CF3C3A"/>
    <w:rsid w:val="00D23593"/>
    <w:rsid w:val="00DB6F87"/>
    <w:rsid w:val="00E9507A"/>
    <w:rsid w:val="00EC0AFF"/>
    <w:rsid w:val="00EF5F6E"/>
    <w:rsid w:val="00EF6EC0"/>
    <w:rsid w:val="00F605CA"/>
    <w:rsid w:val="00F84A5E"/>
    <w:rsid w:val="00F84A91"/>
    <w:rsid w:val="00F84C35"/>
    <w:rsid w:val="00FB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7899867"/>
  <w15:docId w15:val="{B351C189-C0FF-4E55-8453-2E7A72AD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F84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84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Bakersfield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JEggert</dc:creator>
  <cp:lastModifiedBy>Jose G. Fernandez</cp:lastModifiedBy>
  <cp:revision>9</cp:revision>
  <cp:lastPrinted>2022-06-17T15:35:00Z</cp:lastPrinted>
  <dcterms:created xsi:type="dcterms:W3CDTF">2022-06-17T15:36:00Z</dcterms:created>
  <dcterms:modified xsi:type="dcterms:W3CDTF">2026-08-07T21:31:00Z</dcterms:modified>
</cp:coreProperties>
</file>