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F64B" w14:textId="77777777" w:rsidR="00E26C5A" w:rsidRPr="00354970" w:rsidRDefault="00E26C5A" w:rsidP="00E26C5A">
      <w:pPr>
        <w:pStyle w:val="Heading1"/>
        <w:rPr>
          <w:szCs w:val="20"/>
        </w:rPr>
      </w:pPr>
      <w:r w:rsidRPr="00354970">
        <w:t>NOTICE OF EXEMPTION</w:t>
      </w:r>
    </w:p>
    <w:p w14:paraId="032341B0" w14:textId="77777777" w:rsidR="00E26C5A" w:rsidRPr="00354970" w:rsidRDefault="00E26C5A" w:rsidP="00E26C5A">
      <w:pPr>
        <w:jc w:val="both"/>
        <w:rPr>
          <w:rFonts w:ascii="Arial" w:hAnsi="Arial" w:cs="Arial"/>
          <w:b/>
          <w:smallCaps/>
          <w:sz w:val="22"/>
        </w:rPr>
      </w:pPr>
    </w:p>
    <w:p w14:paraId="7A9BB761" w14:textId="77777777" w:rsidR="00122271" w:rsidRPr="00354970" w:rsidRDefault="00E26C5A" w:rsidP="00E26C5A">
      <w:pPr>
        <w:jc w:val="both"/>
        <w:rPr>
          <w:rFonts w:ascii="Arial" w:hAnsi="Arial" w:cs="Arial"/>
          <w:b/>
          <w:sz w:val="20"/>
          <w:szCs w:val="20"/>
        </w:rPr>
      </w:pPr>
      <w:r w:rsidRPr="00354970">
        <w:rPr>
          <w:rFonts w:ascii="Arial" w:hAnsi="Arial" w:cs="Arial"/>
          <w:b/>
          <w:smallCaps/>
          <w:sz w:val="20"/>
          <w:szCs w:val="20"/>
        </w:rPr>
        <w:t>To:</w:t>
      </w:r>
      <w:r w:rsidRPr="00354970">
        <w:rPr>
          <w:rFonts w:ascii="Arial" w:hAnsi="Arial" w:cs="Arial"/>
          <w:b/>
          <w:sz w:val="20"/>
          <w:szCs w:val="20"/>
        </w:rPr>
        <w:tab/>
      </w:r>
      <w:r w:rsidR="00122271" w:rsidRPr="00354970">
        <w:rPr>
          <w:rFonts w:ascii="Arial" w:hAnsi="Arial" w:cs="Arial"/>
          <w:sz w:val="20"/>
          <w:szCs w:val="20"/>
        </w:rPr>
        <w:t>Office of Planning and Research</w:t>
      </w:r>
      <w:r w:rsidR="00122271" w:rsidRPr="00354970">
        <w:rPr>
          <w:rFonts w:ascii="Arial" w:hAnsi="Arial" w:cs="Arial"/>
          <w:sz w:val="20"/>
          <w:szCs w:val="20"/>
        </w:rPr>
        <w:tab/>
      </w:r>
      <w:r w:rsidR="00122271" w:rsidRPr="00354970">
        <w:rPr>
          <w:rFonts w:ascii="Arial" w:hAnsi="Arial" w:cs="Arial"/>
          <w:sz w:val="20"/>
          <w:szCs w:val="20"/>
        </w:rPr>
        <w:tab/>
      </w:r>
      <w:r w:rsidR="00122271" w:rsidRPr="00354970">
        <w:rPr>
          <w:rFonts w:ascii="Arial" w:hAnsi="Arial" w:cs="Arial"/>
          <w:b/>
          <w:smallCaps/>
          <w:sz w:val="20"/>
          <w:szCs w:val="20"/>
        </w:rPr>
        <w:t xml:space="preserve"> From:</w:t>
      </w:r>
      <w:r w:rsidR="00122271" w:rsidRPr="00354970">
        <w:rPr>
          <w:rFonts w:ascii="Arial" w:hAnsi="Arial" w:cs="Arial"/>
          <w:b/>
          <w:sz w:val="20"/>
          <w:szCs w:val="20"/>
        </w:rPr>
        <w:tab/>
      </w:r>
      <w:r w:rsidR="00122271" w:rsidRPr="00354970">
        <w:rPr>
          <w:rFonts w:ascii="Arial" w:hAnsi="Arial" w:cs="Arial"/>
          <w:sz w:val="20"/>
          <w:szCs w:val="20"/>
        </w:rPr>
        <w:t>City of Huntington Beach</w:t>
      </w:r>
    </w:p>
    <w:p w14:paraId="42D703A7" w14:textId="77777777" w:rsidR="00122271" w:rsidRPr="00354970" w:rsidRDefault="00122271" w:rsidP="00122271">
      <w:pPr>
        <w:ind w:left="360" w:firstLine="360"/>
        <w:jc w:val="both"/>
        <w:rPr>
          <w:rFonts w:ascii="Arial" w:hAnsi="Arial" w:cs="Arial"/>
          <w:sz w:val="20"/>
          <w:szCs w:val="20"/>
        </w:rPr>
      </w:pPr>
      <w:r w:rsidRPr="00354970">
        <w:rPr>
          <w:rFonts w:ascii="Arial" w:hAnsi="Arial" w:cs="Arial"/>
          <w:sz w:val="20"/>
          <w:szCs w:val="20"/>
        </w:rPr>
        <w:t xml:space="preserve">PO Box 3044, Room 212 </w:t>
      </w:r>
      <w:r w:rsidRPr="00354970">
        <w:rPr>
          <w:rFonts w:ascii="Arial" w:hAnsi="Arial" w:cs="Arial"/>
          <w:sz w:val="20"/>
          <w:szCs w:val="20"/>
        </w:rPr>
        <w:tab/>
      </w:r>
      <w:r w:rsidRPr="00354970">
        <w:rPr>
          <w:rFonts w:ascii="Arial" w:hAnsi="Arial" w:cs="Arial"/>
          <w:sz w:val="20"/>
          <w:szCs w:val="20"/>
        </w:rPr>
        <w:tab/>
      </w:r>
      <w:r w:rsidRPr="00354970">
        <w:rPr>
          <w:rFonts w:ascii="Arial" w:hAnsi="Arial" w:cs="Arial"/>
          <w:sz w:val="20"/>
          <w:szCs w:val="20"/>
        </w:rPr>
        <w:tab/>
        <w:t xml:space="preserve">Planning Department </w:t>
      </w:r>
    </w:p>
    <w:p w14:paraId="4DB3EF1D" w14:textId="50128C2A" w:rsidR="00122271" w:rsidRPr="00354970" w:rsidRDefault="00122271" w:rsidP="00122271">
      <w:pPr>
        <w:ind w:left="360" w:firstLine="360"/>
        <w:jc w:val="both"/>
        <w:rPr>
          <w:rFonts w:ascii="Arial" w:hAnsi="Arial" w:cs="Arial"/>
          <w:sz w:val="20"/>
          <w:szCs w:val="20"/>
        </w:rPr>
      </w:pPr>
      <w:r w:rsidRPr="00354970">
        <w:rPr>
          <w:rFonts w:ascii="Arial" w:hAnsi="Arial" w:cs="Arial"/>
          <w:sz w:val="20"/>
          <w:szCs w:val="20"/>
        </w:rPr>
        <w:t>Sacramento CA 95812-3044</w:t>
      </w:r>
      <w:r w:rsidRPr="00354970">
        <w:rPr>
          <w:rFonts w:ascii="Arial" w:hAnsi="Arial" w:cs="Arial"/>
          <w:sz w:val="20"/>
          <w:szCs w:val="20"/>
        </w:rPr>
        <w:tab/>
      </w:r>
      <w:r w:rsidRPr="00354970">
        <w:rPr>
          <w:rFonts w:ascii="Arial" w:hAnsi="Arial" w:cs="Arial"/>
          <w:sz w:val="20"/>
          <w:szCs w:val="20"/>
        </w:rPr>
        <w:tab/>
      </w:r>
      <w:r w:rsidRPr="00354970">
        <w:rPr>
          <w:rFonts w:ascii="Arial" w:hAnsi="Arial" w:cs="Arial"/>
          <w:sz w:val="20"/>
          <w:szCs w:val="20"/>
        </w:rPr>
        <w:tab/>
        <w:t xml:space="preserve">P.O. Box </w:t>
      </w:r>
      <w:r w:rsidR="008C5695">
        <w:rPr>
          <w:rFonts w:ascii="Arial" w:hAnsi="Arial" w:cs="Arial"/>
          <w:sz w:val="20"/>
          <w:szCs w:val="20"/>
        </w:rPr>
        <w:t>190</w:t>
      </w:r>
    </w:p>
    <w:p w14:paraId="0AE91663" w14:textId="77777777" w:rsidR="00122271" w:rsidRPr="00354970" w:rsidRDefault="00122271" w:rsidP="00122271">
      <w:pPr>
        <w:pStyle w:val="BodyTextIndent2"/>
        <w:ind w:left="4320" w:firstLine="720"/>
        <w:jc w:val="both"/>
        <w:rPr>
          <w:szCs w:val="20"/>
        </w:rPr>
      </w:pPr>
      <w:r w:rsidRPr="00354970">
        <w:rPr>
          <w:szCs w:val="20"/>
        </w:rPr>
        <w:t>Huntington Beach, CA 92648</w:t>
      </w:r>
    </w:p>
    <w:p w14:paraId="1AD18A6F" w14:textId="20FF9DA2" w:rsidR="00E26C5A" w:rsidRPr="00354970" w:rsidRDefault="00E26C5A" w:rsidP="00122271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354970">
        <w:rPr>
          <w:rFonts w:ascii="Arial" w:hAnsi="Arial" w:cs="Arial"/>
          <w:sz w:val="20"/>
          <w:szCs w:val="20"/>
        </w:rPr>
        <w:t>Orange County Clerk</w:t>
      </w:r>
      <w:r w:rsidR="00BE60CA">
        <w:rPr>
          <w:rFonts w:ascii="Arial" w:hAnsi="Arial" w:cs="Arial"/>
          <w:sz w:val="20"/>
          <w:szCs w:val="20"/>
        </w:rPr>
        <w:t>-</w:t>
      </w:r>
      <w:r w:rsidRPr="00354970">
        <w:rPr>
          <w:rFonts w:ascii="Arial" w:hAnsi="Arial" w:cs="Arial"/>
          <w:sz w:val="20"/>
          <w:szCs w:val="20"/>
        </w:rPr>
        <w:t>Recorder’s Office</w:t>
      </w:r>
      <w:r w:rsidRPr="00354970">
        <w:rPr>
          <w:rFonts w:ascii="Arial" w:hAnsi="Arial" w:cs="Arial"/>
          <w:b/>
          <w:sz w:val="20"/>
          <w:szCs w:val="20"/>
        </w:rPr>
        <w:tab/>
      </w:r>
      <w:r w:rsidRPr="00354970">
        <w:rPr>
          <w:rFonts w:ascii="Arial" w:hAnsi="Arial" w:cs="Arial"/>
          <w:b/>
          <w:sz w:val="20"/>
          <w:szCs w:val="20"/>
        </w:rPr>
        <w:tab/>
      </w:r>
    </w:p>
    <w:p w14:paraId="73B87480" w14:textId="221EF5D9" w:rsidR="00E26C5A" w:rsidRPr="00354970" w:rsidRDefault="00BE60CA" w:rsidP="00E26C5A">
      <w:pPr>
        <w:ind w:left="360"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 Box 238</w:t>
      </w:r>
      <w:r w:rsidR="00E26C5A" w:rsidRPr="00354970">
        <w:rPr>
          <w:rFonts w:ascii="Arial" w:hAnsi="Arial" w:cs="Arial"/>
          <w:sz w:val="20"/>
          <w:szCs w:val="20"/>
        </w:rPr>
        <w:t xml:space="preserve"> </w:t>
      </w:r>
    </w:p>
    <w:p w14:paraId="065A4AD7" w14:textId="77777777" w:rsidR="00E26C5A" w:rsidRPr="00354970" w:rsidRDefault="00721F91" w:rsidP="00E26C5A">
      <w:pPr>
        <w:pStyle w:val="BodyTextIndent2"/>
        <w:ind w:firstLine="720"/>
        <w:jc w:val="both"/>
        <w:rPr>
          <w:szCs w:val="20"/>
        </w:rPr>
      </w:pPr>
      <w:r w:rsidRPr="00354970">
        <w:rPr>
          <w:szCs w:val="20"/>
        </w:rPr>
        <w:t>Santa Ana, CA 92702</w:t>
      </w:r>
      <w:r w:rsidRPr="00354970">
        <w:rPr>
          <w:szCs w:val="20"/>
        </w:rPr>
        <w:tab/>
      </w:r>
      <w:r w:rsidRPr="00354970">
        <w:rPr>
          <w:szCs w:val="20"/>
        </w:rPr>
        <w:tab/>
      </w:r>
      <w:r w:rsidRPr="00354970">
        <w:rPr>
          <w:szCs w:val="20"/>
        </w:rPr>
        <w:tab/>
      </w:r>
      <w:r w:rsidRPr="00354970">
        <w:rPr>
          <w:szCs w:val="20"/>
        </w:rPr>
        <w:tab/>
      </w:r>
      <w:r w:rsidRPr="00354970">
        <w:rPr>
          <w:szCs w:val="20"/>
        </w:rPr>
        <w:tab/>
      </w:r>
    </w:p>
    <w:p w14:paraId="50F5C2CA" w14:textId="77777777" w:rsidR="00E26C5A" w:rsidRPr="00354970" w:rsidRDefault="00E26C5A" w:rsidP="00E26C5A">
      <w:pPr>
        <w:jc w:val="both"/>
        <w:rPr>
          <w:rFonts w:ascii="Arial" w:hAnsi="Arial" w:cs="Arial"/>
          <w:sz w:val="20"/>
          <w:szCs w:val="20"/>
        </w:rPr>
      </w:pPr>
    </w:p>
    <w:p w14:paraId="4B0ECBCA" w14:textId="0B35D866" w:rsidR="00A4441D" w:rsidRPr="00F80851" w:rsidRDefault="00E26C5A" w:rsidP="005E6CEB">
      <w:pPr>
        <w:tabs>
          <w:tab w:val="left" w:pos="-720"/>
        </w:tabs>
        <w:ind w:left="3600" w:hanging="3600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Project Title</w:t>
      </w:r>
      <w:proofErr w:type="gramStart"/>
      <w:r w:rsidRPr="00F80851">
        <w:rPr>
          <w:rFonts w:ascii="Arial" w:hAnsi="Arial" w:cs="Arial"/>
          <w:b/>
          <w:sz w:val="20"/>
          <w:szCs w:val="20"/>
        </w:rPr>
        <w:t xml:space="preserve">: </w:t>
      </w:r>
      <w:r w:rsidRPr="00F80851">
        <w:rPr>
          <w:rFonts w:ascii="Arial" w:hAnsi="Arial" w:cs="Arial"/>
          <w:b/>
          <w:sz w:val="20"/>
          <w:szCs w:val="20"/>
        </w:rPr>
        <w:tab/>
      </w:r>
      <w:r w:rsidR="00895401" w:rsidRPr="00F80851">
        <w:rPr>
          <w:rFonts w:ascii="Arial" w:eastAsiaTheme="minorHAnsi" w:hAnsi="Arial" w:cs="Arial"/>
          <w:color w:val="000000"/>
          <w:sz w:val="20"/>
          <w:szCs w:val="20"/>
        </w:rPr>
        <w:t>Conditional</w:t>
      </w:r>
      <w:proofErr w:type="gramEnd"/>
      <w:r w:rsidR="00895401" w:rsidRPr="00F80851">
        <w:rPr>
          <w:rFonts w:ascii="Arial" w:eastAsiaTheme="minorHAnsi" w:hAnsi="Arial" w:cs="Arial"/>
          <w:color w:val="000000"/>
          <w:sz w:val="20"/>
          <w:szCs w:val="20"/>
        </w:rPr>
        <w:t xml:space="preserve"> Use Permit No. 25-03</w:t>
      </w:r>
      <w:r w:rsidR="00F80851" w:rsidRPr="00F80851">
        <w:rPr>
          <w:rFonts w:ascii="Arial" w:eastAsiaTheme="minorHAnsi" w:hAnsi="Arial" w:cs="Arial"/>
          <w:color w:val="000000"/>
          <w:sz w:val="20"/>
          <w:szCs w:val="20"/>
        </w:rPr>
        <w:t>3</w:t>
      </w:r>
      <w:r w:rsidR="005E6CEB" w:rsidRPr="00F80851">
        <w:rPr>
          <w:rFonts w:ascii="Arial" w:eastAsiaTheme="minorHAnsi" w:hAnsi="Arial" w:cs="Arial"/>
          <w:color w:val="000000"/>
          <w:sz w:val="20"/>
          <w:szCs w:val="20"/>
        </w:rPr>
        <w:t xml:space="preserve"> (</w:t>
      </w:r>
      <w:r w:rsidR="00F80851" w:rsidRPr="00F80851">
        <w:rPr>
          <w:rFonts w:ascii="Arial" w:eastAsiaTheme="minorHAnsi" w:hAnsi="Arial" w:cs="Arial"/>
          <w:color w:val="000000"/>
          <w:sz w:val="20"/>
          <w:szCs w:val="20"/>
        </w:rPr>
        <w:t>Floating Marina Office and Restroom</w:t>
      </w:r>
      <w:r w:rsidR="00B23CEE" w:rsidRPr="00F80851">
        <w:rPr>
          <w:rFonts w:ascii="Arial" w:eastAsiaTheme="minorHAnsi" w:hAnsi="Arial" w:cs="Arial"/>
          <w:color w:val="000000"/>
          <w:sz w:val="20"/>
          <w:szCs w:val="20"/>
        </w:rPr>
        <w:t>)</w:t>
      </w:r>
    </w:p>
    <w:p w14:paraId="2329679C" w14:textId="45E70745" w:rsidR="00E26C5A" w:rsidRPr="00F80851" w:rsidRDefault="00E26C5A" w:rsidP="005E6CEB">
      <w:pPr>
        <w:tabs>
          <w:tab w:val="left" w:pos="-720"/>
        </w:tabs>
        <w:ind w:left="3600" w:hanging="3600"/>
        <w:jc w:val="both"/>
        <w:rPr>
          <w:rFonts w:ascii="Arial" w:hAnsi="Arial" w:cs="Arial"/>
          <w:b/>
          <w:smallCaps/>
          <w:sz w:val="20"/>
          <w:szCs w:val="20"/>
          <w:highlight w:val="yellow"/>
        </w:rPr>
      </w:pPr>
    </w:p>
    <w:p w14:paraId="07CB6884" w14:textId="1E49F2DC" w:rsidR="00022409" w:rsidRPr="00F80851" w:rsidRDefault="00E26C5A" w:rsidP="00D82390">
      <w:pPr>
        <w:tabs>
          <w:tab w:val="left" w:pos="-720"/>
        </w:tabs>
        <w:ind w:left="3600" w:hanging="3600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Project Location-Specific</w:t>
      </w:r>
      <w:r w:rsidRPr="00F80851">
        <w:rPr>
          <w:b/>
          <w:bCs/>
          <w:sz w:val="20"/>
          <w:szCs w:val="20"/>
        </w:rPr>
        <w:t>:</w:t>
      </w:r>
      <w:r w:rsidR="00A4441D" w:rsidRPr="00F80851">
        <w:rPr>
          <w:b/>
          <w:bCs/>
          <w:sz w:val="20"/>
          <w:szCs w:val="20"/>
        </w:rPr>
        <w:tab/>
      </w:r>
      <w:r w:rsidR="00D82390" w:rsidRPr="00F80851">
        <w:rPr>
          <w:rFonts w:ascii="Arial" w:eastAsiaTheme="minorHAnsi" w:hAnsi="Arial" w:cs="Arial"/>
          <w:color w:val="000000"/>
          <w:sz w:val="20"/>
          <w:szCs w:val="20"/>
        </w:rPr>
        <w:t>1</w:t>
      </w:r>
      <w:r w:rsidR="00F80851" w:rsidRPr="00F80851">
        <w:rPr>
          <w:rFonts w:ascii="Arial" w:eastAsiaTheme="minorHAnsi" w:hAnsi="Arial" w:cs="Arial"/>
          <w:color w:val="000000"/>
          <w:sz w:val="20"/>
          <w:szCs w:val="20"/>
        </w:rPr>
        <w:t>6340 Pacific Coast Highway, 92649</w:t>
      </w:r>
      <w:r w:rsidR="00D82390" w:rsidRPr="00F80851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r w:rsidR="00EC28DF" w:rsidRPr="00F80851">
        <w:rPr>
          <w:rFonts w:ascii="Arial" w:hAnsi="Arial" w:cs="Arial"/>
          <w:sz w:val="20"/>
          <w:szCs w:val="20"/>
        </w:rPr>
        <w:t>(</w:t>
      </w:r>
      <w:r w:rsidR="00F80851" w:rsidRPr="00F80851">
        <w:rPr>
          <w:rFonts w:ascii="Arial" w:hAnsi="Arial" w:cs="Arial"/>
          <w:sz w:val="20"/>
          <w:szCs w:val="20"/>
        </w:rPr>
        <w:t>on an existing dock at Peter’s Landing Marina within the Huntington Harbor</w:t>
      </w:r>
      <w:r w:rsidR="00EC28DF" w:rsidRPr="00F80851">
        <w:rPr>
          <w:rFonts w:ascii="Arial" w:hAnsi="Arial" w:cs="Arial"/>
          <w:sz w:val="20"/>
          <w:szCs w:val="20"/>
        </w:rPr>
        <w:t>)</w:t>
      </w:r>
    </w:p>
    <w:p w14:paraId="0E6D4536" w14:textId="77777777" w:rsidR="00D82390" w:rsidRPr="00F80851" w:rsidRDefault="00D82390" w:rsidP="00D82390">
      <w:pPr>
        <w:tabs>
          <w:tab w:val="left" w:pos="-720"/>
        </w:tabs>
        <w:ind w:left="3600" w:hanging="3600"/>
        <w:jc w:val="both"/>
        <w:rPr>
          <w:highlight w:val="yellow"/>
        </w:rPr>
      </w:pPr>
    </w:p>
    <w:p w14:paraId="18EB7B50" w14:textId="77777777" w:rsidR="00E26C5A" w:rsidRPr="00F80851" w:rsidRDefault="00E26C5A" w:rsidP="005E6CEB">
      <w:pPr>
        <w:suppressAutoHyphens/>
        <w:ind w:left="3600" w:hanging="3600"/>
        <w:jc w:val="both"/>
        <w:rPr>
          <w:rFonts w:ascii="Arial" w:hAnsi="Arial" w:cs="Arial"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Project Location-City</w:t>
      </w:r>
      <w:proofErr w:type="gramStart"/>
      <w:r w:rsidRPr="00F80851">
        <w:rPr>
          <w:rFonts w:ascii="Arial" w:hAnsi="Arial" w:cs="Arial"/>
          <w:b/>
          <w:sz w:val="20"/>
          <w:szCs w:val="20"/>
        </w:rPr>
        <w:t>:</w:t>
      </w:r>
      <w:r w:rsidRPr="00F80851">
        <w:rPr>
          <w:rFonts w:ascii="Arial" w:hAnsi="Arial" w:cs="Arial"/>
          <w:sz w:val="20"/>
          <w:szCs w:val="20"/>
        </w:rPr>
        <w:t xml:space="preserve">  </w:t>
      </w:r>
      <w:r w:rsidRPr="00F80851">
        <w:rPr>
          <w:rFonts w:ascii="Arial" w:hAnsi="Arial" w:cs="Arial"/>
          <w:sz w:val="20"/>
          <w:szCs w:val="20"/>
        </w:rPr>
        <w:tab/>
      </w:r>
      <w:proofErr w:type="gramEnd"/>
      <w:r w:rsidRPr="00F80851">
        <w:rPr>
          <w:rFonts w:ascii="Arial" w:hAnsi="Arial" w:cs="Arial"/>
          <w:sz w:val="20"/>
          <w:szCs w:val="20"/>
        </w:rPr>
        <w:t xml:space="preserve">Huntington Beach </w:t>
      </w:r>
    </w:p>
    <w:p w14:paraId="1CE665C2" w14:textId="77777777" w:rsidR="00E26C5A" w:rsidRPr="00F80851" w:rsidRDefault="00E26C5A" w:rsidP="005E6CEB">
      <w:pPr>
        <w:ind w:right="-720"/>
        <w:jc w:val="both"/>
        <w:rPr>
          <w:rFonts w:ascii="Arial" w:hAnsi="Arial" w:cs="Arial"/>
          <w:sz w:val="20"/>
          <w:szCs w:val="20"/>
        </w:rPr>
      </w:pPr>
    </w:p>
    <w:p w14:paraId="4DDA9812" w14:textId="77777777" w:rsidR="00E26C5A" w:rsidRPr="00F80851" w:rsidRDefault="00E26C5A" w:rsidP="005E6CEB">
      <w:pPr>
        <w:ind w:right="-720"/>
        <w:jc w:val="both"/>
        <w:rPr>
          <w:rFonts w:ascii="Arial" w:hAnsi="Arial" w:cs="Arial"/>
          <w:sz w:val="20"/>
          <w:szCs w:val="20"/>
          <w:u w:val="single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Project Location-County</w:t>
      </w:r>
      <w:r w:rsidRPr="00F80851">
        <w:rPr>
          <w:rFonts w:ascii="Arial" w:hAnsi="Arial" w:cs="Arial"/>
          <w:b/>
          <w:sz w:val="20"/>
          <w:szCs w:val="20"/>
        </w:rPr>
        <w:t xml:space="preserve">: </w:t>
      </w:r>
      <w:r w:rsidRPr="00F80851">
        <w:rPr>
          <w:rFonts w:ascii="Arial" w:hAnsi="Arial" w:cs="Arial"/>
          <w:b/>
          <w:sz w:val="20"/>
          <w:szCs w:val="20"/>
        </w:rPr>
        <w:tab/>
      </w:r>
      <w:r w:rsidR="008F3125"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sz w:val="20"/>
          <w:szCs w:val="20"/>
        </w:rPr>
        <w:t>Orange</w:t>
      </w:r>
    </w:p>
    <w:p w14:paraId="5608C726" w14:textId="77777777" w:rsidR="00E26C5A" w:rsidRPr="00D66233" w:rsidRDefault="00E26C5A" w:rsidP="005E6CEB">
      <w:pPr>
        <w:jc w:val="both"/>
        <w:rPr>
          <w:rFonts w:ascii="Arial" w:hAnsi="Arial" w:cs="Arial"/>
          <w:sz w:val="20"/>
          <w:szCs w:val="20"/>
        </w:rPr>
      </w:pPr>
    </w:p>
    <w:p w14:paraId="29CCEA20" w14:textId="6B8A7143" w:rsidR="00E26C5A" w:rsidRPr="00D66233" w:rsidRDefault="00E26C5A" w:rsidP="005E6CEB">
      <w:pPr>
        <w:pStyle w:val="Default"/>
        <w:ind w:left="3600" w:hanging="3600"/>
        <w:jc w:val="both"/>
        <w:rPr>
          <w:bCs/>
          <w:sz w:val="20"/>
          <w:szCs w:val="20"/>
        </w:rPr>
      </w:pPr>
      <w:r w:rsidRPr="00D66233">
        <w:rPr>
          <w:rFonts w:eastAsia="Times New Roman"/>
          <w:b/>
          <w:smallCaps/>
          <w:color w:val="auto"/>
          <w:sz w:val="20"/>
          <w:szCs w:val="20"/>
        </w:rPr>
        <w:t>Project Description</w:t>
      </w:r>
      <w:proofErr w:type="gramStart"/>
      <w:r w:rsidRPr="00D66233">
        <w:rPr>
          <w:rFonts w:eastAsia="Times New Roman"/>
          <w:b/>
          <w:smallCaps/>
          <w:color w:val="auto"/>
          <w:sz w:val="20"/>
          <w:szCs w:val="20"/>
        </w:rPr>
        <w:t>:</w:t>
      </w:r>
      <w:r w:rsidRPr="00D66233">
        <w:rPr>
          <w:sz w:val="20"/>
          <w:szCs w:val="20"/>
        </w:rPr>
        <w:t xml:space="preserve"> </w:t>
      </w:r>
      <w:r w:rsidRPr="00D66233">
        <w:rPr>
          <w:sz w:val="20"/>
          <w:szCs w:val="20"/>
        </w:rPr>
        <w:tab/>
      </w:r>
      <w:r w:rsidR="0056391B" w:rsidRPr="0036645A">
        <w:rPr>
          <w:sz w:val="20"/>
          <w:szCs w:val="20"/>
        </w:rPr>
        <w:t>To</w:t>
      </w:r>
      <w:proofErr w:type="gramEnd"/>
      <w:r w:rsidR="0056391B" w:rsidRPr="0036645A">
        <w:rPr>
          <w:sz w:val="20"/>
          <w:szCs w:val="20"/>
        </w:rPr>
        <w:t xml:space="preserve"> permit an approximately </w:t>
      </w:r>
      <w:r w:rsidR="0036645A" w:rsidRPr="0036645A">
        <w:rPr>
          <w:sz w:val="20"/>
          <w:szCs w:val="20"/>
        </w:rPr>
        <w:t>420</w:t>
      </w:r>
      <w:r w:rsidR="0056391B" w:rsidRPr="0036645A">
        <w:rPr>
          <w:sz w:val="20"/>
          <w:szCs w:val="20"/>
        </w:rPr>
        <w:t xml:space="preserve"> sq. ft. floating restroom and 580 sq. ft. floating marina office at an overall height of 12 ft. 6 in. on an existing dock.</w:t>
      </w:r>
    </w:p>
    <w:p w14:paraId="353EA7FD" w14:textId="77777777" w:rsidR="00E26C5A" w:rsidRPr="00F80851" w:rsidRDefault="00E26C5A" w:rsidP="005E6CEB">
      <w:pPr>
        <w:jc w:val="both"/>
        <w:rPr>
          <w:rFonts w:ascii="Arial" w:hAnsi="Arial" w:cs="Arial"/>
          <w:b/>
          <w:smallCaps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 xml:space="preserve">Public Agency </w:t>
      </w:r>
    </w:p>
    <w:p w14:paraId="3FBF70FF" w14:textId="7994C729" w:rsidR="00E26C5A" w:rsidRPr="00F80851" w:rsidRDefault="00E26C5A" w:rsidP="005E6CEB">
      <w:pPr>
        <w:jc w:val="both"/>
        <w:rPr>
          <w:rFonts w:ascii="Arial" w:hAnsi="Arial" w:cs="Arial"/>
          <w:b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Approving Project</w:t>
      </w:r>
      <w:r w:rsidRPr="00F80851">
        <w:rPr>
          <w:rFonts w:ascii="Arial" w:hAnsi="Arial" w:cs="Arial"/>
          <w:b/>
          <w:sz w:val="20"/>
          <w:szCs w:val="20"/>
        </w:rPr>
        <w:t xml:space="preserve">: </w:t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b/>
          <w:sz w:val="20"/>
          <w:szCs w:val="20"/>
        </w:rPr>
        <w:tab/>
      </w:r>
      <w:r w:rsidR="00800BD6"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sz w:val="20"/>
          <w:szCs w:val="20"/>
        </w:rPr>
        <w:t xml:space="preserve">City of Huntington Beach </w:t>
      </w:r>
      <w:r w:rsidR="00F80851" w:rsidRPr="00F80851">
        <w:rPr>
          <w:rFonts w:ascii="Arial" w:hAnsi="Arial" w:cs="Arial"/>
          <w:sz w:val="20"/>
          <w:szCs w:val="20"/>
        </w:rPr>
        <w:t>Planning Commission</w:t>
      </w:r>
      <w:r w:rsidR="00022409" w:rsidRPr="00F80851">
        <w:rPr>
          <w:rFonts w:ascii="Arial" w:hAnsi="Arial" w:cs="Arial"/>
          <w:sz w:val="20"/>
          <w:szCs w:val="20"/>
        </w:rPr>
        <w:t xml:space="preserve"> </w:t>
      </w:r>
    </w:p>
    <w:p w14:paraId="2E5EC98B" w14:textId="77777777" w:rsidR="00E26C5A" w:rsidRPr="00F80851" w:rsidRDefault="00E26C5A" w:rsidP="005E6CEB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566AA59" w14:textId="77777777" w:rsidR="00E26C5A" w:rsidRPr="00F80851" w:rsidRDefault="00E26C5A" w:rsidP="005E6CEB">
      <w:pPr>
        <w:tabs>
          <w:tab w:val="left" w:pos="-720"/>
          <w:tab w:val="left" w:pos="1800"/>
        </w:tabs>
        <w:jc w:val="both"/>
        <w:rPr>
          <w:rFonts w:ascii="Arial" w:hAnsi="Arial" w:cs="Arial"/>
          <w:b/>
          <w:smallCaps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 xml:space="preserve">Person or Agency </w:t>
      </w:r>
    </w:p>
    <w:p w14:paraId="5CBA0C0E" w14:textId="688FADE1" w:rsidR="00A4441D" w:rsidRPr="00F80851" w:rsidRDefault="00E26C5A" w:rsidP="005E6CEB">
      <w:pPr>
        <w:tabs>
          <w:tab w:val="left" w:pos="-720"/>
          <w:tab w:val="left" w:pos="1800"/>
        </w:tabs>
        <w:ind w:left="3600" w:hanging="3600"/>
        <w:jc w:val="both"/>
        <w:rPr>
          <w:rFonts w:ascii="Arial" w:hAnsi="Arial" w:cs="Arial"/>
          <w:bCs/>
          <w:sz w:val="22"/>
          <w:szCs w:val="22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Carrying Out Project</w:t>
      </w:r>
      <w:r w:rsidRPr="00F80851">
        <w:rPr>
          <w:rFonts w:ascii="Arial" w:hAnsi="Arial" w:cs="Arial"/>
          <w:b/>
          <w:bCs/>
          <w:sz w:val="20"/>
          <w:szCs w:val="20"/>
        </w:rPr>
        <w:t>:</w:t>
      </w:r>
      <w:r w:rsidRPr="00F80851">
        <w:rPr>
          <w:rFonts w:ascii="Arial" w:hAnsi="Arial" w:cs="Arial"/>
          <w:sz w:val="20"/>
          <w:szCs w:val="20"/>
        </w:rPr>
        <w:tab/>
      </w:r>
      <w:bookmarkStart w:id="0" w:name="OLE_LINK1"/>
      <w:r w:rsidR="00F80851" w:rsidRPr="00F80851">
        <w:rPr>
          <w:rFonts w:ascii="Arial" w:hAnsi="Arial" w:cs="Arial"/>
          <w:sz w:val="20"/>
          <w:szCs w:val="20"/>
        </w:rPr>
        <w:t>Makenna Brown, 9700 Research Drive, Irvine, CA 92618</w:t>
      </w:r>
    </w:p>
    <w:bookmarkEnd w:id="0"/>
    <w:p w14:paraId="30063685" w14:textId="64744CFA" w:rsidR="00E26C5A" w:rsidRPr="00F80851" w:rsidRDefault="00E26C5A" w:rsidP="005E6CEB">
      <w:pPr>
        <w:suppressAutoHyphens/>
        <w:ind w:left="3600" w:hanging="360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96653F2" w14:textId="77777777" w:rsidR="00E26C5A" w:rsidRPr="00F80851" w:rsidRDefault="00E26C5A" w:rsidP="005E6CEB">
      <w:pPr>
        <w:jc w:val="both"/>
        <w:rPr>
          <w:rFonts w:ascii="Arial" w:hAnsi="Arial" w:cs="Arial"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Exempt Status</w:t>
      </w:r>
      <w:r w:rsidRPr="00F80851">
        <w:rPr>
          <w:rFonts w:ascii="Arial" w:hAnsi="Arial" w:cs="Arial"/>
          <w:b/>
          <w:sz w:val="20"/>
          <w:szCs w:val="20"/>
        </w:rPr>
        <w:t>:</w:t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sz w:val="20"/>
          <w:szCs w:val="20"/>
        </w:rPr>
        <w:sym w:font="Wingdings 2" w:char="F0A3"/>
      </w:r>
      <w:r w:rsidRPr="00F80851">
        <w:rPr>
          <w:rFonts w:ascii="Arial" w:hAnsi="Arial" w:cs="Arial"/>
          <w:sz w:val="20"/>
          <w:szCs w:val="20"/>
        </w:rPr>
        <w:t xml:space="preserve">  Ministerial </w:t>
      </w:r>
      <w:r w:rsidRPr="00F80851">
        <w:rPr>
          <w:rFonts w:ascii="Arial" w:hAnsi="Arial" w:cs="Arial"/>
          <w:i/>
          <w:sz w:val="20"/>
          <w:szCs w:val="20"/>
        </w:rPr>
        <w:t>(Sec. 21080(b)(1); 15268)</w:t>
      </w:r>
      <w:r w:rsidRPr="00F80851">
        <w:rPr>
          <w:rFonts w:ascii="Arial" w:hAnsi="Arial" w:cs="Arial"/>
          <w:sz w:val="20"/>
          <w:szCs w:val="20"/>
        </w:rPr>
        <w:t>.</w:t>
      </w:r>
    </w:p>
    <w:p w14:paraId="65AF5DA1" w14:textId="77777777" w:rsidR="00E26C5A" w:rsidRPr="00F80851" w:rsidRDefault="00E26C5A" w:rsidP="005E6CEB">
      <w:pPr>
        <w:ind w:left="2880" w:firstLine="720"/>
        <w:jc w:val="both"/>
        <w:rPr>
          <w:rFonts w:ascii="Arial" w:hAnsi="Arial" w:cs="Arial"/>
          <w:sz w:val="20"/>
          <w:szCs w:val="20"/>
        </w:rPr>
      </w:pPr>
      <w:r w:rsidRPr="00F80851">
        <w:rPr>
          <w:rFonts w:ascii="Arial" w:hAnsi="Arial" w:cs="Arial"/>
          <w:sz w:val="20"/>
          <w:szCs w:val="20"/>
        </w:rPr>
        <w:sym w:font="Wingdings 2" w:char="F0A3"/>
      </w:r>
      <w:r w:rsidRPr="00F80851">
        <w:rPr>
          <w:rFonts w:ascii="Arial" w:hAnsi="Arial" w:cs="Arial"/>
          <w:sz w:val="20"/>
          <w:szCs w:val="20"/>
        </w:rPr>
        <w:t xml:space="preserve">  Declared Emergency </w:t>
      </w:r>
      <w:r w:rsidRPr="00F80851">
        <w:rPr>
          <w:rFonts w:ascii="Arial" w:hAnsi="Arial" w:cs="Arial"/>
          <w:i/>
          <w:sz w:val="20"/>
          <w:szCs w:val="20"/>
        </w:rPr>
        <w:t>(Sec. 21080(b)(3); 15269(a)).</w:t>
      </w:r>
    </w:p>
    <w:p w14:paraId="13A7C6ED" w14:textId="77777777" w:rsidR="00E26C5A" w:rsidRPr="00F80851" w:rsidRDefault="00E26C5A" w:rsidP="005E6CEB">
      <w:pPr>
        <w:ind w:left="3240" w:firstLine="360"/>
        <w:jc w:val="both"/>
        <w:rPr>
          <w:rFonts w:ascii="Arial" w:hAnsi="Arial" w:cs="Arial"/>
          <w:sz w:val="20"/>
          <w:szCs w:val="20"/>
        </w:rPr>
      </w:pPr>
      <w:r w:rsidRPr="00F80851">
        <w:rPr>
          <w:rFonts w:ascii="Arial" w:hAnsi="Arial" w:cs="Arial"/>
          <w:sz w:val="20"/>
          <w:szCs w:val="20"/>
        </w:rPr>
        <w:sym w:font="Wingdings 2" w:char="F0A3"/>
      </w:r>
      <w:r w:rsidRPr="00F80851">
        <w:rPr>
          <w:rFonts w:ascii="Arial" w:hAnsi="Arial" w:cs="Arial"/>
          <w:sz w:val="20"/>
          <w:szCs w:val="20"/>
        </w:rPr>
        <w:t xml:space="preserve">  Emergency Project </w:t>
      </w:r>
      <w:r w:rsidRPr="00F80851">
        <w:rPr>
          <w:rFonts w:ascii="Arial" w:hAnsi="Arial" w:cs="Arial"/>
          <w:i/>
          <w:sz w:val="20"/>
          <w:szCs w:val="20"/>
        </w:rPr>
        <w:t>(Sec. 21080(b)(4); 15269(b)(c))</w:t>
      </w:r>
      <w:r w:rsidRPr="00F80851">
        <w:rPr>
          <w:rFonts w:ascii="Arial" w:hAnsi="Arial" w:cs="Arial"/>
          <w:sz w:val="20"/>
          <w:szCs w:val="20"/>
        </w:rPr>
        <w:t>.</w:t>
      </w:r>
    </w:p>
    <w:p w14:paraId="268738FB" w14:textId="0CFDA75D" w:rsidR="00E26C5A" w:rsidRPr="00F80851" w:rsidRDefault="00E26C5A" w:rsidP="005E6CEB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80851">
        <w:rPr>
          <w:rFonts w:ascii="Arial" w:hAnsi="Arial" w:cs="Arial"/>
          <w:sz w:val="20"/>
          <w:szCs w:val="20"/>
        </w:rPr>
        <w:t xml:space="preserve">Categorical Exemption </w:t>
      </w:r>
      <w:r w:rsidRPr="00F80851">
        <w:rPr>
          <w:rFonts w:ascii="Arial" w:hAnsi="Arial" w:cs="Arial"/>
          <w:i/>
          <w:sz w:val="20"/>
          <w:szCs w:val="20"/>
        </w:rPr>
        <w:t xml:space="preserve">(Class </w:t>
      </w:r>
      <w:r w:rsidR="00E241DE" w:rsidRPr="00F80851">
        <w:rPr>
          <w:rFonts w:ascii="Arial" w:hAnsi="Arial" w:cs="Arial"/>
          <w:i/>
          <w:sz w:val="20"/>
          <w:szCs w:val="20"/>
        </w:rPr>
        <w:t>3</w:t>
      </w:r>
      <w:r w:rsidRPr="00F80851">
        <w:rPr>
          <w:rFonts w:ascii="Arial" w:hAnsi="Arial" w:cs="Arial"/>
          <w:i/>
          <w:sz w:val="20"/>
          <w:szCs w:val="20"/>
        </w:rPr>
        <w:t xml:space="preserve"> Section 153</w:t>
      </w:r>
      <w:r w:rsidR="00022409" w:rsidRPr="00F80851">
        <w:rPr>
          <w:rFonts w:ascii="Arial" w:hAnsi="Arial" w:cs="Arial"/>
          <w:i/>
          <w:sz w:val="20"/>
          <w:szCs w:val="20"/>
        </w:rPr>
        <w:t>0</w:t>
      </w:r>
      <w:r w:rsidR="00E241DE" w:rsidRPr="00F80851">
        <w:rPr>
          <w:rFonts w:ascii="Arial" w:hAnsi="Arial" w:cs="Arial"/>
          <w:i/>
          <w:sz w:val="20"/>
          <w:szCs w:val="20"/>
        </w:rPr>
        <w:t>3</w:t>
      </w:r>
      <w:r w:rsidRPr="00F80851">
        <w:rPr>
          <w:rFonts w:ascii="Arial" w:hAnsi="Arial" w:cs="Arial"/>
          <w:i/>
          <w:iCs/>
          <w:sz w:val="20"/>
          <w:szCs w:val="20"/>
        </w:rPr>
        <w:t>)</w:t>
      </w:r>
      <w:r w:rsidRPr="00F80851">
        <w:rPr>
          <w:rFonts w:ascii="Arial" w:hAnsi="Arial" w:cs="Arial"/>
          <w:sz w:val="20"/>
          <w:szCs w:val="20"/>
        </w:rPr>
        <w:t>.</w:t>
      </w:r>
    </w:p>
    <w:p w14:paraId="2CA1C895" w14:textId="77777777" w:rsidR="00E26C5A" w:rsidRPr="00F80851" w:rsidRDefault="00E26C5A" w:rsidP="005E6CEB">
      <w:pPr>
        <w:ind w:left="3240" w:firstLine="360"/>
        <w:jc w:val="both"/>
        <w:rPr>
          <w:rFonts w:ascii="Arial" w:hAnsi="Arial" w:cs="Arial"/>
          <w:sz w:val="20"/>
          <w:szCs w:val="20"/>
        </w:rPr>
      </w:pPr>
      <w:r w:rsidRPr="00F80851">
        <w:rPr>
          <w:rFonts w:ascii="Arial" w:hAnsi="Arial" w:cs="Arial"/>
          <w:sz w:val="20"/>
          <w:szCs w:val="20"/>
        </w:rPr>
        <w:sym w:font="Wingdings 2" w:char="F0A3"/>
      </w:r>
      <w:r w:rsidRPr="00F80851">
        <w:rPr>
          <w:rFonts w:ascii="Arial" w:hAnsi="Arial" w:cs="Arial"/>
          <w:sz w:val="20"/>
          <w:szCs w:val="20"/>
        </w:rPr>
        <w:t xml:space="preserve">  Statutory Exemption </w:t>
      </w:r>
      <w:r w:rsidRPr="00F80851">
        <w:rPr>
          <w:rFonts w:ascii="Arial" w:hAnsi="Arial" w:cs="Arial"/>
          <w:i/>
          <w:sz w:val="20"/>
          <w:szCs w:val="20"/>
        </w:rPr>
        <w:t>(State Code Number ________).</w:t>
      </w:r>
    </w:p>
    <w:p w14:paraId="5598B5F9" w14:textId="77777777" w:rsidR="00E26C5A" w:rsidRPr="00F80851" w:rsidRDefault="00E26C5A" w:rsidP="005E6CEB">
      <w:pPr>
        <w:ind w:left="2880" w:firstLine="720"/>
        <w:jc w:val="both"/>
        <w:rPr>
          <w:rFonts w:ascii="Arial" w:hAnsi="Arial" w:cs="Arial"/>
          <w:i/>
          <w:sz w:val="20"/>
          <w:szCs w:val="20"/>
        </w:rPr>
      </w:pPr>
      <w:r w:rsidRPr="00F80851">
        <w:rPr>
          <w:rFonts w:ascii="Arial" w:hAnsi="Arial" w:cs="Arial"/>
          <w:sz w:val="20"/>
          <w:szCs w:val="20"/>
        </w:rPr>
        <w:sym w:font="Wingdings 2" w:char="F0A3"/>
      </w:r>
      <w:r w:rsidRPr="00F80851">
        <w:rPr>
          <w:rFonts w:ascii="Arial" w:hAnsi="Arial" w:cs="Arial"/>
          <w:sz w:val="20"/>
          <w:szCs w:val="20"/>
        </w:rPr>
        <w:t xml:space="preserve">  Other </w:t>
      </w:r>
      <w:r w:rsidRPr="00F80851">
        <w:rPr>
          <w:rFonts w:ascii="Arial" w:hAnsi="Arial" w:cs="Arial"/>
          <w:i/>
          <w:sz w:val="20"/>
          <w:szCs w:val="20"/>
        </w:rPr>
        <w:t xml:space="preserve">(Govt. Code </w:t>
      </w:r>
      <w:proofErr w:type="gramStart"/>
      <w:r w:rsidRPr="00F80851">
        <w:rPr>
          <w:rFonts w:ascii="Arial" w:hAnsi="Arial" w:cs="Arial"/>
          <w:i/>
          <w:sz w:val="20"/>
          <w:szCs w:val="20"/>
        </w:rPr>
        <w:t>Sec. _</w:t>
      </w:r>
      <w:proofErr w:type="gramEnd"/>
      <w:r w:rsidRPr="00F80851">
        <w:rPr>
          <w:rFonts w:ascii="Arial" w:hAnsi="Arial" w:cs="Arial"/>
          <w:i/>
          <w:sz w:val="20"/>
          <w:szCs w:val="20"/>
        </w:rPr>
        <w:t>_______).</w:t>
      </w:r>
    </w:p>
    <w:p w14:paraId="5E89F3FC" w14:textId="77777777" w:rsidR="00E26C5A" w:rsidRPr="00F80851" w:rsidRDefault="00E26C5A" w:rsidP="005E6CEB">
      <w:pPr>
        <w:ind w:left="360" w:hanging="360"/>
        <w:jc w:val="both"/>
        <w:rPr>
          <w:rFonts w:ascii="Arial" w:hAnsi="Arial" w:cs="Arial"/>
          <w:i/>
          <w:sz w:val="20"/>
          <w:szCs w:val="20"/>
          <w:highlight w:val="yellow"/>
        </w:rPr>
      </w:pPr>
    </w:p>
    <w:p w14:paraId="647162DC" w14:textId="3501C403" w:rsidR="00E26C5A" w:rsidRPr="0036645A" w:rsidRDefault="00E26C5A" w:rsidP="005E6CEB">
      <w:pPr>
        <w:pStyle w:val="Header"/>
        <w:ind w:left="3600" w:hanging="3600"/>
        <w:jc w:val="both"/>
        <w:rPr>
          <w:rFonts w:ascii="Arial" w:hAnsi="Arial" w:cs="Arial"/>
          <w:sz w:val="20"/>
        </w:rPr>
      </w:pPr>
      <w:r w:rsidRPr="0036645A">
        <w:rPr>
          <w:rFonts w:ascii="Arial" w:hAnsi="Arial" w:cs="Arial"/>
          <w:b/>
          <w:smallCaps/>
          <w:sz w:val="20"/>
        </w:rPr>
        <w:t>Reasons the Project is Exempt</w:t>
      </w:r>
      <w:r w:rsidRPr="0036645A">
        <w:rPr>
          <w:rFonts w:ascii="Arial" w:hAnsi="Arial" w:cs="Arial"/>
          <w:b/>
          <w:sz w:val="20"/>
        </w:rPr>
        <w:t>:</w:t>
      </w:r>
      <w:r w:rsidRPr="0036645A">
        <w:rPr>
          <w:rFonts w:ascii="Arial" w:hAnsi="Arial" w:cs="Arial"/>
          <w:b/>
          <w:sz w:val="20"/>
        </w:rPr>
        <w:tab/>
      </w:r>
      <w:r w:rsidRPr="0036645A">
        <w:rPr>
          <w:rFonts w:ascii="Arial" w:hAnsi="Arial" w:cs="Arial"/>
          <w:sz w:val="20"/>
        </w:rPr>
        <w:t>The project is exempt from the provisions of the California Environmental Quality Act (CEQA) pursuant to section 153</w:t>
      </w:r>
      <w:r w:rsidR="00022409" w:rsidRPr="0036645A">
        <w:rPr>
          <w:rFonts w:ascii="Arial" w:hAnsi="Arial" w:cs="Arial"/>
          <w:sz w:val="20"/>
        </w:rPr>
        <w:t>0</w:t>
      </w:r>
      <w:r w:rsidR="00B23CEE" w:rsidRPr="0036645A">
        <w:rPr>
          <w:rFonts w:ascii="Arial" w:hAnsi="Arial" w:cs="Arial"/>
          <w:sz w:val="20"/>
        </w:rPr>
        <w:t>3</w:t>
      </w:r>
      <w:r w:rsidRPr="0036645A">
        <w:rPr>
          <w:rFonts w:ascii="Arial" w:hAnsi="Arial" w:cs="Arial"/>
          <w:sz w:val="20"/>
        </w:rPr>
        <w:t xml:space="preserve"> of the CEQA Guidelines</w:t>
      </w:r>
      <w:r w:rsidR="00354970" w:rsidRPr="0036645A">
        <w:rPr>
          <w:rFonts w:ascii="Arial" w:hAnsi="Arial" w:cs="Arial"/>
          <w:sz w:val="20"/>
        </w:rPr>
        <w:t xml:space="preserve"> </w:t>
      </w:r>
      <w:r w:rsidR="0036645A" w:rsidRPr="0036645A">
        <w:rPr>
          <w:rFonts w:ascii="Arial" w:hAnsi="Arial" w:cs="Arial"/>
          <w:sz w:val="20"/>
        </w:rPr>
        <w:t xml:space="preserve">because the project consists of an office not exceeding 2,500 sq. ft. as well as a restroom that serves as an accessory structure </w:t>
      </w:r>
      <w:proofErr w:type="gramStart"/>
      <w:r w:rsidR="0036645A" w:rsidRPr="0036645A">
        <w:rPr>
          <w:rFonts w:ascii="Arial" w:hAnsi="Arial" w:cs="Arial"/>
          <w:sz w:val="20"/>
        </w:rPr>
        <w:t>to</w:t>
      </w:r>
      <w:proofErr w:type="gramEnd"/>
      <w:r w:rsidR="0036645A" w:rsidRPr="0036645A">
        <w:rPr>
          <w:rFonts w:ascii="Arial" w:hAnsi="Arial" w:cs="Arial"/>
          <w:sz w:val="20"/>
        </w:rPr>
        <w:t xml:space="preserve"> </w:t>
      </w:r>
      <w:proofErr w:type="gramStart"/>
      <w:r w:rsidR="0036645A" w:rsidRPr="0036645A">
        <w:rPr>
          <w:rFonts w:ascii="Arial" w:hAnsi="Arial" w:cs="Arial"/>
          <w:sz w:val="20"/>
        </w:rPr>
        <w:t>the primary</w:t>
      </w:r>
      <w:proofErr w:type="gramEnd"/>
      <w:r w:rsidR="0036645A" w:rsidRPr="0036645A">
        <w:rPr>
          <w:rFonts w:ascii="Arial" w:hAnsi="Arial" w:cs="Arial"/>
          <w:sz w:val="20"/>
        </w:rPr>
        <w:t xml:space="preserve"> marina use.</w:t>
      </w:r>
    </w:p>
    <w:p w14:paraId="17992BFA" w14:textId="77777777" w:rsidR="005E6CEB" w:rsidRPr="00F80851" w:rsidRDefault="005E6CEB" w:rsidP="005E6CEB">
      <w:pPr>
        <w:pStyle w:val="Header"/>
        <w:ind w:left="3600" w:hanging="3600"/>
        <w:jc w:val="both"/>
        <w:rPr>
          <w:rFonts w:ascii="Arial" w:hAnsi="Arial" w:cs="Arial"/>
          <w:sz w:val="20"/>
          <w:highlight w:val="yellow"/>
        </w:rPr>
      </w:pPr>
    </w:p>
    <w:p w14:paraId="6CEA8BAE" w14:textId="36E9F5E4" w:rsidR="00E26C5A" w:rsidRPr="00F80851" w:rsidRDefault="00E26C5A" w:rsidP="005E6CEB">
      <w:pPr>
        <w:ind w:left="360" w:hanging="360"/>
        <w:jc w:val="both"/>
        <w:rPr>
          <w:rFonts w:ascii="Arial" w:hAnsi="Arial" w:cs="Arial"/>
          <w:b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Fee</w:t>
      </w:r>
      <w:r w:rsidRPr="00F80851">
        <w:rPr>
          <w:rFonts w:ascii="Arial" w:hAnsi="Arial" w:cs="Arial"/>
          <w:b/>
          <w:sz w:val="20"/>
          <w:szCs w:val="20"/>
        </w:rPr>
        <w:t>:</w:t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b/>
          <w:sz w:val="20"/>
          <w:szCs w:val="20"/>
        </w:rPr>
        <w:tab/>
      </w:r>
      <w:r w:rsidR="005E6CEB" w:rsidRPr="00F80851">
        <w:rPr>
          <w:rFonts w:ascii="Arial" w:hAnsi="Arial" w:cs="Arial"/>
          <w:sz w:val="20"/>
          <w:szCs w:val="20"/>
        </w:rPr>
        <w:t>$50</w:t>
      </w:r>
    </w:p>
    <w:p w14:paraId="7CFD726A" w14:textId="77777777" w:rsidR="00E26C5A" w:rsidRPr="00F80851" w:rsidRDefault="00E26C5A" w:rsidP="005E6CEB">
      <w:pPr>
        <w:jc w:val="both"/>
        <w:rPr>
          <w:rFonts w:ascii="Arial" w:hAnsi="Arial" w:cs="Arial"/>
          <w:sz w:val="20"/>
          <w:szCs w:val="20"/>
        </w:rPr>
      </w:pPr>
    </w:p>
    <w:p w14:paraId="221B5567" w14:textId="60EF509F" w:rsidR="00E26C5A" w:rsidRPr="00F80851" w:rsidRDefault="00E26C5A" w:rsidP="005E6CEB">
      <w:pPr>
        <w:jc w:val="both"/>
        <w:rPr>
          <w:rFonts w:ascii="Arial" w:hAnsi="Arial" w:cs="Arial"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Lead Agency Contact Person</w:t>
      </w:r>
      <w:proofErr w:type="gramStart"/>
      <w:r w:rsidRPr="00F80851">
        <w:rPr>
          <w:rFonts w:ascii="Arial" w:hAnsi="Arial" w:cs="Arial"/>
          <w:sz w:val="20"/>
          <w:szCs w:val="20"/>
        </w:rPr>
        <w:t>:</w:t>
      </w:r>
      <w:r w:rsidRPr="00F80851">
        <w:rPr>
          <w:rFonts w:ascii="Arial" w:hAnsi="Arial" w:cs="Arial"/>
          <w:sz w:val="20"/>
          <w:szCs w:val="20"/>
        </w:rPr>
        <w:tab/>
      </w:r>
      <w:r w:rsidR="008D6F5D" w:rsidRPr="00F80851">
        <w:rPr>
          <w:rFonts w:ascii="Arial" w:hAnsi="Arial" w:cs="Arial"/>
          <w:sz w:val="20"/>
          <w:szCs w:val="20"/>
        </w:rPr>
        <w:tab/>
      </w:r>
      <w:r w:rsidR="00807AA0" w:rsidRPr="00F80851">
        <w:rPr>
          <w:rFonts w:ascii="Arial" w:hAnsi="Arial" w:cs="Arial"/>
          <w:sz w:val="20"/>
          <w:szCs w:val="20"/>
        </w:rPr>
        <w:t>Madalyn</w:t>
      </w:r>
      <w:proofErr w:type="gramEnd"/>
      <w:r w:rsidR="00807AA0" w:rsidRPr="00F80851">
        <w:rPr>
          <w:rFonts w:ascii="Arial" w:hAnsi="Arial" w:cs="Arial"/>
          <w:sz w:val="20"/>
          <w:szCs w:val="20"/>
        </w:rPr>
        <w:t xml:space="preserve"> Welch</w:t>
      </w:r>
      <w:r w:rsidR="00A1103F" w:rsidRPr="00F80851">
        <w:rPr>
          <w:rFonts w:ascii="Arial" w:hAnsi="Arial" w:cs="Arial"/>
          <w:sz w:val="20"/>
          <w:szCs w:val="20"/>
        </w:rPr>
        <w:t>,</w:t>
      </w:r>
      <w:r w:rsidR="00D82390" w:rsidRPr="00F80851">
        <w:rPr>
          <w:rFonts w:ascii="Arial" w:hAnsi="Arial" w:cs="Arial"/>
          <w:sz w:val="20"/>
          <w:szCs w:val="20"/>
        </w:rPr>
        <w:t xml:space="preserve"> Senior</w:t>
      </w:r>
      <w:r w:rsidR="00A1103F" w:rsidRPr="00F80851">
        <w:rPr>
          <w:rFonts w:ascii="Arial" w:hAnsi="Arial" w:cs="Arial"/>
          <w:sz w:val="20"/>
          <w:szCs w:val="20"/>
        </w:rPr>
        <w:t xml:space="preserve"> Planner</w:t>
      </w:r>
    </w:p>
    <w:p w14:paraId="069B00F7" w14:textId="2C074146" w:rsidR="00E26C5A" w:rsidRPr="00F80851" w:rsidRDefault="00E26C5A" w:rsidP="005E6CEB">
      <w:pPr>
        <w:ind w:left="2880" w:firstLine="720"/>
        <w:jc w:val="both"/>
        <w:rPr>
          <w:rFonts w:ascii="Arial" w:hAnsi="Arial" w:cs="Arial"/>
          <w:sz w:val="20"/>
          <w:szCs w:val="20"/>
        </w:rPr>
      </w:pPr>
      <w:r w:rsidRPr="00F80851">
        <w:rPr>
          <w:rFonts w:ascii="Arial" w:hAnsi="Arial" w:cs="Arial"/>
          <w:sz w:val="20"/>
          <w:szCs w:val="20"/>
        </w:rPr>
        <w:t xml:space="preserve">(714) </w:t>
      </w:r>
      <w:r w:rsidR="00A1103F" w:rsidRPr="00F80851">
        <w:rPr>
          <w:rFonts w:ascii="Arial" w:hAnsi="Arial" w:cs="Arial"/>
          <w:sz w:val="20"/>
          <w:szCs w:val="20"/>
        </w:rPr>
        <w:t>536-5</w:t>
      </w:r>
      <w:r w:rsidR="00611947" w:rsidRPr="00F80851">
        <w:rPr>
          <w:rFonts w:ascii="Arial" w:hAnsi="Arial" w:cs="Arial"/>
          <w:sz w:val="20"/>
          <w:szCs w:val="20"/>
        </w:rPr>
        <w:t>561</w:t>
      </w:r>
    </w:p>
    <w:p w14:paraId="0380AC92" w14:textId="77777777" w:rsidR="00800BD6" w:rsidRPr="00F80851" w:rsidRDefault="00800BD6" w:rsidP="005E6CEB">
      <w:pPr>
        <w:jc w:val="both"/>
        <w:rPr>
          <w:rFonts w:ascii="Arial" w:hAnsi="Arial" w:cs="Arial"/>
          <w:b/>
          <w:smallCaps/>
          <w:sz w:val="20"/>
          <w:szCs w:val="20"/>
        </w:rPr>
      </w:pPr>
    </w:p>
    <w:p w14:paraId="2BA2CA04" w14:textId="5DBE7E78" w:rsidR="00E26C5A" w:rsidRPr="00F80851" w:rsidRDefault="00E26C5A" w:rsidP="005E6CEB">
      <w:pPr>
        <w:jc w:val="both"/>
        <w:rPr>
          <w:rFonts w:ascii="Arial" w:hAnsi="Arial" w:cs="Arial"/>
          <w:bCs/>
          <w:sz w:val="20"/>
          <w:szCs w:val="20"/>
        </w:rPr>
      </w:pPr>
      <w:r w:rsidRPr="00F80851">
        <w:rPr>
          <w:rFonts w:ascii="Arial" w:hAnsi="Arial" w:cs="Arial"/>
          <w:b/>
          <w:smallCaps/>
          <w:sz w:val="20"/>
          <w:szCs w:val="20"/>
        </w:rPr>
        <w:t>Signature</w:t>
      </w:r>
      <w:r w:rsidRPr="00F80851">
        <w:rPr>
          <w:rFonts w:ascii="Arial" w:hAnsi="Arial" w:cs="Arial"/>
          <w:b/>
          <w:sz w:val="20"/>
          <w:szCs w:val="20"/>
        </w:rPr>
        <w:t>:</w:t>
      </w:r>
      <w:r w:rsidRPr="00F80851">
        <w:rPr>
          <w:rFonts w:ascii="Arial" w:hAnsi="Arial" w:cs="Arial"/>
          <w:b/>
          <w:sz w:val="20"/>
          <w:szCs w:val="20"/>
        </w:rPr>
        <w:tab/>
      </w:r>
      <w:r w:rsidR="00807AA0" w:rsidRPr="00F80851">
        <w:rPr>
          <w:noProof/>
        </w:rPr>
        <w:drawing>
          <wp:inline distT="0" distB="0" distL="0" distR="0" wp14:anchorId="2B6F4027" wp14:editId="5D96C33D">
            <wp:extent cx="1170599" cy="295680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272" cy="3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sz w:val="20"/>
          <w:szCs w:val="20"/>
        </w:rPr>
        <w:tab/>
      </w:r>
      <w:r w:rsidRPr="00F80851">
        <w:rPr>
          <w:rFonts w:ascii="Arial" w:hAnsi="Arial" w:cs="Arial"/>
          <w:b/>
          <w:smallCaps/>
          <w:sz w:val="20"/>
          <w:szCs w:val="20"/>
        </w:rPr>
        <w:t>Date</w:t>
      </w:r>
      <w:r w:rsidRPr="00F80851">
        <w:rPr>
          <w:rFonts w:ascii="Arial" w:hAnsi="Arial" w:cs="Arial"/>
          <w:b/>
          <w:sz w:val="20"/>
          <w:szCs w:val="20"/>
        </w:rPr>
        <w:t>:</w:t>
      </w:r>
      <w:r w:rsidRPr="00F80851">
        <w:rPr>
          <w:rFonts w:ascii="Arial" w:hAnsi="Arial" w:cs="Arial"/>
          <w:b/>
          <w:sz w:val="20"/>
          <w:szCs w:val="20"/>
        </w:rPr>
        <w:tab/>
      </w:r>
      <w:r w:rsidRPr="00F80851">
        <w:rPr>
          <w:rFonts w:ascii="Arial" w:hAnsi="Arial" w:cs="Arial"/>
          <w:b/>
          <w:sz w:val="20"/>
          <w:szCs w:val="20"/>
          <w:u w:val="single"/>
        </w:rPr>
        <w:t xml:space="preserve">         </w:t>
      </w:r>
      <w:r w:rsidR="00F80851" w:rsidRPr="00F80851">
        <w:rPr>
          <w:rFonts w:ascii="Arial" w:hAnsi="Arial" w:cs="Arial"/>
          <w:sz w:val="20"/>
          <w:szCs w:val="20"/>
          <w:u w:val="single"/>
        </w:rPr>
        <w:t xml:space="preserve">June 24, </w:t>
      </w:r>
      <w:r w:rsidR="00A26333" w:rsidRPr="00F80851">
        <w:rPr>
          <w:rFonts w:ascii="Arial" w:hAnsi="Arial" w:cs="Arial"/>
          <w:sz w:val="20"/>
          <w:szCs w:val="20"/>
          <w:u w:val="single"/>
        </w:rPr>
        <w:t>2026</w:t>
      </w:r>
      <w:r w:rsidRPr="00F80851">
        <w:rPr>
          <w:rFonts w:ascii="Arial" w:hAnsi="Arial" w:cs="Arial"/>
          <w:bCs/>
          <w:sz w:val="20"/>
          <w:szCs w:val="20"/>
          <w:u w:val="single"/>
        </w:rPr>
        <w:tab/>
      </w:r>
    </w:p>
    <w:p w14:paraId="1F2CBAEB" w14:textId="77777777" w:rsidR="00E26C5A" w:rsidRPr="00F80851" w:rsidRDefault="00E26C5A" w:rsidP="00E26C5A">
      <w:pPr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120B9D72" w14:textId="77777777" w:rsidR="00B62EB5" w:rsidRPr="00800BD6" w:rsidRDefault="006C4FAD" w:rsidP="00C32F31">
      <w:pPr>
        <w:ind w:left="360" w:hanging="360"/>
        <w:jc w:val="both"/>
        <w:rPr>
          <w:rFonts w:ascii="Arial" w:hAnsi="Arial" w:cs="Arial"/>
          <w:sz w:val="20"/>
          <w:szCs w:val="20"/>
        </w:rPr>
      </w:pPr>
      <w:r w:rsidRPr="00F80851">
        <w:rPr>
          <w:rFonts w:ascii="Arial" w:hAnsi="Arial" w:cs="Arial"/>
          <w:sz w:val="20"/>
          <w:szCs w:val="20"/>
        </w:rPr>
        <w:fldChar w:fldCharType="begin"/>
      </w:r>
      <w:r w:rsidR="00E26C5A" w:rsidRPr="00F80851">
        <w:rPr>
          <w:rFonts w:ascii="Arial" w:hAnsi="Arial" w:cs="Arial"/>
          <w:sz w:val="20"/>
          <w:szCs w:val="20"/>
        </w:rPr>
        <w:instrText>symbol 110 \f "Wingdings" \s 14 \h</w:instrText>
      </w:r>
      <w:r w:rsidRPr="00F80851">
        <w:rPr>
          <w:rFonts w:ascii="Arial" w:hAnsi="Arial" w:cs="Arial"/>
          <w:sz w:val="20"/>
          <w:szCs w:val="20"/>
        </w:rPr>
        <w:fldChar w:fldCharType="end"/>
      </w:r>
      <w:r w:rsidR="00E26C5A" w:rsidRPr="00F80851">
        <w:rPr>
          <w:rFonts w:ascii="Arial" w:hAnsi="Arial" w:cs="Arial"/>
          <w:sz w:val="20"/>
          <w:szCs w:val="20"/>
        </w:rPr>
        <w:tab/>
        <w:t>Signed by Lead Agency</w:t>
      </w:r>
    </w:p>
    <w:sectPr w:rsidR="00B62EB5" w:rsidRPr="00800BD6" w:rsidSect="009F16FC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098A"/>
    <w:multiLevelType w:val="hybridMultilevel"/>
    <w:tmpl w:val="8A322146"/>
    <w:lvl w:ilvl="0" w:tplc="A2E474D4">
      <w:start w:val="1"/>
      <w:numFmt w:val="bullet"/>
      <w:lvlText w:val="þ"/>
      <w:lvlJc w:val="left"/>
      <w:pPr>
        <w:tabs>
          <w:tab w:val="num" w:pos="3960"/>
        </w:tabs>
        <w:ind w:left="3960" w:hanging="360"/>
      </w:pPr>
      <w:rPr>
        <w:rFonts w:ascii="Wingdings" w:eastAsia="Times New Roman" w:hAnsi="Wingdings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num w:numId="1" w16cid:durableId="57424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C5A"/>
    <w:rsid w:val="00016300"/>
    <w:rsid w:val="0002219F"/>
    <w:rsid w:val="00022409"/>
    <w:rsid w:val="0004272B"/>
    <w:rsid w:val="000A13F9"/>
    <w:rsid w:val="000C48A1"/>
    <w:rsid w:val="000D0CB6"/>
    <w:rsid w:val="00122271"/>
    <w:rsid w:val="00152F95"/>
    <w:rsid w:val="001E0B20"/>
    <w:rsid w:val="001E7E98"/>
    <w:rsid w:val="0024698D"/>
    <w:rsid w:val="00257D9A"/>
    <w:rsid w:val="00273528"/>
    <w:rsid w:val="002C1F78"/>
    <w:rsid w:val="00354970"/>
    <w:rsid w:val="0035728C"/>
    <w:rsid w:val="0036645A"/>
    <w:rsid w:val="003A1E52"/>
    <w:rsid w:val="003B1000"/>
    <w:rsid w:val="00401B9D"/>
    <w:rsid w:val="004323A9"/>
    <w:rsid w:val="00454CE3"/>
    <w:rsid w:val="004A7A1A"/>
    <w:rsid w:val="005069ED"/>
    <w:rsid w:val="0056391B"/>
    <w:rsid w:val="00566950"/>
    <w:rsid w:val="005949DF"/>
    <w:rsid w:val="005968A9"/>
    <w:rsid w:val="005E5DA8"/>
    <w:rsid w:val="005E6CEB"/>
    <w:rsid w:val="00611947"/>
    <w:rsid w:val="00615F58"/>
    <w:rsid w:val="006C4FAD"/>
    <w:rsid w:val="006E33DA"/>
    <w:rsid w:val="007207DC"/>
    <w:rsid w:val="00721F91"/>
    <w:rsid w:val="007D5BE6"/>
    <w:rsid w:val="00800BD6"/>
    <w:rsid w:val="00807AA0"/>
    <w:rsid w:val="00825406"/>
    <w:rsid w:val="00852133"/>
    <w:rsid w:val="00873FE1"/>
    <w:rsid w:val="00895401"/>
    <w:rsid w:val="008C5695"/>
    <w:rsid w:val="008D6F5D"/>
    <w:rsid w:val="008D7D0F"/>
    <w:rsid w:val="008E1DAD"/>
    <w:rsid w:val="008F3125"/>
    <w:rsid w:val="0090041B"/>
    <w:rsid w:val="009D2A45"/>
    <w:rsid w:val="009E4339"/>
    <w:rsid w:val="00A1103F"/>
    <w:rsid w:val="00A2417A"/>
    <w:rsid w:val="00A26333"/>
    <w:rsid w:val="00A4441D"/>
    <w:rsid w:val="00A649B8"/>
    <w:rsid w:val="00A93020"/>
    <w:rsid w:val="00AE2BB1"/>
    <w:rsid w:val="00B1324A"/>
    <w:rsid w:val="00B23CEE"/>
    <w:rsid w:val="00B62EB5"/>
    <w:rsid w:val="00B67A5E"/>
    <w:rsid w:val="00BE60CA"/>
    <w:rsid w:val="00C22666"/>
    <w:rsid w:val="00C32F31"/>
    <w:rsid w:val="00CE2D1C"/>
    <w:rsid w:val="00D600FE"/>
    <w:rsid w:val="00D66233"/>
    <w:rsid w:val="00D82390"/>
    <w:rsid w:val="00DA7B1E"/>
    <w:rsid w:val="00DB4EB0"/>
    <w:rsid w:val="00DC18DE"/>
    <w:rsid w:val="00DF0294"/>
    <w:rsid w:val="00E01696"/>
    <w:rsid w:val="00E054D0"/>
    <w:rsid w:val="00E17AB9"/>
    <w:rsid w:val="00E241DE"/>
    <w:rsid w:val="00E26C5A"/>
    <w:rsid w:val="00E55D60"/>
    <w:rsid w:val="00EC28DF"/>
    <w:rsid w:val="00EC7E45"/>
    <w:rsid w:val="00F238B1"/>
    <w:rsid w:val="00F73B8B"/>
    <w:rsid w:val="00F80851"/>
    <w:rsid w:val="00F95219"/>
    <w:rsid w:val="00FB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76049"/>
  <w15:docId w15:val="{8F3A4D6F-E0FF-487F-9162-33FC1A44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6C5A"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jc w:val="both"/>
      <w:outlineLvl w:val="0"/>
    </w:pPr>
    <w:rPr>
      <w:rFonts w:ascii="Arial" w:hAnsi="Arial" w:cs="Arial"/>
      <w:b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6C5A"/>
    <w:rPr>
      <w:rFonts w:ascii="Arial" w:eastAsia="Times New Roman" w:hAnsi="Arial" w:cs="Arial"/>
      <w:b/>
      <w:sz w:val="36"/>
      <w:szCs w:val="24"/>
    </w:rPr>
  </w:style>
  <w:style w:type="paragraph" w:styleId="Header">
    <w:name w:val="header"/>
    <w:basedOn w:val="Normal"/>
    <w:link w:val="HeaderChar"/>
    <w:rsid w:val="00E26C5A"/>
    <w:pPr>
      <w:tabs>
        <w:tab w:val="center" w:pos="4320"/>
        <w:tab w:val="right" w:pos="8640"/>
      </w:tabs>
    </w:pPr>
    <w:rPr>
      <w:rFonts w:ascii="Courier" w:hAnsi="Courier"/>
      <w:szCs w:val="20"/>
    </w:rPr>
  </w:style>
  <w:style w:type="character" w:customStyle="1" w:styleId="HeaderChar">
    <w:name w:val="Header Char"/>
    <w:basedOn w:val="DefaultParagraphFont"/>
    <w:link w:val="Header"/>
    <w:rsid w:val="00E26C5A"/>
    <w:rPr>
      <w:rFonts w:ascii="Courier" w:eastAsia="Times New Roman" w:hAnsi="Courier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E26C5A"/>
    <w:pPr>
      <w:ind w:firstLine="360"/>
    </w:pPr>
    <w:rPr>
      <w:rFonts w:ascii="Arial" w:hAnsi="Arial" w:cs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rsid w:val="00E26C5A"/>
    <w:rPr>
      <w:rFonts w:ascii="Arial" w:eastAsia="Times New Roman" w:hAnsi="Arial" w:cs="Arial"/>
      <w:sz w:val="20"/>
      <w:szCs w:val="24"/>
    </w:rPr>
  </w:style>
  <w:style w:type="paragraph" w:customStyle="1" w:styleId="Style1headingboldunderline">
    <w:name w:val="Style1 heading bold underline"/>
    <w:basedOn w:val="NormalIndent"/>
    <w:rsid w:val="00E26C5A"/>
    <w:pPr>
      <w:ind w:left="0"/>
    </w:pPr>
    <w:rPr>
      <w:rFonts w:ascii="Arial" w:hAnsi="Arial"/>
      <w:b/>
      <w:bCs/>
      <w:noProof/>
      <w:sz w:val="22"/>
      <w:u w:val="single"/>
    </w:rPr>
  </w:style>
  <w:style w:type="paragraph" w:customStyle="1" w:styleId="Style1">
    <w:name w:val="Style1"/>
    <w:basedOn w:val="NormalIndent"/>
    <w:rsid w:val="00E26C5A"/>
    <w:pPr>
      <w:ind w:left="2520" w:hanging="2520"/>
    </w:pPr>
    <w:rPr>
      <w:rFonts w:ascii="Arial" w:hAnsi="Arial"/>
      <w:bCs/>
      <w:noProof/>
      <w:sz w:val="22"/>
    </w:rPr>
  </w:style>
  <w:style w:type="paragraph" w:styleId="NormalIndent">
    <w:name w:val="Normal Indent"/>
    <w:basedOn w:val="Normal"/>
    <w:uiPriority w:val="99"/>
    <w:semiHidden/>
    <w:unhideWhenUsed/>
    <w:rsid w:val="00E26C5A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615F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F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F5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F5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F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F58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0224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258</Words>
  <Characters>1512</Characters>
  <Application>Microsoft Office Word</Application>
  <DocSecurity>0</DocSecurity>
  <Lines>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Huntington Beach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Bui</dc:creator>
  <cp:lastModifiedBy>Welch, Madalyn</cp:lastModifiedBy>
  <cp:revision>34</cp:revision>
  <cp:lastPrinted>2026-04-28T17:58:00Z</cp:lastPrinted>
  <dcterms:created xsi:type="dcterms:W3CDTF">2022-02-23T19:39:00Z</dcterms:created>
  <dcterms:modified xsi:type="dcterms:W3CDTF">2026-06-23T21:48:00Z</dcterms:modified>
</cp:coreProperties>
</file>