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08072" w14:textId="12EFBE08" w:rsidR="00353A19" w:rsidRDefault="00353A19">
      <w:pPr>
        <w:jc w:val="both"/>
        <w:rPr>
          <w:rFonts w:ascii="Arial" w:hAnsi="Arial" w:cs="Arial"/>
          <w:b/>
          <w:bCs/>
          <w:sz w:val="22"/>
          <w:szCs w:val="22"/>
          <w:u w:val="single"/>
        </w:rPr>
      </w:pPr>
      <w:r w:rsidRPr="006B0732">
        <w:rPr>
          <w:rFonts w:ascii="Arial" w:hAnsi="Arial" w:cs="Arial"/>
          <w:b/>
          <w:bCs/>
          <w:noProof/>
          <w:sz w:val="28"/>
          <w:szCs w:val="28"/>
        </w:rPr>
        <w:drawing>
          <wp:anchor distT="0" distB="0" distL="114300" distR="114300" simplePos="0" relativeHeight="251657728" behindDoc="1" locked="0" layoutInCell="1" allowOverlap="1" wp14:anchorId="2F3F8934" wp14:editId="7942667D">
            <wp:simplePos x="0" y="0"/>
            <wp:positionH relativeFrom="margin">
              <wp:align>right</wp:align>
            </wp:positionH>
            <wp:positionV relativeFrom="paragraph">
              <wp:posOffset>124917</wp:posOffset>
            </wp:positionV>
            <wp:extent cx="1974850" cy="717550"/>
            <wp:effectExtent l="0" t="0" r="0" b="0"/>
            <wp:wrapThrough wrapText="bothSides">
              <wp:wrapPolygon edited="0">
                <wp:start x="17502" y="2294"/>
                <wp:lineTo x="3125" y="4014"/>
                <wp:lineTo x="1459" y="5161"/>
                <wp:lineTo x="2084" y="17777"/>
                <wp:lineTo x="19586" y="17777"/>
                <wp:lineTo x="20211" y="16057"/>
                <wp:lineTo x="20003" y="9749"/>
                <wp:lineTo x="18544" y="2294"/>
                <wp:lineTo x="17502" y="2294"/>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74850" cy="717550"/>
                    </a:xfrm>
                    <a:prstGeom prst="rect">
                      <a:avLst/>
                    </a:prstGeom>
                    <a:noFill/>
                  </pic:spPr>
                </pic:pic>
              </a:graphicData>
            </a:graphic>
            <wp14:sizeRelH relativeFrom="page">
              <wp14:pctWidth>0</wp14:pctWidth>
            </wp14:sizeRelH>
            <wp14:sizeRelV relativeFrom="page">
              <wp14:pctHeight>0</wp14:pctHeight>
            </wp14:sizeRelV>
          </wp:anchor>
        </w:drawing>
      </w:r>
    </w:p>
    <w:p w14:paraId="5CE41559" w14:textId="77777777" w:rsidR="00B748E0" w:rsidRDefault="00B748E0" w:rsidP="00424FED">
      <w:pPr>
        <w:jc w:val="both"/>
        <w:rPr>
          <w:rFonts w:ascii="Arial" w:hAnsi="Arial" w:cs="Arial"/>
          <w:b/>
          <w:bCs/>
          <w:sz w:val="22"/>
          <w:szCs w:val="22"/>
          <w:u w:val="single"/>
        </w:rPr>
      </w:pPr>
    </w:p>
    <w:p w14:paraId="1E6D9557" w14:textId="25E480CA" w:rsidR="00424FED" w:rsidRPr="00424FED" w:rsidRDefault="00381A8C" w:rsidP="00381A8C">
      <w:pPr>
        <w:jc w:val="center"/>
        <w:rPr>
          <w:rFonts w:ascii="Arial" w:hAnsi="Arial" w:cs="Arial"/>
          <w:b/>
          <w:bCs/>
          <w:sz w:val="24"/>
          <w:u w:val="single"/>
        </w:rPr>
      </w:pPr>
      <w:r w:rsidRPr="00381A8C">
        <w:rPr>
          <w:rFonts w:ascii="Arial" w:hAnsi="Arial" w:cs="Arial"/>
          <w:b/>
          <w:bCs/>
          <w:sz w:val="24"/>
        </w:rPr>
        <w:t xml:space="preserve">                        </w:t>
      </w:r>
      <w:r w:rsidR="00424FED" w:rsidRPr="00424FED">
        <w:rPr>
          <w:rFonts w:ascii="Arial" w:hAnsi="Arial" w:cs="Arial"/>
          <w:b/>
          <w:bCs/>
          <w:sz w:val="24"/>
          <w:u w:val="single"/>
        </w:rPr>
        <w:t>Notice of Exemption</w:t>
      </w:r>
    </w:p>
    <w:p w14:paraId="43AA8A45" w14:textId="77777777" w:rsidR="00D93BED" w:rsidRPr="007F62BC" w:rsidRDefault="00D93BED" w:rsidP="00424FED">
      <w:pPr>
        <w:jc w:val="right"/>
        <w:rPr>
          <w:rFonts w:ascii="Arial" w:hAnsi="Arial" w:cs="Arial"/>
          <w:sz w:val="22"/>
          <w:szCs w:val="22"/>
        </w:rPr>
      </w:pPr>
    </w:p>
    <w:p w14:paraId="0087468C" w14:textId="77777777" w:rsidR="00D93BED" w:rsidRPr="007F62BC" w:rsidRDefault="00D93BED">
      <w:pPr>
        <w:jc w:val="both"/>
        <w:rPr>
          <w:rFonts w:ascii="Arial" w:hAnsi="Arial" w:cs="Arial"/>
          <w:sz w:val="22"/>
          <w:szCs w:val="22"/>
        </w:rPr>
      </w:pPr>
      <w:r w:rsidRPr="007F62BC">
        <w:rPr>
          <w:rFonts w:ascii="Arial" w:hAnsi="Arial" w:cs="Arial"/>
          <w:b/>
          <w:bCs/>
          <w:sz w:val="22"/>
          <w:szCs w:val="22"/>
        </w:rPr>
        <w:t>TO:</w:t>
      </w:r>
      <w:r w:rsidRPr="007F62BC">
        <w:rPr>
          <w:rFonts w:ascii="Arial" w:hAnsi="Arial" w:cs="Arial"/>
          <w:sz w:val="22"/>
          <w:szCs w:val="22"/>
        </w:rPr>
        <w:tab/>
        <w:t>Clerk of the Board</w:t>
      </w:r>
      <w:r w:rsidRPr="007F62BC">
        <w:rPr>
          <w:rFonts w:ascii="Arial" w:hAnsi="Arial" w:cs="Arial"/>
          <w:sz w:val="22"/>
          <w:szCs w:val="22"/>
        </w:rPr>
        <w:tab/>
      </w:r>
      <w:r w:rsidRPr="007F62BC">
        <w:rPr>
          <w:rFonts w:ascii="Arial" w:hAnsi="Arial" w:cs="Arial"/>
          <w:sz w:val="22"/>
          <w:szCs w:val="22"/>
        </w:rPr>
        <w:tab/>
      </w:r>
      <w:r w:rsidRPr="007F62BC">
        <w:rPr>
          <w:rFonts w:ascii="Arial" w:hAnsi="Arial" w:cs="Arial"/>
          <w:b/>
          <w:bCs/>
          <w:sz w:val="22"/>
          <w:szCs w:val="22"/>
        </w:rPr>
        <w:tab/>
        <w:t>FROM:</w:t>
      </w:r>
      <w:r w:rsidRPr="007F62BC">
        <w:rPr>
          <w:rFonts w:ascii="Arial" w:hAnsi="Arial" w:cs="Arial"/>
          <w:sz w:val="22"/>
          <w:szCs w:val="22"/>
        </w:rPr>
        <w:tab/>
        <w:t>City of Lompoc</w:t>
      </w:r>
    </w:p>
    <w:p w14:paraId="60AA154A" w14:textId="77777777" w:rsidR="00D93BED" w:rsidRPr="007F62BC" w:rsidRDefault="00D93BED">
      <w:pPr>
        <w:jc w:val="both"/>
        <w:rPr>
          <w:rFonts w:ascii="Arial" w:hAnsi="Arial" w:cs="Arial"/>
          <w:sz w:val="22"/>
          <w:szCs w:val="22"/>
        </w:rPr>
      </w:pPr>
      <w:r w:rsidRPr="007F62BC">
        <w:rPr>
          <w:rFonts w:ascii="Arial" w:hAnsi="Arial" w:cs="Arial"/>
          <w:sz w:val="22"/>
          <w:szCs w:val="22"/>
        </w:rPr>
        <w:t xml:space="preserve"> </w:t>
      </w:r>
      <w:r w:rsidRPr="007F62BC">
        <w:rPr>
          <w:rFonts w:ascii="Arial" w:hAnsi="Arial" w:cs="Arial"/>
          <w:sz w:val="22"/>
          <w:szCs w:val="22"/>
        </w:rPr>
        <w:tab/>
        <w:t xml:space="preserve">County of Santa Barbara </w:t>
      </w:r>
      <w:r w:rsidRPr="007F62BC">
        <w:rPr>
          <w:rFonts w:ascii="Arial" w:hAnsi="Arial" w:cs="Arial"/>
          <w:sz w:val="22"/>
          <w:szCs w:val="22"/>
        </w:rPr>
        <w:tab/>
      </w:r>
      <w:r w:rsidRPr="007F62BC">
        <w:rPr>
          <w:rFonts w:ascii="Arial" w:hAnsi="Arial" w:cs="Arial"/>
          <w:sz w:val="22"/>
          <w:szCs w:val="22"/>
        </w:rPr>
        <w:tab/>
      </w:r>
      <w:r w:rsidRPr="007F62BC">
        <w:rPr>
          <w:rFonts w:ascii="Arial" w:hAnsi="Arial" w:cs="Arial"/>
          <w:sz w:val="22"/>
          <w:szCs w:val="22"/>
        </w:rPr>
        <w:tab/>
      </w:r>
      <w:r w:rsidRPr="007F62BC">
        <w:rPr>
          <w:rFonts w:ascii="Arial" w:hAnsi="Arial" w:cs="Arial"/>
          <w:sz w:val="22"/>
          <w:szCs w:val="22"/>
        </w:rPr>
        <w:tab/>
        <w:t>Planning Division</w:t>
      </w:r>
    </w:p>
    <w:p w14:paraId="77FFAD12" w14:textId="6DBD552E" w:rsidR="00D93BED" w:rsidRPr="007F62BC" w:rsidRDefault="00D93BED">
      <w:pPr>
        <w:ind w:firstLine="720"/>
        <w:jc w:val="both"/>
        <w:rPr>
          <w:rFonts w:ascii="Arial" w:hAnsi="Arial" w:cs="Arial"/>
          <w:sz w:val="22"/>
          <w:szCs w:val="22"/>
        </w:rPr>
      </w:pPr>
      <w:r w:rsidRPr="007F62BC">
        <w:rPr>
          <w:rFonts w:ascii="Arial" w:hAnsi="Arial" w:cs="Arial"/>
          <w:sz w:val="22"/>
          <w:szCs w:val="22"/>
        </w:rPr>
        <w:t>105 East Anapamu</w:t>
      </w:r>
      <w:r w:rsidR="00013DB1" w:rsidRPr="007F62BC">
        <w:rPr>
          <w:rFonts w:ascii="Arial" w:hAnsi="Arial" w:cs="Arial"/>
          <w:sz w:val="22"/>
          <w:szCs w:val="22"/>
        </w:rPr>
        <w:t>, RM 407</w:t>
      </w:r>
      <w:r w:rsidRPr="007F62BC">
        <w:rPr>
          <w:rFonts w:ascii="Arial" w:hAnsi="Arial" w:cs="Arial"/>
          <w:sz w:val="22"/>
          <w:szCs w:val="22"/>
        </w:rPr>
        <w:tab/>
      </w:r>
      <w:r w:rsidRPr="007F62BC">
        <w:rPr>
          <w:rFonts w:ascii="Arial" w:hAnsi="Arial" w:cs="Arial"/>
          <w:sz w:val="22"/>
          <w:szCs w:val="22"/>
        </w:rPr>
        <w:tab/>
      </w:r>
      <w:r w:rsidRPr="007F62BC">
        <w:rPr>
          <w:rFonts w:ascii="Arial" w:hAnsi="Arial" w:cs="Arial"/>
          <w:sz w:val="22"/>
          <w:szCs w:val="22"/>
        </w:rPr>
        <w:tab/>
      </w:r>
      <w:r w:rsidRPr="007F62BC">
        <w:rPr>
          <w:rFonts w:ascii="Arial" w:hAnsi="Arial" w:cs="Arial"/>
          <w:sz w:val="22"/>
          <w:szCs w:val="22"/>
        </w:rPr>
        <w:tab/>
      </w:r>
      <w:r w:rsidR="009F62F4" w:rsidRPr="007F62BC">
        <w:rPr>
          <w:rFonts w:ascii="Arial" w:hAnsi="Arial" w:cs="Arial"/>
          <w:sz w:val="22"/>
          <w:szCs w:val="22"/>
        </w:rPr>
        <w:t>100 Civic Center Plaza</w:t>
      </w:r>
    </w:p>
    <w:p w14:paraId="269F7424" w14:textId="77777777" w:rsidR="00D93BED" w:rsidRPr="007F62BC" w:rsidRDefault="00D93BED">
      <w:pPr>
        <w:ind w:firstLine="720"/>
        <w:jc w:val="both"/>
        <w:rPr>
          <w:rFonts w:ascii="Arial" w:hAnsi="Arial" w:cs="Arial"/>
          <w:sz w:val="22"/>
          <w:szCs w:val="22"/>
        </w:rPr>
      </w:pPr>
      <w:r w:rsidRPr="007F62BC">
        <w:rPr>
          <w:rFonts w:ascii="Arial" w:hAnsi="Arial" w:cs="Arial"/>
          <w:sz w:val="22"/>
          <w:szCs w:val="22"/>
        </w:rPr>
        <w:t>Santa Barbara CA</w:t>
      </w:r>
      <w:r w:rsidR="009F62F4" w:rsidRPr="007F62BC">
        <w:rPr>
          <w:rFonts w:ascii="Arial" w:hAnsi="Arial" w:cs="Arial"/>
          <w:sz w:val="22"/>
          <w:szCs w:val="22"/>
        </w:rPr>
        <w:t xml:space="preserve"> 93101</w:t>
      </w:r>
      <w:r w:rsidR="009F62F4" w:rsidRPr="007F62BC">
        <w:rPr>
          <w:rFonts w:ascii="Arial" w:hAnsi="Arial" w:cs="Arial"/>
          <w:sz w:val="22"/>
          <w:szCs w:val="22"/>
        </w:rPr>
        <w:tab/>
      </w:r>
      <w:r w:rsidR="009F62F4" w:rsidRPr="007F62BC">
        <w:rPr>
          <w:rFonts w:ascii="Arial" w:hAnsi="Arial" w:cs="Arial"/>
          <w:sz w:val="22"/>
          <w:szCs w:val="22"/>
        </w:rPr>
        <w:tab/>
      </w:r>
      <w:r w:rsidR="009F62F4" w:rsidRPr="007F62BC">
        <w:rPr>
          <w:rFonts w:ascii="Arial" w:hAnsi="Arial" w:cs="Arial"/>
          <w:sz w:val="22"/>
          <w:szCs w:val="22"/>
        </w:rPr>
        <w:tab/>
      </w:r>
      <w:r w:rsidR="009F62F4" w:rsidRPr="007F62BC">
        <w:rPr>
          <w:rFonts w:ascii="Arial" w:hAnsi="Arial" w:cs="Arial"/>
          <w:sz w:val="22"/>
          <w:szCs w:val="22"/>
        </w:rPr>
        <w:tab/>
      </w:r>
      <w:r w:rsidRPr="007F62BC">
        <w:rPr>
          <w:rFonts w:ascii="Arial" w:hAnsi="Arial" w:cs="Arial"/>
          <w:sz w:val="22"/>
          <w:szCs w:val="22"/>
        </w:rPr>
        <w:t xml:space="preserve">Lompoc CA </w:t>
      </w:r>
      <w:r w:rsidR="009F62F4" w:rsidRPr="007F62BC">
        <w:rPr>
          <w:rFonts w:ascii="Arial" w:hAnsi="Arial" w:cs="Arial"/>
          <w:sz w:val="22"/>
          <w:szCs w:val="22"/>
        </w:rPr>
        <w:t>93436</w:t>
      </w:r>
    </w:p>
    <w:p w14:paraId="4E37526F" w14:textId="77777777" w:rsidR="00D93BED" w:rsidRPr="007F62BC" w:rsidRDefault="00D93BED">
      <w:pPr>
        <w:jc w:val="both"/>
        <w:rPr>
          <w:rFonts w:ascii="Arial" w:hAnsi="Arial" w:cs="Arial"/>
          <w:sz w:val="22"/>
          <w:szCs w:val="22"/>
        </w:rPr>
      </w:pPr>
    </w:p>
    <w:p w14:paraId="3B623F7F" w14:textId="44E41D58" w:rsidR="00D93BED" w:rsidRPr="007F62BC" w:rsidRDefault="00D93BED">
      <w:pPr>
        <w:jc w:val="both"/>
        <w:rPr>
          <w:rFonts w:ascii="Arial" w:hAnsi="Arial" w:cs="Arial"/>
          <w:sz w:val="22"/>
          <w:szCs w:val="22"/>
        </w:rPr>
      </w:pPr>
      <w:r w:rsidRPr="007F62BC">
        <w:rPr>
          <w:rFonts w:ascii="Arial" w:hAnsi="Arial" w:cs="Arial"/>
          <w:b/>
          <w:bCs/>
          <w:sz w:val="22"/>
          <w:szCs w:val="22"/>
        </w:rPr>
        <w:t xml:space="preserve">Project Title: </w:t>
      </w:r>
      <w:r w:rsidR="0086426D" w:rsidRPr="0086426D">
        <w:rPr>
          <w:rFonts w:ascii="Arial" w:hAnsi="Arial" w:cs="Arial"/>
          <w:bCs/>
          <w:iCs/>
          <w:sz w:val="22"/>
          <w:szCs w:val="22"/>
        </w:rPr>
        <w:t>Amendment (AMND 2026-0002) to the approved</w:t>
      </w:r>
      <w:r w:rsidR="0086426D" w:rsidRPr="0086426D">
        <w:rPr>
          <w:rFonts w:ascii="Arial" w:hAnsi="Arial" w:cs="Arial"/>
          <w:sz w:val="22"/>
          <w:szCs w:val="22"/>
        </w:rPr>
        <w:t xml:space="preserve"> Architectural Design/Site Development Review (DR 2025-0001) for The Village at PCH Residential Project</w:t>
      </w:r>
    </w:p>
    <w:p w14:paraId="432AB671" w14:textId="77777777" w:rsidR="00F95E56" w:rsidRPr="007F62BC" w:rsidRDefault="00F95E56">
      <w:pPr>
        <w:jc w:val="both"/>
        <w:rPr>
          <w:rFonts w:ascii="Arial" w:hAnsi="Arial" w:cs="Arial"/>
          <w:sz w:val="22"/>
          <w:szCs w:val="22"/>
        </w:rPr>
      </w:pPr>
    </w:p>
    <w:p w14:paraId="58A5D595" w14:textId="0648F3E0" w:rsidR="00FB4244" w:rsidRPr="007F62BC" w:rsidRDefault="00FB4244">
      <w:pPr>
        <w:jc w:val="both"/>
        <w:rPr>
          <w:rFonts w:ascii="Arial" w:hAnsi="Arial" w:cs="Arial"/>
          <w:sz w:val="22"/>
          <w:szCs w:val="22"/>
        </w:rPr>
      </w:pPr>
      <w:r w:rsidRPr="007F62BC">
        <w:rPr>
          <w:rFonts w:ascii="Arial" w:hAnsi="Arial" w:cs="Arial"/>
          <w:b/>
          <w:sz w:val="22"/>
          <w:szCs w:val="22"/>
        </w:rPr>
        <w:t xml:space="preserve">Project Applicant: </w:t>
      </w:r>
      <w:r w:rsidR="0086426D">
        <w:rPr>
          <w:rFonts w:ascii="Arial" w:hAnsi="Arial" w:cs="Arial"/>
          <w:sz w:val="22"/>
          <w:szCs w:val="22"/>
        </w:rPr>
        <w:t>Kyle P</w:t>
      </w:r>
      <w:r w:rsidR="00D02396">
        <w:rPr>
          <w:rFonts w:ascii="Arial" w:hAnsi="Arial" w:cs="Arial"/>
          <w:sz w:val="22"/>
          <w:szCs w:val="22"/>
        </w:rPr>
        <w:t>o</w:t>
      </w:r>
      <w:r w:rsidR="0086426D">
        <w:rPr>
          <w:rFonts w:ascii="Arial" w:hAnsi="Arial" w:cs="Arial"/>
          <w:sz w:val="22"/>
          <w:szCs w:val="22"/>
        </w:rPr>
        <w:t>ll</w:t>
      </w:r>
      <w:r w:rsidR="00D02396">
        <w:rPr>
          <w:rFonts w:ascii="Arial" w:hAnsi="Arial" w:cs="Arial"/>
          <w:sz w:val="22"/>
          <w:szCs w:val="22"/>
        </w:rPr>
        <w:t>e</w:t>
      </w:r>
      <w:r w:rsidR="0086426D">
        <w:rPr>
          <w:rFonts w:ascii="Arial" w:hAnsi="Arial" w:cs="Arial"/>
          <w:sz w:val="22"/>
          <w:szCs w:val="22"/>
        </w:rPr>
        <w:t>ma</w:t>
      </w:r>
    </w:p>
    <w:p w14:paraId="6CFF885F" w14:textId="77777777" w:rsidR="00FB4244" w:rsidRPr="007F62BC" w:rsidRDefault="00FB4244">
      <w:pPr>
        <w:jc w:val="both"/>
        <w:rPr>
          <w:rFonts w:ascii="Arial" w:hAnsi="Arial" w:cs="Arial"/>
          <w:sz w:val="22"/>
          <w:szCs w:val="22"/>
        </w:rPr>
      </w:pPr>
    </w:p>
    <w:p w14:paraId="221F9D26" w14:textId="4F6D4A24" w:rsidR="00D93BED" w:rsidRPr="007F62BC" w:rsidRDefault="00D93BED">
      <w:pPr>
        <w:jc w:val="both"/>
        <w:rPr>
          <w:rFonts w:ascii="Arial" w:hAnsi="Arial" w:cs="Arial"/>
          <w:sz w:val="22"/>
          <w:szCs w:val="22"/>
        </w:rPr>
      </w:pPr>
      <w:r w:rsidRPr="007F62BC">
        <w:rPr>
          <w:rFonts w:ascii="Arial" w:hAnsi="Arial" w:cs="Arial"/>
          <w:b/>
          <w:bCs/>
          <w:sz w:val="22"/>
          <w:szCs w:val="22"/>
        </w:rPr>
        <w:t>Project Location</w:t>
      </w:r>
      <w:r w:rsidR="00FB4244" w:rsidRPr="007F62BC">
        <w:rPr>
          <w:rFonts w:ascii="Arial" w:hAnsi="Arial" w:cs="Arial"/>
          <w:b/>
          <w:bCs/>
          <w:sz w:val="22"/>
          <w:szCs w:val="22"/>
        </w:rPr>
        <w:t xml:space="preserve">: </w:t>
      </w:r>
      <w:r w:rsidR="0086426D" w:rsidRPr="0086426D">
        <w:rPr>
          <w:rFonts w:ascii="Arial" w:hAnsi="Arial" w:cs="Arial"/>
          <w:sz w:val="22"/>
          <w:szCs w:val="22"/>
        </w:rPr>
        <w:t xml:space="preserve">917 East Walnut Avenue (APN 085-110-026) </w:t>
      </w:r>
    </w:p>
    <w:p w14:paraId="31DC7F5E" w14:textId="77777777" w:rsidR="00D93BED" w:rsidRPr="007F62BC" w:rsidRDefault="00D93BED">
      <w:pPr>
        <w:jc w:val="both"/>
        <w:rPr>
          <w:rFonts w:ascii="Arial" w:hAnsi="Arial" w:cs="Arial"/>
          <w:sz w:val="22"/>
          <w:szCs w:val="22"/>
        </w:rPr>
      </w:pPr>
    </w:p>
    <w:p w14:paraId="730EF457" w14:textId="77777777" w:rsidR="00D93BED" w:rsidRPr="007F62BC" w:rsidRDefault="00D93BED">
      <w:pPr>
        <w:jc w:val="both"/>
        <w:rPr>
          <w:rFonts w:ascii="Arial" w:hAnsi="Arial" w:cs="Arial"/>
          <w:sz w:val="22"/>
          <w:szCs w:val="22"/>
        </w:rPr>
      </w:pPr>
      <w:r w:rsidRPr="007F62BC">
        <w:rPr>
          <w:rFonts w:ascii="Arial" w:hAnsi="Arial" w:cs="Arial"/>
          <w:b/>
          <w:bCs/>
          <w:sz w:val="22"/>
          <w:szCs w:val="22"/>
        </w:rPr>
        <w:t>Description of Nature, Purpose, and Beneficiaries of Project:</w:t>
      </w:r>
    </w:p>
    <w:p w14:paraId="4651CBDA" w14:textId="79A5EB4E" w:rsidR="00C41307" w:rsidRDefault="00D02396">
      <w:pPr>
        <w:jc w:val="both"/>
        <w:rPr>
          <w:rFonts w:ascii="Arial" w:hAnsi="Arial" w:cs="Arial"/>
          <w:sz w:val="22"/>
          <w:szCs w:val="22"/>
        </w:rPr>
      </w:pPr>
      <w:r w:rsidRPr="00D02396">
        <w:rPr>
          <w:rFonts w:ascii="Arial" w:hAnsi="Arial" w:cs="Arial"/>
          <w:sz w:val="22"/>
          <w:szCs w:val="22"/>
        </w:rPr>
        <w:t xml:space="preserve">Amendment (AMND 2026-0002) to a previously approved Architectural Design/Site Development Review (DR 2025-0001) project under SB 35 for a Planned Residential Development consisting of 86 new residential units with parking, landscaping, site improvements/amenities, a 35% Density Bonus request with Incentives/Concessions and Waivers of development standards relating to covered parking, front and side yard setbacks, building separation, landscaping, parking lot landscaping, building entries design, and private open space pursuant to Government Code Section 65915. The development is situated on approximately 2.87 acres of vacant land located in the High Density Residential (R3) and Planned Development (PD) Overlay Zoning Districts. </w:t>
      </w:r>
    </w:p>
    <w:p w14:paraId="75F9E2FC" w14:textId="77777777" w:rsidR="00C12308" w:rsidRPr="007F62BC" w:rsidRDefault="00C12308">
      <w:pPr>
        <w:jc w:val="both"/>
        <w:rPr>
          <w:rFonts w:ascii="Arial" w:hAnsi="Arial" w:cs="Arial"/>
          <w:bCs/>
          <w:sz w:val="22"/>
          <w:szCs w:val="22"/>
        </w:rPr>
      </w:pPr>
    </w:p>
    <w:p w14:paraId="19EBFF7C" w14:textId="50F79D13" w:rsidR="00FB4244" w:rsidRPr="007F62BC" w:rsidRDefault="00D93BED">
      <w:pPr>
        <w:jc w:val="both"/>
        <w:rPr>
          <w:rFonts w:ascii="Arial" w:hAnsi="Arial" w:cs="Arial"/>
          <w:sz w:val="22"/>
          <w:szCs w:val="22"/>
        </w:rPr>
      </w:pPr>
      <w:r w:rsidRPr="007F62BC">
        <w:rPr>
          <w:rFonts w:ascii="Arial" w:hAnsi="Arial" w:cs="Arial"/>
          <w:b/>
          <w:bCs/>
          <w:sz w:val="22"/>
          <w:szCs w:val="22"/>
        </w:rPr>
        <w:t>Name of Public Agency Approving Project:</w:t>
      </w:r>
      <w:r w:rsidR="00FB4244" w:rsidRPr="007F62BC">
        <w:rPr>
          <w:rFonts w:ascii="Arial" w:hAnsi="Arial" w:cs="Arial"/>
          <w:b/>
          <w:bCs/>
          <w:sz w:val="22"/>
          <w:szCs w:val="22"/>
        </w:rPr>
        <w:t xml:space="preserve"> </w:t>
      </w:r>
      <w:r w:rsidR="003F71EB" w:rsidRPr="007F62BC">
        <w:rPr>
          <w:rFonts w:ascii="Arial" w:hAnsi="Arial" w:cs="Arial"/>
          <w:bCs/>
          <w:sz w:val="22"/>
          <w:szCs w:val="22"/>
        </w:rPr>
        <w:t>City of Lompoc</w:t>
      </w:r>
    </w:p>
    <w:p w14:paraId="0DB4EE39" w14:textId="77777777" w:rsidR="00FB4244" w:rsidRPr="007F62BC" w:rsidRDefault="00FB4244">
      <w:pPr>
        <w:jc w:val="both"/>
        <w:rPr>
          <w:rFonts w:ascii="Arial" w:hAnsi="Arial" w:cs="Arial"/>
          <w:sz w:val="22"/>
          <w:szCs w:val="22"/>
        </w:rPr>
      </w:pPr>
    </w:p>
    <w:p w14:paraId="7123C0B1" w14:textId="5DA42000" w:rsidR="005118AA" w:rsidRPr="007F62BC" w:rsidRDefault="00D93BED">
      <w:pPr>
        <w:jc w:val="both"/>
        <w:rPr>
          <w:rFonts w:ascii="Arial" w:hAnsi="Arial" w:cs="Arial"/>
          <w:sz w:val="22"/>
          <w:szCs w:val="22"/>
        </w:rPr>
      </w:pPr>
      <w:r w:rsidRPr="007F62BC">
        <w:rPr>
          <w:rFonts w:ascii="Arial" w:hAnsi="Arial" w:cs="Arial"/>
          <w:b/>
          <w:bCs/>
          <w:sz w:val="22"/>
          <w:szCs w:val="22"/>
        </w:rPr>
        <w:t>Name of Person or Agency Carrying Out Project:</w:t>
      </w:r>
      <w:r w:rsidR="00736EDE" w:rsidRPr="007F62BC">
        <w:rPr>
          <w:rFonts w:ascii="Arial" w:hAnsi="Arial" w:cs="Arial"/>
          <w:sz w:val="22"/>
          <w:szCs w:val="22"/>
        </w:rPr>
        <w:t xml:space="preserve"> </w:t>
      </w:r>
      <w:r w:rsidR="00D02396" w:rsidRPr="00D02396">
        <w:rPr>
          <w:rFonts w:ascii="Arial" w:hAnsi="Arial" w:cs="Arial"/>
          <w:sz w:val="22"/>
          <w:szCs w:val="22"/>
        </w:rPr>
        <w:t>Kyle Pollema</w:t>
      </w:r>
    </w:p>
    <w:p w14:paraId="03A44B27" w14:textId="77777777" w:rsidR="00736EDE" w:rsidRPr="007F62BC" w:rsidRDefault="00736EDE">
      <w:pPr>
        <w:jc w:val="both"/>
        <w:rPr>
          <w:rFonts w:ascii="Arial" w:hAnsi="Arial" w:cs="Arial"/>
          <w:b/>
          <w:sz w:val="22"/>
          <w:szCs w:val="22"/>
        </w:rPr>
      </w:pPr>
    </w:p>
    <w:p w14:paraId="50E3CC97" w14:textId="77777777" w:rsidR="003C1791" w:rsidRPr="007F62BC" w:rsidRDefault="003C1791">
      <w:pPr>
        <w:jc w:val="both"/>
        <w:rPr>
          <w:rFonts w:ascii="Arial" w:hAnsi="Arial" w:cs="Arial"/>
          <w:sz w:val="22"/>
          <w:szCs w:val="22"/>
        </w:rPr>
      </w:pPr>
      <w:r w:rsidRPr="007F62BC">
        <w:rPr>
          <w:rFonts w:ascii="Arial" w:hAnsi="Arial" w:cs="Arial"/>
          <w:b/>
          <w:sz w:val="22"/>
          <w:szCs w:val="22"/>
        </w:rPr>
        <w:t xml:space="preserve">Exempt Status: </w:t>
      </w:r>
      <w:r w:rsidRPr="007F62BC">
        <w:rPr>
          <w:rFonts w:ascii="Arial" w:hAnsi="Arial" w:cs="Arial"/>
          <w:sz w:val="22"/>
          <w:szCs w:val="22"/>
        </w:rPr>
        <w:t>(Check one)</w:t>
      </w:r>
    </w:p>
    <w:p w14:paraId="4E2CAA40" w14:textId="77777777" w:rsidR="003C1791" w:rsidRPr="007F62BC" w:rsidRDefault="003C1791">
      <w:pPr>
        <w:jc w:val="both"/>
        <w:rPr>
          <w:rFonts w:ascii="Arial" w:hAnsi="Arial" w:cs="Arial"/>
          <w:sz w:val="22"/>
          <w:szCs w:val="22"/>
        </w:rPr>
      </w:pPr>
      <w:r w:rsidRPr="007F62BC">
        <w:rPr>
          <w:rFonts w:ascii="Arial" w:hAnsi="Arial" w:cs="Arial"/>
          <w:sz w:val="22"/>
          <w:szCs w:val="22"/>
        </w:rPr>
        <w:tab/>
      </w:r>
      <w:r w:rsidRPr="007F62BC">
        <w:rPr>
          <w:rFonts w:ascii="Arial" w:hAnsi="Arial" w:cs="Arial"/>
          <w:sz w:val="22"/>
          <w:szCs w:val="22"/>
        </w:rPr>
        <w:fldChar w:fldCharType="begin">
          <w:ffData>
            <w:name w:val="Check1"/>
            <w:enabled/>
            <w:calcOnExit w:val="0"/>
            <w:checkBox>
              <w:sizeAuto/>
              <w:default w:val="0"/>
              <w:checked w:val="0"/>
            </w:checkBox>
          </w:ffData>
        </w:fldChar>
      </w:r>
      <w:bookmarkStart w:id="0" w:name="Check1"/>
      <w:r w:rsidRPr="007F62BC">
        <w:rPr>
          <w:rFonts w:ascii="Arial" w:hAnsi="Arial" w:cs="Arial"/>
          <w:sz w:val="22"/>
          <w:szCs w:val="22"/>
        </w:rPr>
        <w:instrText xml:space="preserve"> FORMCHECKBOX </w:instrText>
      </w:r>
      <w:r w:rsidRPr="007F62BC">
        <w:rPr>
          <w:rFonts w:ascii="Arial" w:hAnsi="Arial" w:cs="Arial"/>
          <w:sz w:val="22"/>
          <w:szCs w:val="22"/>
        </w:rPr>
      </w:r>
      <w:r w:rsidRPr="007F62BC">
        <w:rPr>
          <w:rFonts w:ascii="Arial" w:hAnsi="Arial" w:cs="Arial"/>
          <w:sz w:val="22"/>
          <w:szCs w:val="22"/>
        </w:rPr>
        <w:fldChar w:fldCharType="separate"/>
      </w:r>
      <w:r w:rsidRPr="007F62BC">
        <w:rPr>
          <w:rFonts w:ascii="Arial" w:hAnsi="Arial" w:cs="Arial"/>
          <w:sz w:val="22"/>
          <w:szCs w:val="22"/>
        </w:rPr>
        <w:fldChar w:fldCharType="end"/>
      </w:r>
      <w:bookmarkEnd w:id="0"/>
      <w:r w:rsidRPr="007F62BC">
        <w:rPr>
          <w:rFonts w:ascii="Arial" w:hAnsi="Arial" w:cs="Arial"/>
          <w:sz w:val="22"/>
          <w:szCs w:val="22"/>
        </w:rPr>
        <w:tab/>
        <w:t>Ministerial (Sec. 21080(b)(1); 15268</w:t>
      </w:r>
      <w:proofErr w:type="gramStart"/>
      <w:r w:rsidRPr="007F62BC">
        <w:rPr>
          <w:rFonts w:ascii="Arial" w:hAnsi="Arial" w:cs="Arial"/>
          <w:sz w:val="22"/>
          <w:szCs w:val="22"/>
        </w:rPr>
        <w:t>);</w:t>
      </w:r>
      <w:proofErr w:type="gramEnd"/>
    </w:p>
    <w:p w14:paraId="228C3A95" w14:textId="77777777" w:rsidR="003C1791" w:rsidRPr="007F62BC" w:rsidRDefault="003C1791">
      <w:pPr>
        <w:jc w:val="both"/>
        <w:rPr>
          <w:rFonts w:ascii="Arial" w:hAnsi="Arial" w:cs="Arial"/>
          <w:sz w:val="22"/>
          <w:szCs w:val="22"/>
        </w:rPr>
      </w:pPr>
      <w:r w:rsidRPr="007F62BC">
        <w:rPr>
          <w:rFonts w:ascii="Arial" w:hAnsi="Arial" w:cs="Arial"/>
          <w:sz w:val="22"/>
          <w:szCs w:val="22"/>
        </w:rPr>
        <w:tab/>
      </w:r>
      <w:r w:rsidRPr="007F62BC">
        <w:rPr>
          <w:rFonts w:ascii="Arial" w:hAnsi="Arial" w:cs="Arial"/>
          <w:sz w:val="22"/>
          <w:szCs w:val="22"/>
        </w:rPr>
        <w:fldChar w:fldCharType="begin">
          <w:ffData>
            <w:name w:val="Check2"/>
            <w:enabled/>
            <w:calcOnExit w:val="0"/>
            <w:checkBox>
              <w:sizeAuto/>
              <w:default w:val="0"/>
              <w:checked w:val="0"/>
            </w:checkBox>
          </w:ffData>
        </w:fldChar>
      </w:r>
      <w:bookmarkStart w:id="1" w:name="Check2"/>
      <w:r w:rsidRPr="007F62BC">
        <w:rPr>
          <w:rFonts w:ascii="Arial" w:hAnsi="Arial" w:cs="Arial"/>
          <w:sz w:val="22"/>
          <w:szCs w:val="22"/>
        </w:rPr>
        <w:instrText xml:space="preserve"> FORMCHECKBOX </w:instrText>
      </w:r>
      <w:r w:rsidRPr="007F62BC">
        <w:rPr>
          <w:rFonts w:ascii="Arial" w:hAnsi="Arial" w:cs="Arial"/>
          <w:sz w:val="22"/>
          <w:szCs w:val="22"/>
        </w:rPr>
      </w:r>
      <w:r w:rsidRPr="007F62BC">
        <w:rPr>
          <w:rFonts w:ascii="Arial" w:hAnsi="Arial" w:cs="Arial"/>
          <w:sz w:val="22"/>
          <w:szCs w:val="22"/>
        </w:rPr>
        <w:fldChar w:fldCharType="separate"/>
      </w:r>
      <w:r w:rsidRPr="007F62BC">
        <w:rPr>
          <w:rFonts w:ascii="Arial" w:hAnsi="Arial" w:cs="Arial"/>
          <w:sz w:val="22"/>
          <w:szCs w:val="22"/>
        </w:rPr>
        <w:fldChar w:fldCharType="end"/>
      </w:r>
      <w:bookmarkEnd w:id="1"/>
      <w:r w:rsidR="00104521" w:rsidRPr="007F62BC">
        <w:rPr>
          <w:rFonts w:ascii="Arial" w:hAnsi="Arial" w:cs="Arial"/>
          <w:sz w:val="22"/>
          <w:szCs w:val="22"/>
        </w:rPr>
        <w:tab/>
        <w:t>Declared Emergency</w:t>
      </w:r>
      <w:r w:rsidR="006232EF" w:rsidRPr="007F62BC">
        <w:rPr>
          <w:rFonts w:ascii="Arial" w:hAnsi="Arial" w:cs="Arial"/>
          <w:sz w:val="22"/>
          <w:szCs w:val="22"/>
        </w:rPr>
        <w:t xml:space="preserve"> (Sec. 20180(b)(3); </w:t>
      </w:r>
      <w:proofErr w:type="gramStart"/>
      <w:r w:rsidR="006232EF" w:rsidRPr="007F62BC">
        <w:rPr>
          <w:rFonts w:ascii="Arial" w:hAnsi="Arial" w:cs="Arial"/>
          <w:sz w:val="22"/>
          <w:szCs w:val="22"/>
        </w:rPr>
        <w:t>15269(a);</w:t>
      </w:r>
      <w:proofErr w:type="gramEnd"/>
    </w:p>
    <w:p w14:paraId="78B03E17" w14:textId="77777777" w:rsidR="003C1791" w:rsidRPr="007F62BC" w:rsidRDefault="003C1791">
      <w:pPr>
        <w:jc w:val="both"/>
        <w:rPr>
          <w:rFonts w:ascii="Arial" w:hAnsi="Arial" w:cs="Arial"/>
          <w:sz w:val="22"/>
          <w:szCs w:val="22"/>
        </w:rPr>
      </w:pPr>
      <w:r w:rsidRPr="007F62BC">
        <w:rPr>
          <w:rFonts w:ascii="Arial" w:hAnsi="Arial" w:cs="Arial"/>
          <w:sz w:val="22"/>
          <w:szCs w:val="22"/>
        </w:rPr>
        <w:tab/>
      </w:r>
      <w:r w:rsidRPr="007F62BC">
        <w:rPr>
          <w:rFonts w:ascii="Arial" w:hAnsi="Arial" w:cs="Arial"/>
          <w:sz w:val="22"/>
          <w:szCs w:val="22"/>
        </w:rPr>
        <w:fldChar w:fldCharType="begin">
          <w:ffData>
            <w:name w:val="Check3"/>
            <w:enabled/>
            <w:calcOnExit w:val="0"/>
            <w:checkBox>
              <w:sizeAuto/>
              <w:default w:val="0"/>
              <w:checked w:val="0"/>
            </w:checkBox>
          </w:ffData>
        </w:fldChar>
      </w:r>
      <w:bookmarkStart w:id="2" w:name="Check3"/>
      <w:r w:rsidRPr="007F62BC">
        <w:rPr>
          <w:rFonts w:ascii="Arial" w:hAnsi="Arial" w:cs="Arial"/>
          <w:sz w:val="22"/>
          <w:szCs w:val="22"/>
        </w:rPr>
        <w:instrText xml:space="preserve"> FORMCHECKBOX </w:instrText>
      </w:r>
      <w:r w:rsidRPr="007F62BC">
        <w:rPr>
          <w:rFonts w:ascii="Arial" w:hAnsi="Arial" w:cs="Arial"/>
          <w:sz w:val="22"/>
          <w:szCs w:val="22"/>
        </w:rPr>
      </w:r>
      <w:r w:rsidRPr="007F62BC">
        <w:rPr>
          <w:rFonts w:ascii="Arial" w:hAnsi="Arial" w:cs="Arial"/>
          <w:sz w:val="22"/>
          <w:szCs w:val="22"/>
        </w:rPr>
        <w:fldChar w:fldCharType="separate"/>
      </w:r>
      <w:r w:rsidRPr="007F62BC">
        <w:rPr>
          <w:rFonts w:ascii="Arial" w:hAnsi="Arial" w:cs="Arial"/>
          <w:sz w:val="22"/>
          <w:szCs w:val="22"/>
        </w:rPr>
        <w:fldChar w:fldCharType="end"/>
      </w:r>
      <w:bookmarkEnd w:id="2"/>
      <w:r w:rsidRPr="007F62BC">
        <w:rPr>
          <w:rFonts w:ascii="Arial" w:hAnsi="Arial" w:cs="Arial"/>
          <w:sz w:val="22"/>
          <w:szCs w:val="22"/>
        </w:rPr>
        <w:tab/>
      </w:r>
      <w:r w:rsidR="006232EF" w:rsidRPr="007F62BC">
        <w:rPr>
          <w:rFonts w:ascii="Arial" w:hAnsi="Arial" w:cs="Arial"/>
          <w:sz w:val="22"/>
          <w:szCs w:val="22"/>
        </w:rPr>
        <w:t>Emergency Project (Sec. 21080(b)(4); 15269(b)(c</w:t>
      </w:r>
      <w:proofErr w:type="gramStart"/>
      <w:r w:rsidR="006232EF" w:rsidRPr="007F62BC">
        <w:rPr>
          <w:rFonts w:ascii="Arial" w:hAnsi="Arial" w:cs="Arial"/>
          <w:sz w:val="22"/>
          <w:szCs w:val="22"/>
        </w:rPr>
        <w:t>);</w:t>
      </w:r>
      <w:proofErr w:type="gramEnd"/>
    </w:p>
    <w:p w14:paraId="1C4B0200" w14:textId="77777777" w:rsidR="0072567A" w:rsidRPr="007F62BC" w:rsidRDefault="003C1791">
      <w:pPr>
        <w:jc w:val="both"/>
        <w:rPr>
          <w:rFonts w:ascii="Arial" w:hAnsi="Arial" w:cs="Arial"/>
          <w:sz w:val="22"/>
          <w:szCs w:val="22"/>
        </w:rPr>
      </w:pPr>
      <w:r w:rsidRPr="007F62BC">
        <w:rPr>
          <w:rFonts w:ascii="Arial" w:hAnsi="Arial" w:cs="Arial"/>
          <w:sz w:val="22"/>
          <w:szCs w:val="22"/>
        </w:rPr>
        <w:tab/>
      </w:r>
      <w:r w:rsidRPr="007F62BC">
        <w:rPr>
          <w:rFonts w:ascii="Arial" w:hAnsi="Arial" w:cs="Arial"/>
          <w:sz w:val="22"/>
          <w:szCs w:val="22"/>
        </w:rPr>
        <w:fldChar w:fldCharType="begin">
          <w:ffData>
            <w:name w:val="Check4"/>
            <w:enabled/>
            <w:calcOnExit w:val="0"/>
            <w:checkBox>
              <w:sizeAuto/>
              <w:default w:val="0"/>
              <w:checked/>
            </w:checkBox>
          </w:ffData>
        </w:fldChar>
      </w:r>
      <w:bookmarkStart w:id="3" w:name="Check4"/>
      <w:r w:rsidRPr="007F62BC">
        <w:rPr>
          <w:rFonts w:ascii="Arial" w:hAnsi="Arial" w:cs="Arial"/>
          <w:sz w:val="22"/>
          <w:szCs w:val="22"/>
        </w:rPr>
        <w:instrText xml:space="preserve"> FORMCHECKBOX </w:instrText>
      </w:r>
      <w:r w:rsidRPr="007F62BC">
        <w:rPr>
          <w:rFonts w:ascii="Arial" w:hAnsi="Arial" w:cs="Arial"/>
          <w:sz w:val="22"/>
          <w:szCs w:val="22"/>
        </w:rPr>
      </w:r>
      <w:r w:rsidRPr="007F62BC">
        <w:rPr>
          <w:rFonts w:ascii="Arial" w:hAnsi="Arial" w:cs="Arial"/>
          <w:sz w:val="22"/>
          <w:szCs w:val="22"/>
        </w:rPr>
        <w:fldChar w:fldCharType="separate"/>
      </w:r>
      <w:r w:rsidRPr="007F62BC">
        <w:rPr>
          <w:rFonts w:ascii="Arial" w:hAnsi="Arial" w:cs="Arial"/>
          <w:sz w:val="22"/>
          <w:szCs w:val="22"/>
        </w:rPr>
        <w:fldChar w:fldCharType="end"/>
      </w:r>
      <w:bookmarkEnd w:id="3"/>
      <w:r w:rsidRPr="007F62BC">
        <w:rPr>
          <w:rFonts w:ascii="Arial" w:hAnsi="Arial" w:cs="Arial"/>
          <w:sz w:val="22"/>
          <w:szCs w:val="22"/>
        </w:rPr>
        <w:tab/>
      </w:r>
      <w:r w:rsidR="006232EF" w:rsidRPr="007F62BC">
        <w:rPr>
          <w:rFonts w:ascii="Arial" w:hAnsi="Arial" w:cs="Arial"/>
          <w:sz w:val="22"/>
          <w:szCs w:val="22"/>
        </w:rPr>
        <w:t xml:space="preserve">Categorical Exemption.  </w:t>
      </w:r>
    </w:p>
    <w:p w14:paraId="04988768" w14:textId="2F34592D" w:rsidR="003C1791" w:rsidRPr="007F62BC" w:rsidRDefault="006232EF" w:rsidP="00495181">
      <w:pPr>
        <w:ind w:left="1440"/>
        <w:jc w:val="both"/>
        <w:rPr>
          <w:rFonts w:ascii="Arial" w:hAnsi="Arial" w:cs="Arial"/>
          <w:i/>
          <w:sz w:val="22"/>
          <w:szCs w:val="22"/>
        </w:rPr>
      </w:pPr>
      <w:r w:rsidRPr="007F62BC">
        <w:rPr>
          <w:rFonts w:ascii="Arial" w:hAnsi="Arial" w:cs="Arial"/>
          <w:sz w:val="22"/>
          <w:szCs w:val="22"/>
        </w:rPr>
        <w:t>State type and section number:</w:t>
      </w:r>
      <w:r w:rsidR="00864788" w:rsidRPr="007F62BC">
        <w:rPr>
          <w:rFonts w:ascii="Arial" w:hAnsi="Arial" w:cs="Arial"/>
          <w:sz w:val="22"/>
          <w:szCs w:val="22"/>
        </w:rPr>
        <w:t xml:space="preserve"> </w:t>
      </w:r>
      <w:r w:rsidR="0040097C" w:rsidRPr="007F62BC">
        <w:rPr>
          <w:rFonts w:ascii="Arial" w:hAnsi="Arial" w:cs="Arial"/>
          <w:bCs/>
          <w:i/>
          <w:sz w:val="22"/>
          <w:szCs w:val="22"/>
        </w:rPr>
        <w:t xml:space="preserve">Section </w:t>
      </w:r>
      <w:r w:rsidR="00424FED" w:rsidRPr="00424FED">
        <w:rPr>
          <w:rFonts w:ascii="Arial" w:hAnsi="Arial" w:cs="Arial"/>
          <w:bCs/>
          <w:i/>
          <w:sz w:val="22"/>
          <w:szCs w:val="22"/>
        </w:rPr>
        <w:t xml:space="preserve">15332 (Class 32 In-Fill Development Projects) </w:t>
      </w:r>
    </w:p>
    <w:p w14:paraId="6A8F463E" w14:textId="77777777" w:rsidR="003C1791" w:rsidRPr="007F62BC" w:rsidRDefault="003C1791">
      <w:pPr>
        <w:jc w:val="both"/>
        <w:rPr>
          <w:rFonts w:ascii="Arial" w:hAnsi="Arial" w:cs="Arial"/>
          <w:sz w:val="22"/>
          <w:szCs w:val="22"/>
        </w:rPr>
      </w:pPr>
      <w:r w:rsidRPr="007F62BC">
        <w:rPr>
          <w:rFonts w:ascii="Arial" w:hAnsi="Arial" w:cs="Arial"/>
          <w:sz w:val="22"/>
          <w:szCs w:val="22"/>
        </w:rPr>
        <w:tab/>
      </w:r>
      <w:r w:rsidRPr="007F62BC">
        <w:rPr>
          <w:rFonts w:ascii="Arial" w:hAnsi="Arial" w:cs="Arial"/>
          <w:sz w:val="22"/>
          <w:szCs w:val="22"/>
        </w:rPr>
        <w:fldChar w:fldCharType="begin">
          <w:ffData>
            <w:name w:val="Check5"/>
            <w:enabled/>
            <w:calcOnExit w:val="0"/>
            <w:checkBox>
              <w:sizeAuto/>
              <w:default w:val="0"/>
            </w:checkBox>
          </w:ffData>
        </w:fldChar>
      </w:r>
      <w:bookmarkStart w:id="4" w:name="Check5"/>
      <w:r w:rsidRPr="007F62BC">
        <w:rPr>
          <w:rFonts w:ascii="Arial" w:hAnsi="Arial" w:cs="Arial"/>
          <w:sz w:val="22"/>
          <w:szCs w:val="22"/>
        </w:rPr>
        <w:instrText xml:space="preserve"> FORMCHECKBOX </w:instrText>
      </w:r>
      <w:r w:rsidRPr="007F62BC">
        <w:rPr>
          <w:rFonts w:ascii="Arial" w:hAnsi="Arial" w:cs="Arial"/>
          <w:sz w:val="22"/>
          <w:szCs w:val="22"/>
        </w:rPr>
      </w:r>
      <w:r w:rsidRPr="007F62BC">
        <w:rPr>
          <w:rFonts w:ascii="Arial" w:hAnsi="Arial" w:cs="Arial"/>
          <w:sz w:val="22"/>
          <w:szCs w:val="22"/>
        </w:rPr>
        <w:fldChar w:fldCharType="separate"/>
      </w:r>
      <w:r w:rsidRPr="007F62BC">
        <w:rPr>
          <w:rFonts w:ascii="Arial" w:hAnsi="Arial" w:cs="Arial"/>
          <w:sz w:val="22"/>
          <w:szCs w:val="22"/>
        </w:rPr>
        <w:fldChar w:fldCharType="end"/>
      </w:r>
      <w:bookmarkEnd w:id="4"/>
      <w:r w:rsidRPr="007F62BC">
        <w:rPr>
          <w:rFonts w:ascii="Arial" w:hAnsi="Arial" w:cs="Arial"/>
          <w:sz w:val="22"/>
          <w:szCs w:val="22"/>
        </w:rPr>
        <w:tab/>
      </w:r>
      <w:r w:rsidR="006232EF" w:rsidRPr="007F62BC">
        <w:rPr>
          <w:rFonts w:ascii="Arial" w:hAnsi="Arial" w:cs="Arial"/>
          <w:sz w:val="22"/>
          <w:szCs w:val="22"/>
        </w:rPr>
        <w:t xml:space="preserve">Statutory Exemptions.  State code number: </w:t>
      </w:r>
    </w:p>
    <w:p w14:paraId="1586B1D6" w14:textId="77777777" w:rsidR="003F71EB" w:rsidRPr="007F62BC" w:rsidRDefault="003F71EB">
      <w:pPr>
        <w:jc w:val="both"/>
        <w:rPr>
          <w:rFonts w:ascii="Arial" w:hAnsi="Arial" w:cs="Arial"/>
          <w:sz w:val="22"/>
          <w:szCs w:val="22"/>
        </w:rPr>
      </w:pPr>
    </w:p>
    <w:p w14:paraId="6B611523" w14:textId="77777777" w:rsidR="00D93BED" w:rsidRPr="007F62BC" w:rsidRDefault="00D93BED">
      <w:pPr>
        <w:jc w:val="both"/>
        <w:rPr>
          <w:rFonts w:ascii="Arial" w:hAnsi="Arial" w:cs="Arial"/>
          <w:sz w:val="22"/>
          <w:szCs w:val="22"/>
        </w:rPr>
      </w:pPr>
      <w:r w:rsidRPr="007F62BC">
        <w:rPr>
          <w:rFonts w:ascii="Arial" w:hAnsi="Arial" w:cs="Arial"/>
          <w:b/>
          <w:bCs/>
          <w:sz w:val="22"/>
          <w:szCs w:val="22"/>
        </w:rPr>
        <w:t>Reasons Why Project is Exempt:</w:t>
      </w:r>
    </w:p>
    <w:p w14:paraId="4C0154A7" w14:textId="25196E40" w:rsidR="00F27FAE" w:rsidRDefault="00C12308" w:rsidP="00190F31">
      <w:pPr>
        <w:tabs>
          <w:tab w:val="left" w:pos="6345"/>
        </w:tabs>
        <w:jc w:val="both"/>
        <w:rPr>
          <w:rFonts w:ascii="Arial" w:hAnsi="Arial" w:cs="Arial"/>
          <w:bCs/>
          <w:sz w:val="22"/>
          <w:szCs w:val="22"/>
        </w:rPr>
      </w:pPr>
      <w:r w:rsidRPr="00C12308">
        <w:rPr>
          <w:rFonts w:ascii="Arial" w:hAnsi="Arial" w:cs="Arial"/>
          <w:bCs/>
          <w:sz w:val="22"/>
          <w:szCs w:val="22"/>
        </w:rPr>
        <w:t xml:space="preserve">This Project is categorically exempt from the California Environmental Quality Act (“CEQA”) pursuant to Section 15332 (Class 32 In-Fill Development Projects) of the CEQA Guidelines, California Code of Regulations, Title 14, Division 6, Chapter 3, because (a) it is consistent with the applicable general plan designation and all applicable general plan policies as well as with the applicable zoning designations and regulations, (b) it occurs within City limits on a project site of no more than five acres substantially surrounded by urban uses, (c) the project site has no value as habitat for endangered, rare, or threatened species, (d) approval of the project will not result in any significant effects relating to traffic, noise, air quality, or water quality, and (e) the site can be adequately served by all required utilities and public services. Furthermore, none of the exceptions in Section 15300.2 of the CEQA Guidelines apply to this project. </w:t>
      </w:r>
    </w:p>
    <w:p w14:paraId="1D244979" w14:textId="77777777" w:rsidR="00C12308" w:rsidRPr="007F62BC" w:rsidRDefault="00C12308" w:rsidP="00190F31">
      <w:pPr>
        <w:tabs>
          <w:tab w:val="left" w:pos="6345"/>
        </w:tabs>
        <w:jc w:val="both"/>
        <w:rPr>
          <w:rFonts w:ascii="Arial" w:hAnsi="Arial" w:cs="Arial"/>
          <w:sz w:val="22"/>
          <w:szCs w:val="22"/>
        </w:rPr>
      </w:pPr>
    </w:p>
    <w:p w14:paraId="6A196E78" w14:textId="77777777" w:rsidR="00D93BED" w:rsidRPr="007F62BC" w:rsidRDefault="00D93BED">
      <w:pPr>
        <w:jc w:val="both"/>
        <w:rPr>
          <w:rFonts w:ascii="Arial" w:hAnsi="Arial" w:cs="Arial"/>
          <w:sz w:val="22"/>
          <w:szCs w:val="22"/>
        </w:rPr>
      </w:pPr>
      <w:r w:rsidRPr="007F62BC">
        <w:rPr>
          <w:rFonts w:ascii="Arial" w:hAnsi="Arial" w:cs="Arial"/>
          <w:b/>
          <w:bCs/>
          <w:sz w:val="22"/>
          <w:szCs w:val="22"/>
        </w:rPr>
        <w:t>Lead Agency Contact Person:</w:t>
      </w:r>
    </w:p>
    <w:p w14:paraId="6CAFEFB2" w14:textId="77777777" w:rsidR="007563FE" w:rsidRPr="007F62BC" w:rsidRDefault="007563FE">
      <w:pPr>
        <w:jc w:val="both"/>
        <w:rPr>
          <w:rFonts w:ascii="Arial" w:hAnsi="Arial" w:cs="Arial"/>
          <w:sz w:val="22"/>
          <w:szCs w:val="22"/>
          <w:u w:val="single"/>
        </w:rPr>
      </w:pPr>
    </w:p>
    <w:p w14:paraId="348B7467" w14:textId="6F99F2F5" w:rsidR="00D93BED" w:rsidRPr="007F62BC" w:rsidRDefault="00D93BED" w:rsidP="00381A8C">
      <w:pPr>
        <w:tabs>
          <w:tab w:val="left" w:pos="2880"/>
          <w:tab w:val="left" w:pos="6480"/>
          <w:tab w:val="right" w:pos="10800"/>
        </w:tabs>
        <w:jc w:val="both"/>
        <w:rPr>
          <w:rFonts w:ascii="Arial" w:hAnsi="Arial" w:cs="Arial"/>
          <w:sz w:val="22"/>
          <w:szCs w:val="22"/>
          <w:u w:val="single"/>
        </w:rPr>
      </w:pPr>
      <w:r w:rsidRPr="007F62BC">
        <w:rPr>
          <w:rFonts w:ascii="Arial" w:hAnsi="Arial" w:cs="Arial"/>
          <w:sz w:val="22"/>
          <w:szCs w:val="22"/>
          <w:u w:val="single"/>
        </w:rPr>
        <w:tab/>
      </w:r>
      <w:r w:rsidR="003F71EB" w:rsidRPr="007F62BC">
        <w:rPr>
          <w:rFonts w:ascii="Arial" w:hAnsi="Arial" w:cs="Arial"/>
          <w:sz w:val="22"/>
          <w:szCs w:val="22"/>
          <w:u w:val="single"/>
        </w:rPr>
        <w:t>Planning Manager</w:t>
      </w:r>
      <w:r w:rsidR="006232EF" w:rsidRPr="007F62BC">
        <w:rPr>
          <w:rFonts w:ascii="Arial" w:hAnsi="Arial" w:cs="Arial"/>
          <w:sz w:val="22"/>
          <w:szCs w:val="22"/>
          <w:u w:val="single"/>
        </w:rPr>
        <w:tab/>
      </w:r>
      <w:r w:rsidR="00E65DE4" w:rsidRPr="007F62BC">
        <w:rPr>
          <w:rFonts w:ascii="Arial" w:hAnsi="Arial" w:cs="Arial"/>
          <w:sz w:val="22"/>
          <w:szCs w:val="22"/>
          <w:u w:val="single"/>
        </w:rPr>
        <w:t>(805) 875-82</w:t>
      </w:r>
      <w:r w:rsidR="00F94C63">
        <w:rPr>
          <w:rFonts w:ascii="Arial" w:hAnsi="Arial" w:cs="Arial"/>
          <w:sz w:val="22"/>
          <w:szCs w:val="22"/>
          <w:u w:val="single"/>
        </w:rPr>
        <w:t>73</w:t>
      </w:r>
      <w:r w:rsidRPr="007F62BC">
        <w:rPr>
          <w:rFonts w:ascii="Arial" w:hAnsi="Arial" w:cs="Arial"/>
          <w:sz w:val="22"/>
          <w:szCs w:val="22"/>
          <w:u w:val="single"/>
        </w:rPr>
        <w:tab/>
      </w:r>
      <w:r w:rsidR="00B748E0">
        <w:rPr>
          <w:rFonts w:ascii="Arial" w:hAnsi="Arial" w:cs="Arial"/>
          <w:sz w:val="22"/>
          <w:szCs w:val="22"/>
          <w:u w:val="single"/>
        </w:rPr>
        <w:t>04/09</w:t>
      </w:r>
      <w:r w:rsidR="008C7764">
        <w:rPr>
          <w:rFonts w:ascii="Arial" w:hAnsi="Arial" w:cs="Arial"/>
          <w:sz w:val="22"/>
          <w:szCs w:val="22"/>
          <w:u w:val="single"/>
        </w:rPr>
        <w:t>/</w:t>
      </w:r>
      <w:r w:rsidR="0018052C" w:rsidRPr="007F62BC">
        <w:rPr>
          <w:rFonts w:ascii="Arial" w:hAnsi="Arial" w:cs="Arial"/>
          <w:sz w:val="22"/>
          <w:szCs w:val="22"/>
          <w:u w:val="single"/>
        </w:rPr>
        <w:t>202</w:t>
      </w:r>
      <w:r w:rsidR="004758B6">
        <w:rPr>
          <w:rFonts w:ascii="Arial" w:hAnsi="Arial" w:cs="Arial"/>
          <w:sz w:val="22"/>
          <w:szCs w:val="22"/>
          <w:u w:val="single"/>
        </w:rPr>
        <w:t>6</w:t>
      </w:r>
    </w:p>
    <w:p w14:paraId="64FD6D41" w14:textId="5D723097" w:rsidR="00D93BED" w:rsidRPr="007F62BC" w:rsidRDefault="00220DE0" w:rsidP="00381A8C">
      <w:pPr>
        <w:tabs>
          <w:tab w:val="left" w:pos="2880"/>
          <w:tab w:val="left" w:pos="6480"/>
          <w:tab w:val="right" w:pos="10800"/>
        </w:tabs>
        <w:jc w:val="both"/>
        <w:rPr>
          <w:rFonts w:ascii="Arial" w:hAnsi="Arial" w:cs="Arial"/>
          <w:sz w:val="22"/>
          <w:szCs w:val="22"/>
        </w:rPr>
      </w:pPr>
      <w:r>
        <w:rPr>
          <w:rFonts w:ascii="Arial" w:hAnsi="Arial" w:cs="Arial"/>
          <w:sz w:val="22"/>
          <w:szCs w:val="22"/>
        </w:rPr>
        <w:t>Greg S. Stones</w:t>
      </w:r>
      <w:r w:rsidR="00D93BED" w:rsidRPr="007F62BC">
        <w:rPr>
          <w:rFonts w:ascii="Arial" w:hAnsi="Arial" w:cs="Arial"/>
          <w:sz w:val="22"/>
          <w:szCs w:val="22"/>
        </w:rPr>
        <w:tab/>
        <w:t>Title</w:t>
      </w:r>
      <w:r w:rsidR="00D93BED" w:rsidRPr="007F62BC">
        <w:rPr>
          <w:rFonts w:ascii="Arial" w:hAnsi="Arial" w:cs="Arial"/>
          <w:sz w:val="22"/>
          <w:szCs w:val="22"/>
        </w:rPr>
        <w:tab/>
      </w:r>
      <w:r w:rsidR="006232EF" w:rsidRPr="007F62BC">
        <w:rPr>
          <w:rFonts w:ascii="Arial" w:hAnsi="Arial" w:cs="Arial"/>
          <w:sz w:val="22"/>
          <w:szCs w:val="22"/>
        </w:rPr>
        <w:t xml:space="preserve">Phone </w:t>
      </w:r>
      <w:r w:rsidR="006232EF" w:rsidRPr="007F62BC">
        <w:rPr>
          <w:rFonts w:ascii="Arial" w:hAnsi="Arial" w:cs="Arial"/>
          <w:sz w:val="22"/>
          <w:szCs w:val="22"/>
        </w:rPr>
        <w:tab/>
      </w:r>
      <w:r w:rsidR="00D93BED" w:rsidRPr="007F62BC">
        <w:rPr>
          <w:rFonts w:ascii="Arial" w:hAnsi="Arial" w:cs="Arial"/>
          <w:sz w:val="22"/>
          <w:szCs w:val="22"/>
        </w:rPr>
        <w:t>Date</w:t>
      </w:r>
    </w:p>
    <w:p w14:paraId="69554EA5" w14:textId="77777777" w:rsidR="00D93BED" w:rsidRPr="00477CDF" w:rsidRDefault="00D93BED">
      <w:pPr>
        <w:jc w:val="both"/>
        <w:rPr>
          <w:rFonts w:ascii="Arial" w:hAnsi="Arial" w:cs="Arial"/>
          <w:sz w:val="22"/>
          <w:szCs w:val="22"/>
        </w:rPr>
      </w:pPr>
    </w:p>
    <w:p w14:paraId="08B70FB3" w14:textId="77777777" w:rsidR="005F25A8" w:rsidRPr="00537FE8" w:rsidRDefault="005F25A8">
      <w:pPr>
        <w:jc w:val="both"/>
        <w:rPr>
          <w:rFonts w:ascii="Arial" w:hAnsi="Arial" w:cs="Arial"/>
          <w:b/>
          <w:sz w:val="16"/>
          <w:szCs w:val="16"/>
        </w:rPr>
      </w:pPr>
      <w:r w:rsidRPr="00537FE8">
        <w:rPr>
          <w:rFonts w:ascii="Arial" w:hAnsi="Arial" w:cs="Arial"/>
          <w:b/>
          <w:sz w:val="16"/>
          <w:szCs w:val="16"/>
        </w:rPr>
        <w:t>If filed by applicant:</w:t>
      </w:r>
    </w:p>
    <w:p w14:paraId="71E1EDE3" w14:textId="77777777" w:rsidR="005F25A8" w:rsidRPr="00537FE8" w:rsidRDefault="005F25A8" w:rsidP="005F25A8">
      <w:pPr>
        <w:numPr>
          <w:ilvl w:val="0"/>
          <w:numId w:val="1"/>
        </w:numPr>
        <w:tabs>
          <w:tab w:val="clear" w:pos="1440"/>
        </w:tabs>
        <w:ind w:left="720" w:hanging="720"/>
        <w:jc w:val="both"/>
        <w:rPr>
          <w:rFonts w:ascii="Arial" w:hAnsi="Arial" w:cs="Arial"/>
          <w:sz w:val="16"/>
          <w:szCs w:val="16"/>
        </w:rPr>
      </w:pPr>
      <w:r w:rsidRPr="00537FE8">
        <w:rPr>
          <w:rFonts w:ascii="Arial" w:hAnsi="Arial" w:cs="Arial"/>
          <w:sz w:val="16"/>
          <w:szCs w:val="16"/>
        </w:rPr>
        <w:t>Attach certified document of exemption finding.</w:t>
      </w:r>
    </w:p>
    <w:p w14:paraId="03700F96" w14:textId="77777777" w:rsidR="005F25A8" w:rsidRPr="00537FE8" w:rsidRDefault="005F25A8" w:rsidP="005F25A8">
      <w:pPr>
        <w:numPr>
          <w:ilvl w:val="0"/>
          <w:numId w:val="1"/>
        </w:numPr>
        <w:tabs>
          <w:tab w:val="clear" w:pos="1440"/>
        </w:tabs>
        <w:ind w:left="720" w:right="-720" w:hanging="720"/>
        <w:jc w:val="both"/>
        <w:rPr>
          <w:rFonts w:ascii="Arial" w:hAnsi="Arial" w:cs="Arial"/>
          <w:sz w:val="16"/>
          <w:szCs w:val="16"/>
        </w:rPr>
      </w:pPr>
      <w:r w:rsidRPr="00537FE8">
        <w:rPr>
          <w:rFonts w:ascii="Arial" w:hAnsi="Arial" w:cs="Arial"/>
          <w:sz w:val="16"/>
          <w:szCs w:val="16"/>
        </w:rPr>
        <w:t xml:space="preserve">Has a Notice of Exemption been filed by the public agency approving the project? </w:t>
      </w:r>
      <w:r w:rsidRPr="00537FE8">
        <w:rPr>
          <w:rFonts w:ascii="Arial" w:hAnsi="Arial" w:cs="Arial"/>
          <w:sz w:val="16"/>
          <w:szCs w:val="16"/>
        </w:rPr>
        <w:fldChar w:fldCharType="begin">
          <w:ffData>
            <w:name w:val="Check6"/>
            <w:enabled/>
            <w:calcOnExit w:val="0"/>
            <w:checkBox>
              <w:sizeAuto/>
              <w:default w:val="0"/>
            </w:checkBox>
          </w:ffData>
        </w:fldChar>
      </w:r>
      <w:bookmarkStart w:id="5" w:name="Check6"/>
      <w:r w:rsidRPr="00537FE8">
        <w:rPr>
          <w:rFonts w:ascii="Arial" w:hAnsi="Arial" w:cs="Arial"/>
          <w:sz w:val="16"/>
          <w:szCs w:val="16"/>
        </w:rPr>
        <w:instrText xml:space="preserve"> FORMCHECKBOX </w:instrText>
      </w:r>
      <w:r w:rsidRPr="00537FE8">
        <w:rPr>
          <w:rFonts w:ascii="Arial" w:hAnsi="Arial" w:cs="Arial"/>
          <w:sz w:val="16"/>
          <w:szCs w:val="16"/>
        </w:rPr>
      </w:r>
      <w:r w:rsidRPr="00537FE8">
        <w:rPr>
          <w:rFonts w:ascii="Arial" w:hAnsi="Arial" w:cs="Arial"/>
          <w:sz w:val="16"/>
          <w:szCs w:val="16"/>
        </w:rPr>
        <w:fldChar w:fldCharType="separate"/>
      </w:r>
      <w:r w:rsidRPr="00537FE8">
        <w:rPr>
          <w:rFonts w:ascii="Arial" w:hAnsi="Arial" w:cs="Arial"/>
          <w:sz w:val="16"/>
          <w:szCs w:val="16"/>
        </w:rPr>
        <w:fldChar w:fldCharType="end"/>
      </w:r>
      <w:bookmarkEnd w:id="5"/>
      <w:r w:rsidRPr="00537FE8">
        <w:rPr>
          <w:rFonts w:ascii="Arial" w:hAnsi="Arial" w:cs="Arial"/>
          <w:sz w:val="16"/>
          <w:szCs w:val="16"/>
        </w:rPr>
        <w:t xml:space="preserve"> Yes </w:t>
      </w:r>
      <w:r w:rsidRPr="00537FE8">
        <w:rPr>
          <w:rFonts w:ascii="Arial" w:hAnsi="Arial" w:cs="Arial"/>
          <w:sz w:val="16"/>
          <w:szCs w:val="16"/>
        </w:rPr>
        <w:fldChar w:fldCharType="begin">
          <w:ffData>
            <w:name w:val="Check7"/>
            <w:enabled/>
            <w:calcOnExit w:val="0"/>
            <w:checkBox>
              <w:sizeAuto/>
              <w:default w:val="0"/>
            </w:checkBox>
          </w:ffData>
        </w:fldChar>
      </w:r>
      <w:bookmarkStart w:id="6" w:name="Check7"/>
      <w:r w:rsidRPr="00537FE8">
        <w:rPr>
          <w:rFonts w:ascii="Arial" w:hAnsi="Arial" w:cs="Arial"/>
          <w:sz w:val="16"/>
          <w:szCs w:val="16"/>
        </w:rPr>
        <w:instrText xml:space="preserve"> FORMCHECKBOX </w:instrText>
      </w:r>
      <w:r w:rsidRPr="00537FE8">
        <w:rPr>
          <w:rFonts w:ascii="Arial" w:hAnsi="Arial" w:cs="Arial"/>
          <w:sz w:val="16"/>
          <w:szCs w:val="16"/>
        </w:rPr>
      </w:r>
      <w:r w:rsidRPr="00537FE8">
        <w:rPr>
          <w:rFonts w:ascii="Arial" w:hAnsi="Arial" w:cs="Arial"/>
          <w:sz w:val="16"/>
          <w:szCs w:val="16"/>
        </w:rPr>
        <w:fldChar w:fldCharType="separate"/>
      </w:r>
      <w:r w:rsidRPr="00537FE8">
        <w:rPr>
          <w:rFonts w:ascii="Arial" w:hAnsi="Arial" w:cs="Arial"/>
          <w:sz w:val="16"/>
          <w:szCs w:val="16"/>
        </w:rPr>
        <w:fldChar w:fldCharType="end"/>
      </w:r>
      <w:bookmarkEnd w:id="6"/>
      <w:r w:rsidRPr="00537FE8">
        <w:rPr>
          <w:rFonts w:ascii="Arial" w:hAnsi="Arial" w:cs="Arial"/>
          <w:sz w:val="16"/>
          <w:szCs w:val="16"/>
        </w:rPr>
        <w:t xml:space="preserve"> No</w:t>
      </w:r>
    </w:p>
    <w:p w14:paraId="7D12932D" w14:textId="77777777" w:rsidR="005F25A8" w:rsidRPr="00537FE8" w:rsidRDefault="005F25A8" w:rsidP="005F25A8">
      <w:pPr>
        <w:ind w:right="-720"/>
        <w:jc w:val="both"/>
        <w:rPr>
          <w:rFonts w:ascii="Arial" w:hAnsi="Arial" w:cs="Arial"/>
          <w:sz w:val="16"/>
          <w:szCs w:val="16"/>
        </w:rPr>
      </w:pPr>
    </w:p>
    <w:p w14:paraId="4CA53390" w14:textId="77777777" w:rsidR="005F25A8" w:rsidRPr="00537FE8" w:rsidRDefault="005F25A8" w:rsidP="005F25A8">
      <w:pPr>
        <w:ind w:right="-720"/>
        <w:jc w:val="both"/>
        <w:rPr>
          <w:rFonts w:ascii="Arial" w:hAnsi="Arial" w:cs="Arial"/>
          <w:sz w:val="16"/>
          <w:szCs w:val="16"/>
        </w:rPr>
      </w:pPr>
      <w:proofErr w:type="gramStart"/>
      <w:r w:rsidRPr="00537FE8">
        <w:rPr>
          <w:rFonts w:ascii="Arial" w:hAnsi="Arial" w:cs="Arial"/>
          <w:sz w:val="16"/>
          <w:szCs w:val="16"/>
        </w:rPr>
        <w:t>Signature: _____________________________</w:t>
      </w:r>
      <w:proofErr w:type="gramEnd"/>
      <w:r w:rsidRPr="00537FE8">
        <w:rPr>
          <w:rFonts w:ascii="Arial" w:hAnsi="Arial" w:cs="Arial"/>
          <w:sz w:val="16"/>
          <w:szCs w:val="16"/>
        </w:rPr>
        <w:tab/>
        <w:t>Date:</w:t>
      </w:r>
      <w:r w:rsidR="003F71EB" w:rsidRPr="00537FE8">
        <w:rPr>
          <w:rFonts w:ascii="Arial" w:hAnsi="Arial" w:cs="Arial"/>
          <w:sz w:val="16"/>
          <w:szCs w:val="16"/>
        </w:rPr>
        <w:tab/>
      </w:r>
      <w:r w:rsidRPr="00537FE8">
        <w:rPr>
          <w:rFonts w:ascii="Arial" w:hAnsi="Arial" w:cs="Arial"/>
          <w:sz w:val="16"/>
          <w:szCs w:val="16"/>
        </w:rPr>
        <w:tab/>
        <w:t>Title:</w:t>
      </w:r>
      <w:r w:rsidR="003F71EB" w:rsidRPr="00537FE8">
        <w:rPr>
          <w:rFonts w:ascii="Arial" w:hAnsi="Arial" w:cs="Arial"/>
          <w:sz w:val="16"/>
          <w:szCs w:val="16"/>
        </w:rPr>
        <w:t xml:space="preserve"> </w:t>
      </w:r>
    </w:p>
    <w:p w14:paraId="78B7EBDB" w14:textId="77777777" w:rsidR="005F25A8" w:rsidRPr="00537FE8" w:rsidRDefault="005F25A8" w:rsidP="005F25A8">
      <w:pPr>
        <w:ind w:right="-720"/>
        <w:jc w:val="both"/>
        <w:rPr>
          <w:rFonts w:ascii="Arial" w:hAnsi="Arial" w:cs="Arial"/>
          <w:sz w:val="16"/>
          <w:szCs w:val="16"/>
        </w:rPr>
      </w:pPr>
    </w:p>
    <w:p w14:paraId="42E03AE0" w14:textId="77777777" w:rsidR="005F25A8" w:rsidRPr="00537FE8" w:rsidRDefault="005F25A8" w:rsidP="005F25A8">
      <w:pPr>
        <w:ind w:right="-720"/>
        <w:jc w:val="both"/>
        <w:rPr>
          <w:rFonts w:ascii="Arial" w:hAnsi="Arial" w:cs="Arial"/>
          <w:sz w:val="16"/>
          <w:szCs w:val="16"/>
        </w:rPr>
      </w:pPr>
      <w:r w:rsidRPr="00537FE8">
        <w:rPr>
          <w:rFonts w:ascii="Arial" w:hAnsi="Arial" w:cs="Arial"/>
          <w:sz w:val="16"/>
          <w:szCs w:val="16"/>
        </w:rPr>
        <w:fldChar w:fldCharType="begin">
          <w:ffData>
            <w:name w:val="Check8"/>
            <w:enabled/>
            <w:calcOnExit w:val="0"/>
            <w:checkBox>
              <w:sizeAuto/>
              <w:default w:val="0"/>
              <w:checked/>
            </w:checkBox>
          </w:ffData>
        </w:fldChar>
      </w:r>
      <w:bookmarkStart w:id="7" w:name="Check8"/>
      <w:r w:rsidRPr="00537FE8">
        <w:rPr>
          <w:rFonts w:ascii="Arial" w:hAnsi="Arial" w:cs="Arial"/>
          <w:sz w:val="16"/>
          <w:szCs w:val="16"/>
        </w:rPr>
        <w:instrText xml:space="preserve"> FORMCHECKBOX </w:instrText>
      </w:r>
      <w:r w:rsidRPr="00537FE8">
        <w:rPr>
          <w:rFonts w:ascii="Arial" w:hAnsi="Arial" w:cs="Arial"/>
          <w:sz w:val="16"/>
          <w:szCs w:val="16"/>
        </w:rPr>
      </w:r>
      <w:r w:rsidRPr="00537FE8">
        <w:rPr>
          <w:rFonts w:ascii="Arial" w:hAnsi="Arial" w:cs="Arial"/>
          <w:sz w:val="16"/>
          <w:szCs w:val="16"/>
        </w:rPr>
        <w:fldChar w:fldCharType="separate"/>
      </w:r>
      <w:r w:rsidRPr="00537FE8">
        <w:rPr>
          <w:rFonts w:ascii="Arial" w:hAnsi="Arial" w:cs="Arial"/>
          <w:sz w:val="16"/>
          <w:szCs w:val="16"/>
        </w:rPr>
        <w:fldChar w:fldCharType="end"/>
      </w:r>
      <w:bookmarkEnd w:id="7"/>
      <w:r w:rsidRPr="00537FE8">
        <w:rPr>
          <w:rFonts w:ascii="Arial" w:hAnsi="Arial" w:cs="Arial"/>
          <w:sz w:val="16"/>
          <w:szCs w:val="16"/>
        </w:rPr>
        <w:t xml:space="preserve"> Signed by Lead Agency</w:t>
      </w:r>
      <w:r w:rsidRPr="00537FE8">
        <w:rPr>
          <w:rFonts w:ascii="Arial" w:hAnsi="Arial" w:cs="Arial"/>
          <w:sz w:val="16"/>
          <w:szCs w:val="16"/>
        </w:rPr>
        <w:tab/>
      </w:r>
      <w:r w:rsidRPr="00537FE8">
        <w:rPr>
          <w:rFonts w:ascii="Arial" w:hAnsi="Arial" w:cs="Arial"/>
          <w:sz w:val="16"/>
          <w:szCs w:val="16"/>
        </w:rPr>
        <w:fldChar w:fldCharType="begin">
          <w:ffData>
            <w:name w:val="Check9"/>
            <w:enabled/>
            <w:calcOnExit w:val="0"/>
            <w:checkBox>
              <w:sizeAuto/>
              <w:default w:val="0"/>
            </w:checkBox>
          </w:ffData>
        </w:fldChar>
      </w:r>
      <w:bookmarkStart w:id="8" w:name="Check9"/>
      <w:r w:rsidRPr="00537FE8">
        <w:rPr>
          <w:rFonts w:ascii="Arial" w:hAnsi="Arial" w:cs="Arial"/>
          <w:sz w:val="16"/>
          <w:szCs w:val="16"/>
        </w:rPr>
        <w:instrText xml:space="preserve"> FORMCHECKBOX </w:instrText>
      </w:r>
      <w:r w:rsidRPr="00537FE8">
        <w:rPr>
          <w:rFonts w:ascii="Arial" w:hAnsi="Arial" w:cs="Arial"/>
          <w:sz w:val="16"/>
          <w:szCs w:val="16"/>
        </w:rPr>
      </w:r>
      <w:r w:rsidRPr="00537FE8">
        <w:rPr>
          <w:rFonts w:ascii="Arial" w:hAnsi="Arial" w:cs="Arial"/>
          <w:sz w:val="16"/>
          <w:szCs w:val="16"/>
        </w:rPr>
        <w:fldChar w:fldCharType="separate"/>
      </w:r>
      <w:r w:rsidRPr="00537FE8">
        <w:rPr>
          <w:rFonts w:ascii="Arial" w:hAnsi="Arial" w:cs="Arial"/>
          <w:sz w:val="16"/>
          <w:szCs w:val="16"/>
        </w:rPr>
        <w:fldChar w:fldCharType="end"/>
      </w:r>
      <w:bookmarkEnd w:id="8"/>
      <w:r w:rsidRPr="00537FE8">
        <w:rPr>
          <w:rFonts w:ascii="Arial" w:hAnsi="Arial" w:cs="Arial"/>
          <w:sz w:val="16"/>
          <w:szCs w:val="16"/>
        </w:rPr>
        <w:t xml:space="preserve"> Signed by Applicant</w:t>
      </w:r>
    </w:p>
    <w:sectPr w:rsidR="005F25A8" w:rsidRPr="00537FE8" w:rsidSect="00424FED">
      <w:footerReference w:type="default" r:id="rId8"/>
      <w:endnotePr>
        <w:numFmt w:val="decimal"/>
      </w:endnotePr>
      <w:type w:val="continuous"/>
      <w:pgSz w:w="12240" w:h="15840"/>
      <w:pgMar w:top="90" w:right="720" w:bottom="720" w:left="720" w:header="1440" w:footer="255"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18ED3" w14:textId="77777777" w:rsidR="003D3DD4" w:rsidRDefault="003D3DD4">
      <w:r>
        <w:separator/>
      </w:r>
    </w:p>
  </w:endnote>
  <w:endnote w:type="continuationSeparator" w:id="0">
    <w:p w14:paraId="77CAF61A" w14:textId="77777777" w:rsidR="003D3DD4" w:rsidRDefault="003D3D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3EC98" w14:textId="77777777" w:rsidR="00F27FAE" w:rsidRDefault="00F27FAE" w:rsidP="005F25A8">
    <w:pPr>
      <w:pStyle w:val="Footer"/>
      <w:tabs>
        <w:tab w:val="clear" w:pos="4320"/>
        <w:tab w:val="clear" w:pos="8640"/>
        <w:tab w:val="right" w:pos="9360"/>
      </w:tabs>
      <w:rPr>
        <w:rFonts w:ascii="Arial" w:hAnsi="Arial" w:cs="Arial"/>
        <w:sz w:val="16"/>
        <w:szCs w:val="16"/>
      </w:rPr>
    </w:pPr>
    <w:r>
      <w:rPr>
        <w:rFonts w:ascii="Arial" w:hAnsi="Arial" w:cs="Arial"/>
        <w:sz w:val="16"/>
        <w:szCs w:val="16"/>
      </w:rPr>
      <w:t>Authority cited: Sections 21083 and 21110, Public Recourses Code.</w:t>
    </w:r>
    <w:r>
      <w:rPr>
        <w:rFonts w:ascii="Arial" w:hAnsi="Arial" w:cs="Arial"/>
        <w:sz w:val="16"/>
        <w:szCs w:val="16"/>
      </w:rPr>
      <w:tab/>
      <w:t xml:space="preserve">Date Received for filing at </w:t>
    </w:r>
    <w:proofErr w:type="gramStart"/>
    <w:r>
      <w:rPr>
        <w:rFonts w:ascii="Arial" w:hAnsi="Arial" w:cs="Arial"/>
        <w:sz w:val="16"/>
        <w:szCs w:val="16"/>
      </w:rPr>
      <w:t>OPR :</w:t>
    </w:r>
    <w:proofErr w:type="gramEnd"/>
    <w:r>
      <w:rPr>
        <w:rFonts w:ascii="Arial" w:hAnsi="Arial" w:cs="Arial"/>
        <w:sz w:val="16"/>
        <w:szCs w:val="16"/>
      </w:rPr>
      <w:t xml:space="preserve"> _______________</w:t>
    </w:r>
  </w:p>
  <w:p w14:paraId="2B487C61" w14:textId="77777777" w:rsidR="00F27FAE" w:rsidRDefault="00F27FAE">
    <w:pPr>
      <w:pStyle w:val="Footer"/>
      <w:rPr>
        <w:rFonts w:ascii="Arial" w:hAnsi="Arial" w:cs="Arial"/>
        <w:sz w:val="16"/>
        <w:szCs w:val="16"/>
      </w:rPr>
    </w:pPr>
    <w:r w:rsidRPr="005F25A8">
      <w:rPr>
        <w:rFonts w:ascii="Arial" w:hAnsi="Arial" w:cs="Arial"/>
        <w:sz w:val="16"/>
        <w:szCs w:val="16"/>
      </w:rPr>
      <w:t>Reference:</w:t>
    </w:r>
    <w:r>
      <w:rPr>
        <w:rFonts w:ascii="Arial" w:hAnsi="Arial" w:cs="Arial"/>
        <w:sz w:val="16"/>
        <w:szCs w:val="16"/>
      </w:rPr>
      <w:t xml:space="preserve"> Sections 21108, 21152, and 21152.1, Public Recourses Code.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A2B6B" w14:textId="77777777" w:rsidR="003D3DD4" w:rsidRDefault="003D3DD4">
      <w:r>
        <w:separator/>
      </w:r>
    </w:p>
  </w:footnote>
  <w:footnote w:type="continuationSeparator" w:id="0">
    <w:p w14:paraId="3A98F6CD" w14:textId="77777777" w:rsidR="003D3DD4" w:rsidRDefault="003D3D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C60B84"/>
    <w:multiLevelType w:val="hybridMultilevel"/>
    <w:tmpl w:val="EB800D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16cid:durableId="1077701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A0M7I0NTE1NjWxNDdQ0lEKTi0uzszPAykwNKkFADuGRzktAAAA"/>
  </w:docVars>
  <w:rsids>
    <w:rsidRoot w:val="004452A1"/>
    <w:rsid w:val="000038A4"/>
    <w:rsid w:val="00013DB1"/>
    <w:rsid w:val="000148E6"/>
    <w:rsid w:val="0002375E"/>
    <w:rsid w:val="000261BE"/>
    <w:rsid w:val="00031C49"/>
    <w:rsid w:val="00037653"/>
    <w:rsid w:val="000461DD"/>
    <w:rsid w:val="00047816"/>
    <w:rsid w:val="00073E3B"/>
    <w:rsid w:val="000826FC"/>
    <w:rsid w:val="000828DB"/>
    <w:rsid w:val="00091547"/>
    <w:rsid w:val="00091CA7"/>
    <w:rsid w:val="000A0462"/>
    <w:rsid w:val="000A16ED"/>
    <w:rsid w:val="000A5F10"/>
    <w:rsid w:val="000B016E"/>
    <w:rsid w:val="000C00ED"/>
    <w:rsid w:val="000C3465"/>
    <w:rsid w:val="000C52DF"/>
    <w:rsid w:val="000D08B8"/>
    <w:rsid w:val="000D6AD1"/>
    <w:rsid w:val="000E1C2D"/>
    <w:rsid w:val="000F6A0D"/>
    <w:rsid w:val="00102E81"/>
    <w:rsid w:val="00104521"/>
    <w:rsid w:val="00104733"/>
    <w:rsid w:val="001057C5"/>
    <w:rsid w:val="00116AFB"/>
    <w:rsid w:val="001205E2"/>
    <w:rsid w:val="00120928"/>
    <w:rsid w:val="001217A9"/>
    <w:rsid w:val="00124579"/>
    <w:rsid w:val="0013432F"/>
    <w:rsid w:val="00136CE7"/>
    <w:rsid w:val="001478C8"/>
    <w:rsid w:val="00162FFE"/>
    <w:rsid w:val="00163E2F"/>
    <w:rsid w:val="001728A1"/>
    <w:rsid w:val="00177422"/>
    <w:rsid w:val="0018052C"/>
    <w:rsid w:val="00184321"/>
    <w:rsid w:val="00184A6A"/>
    <w:rsid w:val="00190F31"/>
    <w:rsid w:val="00193BCE"/>
    <w:rsid w:val="00196333"/>
    <w:rsid w:val="001B534B"/>
    <w:rsid w:val="001C4E24"/>
    <w:rsid w:val="001C564D"/>
    <w:rsid w:val="001C6B33"/>
    <w:rsid w:val="001D29D7"/>
    <w:rsid w:val="001D2BC8"/>
    <w:rsid w:val="001E085F"/>
    <w:rsid w:val="001E24EC"/>
    <w:rsid w:val="001E3271"/>
    <w:rsid w:val="001F1E5F"/>
    <w:rsid w:val="001F421C"/>
    <w:rsid w:val="001F50DC"/>
    <w:rsid w:val="001F74F5"/>
    <w:rsid w:val="00220DE0"/>
    <w:rsid w:val="00221103"/>
    <w:rsid w:val="00226767"/>
    <w:rsid w:val="00234127"/>
    <w:rsid w:val="002401A0"/>
    <w:rsid w:val="00241C2A"/>
    <w:rsid w:val="00255035"/>
    <w:rsid w:val="002559FB"/>
    <w:rsid w:val="00270B9A"/>
    <w:rsid w:val="002803A7"/>
    <w:rsid w:val="00284BA0"/>
    <w:rsid w:val="002A4964"/>
    <w:rsid w:val="002C1724"/>
    <w:rsid w:val="002C1C58"/>
    <w:rsid w:val="002D2C91"/>
    <w:rsid w:val="002D3EA6"/>
    <w:rsid w:val="002D4160"/>
    <w:rsid w:val="002E1F5B"/>
    <w:rsid w:val="002E47C8"/>
    <w:rsid w:val="002E7579"/>
    <w:rsid w:val="002F6A62"/>
    <w:rsid w:val="00301A7F"/>
    <w:rsid w:val="003038A8"/>
    <w:rsid w:val="0031259C"/>
    <w:rsid w:val="00313AAF"/>
    <w:rsid w:val="00316ABB"/>
    <w:rsid w:val="00323400"/>
    <w:rsid w:val="003522F1"/>
    <w:rsid w:val="00353A19"/>
    <w:rsid w:val="00375A23"/>
    <w:rsid w:val="0038076E"/>
    <w:rsid w:val="00381A8C"/>
    <w:rsid w:val="00383E6E"/>
    <w:rsid w:val="00384E60"/>
    <w:rsid w:val="00391620"/>
    <w:rsid w:val="003A25F1"/>
    <w:rsid w:val="003B7200"/>
    <w:rsid w:val="003C1791"/>
    <w:rsid w:val="003C2599"/>
    <w:rsid w:val="003C5A0B"/>
    <w:rsid w:val="003D0EF3"/>
    <w:rsid w:val="003D3371"/>
    <w:rsid w:val="003D3DD4"/>
    <w:rsid w:val="003F71EB"/>
    <w:rsid w:val="0040097C"/>
    <w:rsid w:val="00407F75"/>
    <w:rsid w:val="00424FED"/>
    <w:rsid w:val="00427925"/>
    <w:rsid w:val="004452A1"/>
    <w:rsid w:val="004472B7"/>
    <w:rsid w:val="004611EB"/>
    <w:rsid w:val="004641EA"/>
    <w:rsid w:val="004758B6"/>
    <w:rsid w:val="00476BAA"/>
    <w:rsid w:val="00477CDF"/>
    <w:rsid w:val="00483993"/>
    <w:rsid w:val="00486EB7"/>
    <w:rsid w:val="004870CC"/>
    <w:rsid w:val="0049135D"/>
    <w:rsid w:val="00495181"/>
    <w:rsid w:val="004A7F34"/>
    <w:rsid w:val="004B2583"/>
    <w:rsid w:val="004B7468"/>
    <w:rsid w:val="004C5AE1"/>
    <w:rsid w:val="004D3ACA"/>
    <w:rsid w:val="004D5E15"/>
    <w:rsid w:val="004E1762"/>
    <w:rsid w:val="004F4720"/>
    <w:rsid w:val="00504FD5"/>
    <w:rsid w:val="00506E2F"/>
    <w:rsid w:val="005118AA"/>
    <w:rsid w:val="0051486A"/>
    <w:rsid w:val="0052242B"/>
    <w:rsid w:val="005270C9"/>
    <w:rsid w:val="00536375"/>
    <w:rsid w:val="00537FE8"/>
    <w:rsid w:val="00560A82"/>
    <w:rsid w:val="00583705"/>
    <w:rsid w:val="0058590D"/>
    <w:rsid w:val="00593043"/>
    <w:rsid w:val="00593447"/>
    <w:rsid w:val="005942A8"/>
    <w:rsid w:val="005A2664"/>
    <w:rsid w:val="005A409D"/>
    <w:rsid w:val="005B3F59"/>
    <w:rsid w:val="005C1DE2"/>
    <w:rsid w:val="005D673F"/>
    <w:rsid w:val="005E1040"/>
    <w:rsid w:val="005E15E3"/>
    <w:rsid w:val="005F25A8"/>
    <w:rsid w:val="005F3655"/>
    <w:rsid w:val="005F700D"/>
    <w:rsid w:val="005F7D80"/>
    <w:rsid w:val="00604D1E"/>
    <w:rsid w:val="00606A50"/>
    <w:rsid w:val="00607867"/>
    <w:rsid w:val="006232EF"/>
    <w:rsid w:val="006255E1"/>
    <w:rsid w:val="0066698D"/>
    <w:rsid w:val="0068203A"/>
    <w:rsid w:val="00686FB9"/>
    <w:rsid w:val="00692059"/>
    <w:rsid w:val="006924BF"/>
    <w:rsid w:val="006B0732"/>
    <w:rsid w:val="006B266D"/>
    <w:rsid w:val="006C413C"/>
    <w:rsid w:val="006D10AB"/>
    <w:rsid w:val="006D59C7"/>
    <w:rsid w:val="006D6385"/>
    <w:rsid w:val="006E545C"/>
    <w:rsid w:val="00703938"/>
    <w:rsid w:val="00707C00"/>
    <w:rsid w:val="00711D5A"/>
    <w:rsid w:val="00723474"/>
    <w:rsid w:val="0072567A"/>
    <w:rsid w:val="0073181E"/>
    <w:rsid w:val="00736EDE"/>
    <w:rsid w:val="00737935"/>
    <w:rsid w:val="00742735"/>
    <w:rsid w:val="00744EE2"/>
    <w:rsid w:val="007563FE"/>
    <w:rsid w:val="00762375"/>
    <w:rsid w:val="00763C92"/>
    <w:rsid w:val="00777B87"/>
    <w:rsid w:val="00783A5B"/>
    <w:rsid w:val="007868B7"/>
    <w:rsid w:val="00793EA9"/>
    <w:rsid w:val="007A53B8"/>
    <w:rsid w:val="007B1D4F"/>
    <w:rsid w:val="007B6C11"/>
    <w:rsid w:val="007C263D"/>
    <w:rsid w:val="007C6DB1"/>
    <w:rsid w:val="007D761B"/>
    <w:rsid w:val="007F62BC"/>
    <w:rsid w:val="00800B46"/>
    <w:rsid w:val="00807DD0"/>
    <w:rsid w:val="00814401"/>
    <w:rsid w:val="00817C41"/>
    <w:rsid w:val="00823054"/>
    <w:rsid w:val="0083459D"/>
    <w:rsid w:val="008432DF"/>
    <w:rsid w:val="00850C39"/>
    <w:rsid w:val="0085265E"/>
    <w:rsid w:val="0085307E"/>
    <w:rsid w:val="00862AA0"/>
    <w:rsid w:val="0086426D"/>
    <w:rsid w:val="00864788"/>
    <w:rsid w:val="00867EAE"/>
    <w:rsid w:val="00872986"/>
    <w:rsid w:val="008833FF"/>
    <w:rsid w:val="00892E51"/>
    <w:rsid w:val="008A1EB6"/>
    <w:rsid w:val="008A1F6A"/>
    <w:rsid w:val="008A27BA"/>
    <w:rsid w:val="008B143B"/>
    <w:rsid w:val="008B19DF"/>
    <w:rsid w:val="008C4145"/>
    <w:rsid w:val="008C7764"/>
    <w:rsid w:val="008D4763"/>
    <w:rsid w:val="008E2929"/>
    <w:rsid w:val="008F6878"/>
    <w:rsid w:val="009008C2"/>
    <w:rsid w:val="00902F43"/>
    <w:rsid w:val="00903BC1"/>
    <w:rsid w:val="0090474F"/>
    <w:rsid w:val="00907D3D"/>
    <w:rsid w:val="0093218A"/>
    <w:rsid w:val="0094618B"/>
    <w:rsid w:val="0094696F"/>
    <w:rsid w:val="00947013"/>
    <w:rsid w:val="00951643"/>
    <w:rsid w:val="009530CD"/>
    <w:rsid w:val="00953976"/>
    <w:rsid w:val="00962745"/>
    <w:rsid w:val="00965BA9"/>
    <w:rsid w:val="00971BEE"/>
    <w:rsid w:val="00980CA6"/>
    <w:rsid w:val="00991326"/>
    <w:rsid w:val="00994A38"/>
    <w:rsid w:val="00995D0D"/>
    <w:rsid w:val="009A5F0E"/>
    <w:rsid w:val="009A6947"/>
    <w:rsid w:val="009C04DB"/>
    <w:rsid w:val="009C24BE"/>
    <w:rsid w:val="009C41B3"/>
    <w:rsid w:val="009D0655"/>
    <w:rsid w:val="009E0D63"/>
    <w:rsid w:val="009F19BE"/>
    <w:rsid w:val="009F62F4"/>
    <w:rsid w:val="00A108E4"/>
    <w:rsid w:val="00A16459"/>
    <w:rsid w:val="00A2085A"/>
    <w:rsid w:val="00A31C24"/>
    <w:rsid w:val="00A32BD3"/>
    <w:rsid w:val="00A402E2"/>
    <w:rsid w:val="00A41B95"/>
    <w:rsid w:val="00A42976"/>
    <w:rsid w:val="00A54412"/>
    <w:rsid w:val="00A5466B"/>
    <w:rsid w:val="00A558B6"/>
    <w:rsid w:val="00A57B2B"/>
    <w:rsid w:val="00A65747"/>
    <w:rsid w:val="00A70337"/>
    <w:rsid w:val="00A73D5E"/>
    <w:rsid w:val="00A74D9D"/>
    <w:rsid w:val="00A84BE7"/>
    <w:rsid w:val="00AB0586"/>
    <w:rsid w:val="00AB6587"/>
    <w:rsid w:val="00AC2539"/>
    <w:rsid w:val="00AC3545"/>
    <w:rsid w:val="00AD041B"/>
    <w:rsid w:val="00AD1515"/>
    <w:rsid w:val="00AD5277"/>
    <w:rsid w:val="00AF1176"/>
    <w:rsid w:val="00AF31A1"/>
    <w:rsid w:val="00B0670C"/>
    <w:rsid w:val="00B119A1"/>
    <w:rsid w:val="00B25C07"/>
    <w:rsid w:val="00B30295"/>
    <w:rsid w:val="00B30646"/>
    <w:rsid w:val="00B323A9"/>
    <w:rsid w:val="00B327A9"/>
    <w:rsid w:val="00B3617E"/>
    <w:rsid w:val="00B41D60"/>
    <w:rsid w:val="00B43DFD"/>
    <w:rsid w:val="00B61DB5"/>
    <w:rsid w:val="00B748E0"/>
    <w:rsid w:val="00B81135"/>
    <w:rsid w:val="00B81669"/>
    <w:rsid w:val="00B81AE5"/>
    <w:rsid w:val="00B8506C"/>
    <w:rsid w:val="00BB4A67"/>
    <w:rsid w:val="00BB7B88"/>
    <w:rsid w:val="00BD139E"/>
    <w:rsid w:val="00BE31A4"/>
    <w:rsid w:val="00BF6EC2"/>
    <w:rsid w:val="00C01D85"/>
    <w:rsid w:val="00C05330"/>
    <w:rsid w:val="00C05426"/>
    <w:rsid w:val="00C0702D"/>
    <w:rsid w:val="00C12308"/>
    <w:rsid w:val="00C13020"/>
    <w:rsid w:val="00C1348B"/>
    <w:rsid w:val="00C15842"/>
    <w:rsid w:val="00C2275D"/>
    <w:rsid w:val="00C2279B"/>
    <w:rsid w:val="00C238C0"/>
    <w:rsid w:val="00C362DC"/>
    <w:rsid w:val="00C41307"/>
    <w:rsid w:val="00C43FC9"/>
    <w:rsid w:val="00C46333"/>
    <w:rsid w:val="00C5152B"/>
    <w:rsid w:val="00C5284E"/>
    <w:rsid w:val="00C56F88"/>
    <w:rsid w:val="00C57CC0"/>
    <w:rsid w:val="00C6467E"/>
    <w:rsid w:val="00C66BB3"/>
    <w:rsid w:val="00C73828"/>
    <w:rsid w:val="00C84BF7"/>
    <w:rsid w:val="00C94A54"/>
    <w:rsid w:val="00CA5E92"/>
    <w:rsid w:val="00CA68A9"/>
    <w:rsid w:val="00CB2975"/>
    <w:rsid w:val="00CB4666"/>
    <w:rsid w:val="00CB5C1A"/>
    <w:rsid w:val="00CB6600"/>
    <w:rsid w:val="00CC6F4A"/>
    <w:rsid w:val="00CD034F"/>
    <w:rsid w:val="00CD07F1"/>
    <w:rsid w:val="00CD343F"/>
    <w:rsid w:val="00CD75DA"/>
    <w:rsid w:val="00CE4F35"/>
    <w:rsid w:val="00CE7579"/>
    <w:rsid w:val="00CF1799"/>
    <w:rsid w:val="00CF3A27"/>
    <w:rsid w:val="00CF3A6A"/>
    <w:rsid w:val="00CF42F0"/>
    <w:rsid w:val="00D02396"/>
    <w:rsid w:val="00D03238"/>
    <w:rsid w:val="00D0386A"/>
    <w:rsid w:val="00D04155"/>
    <w:rsid w:val="00D05CDF"/>
    <w:rsid w:val="00D12EE6"/>
    <w:rsid w:val="00D45904"/>
    <w:rsid w:val="00D52997"/>
    <w:rsid w:val="00D60D06"/>
    <w:rsid w:val="00D631C7"/>
    <w:rsid w:val="00D676D9"/>
    <w:rsid w:val="00D71460"/>
    <w:rsid w:val="00D77B5D"/>
    <w:rsid w:val="00D820FE"/>
    <w:rsid w:val="00D830B7"/>
    <w:rsid w:val="00D876C0"/>
    <w:rsid w:val="00D903E8"/>
    <w:rsid w:val="00D925AB"/>
    <w:rsid w:val="00D9353D"/>
    <w:rsid w:val="00D93BED"/>
    <w:rsid w:val="00D9554A"/>
    <w:rsid w:val="00DB4452"/>
    <w:rsid w:val="00DC3262"/>
    <w:rsid w:val="00DC3970"/>
    <w:rsid w:val="00DC3FC1"/>
    <w:rsid w:val="00DF1801"/>
    <w:rsid w:val="00DF5ABE"/>
    <w:rsid w:val="00E02264"/>
    <w:rsid w:val="00E06114"/>
    <w:rsid w:val="00E06DDE"/>
    <w:rsid w:val="00E14AD0"/>
    <w:rsid w:val="00E23BA7"/>
    <w:rsid w:val="00E251B5"/>
    <w:rsid w:val="00E44B17"/>
    <w:rsid w:val="00E56961"/>
    <w:rsid w:val="00E62ADE"/>
    <w:rsid w:val="00E644B7"/>
    <w:rsid w:val="00E6521E"/>
    <w:rsid w:val="00E65D24"/>
    <w:rsid w:val="00E65DE4"/>
    <w:rsid w:val="00E664C8"/>
    <w:rsid w:val="00E93F09"/>
    <w:rsid w:val="00E9676B"/>
    <w:rsid w:val="00EA7B77"/>
    <w:rsid w:val="00EB0574"/>
    <w:rsid w:val="00EB7D1E"/>
    <w:rsid w:val="00EC06F8"/>
    <w:rsid w:val="00EC48A7"/>
    <w:rsid w:val="00ED0323"/>
    <w:rsid w:val="00ED22F1"/>
    <w:rsid w:val="00ED2F34"/>
    <w:rsid w:val="00ED35D3"/>
    <w:rsid w:val="00EE4E5C"/>
    <w:rsid w:val="00F002F9"/>
    <w:rsid w:val="00F10372"/>
    <w:rsid w:val="00F20852"/>
    <w:rsid w:val="00F27FAE"/>
    <w:rsid w:val="00F30EAF"/>
    <w:rsid w:val="00F342B9"/>
    <w:rsid w:val="00F457DC"/>
    <w:rsid w:val="00F50103"/>
    <w:rsid w:val="00F50DDB"/>
    <w:rsid w:val="00F515B5"/>
    <w:rsid w:val="00F51E99"/>
    <w:rsid w:val="00F60E16"/>
    <w:rsid w:val="00F6115E"/>
    <w:rsid w:val="00F7062F"/>
    <w:rsid w:val="00F73FFC"/>
    <w:rsid w:val="00F75A84"/>
    <w:rsid w:val="00F86368"/>
    <w:rsid w:val="00F91B6E"/>
    <w:rsid w:val="00F94C63"/>
    <w:rsid w:val="00F95E56"/>
    <w:rsid w:val="00FA16A0"/>
    <w:rsid w:val="00FB4244"/>
    <w:rsid w:val="00FB6F49"/>
    <w:rsid w:val="00FC1D26"/>
    <w:rsid w:val="00FC6BDF"/>
    <w:rsid w:val="00FD3FAF"/>
    <w:rsid w:val="00FD7415"/>
    <w:rsid w:val="00FE10CA"/>
    <w:rsid w:val="00FE3F30"/>
    <w:rsid w:val="00FF7E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53DD82"/>
  <w15:chartTrackingRefBased/>
  <w15:docId w15:val="{0D2C1181-DCFB-4BFE-9CD1-1D1A1F093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pPr>
      <w:jc w:val="both"/>
    </w:pPr>
    <w:rPr>
      <w:rFonts w:ascii="Arial" w:hAnsi="Arial" w:cs="Arial"/>
      <w:sz w:val="24"/>
    </w:rPr>
  </w:style>
  <w:style w:type="paragraph" w:styleId="BalloonText">
    <w:name w:val="Balloon Text"/>
    <w:basedOn w:val="Normal"/>
    <w:semiHidden/>
    <w:rsid w:val="004D5E15"/>
    <w:rPr>
      <w:rFonts w:ascii="Tahoma" w:hAnsi="Tahoma" w:cs="Tahoma"/>
      <w:sz w:val="16"/>
      <w:szCs w:val="16"/>
    </w:rPr>
  </w:style>
  <w:style w:type="paragraph" w:styleId="Header">
    <w:name w:val="header"/>
    <w:basedOn w:val="Normal"/>
    <w:rsid w:val="00037653"/>
    <w:pPr>
      <w:tabs>
        <w:tab w:val="center" w:pos="4320"/>
        <w:tab w:val="right" w:pos="8640"/>
      </w:tabs>
    </w:pPr>
  </w:style>
  <w:style w:type="paragraph" w:styleId="Footer">
    <w:name w:val="footer"/>
    <w:basedOn w:val="Normal"/>
    <w:rsid w:val="00037653"/>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487</Words>
  <Characters>2777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Notice of Exemption</vt:lpstr>
    </vt:vector>
  </TitlesOfParts>
  <Company>City of Lompoc</Company>
  <LinksUpToDate>false</LinksUpToDate>
  <CharactersWithSpaces>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Exemption</dc:title>
  <dc:subject/>
  <dc:creator>a_pelster</dc:creator>
  <cp:keywords/>
  <cp:lastModifiedBy>Weigel, Cherridah</cp:lastModifiedBy>
  <cp:revision>4</cp:revision>
  <cp:lastPrinted>2026-04-09T14:34:00Z</cp:lastPrinted>
  <dcterms:created xsi:type="dcterms:W3CDTF">2026-04-09T14:28:00Z</dcterms:created>
  <dcterms:modified xsi:type="dcterms:W3CDTF">2026-04-09T14:36:00Z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78c0e81f1a9f95752db878bb10813d64f2ef9e1a1c28ed9a958558ce4ff53649</vt:lpwstr>
  </property>
</Properties>
</file>