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1FCF" w14:textId="77777777" w:rsidR="007211BE" w:rsidRDefault="002B6297" w:rsidP="007211BE">
      <w:pPr>
        <w:jc w:val="center"/>
        <w:rPr>
          <w:rFonts w:ascii="Century" w:hAnsi="Century"/>
          <w:b/>
          <w:sz w:val="32"/>
          <w:szCs w:val="32"/>
        </w:rPr>
      </w:pPr>
      <w:r>
        <w:rPr>
          <w:rFonts w:ascii="Adobe Gothic Std B" w:eastAsia="Adobe Gothic Std B" w:hAnsi="Adobe Gothic Std B"/>
          <w:noProof/>
          <w:sz w:val="56"/>
        </w:rPr>
        <w:drawing>
          <wp:anchor distT="0" distB="0" distL="114300" distR="114300" simplePos="0" relativeHeight="251658240" behindDoc="0" locked="0" layoutInCell="1" allowOverlap="1" wp14:anchorId="4A20927D" wp14:editId="5EA09A4D">
            <wp:simplePos x="0" y="0"/>
            <wp:positionH relativeFrom="margin">
              <wp:posOffset>2487871</wp:posOffset>
            </wp:positionH>
            <wp:positionV relativeFrom="paragraph">
              <wp:posOffset>-531613</wp:posOffset>
            </wp:positionV>
            <wp:extent cx="967562" cy="980579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967562" cy="980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40784" w14:textId="77777777" w:rsidR="007211BE" w:rsidRDefault="007211BE" w:rsidP="007211BE">
      <w:pPr>
        <w:spacing w:after="0" w:line="240" w:lineRule="auto"/>
        <w:jc w:val="center"/>
        <w:rPr>
          <w:rFonts w:ascii="Century" w:hAnsi="Century"/>
          <w:b/>
          <w:sz w:val="32"/>
          <w:szCs w:val="32"/>
        </w:rPr>
      </w:pPr>
    </w:p>
    <w:p w14:paraId="40D11916" w14:textId="77777777" w:rsidR="007211BE" w:rsidRPr="007211BE" w:rsidRDefault="007211BE" w:rsidP="007211BE">
      <w:pPr>
        <w:spacing w:after="0" w:line="240" w:lineRule="auto"/>
        <w:jc w:val="center"/>
        <w:rPr>
          <w:rFonts w:ascii="Adobe Gothic Std B" w:eastAsia="Adobe Gothic Std B" w:hAnsi="Adobe Gothic Std B"/>
          <w:sz w:val="56"/>
        </w:rPr>
      </w:pPr>
      <w:r w:rsidRPr="00B7402B">
        <w:rPr>
          <w:rFonts w:ascii="Century" w:hAnsi="Century"/>
          <w:b/>
          <w:sz w:val="32"/>
          <w:szCs w:val="32"/>
        </w:rPr>
        <w:t xml:space="preserve">CITY OF </w:t>
      </w:r>
      <w:smartTag w:uri="urn:schemas-microsoft-com:office:smarttags" w:element="place">
        <w:smartTag w:uri="urn:schemas-microsoft-com:office:smarttags" w:element="PlaceType">
          <w:r w:rsidRPr="00B7402B">
            <w:rPr>
              <w:rFonts w:ascii="Century" w:hAnsi="Century"/>
              <w:b/>
              <w:sz w:val="32"/>
              <w:szCs w:val="32"/>
            </w:rPr>
            <w:t>FORT</w:t>
          </w:r>
        </w:smartTag>
        <w:r w:rsidRPr="00B7402B">
          <w:rPr>
            <w:rFonts w:ascii="Century" w:hAnsi="Century"/>
            <w:b/>
            <w:sz w:val="32"/>
            <w:szCs w:val="32"/>
          </w:rPr>
          <w:t xml:space="preserve"> </w:t>
        </w:r>
        <w:smartTag w:uri="urn:schemas-microsoft-com:office:smarttags" w:element="PlaceName">
          <w:r w:rsidRPr="00B7402B">
            <w:rPr>
              <w:rFonts w:ascii="Century" w:hAnsi="Century"/>
              <w:b/>
              <w:sz w:val="32"/>
              <w:szCs w:val="32"/>
            </w:rPr>
            <w:t>BRAGG</w:t>
          </w:r>
        </w:smartTag>
      </w:smartTag>
    </w:p>
    <w:p w14:paraId="30BC3B6F" w14:textId="77777777" w:rsidR="007211BE" w:rsidRPr="00652EBB" w:rsidRDefault="007211BE" w:rsidP="007211BE">
      <w:pPr>
        <w:pStyle w:val="Header"/>
        <w:jc w:val="center"/>
        <w:rPr>
          <w:rFonts w:ascii="High Tower Text" w:hAnsi="High Tower Text"/>
          <w:i/>
          <w:sz w:val="16"/>
          <w:szCs w:val="16"/>
        </w:rPr>
      </w:pPr>
      <w:r w:rsidRPr="00652EBB">
        <w:rPr>
          <w:rFonts w:ascii="High Tower Text" w:hAnsi="High Tower Text"/>
          <w:i/>
          <w:sz w:val="16"/>
          <w:szCs w:val="16"/>
        </w:rPr>
        <w:t xml:space="preserve">Incorporated </w:t>
      </w:r>
      <w:smartTag w:uri="urn:schemas-microsoft-com:office:smarttags" w:element="date">
        <w:smartTagPr>
          <w:attr w:name="Month" w:val="8"/>
          <w:attr w:name="Day" w:val="5"/>
          <w:attr w:name="Year" w:val="1889"/>
        </w:smartTagPr>
        <w:r w:rsidRPr="00652EBB">
          <w:rPr>
            <w:rFonts w:ascii="High Tower Text" w:hAnsi="High Tower Text"/>
            <w:i/>
            <w:sz w:val="16"/>
            <w:szCs w:val="16"/>
          </w:rPr>
          <w:t>August 5, 1889</w:t>
        </w:r>
      </w:smartTag>
    </w:p>
    <w:p w14:paraId="4040CE04" w14:textId="77777777" w:rsidR="007211BE" w:rsidRPr="00652EBB" w:rsidRDefault="007211BE" w:rsidP="007211BE">
      <w:pPr>
        <w:pStyle w:val="Header"/>
        <w:jc w:val="center"/>
        <w:rPr>
          <w:rFonts w:ascii="Perpetua" w:hAnsi="Perpetua"/>
          <w:sz w:val="22"/>
          <w:szCs w:val="22"/>
        </w:rPr>
      </w:pPr>
      <w:smartTag w:uri="urn:schemas-microsoft-com:office:smarttags" w:element="address">
        <w:smartTag w:uri="urn:schemas-microsoft-com:office:smarttags" w:element="Street">
          <w:r w:rsidRPr="00652EBB">
            <w:rPr>
              <w:rFonts w:ascii="Perpetua" w:hAnsi="Perpetua"/>
              <w:sz w:val="22"/>
              <w:szCs w:val="22"/>
            </w:rPr>
            <w:t>416 N. Franklin Street</w:t>
          </w:r>
        </w:smartTag>
      </w:smartTag>
    </w:p>
    <w:p w14:paraId="112C4E3E" w14:textId="77777777" w:rsidR="007211BE" w:rsidRPr="00652EBB" w:rsidRDefault="007211BE" w:rsidP="007211BE">
      <w:pPr>
        <w:pStyle w:val="Header"/>
        <w:jc w:val="center"/>
        <w:rPr>
          <w:rFonts w:ascii="Perpetua" w:hAnsi="Perpetua"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652EBB">
            <w:rPr>
              <w:rFonts w:ascii="Perpetua" w:hAnsi="Perpetua"/>
              <w:sz w:val="22"/>
              <w:szCs w:val="22"/>
            </w:rPr>
            <w:t>Fort Bragg</w:t>
          </w:r>
        </w:smartTag>
        <w:r w:rsidRPr="00652EBB">
          <w:rPr>
            <w:rFonts w:ascii="Perpetua" w:hAnsi="Perpetua"/>
            <w:sz w:val="22"/>
            <w:szCs w:val="22"/>
          </w:rPr>
          <w:t xml:space="preserve">, </w:t>
        </w:r>
        <w:smartTag w:uri="urn:schemas-microsoft-com:office:smarttags" w:element="State">
          <w:r w:rsidRPr="00652EBB">
            <w:rPr>
              <w:rFonts w:ascii="Perpetua" w:hAnsi="Perpetua"/>
              <w:sz w:val="22"/>
              <w:szCs w:val="22"/>
            </w:rPr>
            <w:t>CA</w:t>
          </w:r>
        </w:smartTag>
        <w:r w:rsidRPr="00652EBB">
          <w:rPr>
            <w:rFonts w:ascii="Perpetua" w:hAnsi="Perpetua"/>
            <w:sz w:val="22"/>
            <w:szCs w:val="22"/>
          </w:rPr>
          <w:t xml:space="preserve"> </w:t>
        </w:r>
        <w:smartTag w:uri="urn:schemas-microsoft-com:office:smarttags" w:element="PostalCode">
          <w:r w:rsidRPr="00652EBB">
            <w:rPr>
              <w:rFonts w:ascii="Perpetua" w:hAnsi="Perpetua"/>
              <w:sz w:val="22"/>
              <w:szCs w:val="22"/>
            </w:rPr>
            <w:t>95437</w:t>
          </w:r>
        </w:smartTag>
      </w:smartTag>
    </w:p>
    <w:p w14:paraId="6BC24B61" w14:textId="77777777" w:rsidR="007211BE" w:rsidRPr="00652EBB" w:rsidRDefault="007211BE" w:rsidP="007211BE">
      <w:pPr>
        <w:pStyle w:val="Header"/>
        <w:jc w:val="center"/>
        <w:rPr>
          <w:rFonts w:ascii="Perpetua" w:hAnsi="Perpetua"/>
          <w:sz w:val="22"/>
          <w:szCs w:val="22"/>
        </w:rPr>
      </w:pPr>
      <w:r w:rsidRPr="00652EBB">
        <w:rPr>
          <w:rFonts w:ascii="Perpetua" w:hAnsi="Perpetua"/>
          <w:sz w:val="22"/>
          <w:szCs w:val="22"/>
        </w:rPr>
        <w:t>Phone: (707) 961-2823</w:t>
      </w:r>
    </w:p>
    <w:p w14:paraId="17D2C48C" w14:textId="77777777" w:rsidR="007211BE" w:rsidRPr="00652EBB" w:rsidRDefault="007211BE" w:rsidP="007211BE">
      <w:pPr>
        <w:pStyle w:val="Header"/>
        <w:jc w:val="center"/>
        <w:rPr>
          <w:rFonts w:ascii="Perpetua" w:hAnsi="Perpetua"/>
          <w:sz w:val="22"/>
          <w:szCs w:val="22"/>
        </w:rPr>
      </w:pPr>
      <w:r w:rsidRPr="00652EBB">
        <w:rPr>
          <w:rFonts w:ascii="Perpetua" w:hAnsi="Perpetua"/>
          <w:sz w:val="22"/>
          <w:szCs w:val="22"/>
        </w:rPr>
        <w:t>Fax: (707) 961-2802</w:t>
      </w:r>
    </w:p>
    <w:p w14:paraId="0BCAEF87" w14:textId="77777777" w:rsidR="002B6297" w:rsidRDefault="002B6297" w:rsidP="007211BE">
      <w:pPr>
        <w:spacing w:after="0" w:line="240" w:lineRule="auto"/>
        <w:jc w:val="center"/>
        <w:rPr>
          <w:rFonts w:ascii="Arial" w:eastAsia="Adobe Gothic Std B" w:hAnsi="Arial" w:cs="Arial"/>
          <w:sz w:val="24"/>
          <w:szCs w:val="24"/>
        </w:rPr>
      </w:pPr>
    </w:p>
    <w:p w14:paraId="0353B828" w14:textId="77777777" w:rsidR="007211BE" w:rsidRDefault="007211BE" w:rsidP="007211BE">
      <w:pPr>
        <w:spacing w:after="0" w:line="240" w:lineRule="auto"/>
        <w:jc w:val="center"/>
        <w:rPr>
          <w:rFonts w:ascii="Arial" w:eastAsia="Adobe Gothic Std B" w:hAnsi="Arial" w:cs="Arial"/>
          <w:b/>
          <w:sz w:val="36"/>
          <w:szCs w:val="24"/>
        </w:rPr>
      </w:pPr>
      <w:r w:rsidRPr="007211BE">
        <w:rPr>
          <w:rFonts w:ascii="Arial" w:eastAsia="Adobe Gothic Std B" w:hAnsi="Arial" w:cs="Arial"/>
          <w:b/>
          <w:sz w:val="36"/>
          <w:szCs w:val="24"/>
        </w:rPr>
        <w:t>TRANSMITTAL</w:t>
      </w:r>
    </w:p>
    <w:p w14:paraId="3DCC8D28" w14:textId="77777777" w:rsidR="00F7090B" w:rsidRPr="007211BE" w:rsidRDefault="00F7090B" w:rsidP="007211BE">
      <w:pPr>
        <w:spacing w:after="0" w:line="240" w:lineRule="auto"/>
        <w:jc w:val="center"/>
        <w:rPr>
          <w:rFonts w:ascii="Arial" w:eastAsia="Adobe Gothic Std B" w:hAnsi="Arial" w:cs="Arial"/>
          <w:b/>
          <w:sz w:val="36"/>
          <w:szCs w:val="24"/>
        </w:rPr>
      </w:pPr>
    </w:p>
    <w:p w14:paraId="6B4FFAF7" w14:textId="4F8466A2" w:rsidR="00F7090B" w:rsidRDefault="00C83786" w:rsidP="00F7090B">
      <w:pPr>
        <w:spacing w:after="0" w:line="240" w:lineRule="auto"/>
        <w:jc w:val="right"/>
        <w:rPr>
          <w:rFonts w:ascii="Arial" w:eastAsia="Adobe Gothic Std B" w:hAnsi="Arial" w:cs="Arial"/>
          <w:sz w:val="24"/>
          <w:szCs w:val="24"/>
        </w:rPr>
      </w:pPr>
      <w:r>
        <w:rPr>
          <w:rFonts w:ascii="Arial" w:eastAsia="Adobe Gothic Std B" w:hAnsi="Arial" w:cs="Arial"/>
          <w:sz w:val="24"/>
          <w:szCs w:val="24"/>
        </w:rPr>
        <w:t>September 15, 2025</w:t>
      </w:r>
    </w:p>
    <w:p w14:paraId="765BD8DA" w14:textId="77777777" w:rsidR="007211BE" w:rsidRDefault="007211BE" w:rsidP="007211BE">
      <w:pPr>
        <w:spacing w:after="0" w:line="240" w:lineRule="auto"/>
        <w:rPr>
          <w:rFonts w:ascii="Arial" w:eastAsia="Adobe Gothic Std B" w:hAnsi="Arial" w:cs="Arial"/>
          <w:sz w:val="24"/>
          <w:szCs w:val="24"/>
        </w:rPr>
      </w:pPr>
      <w:r>
        <w:rPr>
          <w:rFonts w:ascii="Arial" w:eastAsia="Adobe Gothic Std B" w:hAnsi="Arial" w:cs="Arial"/>
          <w:sz w:val="24"/>
          <w:szCs w:val="24"/>
        </w:rPr>
        <w:t>Katrina Bartolomie</w:t>
      </w:r>
      <w:r w:rsidR="00F7090B">
        <w:rPr>
          <w:rFonts w:ascii="Arial" w:eastAsia="Adobe Gothic Std B" w:hAnsi="Arial" w:cs="Arial"/>
          <w:sz w:val="24"/>
          <w:szCs w:val="24"/>
        </w:rPr>
        <w:tab/>
      </w:r>
      <w:r w:rsidR="00F7090B">
        <w:rPr>
          <w:rFonts w:ascii="Arial" w:eastAsia="Adobe Gothic Std B" w:hAnsi="Arial" w:cs="Arial"/>
          <w:sz w:val="24"/>
          <w:szCs w:val="24"/>
        </w:rPr>
        <w:tab/>
      </w:r>
    </w:p>
    <w:p w14:paraId="3C9B1E9A" w14:textId="77777777" w:rsidR="007211BE" w:rsidRDefault="007211BE" w:rsidP="007211BE">
      <w:pPr>
        <w:spacing w:after="0" w:line="240" w:lineRule="auto"/>
        <w:rPr>
          <w:rFonts w:ascii="Arial" w:eastAsia="Adobe Gothic Std B" w:hAnsi="Arial" w:cs="Arial"/>
          <w:sz w:val="24"/>
          <w:szCs w:val="24"/>
        </w:rPr>
      </w:pPr>
      <w:r>
        <w:rPr>
          <w:rFonts w:ascii="Arial" w:eastAsia="Adobe Gothic Std B" w:hAnsi="Arial" w:cs="Arial"/>
          <w:sz w:val="24"/>
          <w:szCs w:val="24"/>
        </w:rPr>
        <w:t>Clerk-Recorder</w:t>
      </w:r>
    </w:p>
    <w:p w14:paraId="25F1DA15" w14:textId="77777777" w:rsidR="007211BE" w:rsidRDefault="007211BE" w:rsidP="007211BE">
      <w:pPr>
        <w:spacing w:after="0" w:line="240" w:lineRule="auto"/>
        <w:rPr>
          <w:rFonts w:ascii="Arial" w:eastAsia="Adobe Gothic Std B" w:hAnsi="Arial" w:cs="Arial"/>
          <w:sz w:val="24"/>
          <w:szCs w:val="24"/>
        </w:rPr>
      </w:pPr>
      <w:r>
        <w:rPr>
          <w:rFonts w:ascii="Arial" w:eastAsia="Adobe Gothic Std B" w:hAnsi="Arial" w:cs="Arial"/>
          <w:sz w:val="24"/>
          <w:szCs w:val="24"/>
        </w:rPr>
        <w:t>County of Mendocino</w:t>
      </w:r>
    </w:p>
    <w:p w14:paraId="4A480CD4" w14:textId="77777777" w:rsidR="007211BE" w:rsidRDefault="007211BE" w:rsidP="007211BE">
      <w:pPr>
        <w:spacing w:after="0" w:line="240" w:lineRule="auto"/>
        <w:rPr>
          <w:rFonts w:ascii="Arial" w:eastAsia="Adobe Gothic Std B" w:hAnsi="Arial" w:cs="Arial"/>
          <w:sz w:val="24"/>
          <w:szCs w:val="24"/>
        </w:rPr>
      </w:pPr>
      <w:r>
        <w:rPr>
          <w:rFonts w:ascii="Arial" w:eastAsia="Adobe Gothic Std B" w:hAnsi="Arial" w:cs="Arial"/>
          <w:sz w:val="24"/>
          <w:szCs w:val="24"/>
        </w:rPr>
        <w:t>501 Low Gap Rd, Room 1020</w:t>
      </w:r>
    </w:p>
    <w:p w14:paraId="4920F981" w14:textId="77777777" w:rsidR="007211BE" w:rsidRDefault="007211BE" w:rsidP="007211BE">
      <w:pPr>
        <w:spacing w:after="0" w:line="240" w:lineRule="auto"/>
        <w:rPr>
          <w:rFonts w:ascii="Arial" w:eastAsia="Adobe Gothic Std B" w:hAnsi="Arial" w:cs="Arial"/>
          <w:sz w:val="24"/>
          <w:szCs w:val="24"/>
        </w:rPr>
      </w:pPr>
      <w:r>
        <w:rPr>
          <w:rFonts w:ascii="Arial" w:eastAsia="Adobe Gothic Std B" w:hAnsi="Arial" w:cs="Arial"/>
          <w:sz w:val="24"/>
          <w:szCs w:val="24"/>
        </w:rPr>
        <w:t>Ukiah, CA, 95482</w:t>
      </w:r>
    </w:p>
    <w:p w14:paraId="1110B790" w14:textId="77777777" w:rsidR="007211BE" w:rsidRDefault="007211BE" w:rsidP="007211BE">
      <w:pPr>
        <w:spacing w:after="0" w:line="240" w:lineRule="auto"/>
        <w:rPr>
          <w:rFonts w:ascii="Arial" w:eastAsia="Adobe Gothic Std B" w:hAnsi="Arial" w:cs="Arial"/>
          <w:sz w:val="24"/>
          <w:szCs w:val="24"/>
        </w:rPr>
      </w:pPr>
    </w:p>
    <w:p w14:paraId="495EBFCA" w14:textId="77777777" w:rsidR="007211BE" w:rsidRDefault="007211BE" w:rsidP="007211BE">
      <w:pPr>
        <w:spacing w:after="0" w:line="240" w:lineRule="auto"/>
        <w:rPr>
          <w:rFonts w:ascii="Arial" w:eastAsia="Adobe Gothic Std B" w:hAnsi="Arial" w:cs="Arial"/>
          <w:b/>
          <w:sz w:val="24"/>
          <w:szCs w:val="24"/>
        </w:rPr>
      </w:pPr>
      <w:r w:rsidRPr="007211BE">
        <w:rPr>
          <w:rFonts w:ascii="Arial" w:eastAsia="Adobe Gothic Std B" w:hAnsi="Arial" w:cs="Arial"/>
          <w:b/>
          <w:sz w:val="24"/>
          <w:szCs w:val="24"/>
        </w:rPr>
        <w:t>Re: Notice</w:t>
      </w:r>
      <w:r w:rsidR="004C034A">
        <w:rPr>
          <w:rFonts w:ascii="Arial" w:eastAsia="Adobe Gothic Std B" w:hAnsi="Arial" w:cs="Arial"/>
          <w:b/>
          <w:sz w:val="24"/>
          <w:szCs w:val="24"/>
        </w:rPr>
        <w:t>s</w:t>
      </w:r>
      <w:r w:rsidRPr="007211BE">
        <w:rPr>
          <w:rFonts w:ascii="Arial" w:eastAsia="Adobe Gothic Std B" w:hAnsi="Arial" w:cs="Arial"/>
          <w:b/>
          <w:sz w:val="24"/>
          <w:szCs w:val="24"/>
        </w:rPr>
        <w:t xml:space="preserve"> of Exemp</w:t>
      </w:r>
      <w:r>
        <w:rPr>
          <w:rFonts w:ascii="Arial" w:eastAsia="Adobe Gothic Std B" w:hAnsi="Arial" w:cs="Arial"/>
          <w:b/>
          <w:sz w:val="24"/>
          <w:szCs w:val="24"/>
        </w:rPr>
        <w:t>t</w:t>
      </w:r>
      <w:r w:rsidRPr="007211BE">
        <w:rPr>
          <w:rFonts w:ascii="Arial" w:eastAsia="Adobe Gothic Std B" w:hAnsi="Arial" w:cs="Arial"/>
          <w:b/>
          <w:sz w:val="24"/>
          <w:szCs w:val="24"/>
        </w:rPr>
        <w:t xml:space="preserve">ion </w:t>
      </w:r>
    </w:p>
    <w:p w14:paraId="52F0963A" w14:textId="77777777" w:rsidR="007211BE" w:rsidRDefault="007211BE" w:rsidP="007211BE">
      <w:pPr>
        <w:spacing w:after="0" w:line="240" w:lineRule="auto"/>
        <w:rPr>
          <w:rFonts w:ascii="Arial" w:eastAsia="Adobe Gothic Std B" w:hAnsi="Arial" w:cs="Arial"/>
          <w:b/>
          <w:sz w:val="24"/>
          <w:szCs w:val="24"/>
        </w:rPr>
      </w:pPr>
    </w:p>
    <w:p w14:paraId="72C013D9" w14:textId="77777777" w:rsidR="007211BE" w:rsidRPr="00C83786" w:rsidRDefault="007211BE" w:rsidP="007211BE">
      <w:pPr>
        <w:spacing w:after="0" w:line="240" w:lineRule="auto"/>
        <w:rPr>
          <w:rFonts w:ascii="Arial" w:eastAsia="Adobe Gothic Std B" w:hAnsi="Arial" w:cs="Arial"/>
          <w:sz w:val="24"/>
          <w:szCs w:val="24"/>
        </w:rPr>
      </w:pPr>
      <w:r w:rsidRPr="007211BE">
        <w:rPr>
          <w:rFonts w:ascii="Arial" w:eastAsia="Adobe Gothic Std B" w:hAnsi="Arial" w:cs="Arial"/>
          <w:sz w:val="24"/>
          <w:szCs w:val="24"/>
        </w:rPr>
        <w:t>C</w:t>
      </w:r>
      <w:r w:rsidRPr="00C83786">
        <w:rPr>
          <w:rFonts w:ascii="Arial" w:eastAsia="Adobe Gothic Std B" w:hAnsi="Arial" w:cs="Arial"/>
          <w:sz w:val="24"/>
          <w:szCs w:val="24"/>
        </w:rPr>
        <w:t>lerk Bartolomie,</w:t>
      </w:r>
    </w:p>
    <w:p w14:paraId="4DC6516F" w14:textId="77777777" w:rsidR="007211BE" w:rsidRPr="00C83786" w:rsidRDefault="007211BE" w:rsidP="007211BE">
      <w:pPr>
        <w:spacing w:after="0" w:line="240" w:lineRule="auto"/>
        <w:rPr>
          <w:rFonts w:ascii="Arial" w:eastAsia="Adobe Gothic Std B" w:hAnsi="Arial" w:cs="Arial"/>
          <w:b/>
          <w:sz w:val="24"/>
          <w:szCs w:val="24"/>
        </w:rPr>
      </w:pPr>
    </w:p>
    <w:p w14:paraId="4C2EF4DA" w14:textId="77777777" w:rsidR="007211BE" w:rsidRPr="00C83786" w:rsidRDefault="007211BE" w:rsidP="007211BE">
      <w:pPr>
        <w:spacing w:after="0" w:line="240" w:lineRule="auto"/>
        <w:rPr>
          <w:rFonts w:ascii="Arial" w:eastAsia="Adobe Gothic Std B" w:hAnsi="Arial" w:cs="Arial"/>
          <w:sz w:val="24"/>
          <w:szCs w:val="24"/>
        </w:rPr>
      </w:pPr>
      <w:r w:rsidRPr="00C83786">
        <w:rPr>
          <w:rFonts w:ascii="Arial" w:eastAsia="Adobe Gothic Std B" w:hAnsi="Arial" w:cs="Arial"/>
          <w:sz w:val="24"/>
          <w:szCs w:val="24"/>
        </w:rPr>
        <w:t>Enclosed is the following document:</w:t>
      </w:r>
    </w:p>
    <w:p w14:paraId="215F790E" w14:textId="557BB6DD" w:rsidR="004C034A" w:rsidRPr="00C83786" w:rsidRDefault="007211BE" w:rsidP="00C83786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  <w:r w:rsidRPr="00C83786">
        <w:rPr>
          <w:rFonts w:ascii="Arial" w:eastAsia="Adobe Gothic Std B" w:hAnsi="Arial" w:cs="Arial"/>
          <w:sz w:val="24"/>
          <w:szCs w:val="24"/>
        </w:rPr>
        <w:tab/>
        <w:t xml:space="preserve">1. Notice of Exemption for </w:t>
      </w:r>
      <w:r w:rsidR="00C83786" w:rsidRPr="00C83786">
        <w:rPr>
          <w:rFonts w:ascii="Arial" w:eastAsia="Adobe Gothic Std B" w:hAnsi="Arial" w:cs="Arial"/>
          <w:sz w:val="24"/>
          <w:szCs w:val="24"/>
        </w:rPr>
        <w:t xml:space="preserve">MUP and Cannabis Business Permit to Transport, Warehouse, and Reduce Bulk Cannabis for Warehouse/ Retail </w:t>
      </w:r>
      <w:r w:rsidR="00C83786">
        <w:rPr>
          <w:rFonts w:ascii="Arial" w:eastAsia="Adobe Gothic Std B" w:hAnsi="Arial" w:cs="Arial"/>
          <w:sz w:val="24"/>
          <w:szCs w:val="24"/>
        </w:rPr>
        <w:t>Sale</w:t>
      </w:r>
      <w:r w:rsidR="00C83786" w:rsidRPr="00C83786">
        <w:rPr>
          <w:rFonts w:ascii="Arial" w:eastAsia="Adobe Gothic Std B" w:hAnsi="Arial" w:cs="Arial"/>
          <w:sz w:val="24"/>
          <w:szCs w:val="24"/>
        </w:rPr>
        <w:t xml:space="preserve"> Project </w:t>
      </w:r>
    </w:p>
    <w:p w14:paraId="66B3CD8C" w14:textId="77777777" w:rsidR="007C5D7B" w:rsidRPr="00C83786" w:rsidRDefault="007C5D7B" w:rsidP="007211BE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</w:p>
    <w:p w14:paraId="1AE16E4B" w14:textId="77777777" w:rsidR="007211BE" w:rsidRPr="00C83786" w:rsidRDefault="007211BE" w:rsidP="007211BE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  <w:r w:rsidRPr="00C83786">
        <w:rPr>
          <w:rFonts w:ascii="Arial" w:hAnsi="Arial" w:cs="Arial"/>
          <w:sz w:val="24"/>
          <w:szCs w:val="24"/>
        </w:rPr>
        <w:t>Please record this document and return the original recorded copy to my attention.</w:t>
      </w:r>
    </w:p>
    <w:p w14:paraId="55510571" w14:textId="77777777" w:rsidR="007C5D7B" w:rsidRPr="00C83786" w:rsidRDefault="007C5D7B" w:rsidP="00F709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4AA3DC" w14:textId="32CACB09" w:rsidR="007211BE" w:rsidRPr="00C83786" w:rsidRDefault="007211BE" w:rsidP="00F709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83786">
        <w:rPr>
          <w:rFonts w:ascii="Arial" w:hAnsi="Arial" w:cs="Arial"/>
          <w:sz w:val="24"/>
          <w:szCs w:val="24"/>
        </w:rPr>
        <w:t xml:space="preserve">If you have any questions, please call </w:t>
      </w:r>
      <w:r w:rsidR="00C83786" w:rsidRPr="00C83786">
        <w:rPr>
          <w:rFonts w:ascii="Arial" w:hAnsi="Arial" w:cs="Arial"/>
          <w:sz w:val="24"/>
          <w:szCs w:val="24"/>
        </w:rPr>
        <w:t>Lisi Horstman</w:t>
      </w:r>
      <w:r w:rsidRPr="00C83786">
        <w:rPr>
          <w:rFonts w:ascii="Arial" w:hAnsi="Arial" w:cs="Arial"/>
          <w:sz w:val="24"/>
          <w:szCs w:val="24"/>
        </w:rPr>
        <w:t xml:space="preserve"> at 707-961-2823 ext. 11</w:t>
      </w:r>
      <w:r w:rsidR="00C83786" w:rsidRPr="00C83786">
        <w:rPr>
          <w:rFonts w:ascii="Arial" w:hAnsi="Arial" w:cs="Arial"/>
          <w:sz w:val="24"/>
          <w:szCs w:val="24"/>
        </w:rPr>
        <w:t>9</w:t>
      </w:r>
      <w:r w:rsidRPr="00C83786">
        <w:rPr>
          <w:rFonts w:ascii="Arial" w:hAnsi="Arial" w:cs="Arial"/>
          <w:sz w:val="24"/>
          <w:szCs w:val="24"/>
        </w:rPr>
        <w:t xml:space="preserve"> or email me at </w:t>
      </w:r>
      <w:r w:rsidR="00C83786" w:rsidRPr="00C83786">
        <w:rPr>
          <w:sz w:val="28"/>
          <w:szCs w:val="28"/>
        </w:rPr>
        <w:t>lhorstman@fortbraggca.gov</w:t>
      </w:r>
    </w:p>
    <w:p w14:paraId="6A7CE04C" w14:textId="77777777" w:rsidR="00F7090B" w:rsidRDefault="00F7090B" w:rsidP="007211BE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</w:p>
    <w:p w14:paraId="53B5B859" w14:textId="77777777" w:rsidR="007211BE" w:rsidRDefault="007211BE" w:rsidP="007211BE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 you,</w:t>
      </w:r>
    </w:p>
    <w:p w14:paraId="7D6E0805" w14:textId="77777777" w:rsidR="007C5D7B" w:rsidRPr="00F7090B" w:rsidRDefault="007C5D7B" w:rsidP="007211BE">
      <w:pPr>
        <w:spacing w:after="0" w:line="240" w:lineRule="auto"/>
        <w:ind w:left="450" w:hanging="450"/>
        <w:rPr>
          <w:rFonts w:ascii="Blackadder ITC" w:hAnsi="Blackadder ITC" w:cs="Arial"/>
          <w:sz w:val="24"/>
          <w:szCs w:val="24"/>
        </w:rPr>
      </w:pPr>
    </w:p>
    <w:p w14:paraId="013691EB" w14:textId="77777777" w:rsidR="00F7090B" w:rsidRPr="00F7090B" w:rsidRDefault="00F7090B" w:rsidP="007211BE">
      <w:pPr>
        <w:spacing w:after="0" w:line="240" w:lineRule="auto"/>
        <w:ind w:left="450" w:hanging="450"/>
        <w:rPr>
          <w:rFonts w:ascii="Blackadder ITC" w:hAnsi="Blackadder ITC" w:cs="Arial"/>
          <w:sz w:val="24"/>
          <w:szCs w:val="24"/>
        </w:rPr>
      </w:pPr>
    </w:p>
    <w:p w14:paraId="25889FA4" w14:textId="4F693999" w:rsidR="007211BE" w:rsidRDefault="00C83786" w:rsidP="007211BE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Lisi Horstman,</w:t>
      </w:r>
    </w:p>
    <w:p w14:paraId="0561240F" w14:textId="77777777" w:rsidR="007211BE" w:rsidRDefault="007211BE" w:rsidP="007211BE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Administrative Assistant</w:t>
      </w:r>
    </w:p>
    <w:p w14:paraId="7AB10B61" w14:textId="77777777" w:rsidR="007211BE" w:rsidRDefault="007211BE" w:rsidP="007211BE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Development Department</w:t>
      </w:r>
    </w:p>
    <w:p w14:paraId="750E8C12" w14:textId="77777777" w:rsidR="007211BE" w:rsidRPr="007211BE" w:rsidRDefault="007211BE" w:rsidP="007211BE">
      <w:pPr>
        <w:spacing w:after="0" w:line="240" w:lineRule="auto"/>
        <w:ind w:left="450" w:hanging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Fort Bragg</w:t>
      </w:r>
    </w:p>
    <w:sectPr w:rsidR="007211BE" w:rsidRPr="00721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297"/>
    <w:rsid w:val="002B6297"/>
    <w:rsid w:val="00356ED6"/>
    <w:rsid w:val="004C034A"/>
    <w:rsid w:val="006C2701"/>
    <w:rsid w:val="007211BE"/>
    <w:rsid w:val="007C5D7B"/>
    <w:rsid w:val="0080620D"/>
    <w:rsid w:val="00C22C75"/>
    <w:rsid w:val="00C83786"/>
    <w:rsid w:val="00F7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d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4118B98"/>
  <w15:chartTrackingRefBased/>
  <w15:docId w15:val="{1FCDAB7B-4EFB-4803-AB9D-94E69308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6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29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7211B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7211BE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7211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672</Characters>
  <Application>Microsoft Office Word</Application>
  <DocSecurity>0</DocSecurity>
  <Lines>38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Fort Bragg CA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Arellano, Humberto JR</dc:creator>
  <cp:keywords/>
  <dc:description/>
  <cp:lastModifiedBy>Horstman, Lisi</cp:lastModifiedBy>
  <cp:revision>2</cp:revision>
  <cp:lastPrinted>2025-03-25T23:39:00Z</cp:lastPrinted>
  <dcterms:created xsi:type="dcterms:W3CDTF">2025-09-15T18:00:00Z</dcterms:created>
  <dcterms:modified xsi:type="dcterms:W3CDTF">2025-09-15T18:00:00Z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98d131b0-8593-411b-9d73-66f7e4d0c2cd</vt:lpwstr>
  </property>
</Properties>
</file>