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7F1C24" w14:textId="21A5C6A2" w:rsidR="00464F87" w:rsidRPr="003A2291" w:rsidRDefault="00B269FA" w:rsidP="00AE1242">
      <w:pPr>
        <w:sectPr w:rsidR="00464F87" w:rsidRPr="003A2291" w:rsidSect="00325867">
          <w:footerReference w:type="even" r:id="rId8"/>
          <w:footerReference w:type="default" r:id="rId9"/>
          <w:pgSz w:w="12240" w:h="15840"/>
          <w:pgMar w:top="1100" w:right="1440" w:bottom="1300" w:left="1440" w:header="710" w:footer="537" w:gutter="0"/>
          <w:pgNumType w:fmt="lowerRoman" w:start="0"/>
          <w:cols w:space="720"/>
          <w:titlePg/>
          <w:docGrid w:linePitch="299"/>
        </w:sectPr>
      </w:pPr>
      <w:r>
        <w:t>Not</w:t>
      </w:r>
      <w:sdt>
        <w:sdtPr>
          <w:id w:val="-788820590"/>
          <w:docPartObj>
            <w:docPartGallery w:val="Cover Pages"/>
            <w:docPartUnique/>
          </w:docPartObj>
        </w:sdtPr>
        <w:sdtContent>
          <w:r w:rsidR="00681090" w:rsidRPr="003A2291">
            <w:rPr>
              <w:noProof/>
            </w:rPr>
            <mc:AlternateContent>
              <mc:Choice Requires="wps">
                <w:drawing>
                  <wp:anchor distT="0" distB="0" distL="114300" distR="114300" simplePos="0" relativeHeight="503314856" behindDoc="0" locked="0" layoutInCell="1" allowOverlap="1" wp14:anchorId="7A1D65BF" wp14:editId="3A2C93D8">
                    <wp:simplePos x="0" y="0"/>
                    <wp:positionH relativeFrom="column">
                      <wp:posOffset>-321854</wp:posOffset>
                    </wp:positionH>
                    <wp:positionV relativeFrom="paragraph">
                      <wp:posOffset>-236855</wp:posOffset>
                    </wp:positionV>
                    <wp:extent cx="6629400" cy="9144000"/>
                    <wp:effectExtent l="0" t="0" r="0" b="0"/>
                    <wp:wrapNone/>
                    <wp:docPr id="2047601922" name="Rectangle 33"/>
                    <wp:cNvGraphicFramePr/>
                    <a:graphic xmlns:a="http://schemas.openxmlformats.org/drawingml/2006/main">
                      <a:graphicData uri="http://schemas.microsoft.com/office/word/2010/wordprocessingShape">
                        <wps:wsp>
                          <wps:cNvSpPr/>
                          <wps:spPr>
                            <a:xfrm>
                              <a:off x="0" y="0"/>
                              <a:ext cx="6629400" cy="9144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Merel" w:eastAsiaTheme="majorEastAsia" w:hAnsi="Merel" w:cstheme="majorBidi"/>
                                    <w:color w:val="000000" w:themeColor="text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14:paraId="697204EA" w14:textId="0F0CBB67" w:rsidR="00325867" w:rsidRPr="00A85745" w:rsidRDefault="00BB6F16" w:rsidP="00973B21">
                                    <w:pPr>
                                      <w:pStyle w:val="NoSpacing"/>
                                      <w:spacing w:after="120"/>
                                      <w:jc w:val="left"/>
                                      <w:rPr>
                                        <w:rFonts w:ascii="Merel" w:eastAsiaTheme="majorEastAsia" w:hAnsi="Merel" w:cstheme="majorBidi"/>
                                        <w:color w:val="000000" w:themeColor="text1"/>
                                        <w:sz w:val="84"/>
                                        <w:szCs w:val="84"/>
                                      </w:rPr>
                                    </w:pPr>
                                    <w:r w:rsidRPr="00A85745">
                                      <w:rPr>
                                        <w:rFonts w:ascii="Merel" w:eastAsiaTheme="majorEastAsia" w:hAnsi="Merel" w:cstheme="majorBidi"/>
                                        <w:color w:val="000000" w:themeColor="text1"/>
                                        <w:sz w:val="84"/>
                                        <w:szCs w:val="84"/>
                                      </w:rPr>
                                      <w:t>Initial</w:t>
                                    </w:r>
                                    <w:r w:rsidR="00973B21">
                                      <w:rPr>
                                        <w:rFonts w:ascii="Merel" w:eastAsiaTheme="majorEastAsia" w:hAnsi="Merel" w:cstheme="majorBidi"/>
                                        <w:color w:val="000000" w:themeColor="text1"/>
                                        <w:sz w:val="84"/>
                                        <w:szCs w:val="84"/>
                                      </w:rPr>
                                      <w:t xml:space="preserve"> </w:t>
                                    </w:r>
                                    <w:r w:rsidRPr="00A85745">
                                      <w:rPr>
                                        <w:rFonts w:ascii="Merel" w:eastAsiaTheme="majorEastAsia" w:hAnsi="Merel" w:cstheme="majorBidi"/>
                                        <w:color w:val="000000" w:themeColor="text1"/>
                                        <w:sz w:val="84"/>
                                        <w:szCs w:val="84"/>
                                      </w:rPr>
                                      <w:t>Study</w:t>
                                    </w:r>
                                    <w:r w:rsidR="00681090">
                                      <w:rPr>
                                        <w:rFonts w:ascii="Merel" w:eastAsiaTheme="majorEastAsia" w:hAnsi="Merel" w:cstheme="majorBidi"/>
                                        <w:color w:val="000000" w:themeColor="text1"/>
                                        <w:sz w:val="84"/>
                                        <w:szCs w:val="84"/>
                                      </w:rPr>
                                      <w:t>/</w:t>
                                    </w:r>
                                    <w:r w:rsidRPr="00A85745">
                                      <w:rPr>
                                        <w:rFonts w:ascii="Merel" w:eastAsiaTheme="majorEastAsia" w:hAnsi="Merel" w:cstheme="majorBidi"/>
                                        <w:color w:val="000000" w:themeColor="text1"/>
                                        <w:sz w:val="84"/>
                                        <w:szCs w:val="84"/>
                                      </w:rPr>
                                      <w:t>Negative Declaration</w:t>
                                    </w:r>
                                  </w:p>
                                </w:sdtContent>
                              </w:sdt>
                              <w:sdt>
                                <w:sdtPr>
                                  <w:rPr>
                                    <w:rFonts w:ascii="Merel" w:hAnsi="Merel"/>
                                    <w:color w:val="000000" w:themeColor="text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14:paraId="56336B95" w14:textId="5B38172E" w:rsidR="00325867"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A06208" w:rsidRPr="00A85745">
                                      <w:rPr>
                                        <w:rFonts w:ascii="Merel" w:hAnsi="Merel"/>
                                        <w:color w:val="000000" w:themeColor="text1"/>
                                        <w:sz w:val="28"/>
                                        <w:szCs w:val="28"/>
                                      </w:rPr>
                                      <w:t>County Transportation Commission</w:t>
                                    </w:r>
                                  </w:p>
                                </w:sdtContent>
                              </w:sdt>
                              <w:p w14:paraId="0DC032C0" w14:textId="12B7C23B" w:rsidR="00325867" w:rsidRPr="00A85745" w:rsidRDefault="00325867">
                                <w:pPr>
                                  <w:pStyle w:val="NoSpacing"/>
                                  <w:rPr>
                                    <w:rFonts w:ascii="Merel" w:hAnsi="Merel"/>
                                    <w:color w:val="000000" w:themeColor="text1"/>
                                    <w:sz w:val="28"/>
                                    <w:szCs w:val="28"/>
                                  </w:rPr>
                                </w:pPr>
                                <w:r w:rsidRPr="00A85745">
                                  <w:rPr>
                                    <w:rFonts w:ascii="Merel" w:hAnsi="Merel"/>
                                    <w:color w:val="000000" w:themeColor="text1"/>
                                    <w:sz w:val="28"/>
                                    <w:szCs w:val="28"/>
                                  </w:rPr>
                                  <w:t>202</w:t>
                                </w:r>
                                <w:r w:rsidR="00A06208">
                                  <w:rPr>
                                    <w:rFonts w:ascii="Merel" w:hAnsi="Merel"/>
                                    <w:color w:val="000000" w:themeColor="text1"/>
                                    <w:sz w:val="28"/>
                                    <w:szCs w:val="28"/>
                                  </w:rPr>
                                  <w:t>5</w:t>
                                </w:r>
                                <w:r w:rsidRPr="00A85745">
                                  <w:rPr>
                                    <w:rFonts w:ascii="Merel" w:hAnsi="Merel"/>
                                    <w:color w:val="000000" w:themeColor="text1"/>
                                    <w:sz w:val="28"/>
                                    <w:szCs w:val="28"/>
                                  </w:rPr>
                                  <w:t xml:space="preserve"> Regional Transportation Plan</w:t>
                                </w:r>
                              </w:p>
                              <w:p w14:paraId="2569F68D" w14:textId="11DE2BB0" w:rsidR="00325867"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325867" w:rsidRPr="00A85745">
                                  <w:rPr>
                                    <w:rFonts w:ascii="Merel" w:hAnsi="Merel"/>
                                    <w:color w:val="000000" w:themeColor="text1"/>
                                    <w:sz w:val="28"/>
                                    <w:szCs w:val="28"/>
                                  </w:rPr>
                                  <w:t>County, California</w:t>
                                </w:r>
                              </w:p>
                              <w:p w14:paraId="28B9A14B" w14:textId="746D6FE4" w:rsidR="00325867" w:rsidRPr="00A85745" w:rsidRDefault="00325867">
                                <w:pPr>
                                  <w:pStyle w:val="NoSpacing"/>
                                  <w:rPr>
                                    <w:rFonts w:ascii="Merel" w:hAnsi="Merel"/>
                                    <w:color w:val="000000" w:themeColor="text1"/>
                                    <w:sz w:val="28"/>
                                    <w:szCs w:val="28"/>
                                  </w:rPr>
                                </w:pPr>
                              </w:p>
                              <w:p w14:paraId="256A8021" w14:textId="65AE2C3A" w:rsidR="00325867" w:rsidRPr="00A85745" w:rsidRDefault="00BB1F1C">
                                <w:pPr>
                                  <w:pStyle w:val="NoSpacing"/>
                                  <w:rPr>
                                    <w:rFonts w:ascii="Merel" w:hAnsi="Merel"/>
                                    <w:color w:val="000000" w:themeColor="text1"/>
                                    <w:sz w:val="28"/>
                                    <w:szCs w:val="28"/>
                                  </w:rPr>
                                </w:pPr>
                                <w:r>
                                  <w:rPr>
                                    <w:rFonts w:ascii="Merel" w:hAnsi="Merel"/>
                                    <w:color w:val="000000" w:themeColor="text1"/>
                                    <w:sz w:val="28"/>
                                    <w:szCs w:val="28"/>
                                  </w:rPr>
                                  <w:t>December</w:t>
                                </w:r>
                                <w:r w:rsidR="00141C56">
                                  <w:rPr>
                                    <w:rFonts w:ascii="Merel" w:hAnsi="Merel"/>
                                    <w:color w:val="000000" w:themeColor="text1"/>
                                    <w:sz w:val="28"/>
                                    <w:szCs w:val="28"/>
                                  </w:rPr>
                                  <w:t xml:space="preserve"> </w:t>
                                </w:r>
                                <w:r w:rsidR="00DC35DF">
                                  <w:rPr>
                                    <w:rFonts w:ascii="Merel" w:hAnsi="Merel"/>
                                    <w:color w:val="000000" w:themeColor="text1"/>
                                    <w:sz w:val="28"/>
                                    <w:szCs w:val="28"/>
                                  </w:rPr>
                                  <w:t>202</w:t>
                                </w:r>
                                <w:r>
                                  <w:rPr>
                                    <w:rFonts w:ascii="Merel" w:hAnsi="Merel"/>
                                    <w:color w:val="000000" w:themeColor="text1"/>
                                    <w:sz w:val="28"/>
                                    <w:szCs w:val="28"/>
                                  </w:rPr>
                                  <w:t>4</w:t>
                                </w:r>
                              </w:p>
                              <w:p w14:paraId="55EF6DFD" w14:textId="5D5B67B1" w:rsidR="00325867" w:rsidRPr="00A85745" w:rsidRDefault="00325867">
                                <w:pPr>
                                  <w:pStyle w:val="NoSpacing"/>
                                  <w:rPr>
                                    <w:rFonts w:ascii="Merel" w:hAnsi="Merel"/>
                                    <w:color w:val="000000" w:themeColor="text1"/>
                                    <w:sz w:val="28"/>
                                    <w:szCs w:val="28"/>
                                  </w:rPr>
                                </w:pPr>
                              </w:p>
                              <w:p w14:paraId="16A5C78C" w14:textId="70E4FBF4" w:rsidR="00325867" w:rsidRPr="00A85745" w:rsidRDefault="00325867">
                                <w:pPr>
                                  <w:pStyle w:val="NoSpacing"/>
                                  <w:rPr>
                                    <w:rFonts w:ascii="Merel" w:hAnsi="Merel"/>
                                    <w:color w:val="000000" w:themeColor="text1"/>
                                    <w:sz w:val="28"/>
                                    <w:szCs w:val="28"/>
                                  </w:rPr>
                                </w:pPr>
                              </w:p>
                              <w:p w14:paraId="1BA2C564" w14:textId="4E7B49A5" w:rsidR="00325867" w:rsidRPr="00A85745" w:rsidRDefault="00325867">
                                <w:pPr>
                                  <w:pStyle w:val="NoSpacing"/>
                                  <w:rPr>
                                    <w:rFonts w:ascii="Merel" w:hAnsi="Merel"/>
                                    <w:color w:val="000000" w:themeColor="text1"/>
                                    <w:sz w:val="28"/>
                                    <w:szCs w:val="28"/>
                                  </w:rPr>
                                </w:pPr>
                              </w:p>
                              <w:p w14:paraId="6AC5213F" w14:textId="633F82C6" w:rsidR="00325867" w:rsidRPr="00A85745" w:rsidRDefault="00325867">
                                <w:pPr>
                                  <w:pStyle w:val="NoSpacing"/>
                                  <w:rPr>
                                    <w:rFonts w:ascii="Merel" w:hAnsi="Merel"/>
                                    <w:color w:val="000000" w:themeColor="text1"/>
                                    <w:sz w:val="28"/>
                                    <w:szCs w:val="28"/>
                                  </w:rPr>
                                </w:pPr>
                              </w:p>
                              <w:p w14:paraId="1688D8CC" w14:textId="1AF1CF0C" w:rsidR="00DA7CB0" w:rsidRPr="00A85745" w:rsidRDefault="00DA7CB0" w:rsidP="00681090">
                                <w:pPr>
                                  <w:pStyle w:val="NoSpacing"/>
                                  <w:ind w:left="0"/>
                                  <w:rPr>
                                    <w:rFonts w:ascii="Merel" w:hAnsi="Merel"/>
                                    <w:color w:val="000000" w:themeColor="text1"/>
                                    <w:sz w:val="28"/>
                                    <w:szCs w:val="28"/>
                                  </w:rPr>
                                </w:pPr>
                              </w:p>
                              <w:p w14:paraId="49A0B708" w14:textId="359A862C" w:rsidR="00DA7CB0" w:rsidRPr="00A85745" w:rsidRDefault="00DA7CB0">
                                <w:pPr>
                                  <w:pStyle w:val="NoSpacing"/>
                                  <w:rPr>
                                    <w:rFonts w:ascii="Merel" w:hAnsi="Merel"/>
                                    <w:color w:val="000000" w:themeColor="text1"/>
                                    <w:sz w:val="28"/>
                                    <w:szCs w:val="28"/>
                                  </w:rPr>
                                </w:pPr>
                              </w:p>
                              <w:p w14:paraId="041A1EC7" w14:textId="791B7522" w:rsidR="00DA7CB0" w:rsidRDefault="00DA7CB0">
                                <w:pPr>
                                  <w:pStyle w:val="NoSpacing"/>
                                  <w:rPr>
                                    <w:rFonts w:ascii="Merel" w:hAnsi="Merel"/>
                                    <w:color w:val="000000" w:themeColor="text1"/>
                                    <w:sz w:val="28"/>
                                    <w:szCs w:val="28"/>
                                  </w:rPr>
                                </w:pPr>
                              </w:p>
                              <w:p w14:paraId="7A3F9A6E" w14:textId="77777777" w:rsidR="00681090" w:rsidRDefault="00681090">
                                <w:pPr>
                                  <w:pStyle w:val="NoSpacing"/>
                                  <w:rPr>
                                    <w:rFonts w:ascii="Merel" w:hAnsi="Merel"/>
                                    <w:color w:val="000000" w:themeColor="text1"/>
                                    <w:sz w:val="28"/>
                                    <w:szCs w:val="28"/>
                                  </w:rPr>
                                </w:pPr>
                              </w:p>
                              <w:p w14:paraId="0DF7EC4F" w14:textId="77777777" w:rsidR="00681090" w:rsidRPr="00A85745" w:rsidRDefault="00681090">
                                <w:pPr>
                                  <w:pStyle w:val="NoSpacing"/>
                                  <w:rPr>
                                    <w:rFonts w:ascii="Merel" w:hAnsi="Merel"/>
                                    <w:color w:val="000000" w:themeColor="text1"/>
                                    <w:sz w:val="28"/>
                                    <w:szCs w:val="28"/>
                                  </w:rPr>
                                </w:pPr>
                              </w:p>
                              <w:p w14:paraId="402D67A0" w14:textId="01DB6DEA" w:rsidR="00325867" w:rsidRPr="00A85745" w:rsidRDefault="00325867" w:rsidP="00681090">
                                <w:pPr>
                                  <w:pStyle w:val="NoSpacing"/>
                                  <w:ind w:left="0" w:firstLine="270"/>
                                  <w:rPr>
                                    <w:rFonts w:ascii="Merel" w:hAnsi="Merel"/>
                                    <w:color w:val="000000" w:themeColor="text1"/>
                                    <w:sz w:val="28"/>
                                    <w:szCs w:val="28"/>
                                  </w:rPr>
                                </w:pPr>
                                <w:r w:rsidRPr="00A85745">
                                  <w:rPr>
                                    <w:rFonts w:ascii="Merel" w:hAnsi="Merel"/>
                                    <w:color w:val="000000" w:themeColor="text1"/>
                                    <w:sz w:val="28"/>
                                    <w:szCs w:val="28"/>
                                  </w:rPr>
                                  <w:t>Prepared by:</w:t>
                                </w:r>
                              </w:p>
                              <w:p w14:paraId="5A146400" w14:textId="19A13D9E" w:rsidR="00325867" w:rsidRDefault="00325867">
                                <w:pPr>
                                  <w:pStyle w:val="NoSpacing"/>
                                  <w:rPr>
                                    <w:rFonts w:ascii="Merel" w:hAnsi="Merel"/>
                                    <w:color w:val="000000" w:themeColor="text1"/>
                                    <w:sz w:val="28"/>
                                    <w:szCs w:val="28"/>
                                  </w:rPr>
                                </w:pPr>
                                <w:r w:rsidRPr="00A85745">
                                  <w:rPr>
                                    <w:rFonts w:ascii="Merel" w:hAnsi="Merel"/>
                                    <w:color w:val="000000" w:themeColor="text1"/>
                                    <w:sz w:val="28"/>
                                    <w:szCs w:val="28"/>
                                  </w:rPr>
                                  <w:t>Green D</w:t>
                                </w:r>
                                <w:r w:rsidR="00440D05" w:rsidRPr="00A85745">
                                  <w:rPr>
                                    <w:rFonts w:ascii="Merel" w:hAnsi="Merel"/>
                                    <w:color w:val="000000" w:themeColor="text1"/>
                                    <w:sz w:val="28"/>
                                    <w:szCs w:val="28"/>
                                  </w:rPr>
                                  <w:t>OT</w:t>
                                </w:r>
                                <w:r w:rsidRPr="00A85745">
                                  <w:rPr>
                                    <w:rFonts w:ascii="Merel" w:hAnsi="Merel"/>
                                    <w:color w:val="000000" w:themeColor="text1"/>
                                    <w:sz w:val="28"/>
                                    <w:szCs w:val="28"/>
                                  </w:rPr>
                                  <w:t xml:space="preserve"> Transportation Solutions</w:t>
                                </w:r>
                              </w:p>
                              <w:p w14:paraId="0E9136A6" w14:textId="77777777" w:rsidR="00681090" w:rsidRDefault="00681090">
                                <w:pPr>
                                  <w:pStyle w:val="NoSpacing"/>
                                  <w:rPr>
                                    <w:rFonts w:ascii="Merel" w:hAnsi="Merel"/>
                                    <w:color w:val="000000" w:themeColor="text1"/>
                                    <w:sz w:val="28"/>
                                    <w:szCs w:val="28"/>
                                  </w:rPr>
                                </w:pPr>
                              </w:p>
                              <w:p w14:paraId="5F221D1C" w14:textId="1F06945B" w:rsidR="00681090" w:rsidRDefault="00681090">
                                <w:pPr>
                                  <w:pStyle w:val="NoSpacing"/>
                                  <w:rPr>
                                    <w:rFonts w:ascii="Merel" w:hAnsi="Merel"/>
                                    <w:color w:val="000000" w:themeColor="text1"/>
                                    <w:sz w:val="28"/>
                                    <w:szCs w:val="28"/>
                                  </w:rPr>
                                </w:pPr>
                                <w:r>
                                  <w:rPr>
                                    <w:rFonts w:ascii="Merel" w:hAnsi="Merel"/>
                                    <w:color w:val="000000" w:themeColor="text1"/>
                                    <w:sz w:val="28"/>
                                    <w:szCs w:val="28"/>
                                  </w:rPr>
                                  <w:t xml:space="preserve">Prepared for: </w:t>
                                </w:r>
                              </w:p>
                              <w:p w14:paraId="0376E252" w14:textId="133EA89A" w:rsidR="00681090"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681090">
                                  <w:rPr>
                                    <w:rFonts w:ascii="Merel" w:hAnsi="Merel"/>
                                    <w:color w:val="000000" w:themeColor="text1"/>
                                    <w:sz w:val="28"/>
                                    <w:szCs w:val="28"/>
                                  </w:rPr>
                                  <w:t xml:space="preserve">County Transportation Commission </w:t>
                                </w:r>
                              </w:p>
                              <w:p w14:paraId="6F4C6C05" w14:textId="77777777" w:rsidR="00325867" w:rsidRPr="00A85745" w:rsidRDefault="00325867">
                                <w:pPr>
                                  <w:pStyle w:val="NoSpacing"/>
                                  <w:rPr>
                                    <w:rFonts w:ascii="Merel" w:hAnsi="Merel"/>
                                    <w:color w:val="000000" w:themeColor="text1"/>
                                    <w:sz w:val="28"/>
                                    <w:szCs w:val="28"/>
                                  </w:rPr>
                                </w:pP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a:graphicData>
                    </a:graphic>
                  </wp:anchor>
                </w:drawing>
              </mc:Choice>
              <mc:Fallback>
                <w:pict>
                  <v:rect w14:anchorId="7A1D65BF" id="Rectangle 33" o:spid="_x0000_s1026" style="position:absolute;left:0;text-align:left;margin-left:-25.35pt;margin-top:-18.65pt;width:522pt;height:10in;z-index:5033148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" fillcolor="white [3212]" stroked="f" strokeweight="2pt">
                    <v:textbox inset="36pt,1in,1in,208.8pt">
                      <w:txbxContent>
                        <w:sdt>
                          <w:sdtPr>
                            <w:rPr>
                              <w:rFonts w:ascii="Merel" w:eastAsiaTheme="majorEastAsia" w:hAnsi="Merel" w:cstheme="majorBidi"/>
                              <w:color w:val="000000" w:themeColor="text1"/>
                              <w:sz w:val="84"/>
                              <w:szCs w:val="84"/>
                            </w:rPr>
                            <w:alias w:val="Title"/>
                            <w:tag w:val=""/>
                            <w:id w:val="-960264625"/>
                            <w:dataBinding w:prefixMappings="xmlns:ns0='http://purl.org/dc/elements/1.1/' xmlns:ns1='http://schemas.openxmlformats.org/package/2006/metadata/core-properties' " w:xpath="/ns1:coreProperties[1]/ns0:title[1]" w:storeItemID="{6C3C8BC8-F283-45AE-878A-BAB7291924A1}"/>
                            <w:text/>
                          </w:sdtPr>
                          <w:sdtContent>
                            <w:p w14:paraId="697204EA" w14:textId="0F0CBB67" w:rsidR="00325867" w:rsidRPr="00A85745" w:rsidRDefault="00BB6F16" w:rsidP="00973B21">
                              <w:pPr>
                                <w:pStyle w:val="NoSpacing"/>
                                <w:spacing w:after="120"/>
                                <w:jc w:val="left"/>
                                <w:rPr>
                                  <w:rFonts w:ascii="Merel" w:eastAsiaTheme="majorEastAsia" w:hAnsi="Merel" w:cstheme="majorBidi"/>
                                  <w:color w:val="000000" w:themeColor="text1"/>
                                  <w:sz w:val="84"/>
                                  <w:szCs w:val="84"/>
                                </w:rPr>
                              </w:pPr>
                              <w:r w:rsidRPr="00A85745">
                                <w:rPr>
                                  <w:rFonts w:ascii="Merel" w:eastAsiaTheme="majorEastAsia" w:hAnsi="Merel" w:cstheme="majorBidi"/>
                                  <w:color w:val="000000" w:themeColor="text1"/>
                                  <w:sz w:val="84"/>
                                  <w:szCs w:val="84"/>
                                </w:rPr>
                                <w:t>Initial</w:t>
                              </w:r>
                              <w:r w:rsidR="00973B21">
                                <w:rPr>
                                  <w:rFonts w:ascii="Merel" w:eastAsiaTheme="majorEastAsia" w:hAnsi="Merel" w:cstheme="majorBidi"/>
                                  <w:color w:val="000000" w:themeColor="text1"/>
                                  <w:sz w:val="84"/>
                                  <w:szCs w:val="84"/>
                                </w:rPr>
                                <w:t xml:space="preserve"> </w:t>
                              </w:r>
                              <w:r w:rsidRPr="00A85745">
                                <w:rPr>
                                  <w:rFonts w:ascii="Merel" w:eastAsiaTheme="majorEastAsia" w:hAnsi="Merel" w:cstheme="majorBidi"/>
                                  <w:color w:val="000000" w:themeColor="text1"/>
                                  <w:sz w:val="84"/>
                                  <w:szCs w:val="84"/>
                                </w:rPr>
                                <w:t>Study</w:t>
                              </w:r>
                              <w:r w:rsidR="00681090">
                                <w:rPr>
                                  <w:rFonts w:ascii="Merel" w:eastAsiaTheme="majorEastAsia" w:hAnsi="Merel" w:cstheme="majorBidi"/>
                                  <w:color w:val="000000" w:themeColor="text1"/>
                                  <w:sz w:val="84"/>
                                  <w:szCs w:val="84"/>
                                </w:rPr>
                                <w:t>/</w:t>
                              </w:r>
                              <w:r w:rsidRPr="00A85745">
                                <w:rPr>
                                  <w:rFonts w:ascii="Merel" w:eastAsiaTheme="majorEastAsia" w:hAnsi="Merel" w:cstheme="majorBidi"/>
                                  <w:color w:val="000000" w:themeColor="text1"/>
                                  <w:sz w:val="84"/>
                                  <w:szCs w:val="84"/>
                                </w:rPr>
                                <w:t>Negative Declaration</w:t>
                              </w:r>
                            </w:p>
                          </w:sdtContent>
                        </w:sdt>
                        <w:sdt>
                          <w:sdtPr>
                            <w:rPr>
                              <w:rFonts w:ascii="Merel" w:hAnsi="Merel"/>
                              <w:color w:val="000000" w:themeColor="text1"/>
                              <w:sz w:val="28"/>
                              <w:szCs w:val="28"/>
                            </w:rPr>
                            <w:alias w:val="Subtitle"/>
                            <w:tag w:val=""/>
                            <w:id w:val="1611937615"/>
                            <w:dataBinding w:prefixMappings="xmlns:ns0='http://purl.org/dc/elements/1.1/' xmlns:ns1='http://schemas.openxmlformats.org/package/2006/metadata/core-properties' " w:xpath="/ns1:coreProperties[1]/ns0:subject[1]" w:storeItemID="{6C3C8BC8-F283-45AE-878A-BAB7291924A1}"/>
                            <w:text/>
                          </w:sdtPr>
                          <w:sdtContent>
                            <w:p w14:paraId="56336B95" w14:textId="5B38172E" w:rsidR="00325867"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A06208" w:rsidRPr="00A85745">
                                <w:rPr>
                                  <w:rFonts w:ascii="Merel" w:hAnsi="Merel"/>
                                  <w:color w:val="000000" w:themeColor="text1"/>
                                  <w:sz w:val="28"/>
                                  <w:szCs w:val="28"/>
                                </w:rPr>
                                <w:t>County Transportation Commission</w:t>
                              </w:r>
                            </w:p>
                          </w:sdtContent>
                        </w:sdt>
                        <w:p w14:paraId="0DC032C0" w14:textId="12B7C23B" w:rsidR="00325867" w:rsidRPr="00A85745" w:rsidRDefault="00325867">
                          <w:pPr>
                            <w:pStyle w:val="NoSpacing"/>
                            <w:rPr>
                              <w:rFonts w:ascii="Merel" w:hAnsi="Merel"/>
                              <w:color w:val="000000" w:themeColor="text1"/>
                              <w:sz w:val="28"/>
                              <w:szCs w:val="28"/>
                            </w:rPr>
                          </w:pPr>
                          <w:r w:rsidRPr="00A85745">
                            <w:rPr>
                              <w:rFonts w:ascii="Merel" w:hAnsi="Merel"/>
                              <w:color w:val="000000" w:themeColor="text1"/>
                              <w:sz w:val="28"/>
                              <w:szCs w:val="28"/>
                            </w:rPr>
                            <w:t>202</w:t>
                          </w:r>
                          <w:r w:rsidR="00A06208">
                            <w:rPr>
                              <w:rFonts w:ascii="Merel" w:hAnsi="Merel"/>
                              <w:color w:val="000000" w:themeColor="text1"/>
                              <w:sz w:val="28"/>
                              <w:szCs w:val="28"/>
                            </w:rPr>
                            <w:t>5</w:t>
                          </w:r>
                          <w:r w:rsidRPr="00A85745">
                            <w:rPr>
                              <w:rFonts w:ascii="Merel" w:hAnsi="Merel"/>
                              <w:color w:val="000000" w:themeColor="text1"/>
                              <w:sz w:val="28"/>
                              <w:szCs w:val="28"/>
                            </w:rPr>
                            <w:t xml:space="preserve"> Regional Transportation Plan</w:t>
                          </w:r>
                        </w:p>
                        <w:p w14:paraId="2569F68D" w14:textId="11DE2BB0" w:rsidR="00325867"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325867" w:rsidRPr="00A85745">
                            <w:rPr>
                              <w:rFonts w:ascii="Merel" w:hAnsi="Merel"/>
                              <w:color w:val="000000" w:themeColor="text1"/>
                              <w:sz w:val="28"/>
                              <w:szCs w:val="28"/>
                            </w:rPr>
                            <w:t>County, California</w:t>
                          </w:r>
                        </w:p>
                        <w:p w14:paraId="28B9A14B" w14:textId="746D6FE4" w:rsidR="00325867" w:rsidRPr="00A85745" w:rsidRDefault="00325867">
                          <w:pPr>
                            <w:pStyle w:val="NoSpacing"/>
                            <w:rPr>
                              <w:rFonts w:ascii="Merel" w:hAnsi="Merel"/>
                              <w:color w:val="000000" w:themeColor="text1"/>
                              <w:sz w:val="28"/>
                              <w:szCs w:val="28"/>
                            </w:rPr>
                          </w:pPr>
                        </w:p>
                        <w:p w14:paraId="256A8021" w14:textId="65AE2C3A" w:rsidR="00325867" w:rsidRPr="00A85745" w:rsidRDefault="00BB1F1C">
                          <w:pPr>
                            <w:pStyle w:val="NoSpacing"/>
                            <w:rPr>
                              <w:rFonts w:ascii="Merel" w:hAnsi="Merel"/>
                              <w:color w:val="000000" w:themeColor="text1"/>
                              <w:sz w:val="28"/>
                              <w:szCs w:val="28"/>
                            </w:rPr>
                          </w:pPr>
                          <w:r>
                            <w:rPr>
                              <w:rFonts w:ascii="Merel" w:hAnsi="Merel"/>
                              <w:color w:val="000000" w:themeColor="text1"/>
                              <w:sz w:val="28"/>
                              <w:szCs w:val="28"/>
                            </w:rPr>
                            <w:t>December</w:t>
                          </w:r>
                          <w:r w:rsidR="00141C56">
                            <w:rPr>
                              <w:rFonts w:ascii="Merel" w:hAnsi="Merel"/>
                              <w:color w:val="000000" w:themeColor="text1"/>
                              <w:sz w:val="28"/>
                              <w:szCs w:val="28"/>
                            </w:rPr>
                            <w:t xml:space="preserve"> </w:t>
                          </w:r>
                          <w:r w:rsidR="00DC35DF">
                            <w:rPr>
                              <w:rFonts w:ascii="Merel" w:hAnsi="Merel"/>
                              <w:color w:val="000000" w:themeColor="text1"/>
                              <w:sz w:val="28"/>
                              <w:szCs w:val="28"/>
                            </w:rPr>
                            <w:t>202</w:t>
                          </w:r>
                          <w:r>
                            <w:rPr>
                              <w:rFonts w:ascii="Merel" w:hAnsi="Merel"/>
                              <w:color w:val="000000" w:themeColor="text1"/>
                              <w:sz w:val="28"/>
                              <w:szCs w:val="28"/>
                            </w:rPr>
                            <w:t>4</w:t>
                          </w:r>
                        </w:p>
                        <w:p w14:paraId="55EF6DFD" w14:textId="5D5B67B1" w:rsidR="00325867" w:rsidRPr="00A85745" w:rsidRDefault="00325867">
                          <w:pPr>
                            <w:pStyle w:val="NoSpacing"/>
                            <w:rPr>
                              <w:rFonts w:ascii="Merel" w:hAnsi="Merel"/>
                              <w:color w:val="000000" w:themeColor="text1"/>
                              <w:sz w:val="28"/>
                              <w:szCs w:val="28"/>
                            </w:rPr>
                          </w:pPr>
                        </w:p>
                        <w:p w14:paraId="16A5C78C" w14:textId="70E4FBF4" w:rsidR="00325867" w:rsidRPr="00A85745" w:rsidRDefault="00325867">
                          <w:pPr>
                            <w:pStyle w:val="NoSpacing"/>
                            <w:rPr>
                              <w:rFonts w:ascii="Merel" w:hAnsi="Merel"/>
                              <w:color w:val="000000" w:themeColor="text1"/>
                              <w:sz w:val="28"/>
                              <w:szCs w:val="28"/>
                            </w:rPr>
                          </w:pPr>
                        </w:p>
                        <w:p w14:paraId="1BA2C564" w14:textId="4E7B49A5" w:rsidR="00325867" w:rsidRPr="00A85745" w:rsidRDefault="00325867">
                          <w:pPr>
                            <w:pStyle w:val="NoSpacing"/>
                            <w:rPr>
                              <w:rFonts w:ascii="Merel" w:hAnsi="Merel"/>
                              <w:color w:val="000000" w:themeColor="text1"/>
                              <w:sz w:val="28"/>
                              <w:szCs w:val="28"/>
                            </w:rPr>
                          </w:pPr>
                        </w:p>
                        <w:p w14:paraId="6AC5213F" w14:textId="633F82C6" w:rsidR="00325867" w:rsidRPr="00A85745" w:rsidRDefault="00325867">
                          <w:pPr>
                            <w:pStyle w:val="NoSpacing"/>
                            <w:rPr>
                              <w:rFonts w:ascii="Merel" w:hAnsi="Merel"/>
                              <w:color w:val="000000" w:themeColor="text1"/>
                              <w:sz w:val="28"/>
                              <w:szCs w:val="28"/>
                            </w:rPr>
                          </w:pPr>
                        </w:p>
                        <w:p w14:paraId="1688D8CC" w14:textId="1AF1CF0C" w:rsidR="00DA7CB0" w:rsidRPr="00A85745" w:rsidRDefault="00DA7CB0" w:rsidP="00681090">
                          <w:pPr>
                            <w:pStyle w:val="NoSpacing"/>
                            <w:ind w:left="0"/>
                            <w:rPr>
                              <w:rFonts w:ascii="Merel" w:hAnsi="Merel"/>
                              <w:color w:val="000000" w:themeColor="text1"/>
                              <w:sz w:val="28"/>
                              <w:szCs w:val="28"/>
                            </w:rPr>
                          </w:pPr>
                        </w:p>
                        <w:p w14:paraId="49A0B708" w14:textId="359A862C" w:rsidR="00DA7CB0" w:rsidRPr="00A85745" w:rsidRDefault="00DA7CB0">
                          <w:pPr>
                            <w:pStyle w:val="NoSpacing"/>
                            <w:rPr>
                              <w:rFonts w:ascii="Merel" w:hAnsi="Merel"/>
                              <w:color w:val="000000" w:themeColor="text1"/>
                              <w:sz w:val="28"/>
                              <w:szCs w:val="28"/>
                            </w:rPr>
                          </w:pPr>
                        </w:p>
                        <w:p w14:paraId="041A1EC7" w14:textId="791B7522" w:rsidR="00DA7CB0" w:rsidRDefault="00DA7CB0">
                          <w:pPr>
                            <w:pStyle w:val="NoSpacing"/>
                            <w:rPr>
                              <w:rFonts w:ascii="Merel" w:hAnsi="Merel"/>
                              <w:color w:val="000000" w:themeColor="text1"/>
                              <w:sz w:val="28"/>
                              <w:szCs w:val="28"/>
                            </w:rPr>
                          </w:pPr>
                        </w:p>
                        <w:p w14:paraId="7A3F9A6E" w14:textId="77777777" w:rsidR="00681090" w:rsidRDefault="00681090">
                          <w:pPr>
                            <w:pStyle w:val="NoSpacing"/>
                            <w:rPr>
                              <w:rFonts w:ascii="Merel" w:hAnsi="Merel"/>
                              <w:color w:val="000000" w:themeColor="text1"/>
                              <w:sz w:val="28"/>
                              <w:szCs w:val="28"/>
                            </w:rPr>
                          </w:pPr>
                        </w:p>
                        <w:p w14:paraId="0DF7EC4F" w14:textId="77777777" w:rsidR="00681090" w:rsidRPr="00A85745" w:rsidRDefault="00681090">
                          <w:pPr>
                            <w:pStyle w:val="NoSpacing"/>
                            <w:rPr>
                              <w:rFonts w:ascii="Merel" w:hAnsi="Merel"/>
                              <w:color w:val="000000" w:themeColor="text1"/>
                              <w:sz w:val="28"/>
                              <w:szCs w:val="28"/>
                            </w:rPr>
                          </w:pPr>
                        </w:p>
                        <w:p w14:paraId="402D67A0" w14:textId="01DB6DEA" w:rsidR="00325867" w:rsidRPr="00A85745" w:rsidRDefault="00325867" w:rsidP="00681090">
                          <w:pPr>
                            <w:pStyle w:val="NoSpacing"/>
                            <w:ind w:left="0" w:firstLine="270"/>
                            <w:rPr>
                              <w:rFonts w:ascii="Merel" w:hAnsi="Merel"/>
                              <w:color w:val="000000" w:themeColor="text1"/>
                              <w:sz w:val="28"/>
                              <w:szCs w:val="28"/>
                            </w:rPr>
                          </w:pPr>
                          <w:r w:rsidRPr="00A85745">
                            <w:rPr>
                              <w:rFonts w:ascii="Merel" w:hAnsi="Merel"/>
                              <w:color w:val="000000" w:themeColor="text1"/>
                              <w:sz w:val="28"/>
                              <w:szCs w:val="28"/>
                            </w:rPr>
                            <w:t>Prepared by:</w:t>
                          </w:r>
                        </w:p>
                        <w:p w14:paraId="5A146400" w14:textId="19A13D9E" w:rsidR="00325867" w:rsidRDefault="00325867">
                          <w:pPr>
                            <w:pStyle w:val="NoSpacing"/>
                            <w:rPr>
                              <w:rFonts w:ascii="Merel" w:hAnsi="Merel"/>
                              <w:color w:val="000000" w:themeColor="text1"/>
                              <w:sz w:val="28"/>
                              <w:szCs w:val="28"/>
                            </w:rPr>
                          </w:pPr>
                          <w:r w:rsidRPr="00A85745">
                            <w:rPr>
                              <w:rFonts w:ascii="Merel" w:hAnsi="Merel"/>
                              <w:color w:val="000000" w:themeColor="text1"/>
                              <w:sz w:val="28"/>
                              <w:szCs w:val="28"/>
                            </w:rPr>
                            <w:t>Green D</w:t>
                          </w:r>
                          <w:r w:rsidR="00440D05" w:rsidRPr="00A85745">
                            <w:rPr>
                              <w:rFonts w:ascii="Merel" w:hAnsi="Merel"/>
                              <w:color w:val="000000" w:themeColor="text1"/>
                              <w:sz w:val="28"/>
                              <w:szCs w:val="28"/>
                            </w:rPr>
                            <w:t>OT</w:t>
                          </w:r>
                          <w:r w:rsidRPr="00A85745">
                            <w:rPr>
                              <w:rFonts w:ascii="Merel" w:hAnsi="Merel"/>
                              <w:color w:val="000000" w:themeColor="text1"/>
                              <w:sz w:val="28"/>
                              <w:szCs w:val="28"/>
                            </w:rPr>
                            <w:t xml:space="preserve"> Transportation Solutions</w:t>
                          </w:r>
                        </w:p>
                        <w:p w14:paraId="0E9136A6" w14:textId="77777777" w:rsidR="00681090" w:rsidRDefault="00681090">
                          <w:pPr>
                            <w:pStyle w:val="NoSpacing"/>
                            <w:rPr>
                              <w:rFonts w:ascii="Merel" w:hAnsi="Merel"/>
                              <w:color w:val="000000" w:themeColor="text1"/>
                              <w:sz w:val="28"/>
                              <w:szCs w:val="28"/>
                            </w:rPr>
                          </w:pPr>
                        </w:p>
                        <w:p w14:paraId="5F221D1C" w14:textId="1F06945B" w:rsidR="00681090" w:rsidRDefault="00681090">
                          <w:pPr>
                            <w:pStyle w:val="NoSpacing"/>
                            <w:rPr>
                              <w:rFonts w:ascii="Merel" w:hAnsi="Merel"/>
                              <w:color w:val="000000" w:themeColor="text1"/>
                              <w:sz w:val="28"/>
                              <w:szCs w:val="28"/>
                            </w:rPr>
                          </w:pPr>
                          <w:r>
                            <w:rPr>
                              <w:rFonts w:ascii="Merel" w:hAnsi="Merel"/>
                              <w:color w:val="000000" w:themeColor="text1"/>
                              <w:sz w:val="28"/>
                              <w:szCs w:val="28"/>
                            </w:rPr>
                            <w:t xml:space="preserve">Prepared for: </w:t>
                          </w:r>
                        </w:p>
                        <w:p w14:paraId="0376E252" w14:textId="133EA89A" w:rsidR="00681090" w:rsidRPr="00A85745" w:rsidRDefault="00772A7B">
                          <w:pPr>
                            <w:pStyle w:val="NoSpacing"/>
                            <w:rPr>
                              <w:rFonts w:ascii="Merel" w:hAnsi="Merel"/>
                              <w:color w:val="000000" w:themeColor="text1"/>
                              <w:sz w:val="28"/>
                              <w:szCs w:val="28"/>
                            </w:rPr>
                          </w:pPr>
                          <w:r>
                            <w:rPr>
                              <w:rFonts w:ascii="Merel" w:hAnsi="Merel"/>
                              <w:color w:val="000000" w:themeColor="text1"/>
                              <w:sz w:val="28"/>
                              <w:szCs w:val="28"/>
                            </w:rPr>
                            <w:t xml:space="preserve">Tehama </w:t>
                          </w:r>
                          <w:r w:rsidR="00681090">
                            <w:rPr>
                              <w:rFonts w:ascii="Merel" w:hAnsi="Merel"/>
                              <w:color w:val="000000" w:themeColor="text1"/>
                              <w:sz w:val="28"/>
                              <w:szCs w:val="28"/>
                            </w:rPr>
                            <w:t xml:space="preserve">County Transportation Commission </w:t>
                          </w:r>
                        </w:p>
                        <w:p w14:paraId="6F4C6C05" w14:textId="77777777" w:rsidR="00325867" w:rsidRPr="00A85745" w:rsidRDefault="00325867">
                          <w:pPr>
                            <w:pStyle w:val="NoSpacing"/>
                            <w:rPr>
                              <w:rFonts w:ascii="Merel" w:hAnsi="Merel"/>
                              <w:color w:val="000000" w:themeColor="text1"/>
                              <w:sz w:val="28"/>
                              <w:szCs w:val="28"/>
                            </w:rPr>
                          </w:pPr>
                        </w:p>
                      </w:txbxContent>
                    </v:textbox>
                  </v:rect>
                </w:pict>
              </mc:Fallback>
            </mc:AlternateContent>
          </w:r>
          <w:r w:rsidR="00325867" w:rsidRPr="003A2291">
            <w:br w:type="page"/>
          </w:r>
        </w:sdtContent>
      </w:sdt>
    </w:p>
    <w:p w14:paraId="645E9DAC" w14:textId="77777777" w:rsidR="003A2291" w:rsidRPr="003A2291" w:rsidRDefault="003A2291" w:rsidP="002D756A">
      <w:pPr>
        <w:pStyle w:val="Heading1"/>
        <w:jc w:val="center"/>
        <w:rPr>
          <w:rFonts w:cstheme="minorHAnsi"/>
          <w:b w:val="0"/>
          <w:bCs w:val="0"/>
          <w:i/>
          <w:iCs/>
          <w:sz w:val="24"/>
          <w:szCs w:val="24"/>
        </w:rPr>
      </w:pPr>
    </w:p>
    <w:p w14:paraId="00A8F498" w14:textId="77777777" w:rsidR="003A2291" w:rsidRPr="003A2291" w:rsidRDefault="003A2291" w:rsidP="002D756A">
      <w:pPr>
        <w:pStyle w:val="Heading1"/>
        <w:jc w:val="center"/>
        <w:rPr>
          <w:rFonts w:cstheme="minorHAnsi"/>
          <w:b w:val="0"/>
          <w:bCs w:val="0"/>
          <w:i/>
          <w:iCs/>
          <w:sz w:val="24"/>
          <w:szCs w:val="24"/>
        </w:rPr>
      </w:pPr>
    </w:p>
    <w:p w14:paraId="5CC6176A" w14:textId="1CD3B3E4" w:rsidR="009631DF" w:rsidRPr="003A2291" w:rsidRDefault="002D756A" w:rsidP="002D756A">
      <w:pPr>
        <w:pStyle w:val="Heading1"/>
        <w:jc w:val="center"/>
        <w:rPr>
          <w:rFonts w:cstheme="minorHAnsi"/>
          <w:b w:val="0"/>
          <w:bCs w:val="0"/>
          <w:i/>
          <w:iCs/>
          <w:sz w:val="24"/>
          <w:szCs w:val="24"/>
        </w:rPr>
        <w:sectPr w:rsidR="009631DF" w:rsidRPr="003A2291" w:rsidSect="001C2F94">
          <w:footerReference w:type="default" r:id="rId10"/>
          <w:pgSz w:w="12240" w:h="15840"/>
          <w:pgMar w:top="1100" w:right="1440" w:bottom="1280" w:left="1440" w:header="710" w:footer="407" w:gutter="0"/>
          <w:pgNumType w:fmt="lowerRoman"/>
          <w:cols w:space="720"/>
        </w:sectPr>
      </w:pPr>
      <w:r w:rsidRPr="003A2291">
        <w:rPr>
          <w:rFonts w:cstheme="minorHAnsi"/>
          <w:b w:val="0"/>
          <w:bCs w:val="0"/>
          <w:i/>
          <w:iCs/>
          <w:sz w:val="24"/>
          <w:szCs w:val="24"/>
        </w:rPr>
        <w:t>This page was intentionally left blank</w:t>
      </w:r>
    </w:p>
    <w:p w14:paraId="464C2F22" w14:textId="3B62AFF3" w:rsidR="00762800" w:rsidRPr="003A2291" w:rsidRDefault="00762800" w:rsidP="00762800">
      <w:pPr>
        <w:pStyle w:val="Heading1"/>
        <w:rPr>
          <w:rFonts w:cstheme="minorHAnsi"/>
        </w:rPr>
      </w:pPr>
      <w:bookmarkStart w:id="0" w:name="_Toc110857700"/>
      <w:bookmarkStart w:id="1" w:name="_Toc113619954"/>
      <w:r w:rsidRPr="003A2291">
        <w:rPr>
          <w:rFonts w:cstheme="minorHAnsi"/>
        </w:rPr>
        <w:lastRenderedPageBreak/>
        <w:t>Introduction</w:t>
      </w:r>
      <w:bookmarkEnd w:id="0"/>
      <w:bookmarkEnd w:id="1"/>
    </w:p>
    <w:p w14:paraId="73B91645" w14:textId="34423C44" w:rsidR="00762800" w:rsidRPr="003A2291" w:rsidRDefault="00A31E57" w:rsidP="00762800">
      <w:pPr>
        <w:pStyle w:val="Heading2"/>
      </w:pPr>
      <w:bookmarkStart w:id="2" w:name="_Toc430767820"/>
      <w:bookmarkStart w:id="3" w:name="_Toc113619955"/>
      <w:r>
        <w:t>Project</w:t>
      </w:r>
      <w:r w:rsidR="00762800" w:rsidRPr="003A2291">
        <w:t xml:space="preserve"> Title</w:t>
      </w:r>
      <w:bookmarkEnd w:id="2"/>
      <w:bookmarkEnd w:id="3"/>
    </w:p>
    <w:p w14:paraId="1E985CFD" w14:textId="3EAC7B9E" w:rsidR="00762800" w:rsidRPr="003A2291" w:rsidRDefault="00772A7B" w:rsidP="00762800">
      <w:pPr>
        <w:pStyle w:val="normalparagraph"/>
        <w:spacing w:before="0"/>
        <w:rPr>
          <w:i/>
          <w:iCs/>
        </w:rPr>
      </w:pPr>
      <w:r>
        <w:rPr>
          <w:i/>
          <w:iCs/>
        </w:rPr>
        <w:t xml:space="preserve">Tehama </w:t>
      </w:r>
      <w:r w:rsidR="00762800" w:rsidRPr="003A2291">
        <w:rPr>
          <w:i/>
          <w:iCs/>
        </w:rPr>
        <w:t>County 2025</w:t>
      </w:r>
      <w:r w:rsidR="00762800" w:rsidRPr="003A2291">
        <w:rPr>
          <w:i/>
          <w:iCs/>
          <w:spacing w:val="-8"/>
        </w:rPr>
        <w:t xml:space="preserve"> </w:t>
      </w:r>
      <w:r w:rsidR="00762800" w:rsidRPr="003A2291">
        <w:rPr>
          <w:i/>
          <w:iCs/>
          <w:spacing w:val="2"/>
        </w:rPr>
        <w:t>R</w:t>
      </w:r>
      <w:r w:rsidR="00762800" w:rsidRPr="003A2291">
        <w:rPr>
          <w:i/>
          <w:iCs/>
        </w:rPr>
        <w:t>egi</w:t>
      </w:r>
      <w:r w:rsidR="00762800" w:rsidRPr="003A2291">
        <w:rPr>
          <w:i/>
          <w:iCs/>
          <w:spacing w:val="1"/>
        </w:rPr>
        <w:t>o</w:t>
      </w:r>
      <w:r w:rsidR="00762800" w:rsidRPr="003A2291">
        <w:rPr>
          <w:i/>
          <w:iCs/>
        </w:rPr>
        <w:t>n</w:t>
      </w:r>
      <w:r w:rsidR="00762800" w:rsidRPr="003A2291">
        <w:rPr>
          <w:i/>
          <w:iCs/>
          <w:spacing w:val="-1"/>
        </w:rPr>
        <w:t>a</w:t>
      </w:r>
      <w:r w:rsidR="00762800" w:rsidRPr="003A2291">
        <w:rPr>
          <w:i/>
          <w:iCs/>
        </w:rPr>
        <w:t>l</w:t>
      </w:r>
      <w:r w:rsidR="00762800" w:rsidRPr="003A2291">
        <w:rPr>
          <w:i/>
          <w:iCs/>
          <w:spacing w:val="-8"/>
        </w:rPr>
        <w:t xml:space="preserve"> </w:t>
      </w:r>
      <w:r w:rsidR="00762800" w:rsidRPr="003A2291">
        <w:rPr>
          <w:i/>
          <w:iCs/>
        </w:rPr>
        <w:t>Transportation</w:t>
      </w:r>
      <w:r w:rsidR="00762800" w:rsidRPr="003A2291">
        <w:rPr>
          <w:i/>
          <w:iCs/>
          <w:spacing w:val="-14"/>
        </w:rPr>
        <w:t xml:space="preserve"> </w:t>
      </w:r>
      <w:r w:rsidR="00762800" w:rsidRPr="003A2291">
        <w:rPr>
          <w:i/>
          <w:iCs/>
        </w:rPr>
        <w:t>P</w:t>
      </w:r>
      <w:r w:rsidR="00762800" w:rsidRPr="003A2291">
        <w:rPr>
          <w:i/>
          <w:iCs/>
          <w:spacing w:val="1"/>
        </w:rPr>
        <w:t>l</w:t>
      </w:r>
      <w:r w:rsidR="00762800" w:rsidRPr="003A2291">
        <w:rPr>
          <w:i/>
          <w:iCs/>
        </w:rPr>
        <w:t>an</w:t>
      </w:r>
      <w:r w:rsidR="00762800" w:rsidRPr="003A2291">
        <w:rPr>
          <w:i/>
          <w:iCs/>
          <w:spacing w:val="-4"/>
        </w:rPr>
        <w:t xml:space="preserve"> </w:t>
      </w:r>
    </w:p>
    <w:p w14:paraId="56341C91" w14:textId="77777777" w:rsidR="00762800" w:rsidRPr="003A2291" w:rsidRDefault="00762800" w:rsidP="00762800">
      <w:pPr>
        <w:pStyle w:val="Heading2"/>
      </w:pPr>
      <w:bookmarkStart w:id="4" w:name="_Toc113619956"/>
      <w:r w:rsidRPr="003A2291">
        <w:t>Lead Agency Name and Address</w:t>
      </w:r>
      <w:bookmarkEnd w:id="4"/>
    </w:p>
    <w:p w14:paraId="2838CB88" w14:textId="7A0F3C61" w:rsidR="00762800" w:rsidRPr="003A2291" w:rsidRDefault="00772A7B" w:rsidP="00762800">
      <w:pPr>
        <w:spacing w:before="0" w:after="0"/>
        <w:rPr>
          <w:i/>
          <w:iCs/>
        </w:rPr>
      </w:pPr>
      <w:r>
        <w:rPr>
          <w:i/>
          <w:iCs/>
        </w:rPr>
        <w:t xml:space="preserve">Tehama </w:t>
      </w:r>
      <w:r w:rsidR="00762800" w:rsidRPr="003A2291">
        <w:rPr>
          <w:i/>
          <w:iCs/>
        </w:rPr>
        <w:t>County Transportation Commission (</w:t>
      </w:r>
      <w:r>
        <w:rPr>
          <w:i/>
          <w:iCs/>
        </w:rPr>
        <w:t>TCTC</w:t>
      </w:r>
      <w:r w:rsidR="00762800" w:rsidRPr="003A2291">
        <w:rPr>
          <w:i/>
          <w:iCs/>
        </w:rPr>
        <w:t>)</w:t>
      </w:r>
    </w:p>
    <w:p w14:paraId="25E4E69E" w14:textId="69AF585C" w:rsidR="00762800" w:rsidRPr="0046753A" w:rsidRDefault="0046753A" w:rsidP="00762800">
      <w:pPr>
        <w:spacing w:before="0" w:after="0"/>
        <w:rPr>
          <w:i/>
          <w:iCs/>
        </w:rPr>
      </w:pPr>
      <w:r w:rsidRPr="0046753A">
        <w:rPr>
          <w:i/>
          <w:iCs/>
        </w:rPr>
        <w:t>1509 Schwab Street</w:t>
      </w:r>
    </w:p>
    <w:p w14:paraId="374E2BFC" w14:textId="6671A8BE" w:rsidR="00762800" w:rsidRPr="003A2291" w:rsidRDefault="0046753A" w:rsidP="00762800">
      <w:pPr>
        <w:spacing w:before="0" w:after="0"/>
        <w:rPr>
          <w:i/>
          <w:iCs/>
        </w:rPr>
      </w:pPr>
      <w:r w:rsidRPr="0046753A">
        <w:rPr>
          <w:i/>
          <w:iCs/>
        </w:rPr>
        <w:t>Red Bluff</w:t>
      </w:r>
      <w:r w:rsidR="00762800" w:rsidRPr="0046753A">
        <w:rPr>
          <w:i/>
          <w:iCs/>
        </w:rPr>
        <w:t>, CA 9</w:t>
      </w:r>
      <w:r w:rsidRPr="0046753A">
        <w:rPr>
          <w:i/>
          <w:iCs/>
        </w:rPr>
        <w:t>6080</w:t>
      </w:r>
    </w:p>
    <w:p w14:paraId="4CFA41B5" w14:textId="77777777" w:rsidR="00762800" w:rsidRPr="003A2291" w:rsidRDefault="00762800" w:rsidP="00762800">
      <w:pPr>
        <w:pStyle w:val="Heading2"/>
      </w:pPr>
      <w:bookmarkStart w:id="5" w:name="_Toc113619957"/>
      <w:r w:rsidRPr="003A2291">
        <w:t>Contact Person and Phone Number</w:t>
      </w:r>
      <w:bookmarkEnd w:id="5"/>
    </w:p>
    <w:p w14:paraId="37B78A75" w14:textId="4BB63761" w:rsidR="00762800" w:rsidRPr="0046753A" w:rsidRDefault="0046753A" w:rsidP="00762800">
      <w:pPr>
        <w:spacing w:before="0" w:after="0"/>
        <w:rPr>
          <w:i/>
          <w:iCs/>
        </w:rPr>
      </w:pPr>
      <w:r w:rsidRPr="0046753A">
        <w:rPr>
          <w:i/>
          <w:iCs/>
        </w:rPr>
        <w:t>Brittany White</w:t>
      </w:r>
    </w:p>
    <w:p w14:paraId="481DA06B" w14:textId="339FFA9E" w:rsidR="003D18FA" w:rsidRPr="003D18FA" w:rsidRDefault="003D18FA" w:rsidP="003D18FA">
      <w:pPr>
        <w:spacing w:before="0" w:after="0"/>
        <w:rPr>
          <w:i/>
          <w:iCs/>
        </w:rPr>
      </w:pPr>
      <w:bookmarkStart w:id="6" w:name="_Toc113619958"/>
      <w:r w:rsidRPr="003D18FA">
        <w:rPr>
          <w:i/>
          <w:iCs/>
        </w:rPr>
        <w:t>513-635-7063</w:t>
      </w:r>
    </w:p>
    <w:p w14:paraId="03672BBA" w14:textId="19B3C9F7" w:rsidR="00762800" w:rsidRPr="003A2291" w:rsidRDefault="00A31E57" w:rsidP="00762800">
      <w:pPr>
        <w:pStyle w:val="Heading2"/>
      </w:pPr>
      <w:r>
        <w:t>Project</w:t>
      </w:r>
      <w:r w:rsidR="00762800" w:rsidRPr="003A2291">
        <w:t xml:space="preserve"> Sponsor’s Name and Address</w:t>
      </w:r>
      <w:bookmarkEnd w:id="6"/>
    </w:p>
    <w:p w14:paraId="28051F04" w14:textId="358C493A" w:rsidR="00762800" w:rsidRPr="003A2291" w:rsidRDefault="00772A7B" w:rsidP="00762800">
      <w:pPr>
        <w:spacing w:before="0" w:after="0"/>
        <w:rPr>
          <w:i/>
          <w:iCs/>
        </w:rPr>
      </w:pPr>
      <w:r>
        <w:rPr>
          <w:i/>
          <w:iCs/>
        </w:rPr>
        <w:t xml:space="preserve">Tehama </w:t>
      </w:r>
      <w:r w:rsidR="00762800" w:rsidRPr="003A2291">
        <w:rPr>
          <w:i/>
          <w:iCs/>
        </w:rPr>
        <w:t>County Transportation Commission (</w:t>
      </w:r>
      <w:r>
        <w:rPr>
          <w:i/>
          <w:iCs/>
        </w:rPr>
        <w:t>TCTC</w:t>
      </w:r>
      <w:r w:rsidR="00762800" w:rsidRPr="003A2291">
        <w:rPr>
          <w:i/>
          <w:iCs/>
        </w:rPr>
        <w:t>)</w:t>
      </w:r>
    </w:p>
    <w:p w14:paraId="54247749" w14:textId="77777777" w:rsidR="0046753A" w:rsidRPr="0046753A" w:rsidRDefault="0046753A" w:rsidP="0046753A">
      <w:pPr>
        <w:spacing w:before="0" w:after="0"/>
        <w:rPr>
          <w:i/>
          <w:iCs/>
        </w:rPr>
      </w:pPr>
      <w:bookmarkStart w:id="7" w:name="_Toc113619959"/>
      <w:r w:rsidRPr="0046753A">
        <w:rPr>
          <w:i/>
          <w:iCs/>
        </w:rPr>
        <w:t>1509 Schwab Street</w:t>
      </w:r>
    </w:p>
    <w:p w14:paraId="16010B5B" w14:textId="77777777" w:rsidR="0046753A" w:rsidRPr="003A2291" w:rsidRDefault="0046753A" w:rsidP="0046753A">
      <w:pPr>
        <w:spacing w:before="0" w:after="0"/>
        <w:rPr>
          <w:i/>
          <w:iCs/>
        </w:rPr>
      </w:pPr>
      <w:r w:rsidRPr="0046753A">
        <w:rPr>
          <w:i/>
          <w:iCs/>
        </w:rPr>
        <w:t>Red Bluff, CA 96080</w:t>
      </w:r>
    </w:p>
    <w:p w14:paraId="379F4EC5" w14:textId="49D963D6" w:rsidR="00762800" w:rsidRDefault="00A31E57" w:rsidP="00762800">
      <w:pPr>
        <w:pStyle w:val="Heading2"/>
      </w:pPr>
      <w:r w:rsidRPr="00DA52B5">
        <w:t>Project</w:t>
      </w:r>
      <w:r w:rsidR="00762800" w:rsidRPr="00DA52B5">
        <w:t xml:space="preserve"> Location and Setting</w:t>
      </w:r>
      <w:bookmarkEnd w:id="7"/>
    </w:p>
    <w:p w14:paraId="2EAD77B7" w14:textId="6E7D4E63" w:rsidR="00DA52B5" w:rsidRDefault="00DA52B5" w:rsidP="00DA52B5">
      <w:r>
        <w:t xml:space="preserve">Tehama </w:t>
      </w:r>
      <w:r w:rsidRPr="007250F3">
        <w:t xml:space="preserve">County is situated in the northern Sacramento Valley, approximately halfway between Sacramento and Oregon. The western boundary of Tehama County </w:t>
      </w:r>
      <w:proofErr w:type="gramStart"/>
      <w:r w:rsidRPr="007250F3">
        <w:t>is located in</w:t>
      </w:r>
      <w:proofErr w:type="gramEnd"/>
      <w:r w:rsidRPr="007250F3">
        <w:t xml:space="preserve"> the Pacific Coast Range, and the eastern boundary is in the Cascade Mountains</w:t>
      </w:r>
      <w:r>
        <w:t>.</w:t>
      </w:r>
      <w:r w:rsidRPr="007250F3">
        <w:t xml:space="preserve"> Elevations range from 341 feet in Red Bluff to 9,235 feet at the peak of </w:t>
      </w:r>
      <w:proofErr w:type="spellStart"/>
      <w:r w:rsidRPr="007250F3">
        <w:t>Brokeoff</w:t>
      </w:r>
      <w:proofErr w:type="spellEnd"/>
      <w:r w:rsidRPr="007250F3">
        <w:t xml:space="preserve"> Mountain.</w:t>
      </w:r>
      <w:r w:rsidRPr="00600695">
        <w:t xml:space="preserve"> </w:t>
      </w:r>
      <w:r w:rsidRPr="007250F3">
        <w:t>Tehama County is bound by Shasta County to the north, Trinity and Mendocino counties to the west, Glenn and Butte counties to the south, and Plumas County to the eas</w:t>
      </w:r>
      <w:r>
        <w:t>t</w:t>
      </w:r>
      <w:r w:rsidRPr="00BA5C11">
        <w:t>.</w:t>
      </w:r>
      <w:r>
        <w:t xml:space="preserve"> Tehama </w:t>
      </w:r>
      <w:r w:rsidRPr="007250F3">
        <w:t>County is approximately 2,950 square miles and 1,887,807 acres. The topography consists of rolling foothills, fertile valleys, flat-topped buttes, and vast rangelands. Tehama County is bisected by the Sacramento River Valley, a 20-mile-wide swath through the central portion of the county and contains large amounts of national forests in the hills and mountains to the east and west</w:t>
      </w:r>
      <w:r>
        <w:t>.</w:t>
      </w:r>
    </w:p>
    <w:p w14:paraId="3A0D3562" w14:textId="698ACBF9" w:rsidR="00752EE0" w:rsidRPr="00752EE0" w:rsidRDefault="00752EE0" w:rsidP="00752EE0">
      <w:r w:rsidRPr="00752EE0">
        <w:lastRenderedPageBreak/>
        <w:drawing>
          <wp:inline distT="0" distB="0" distL="0" distR="0" wp14:anchorId="1E30327A" wp14:editId="2ECD038A">
            <wp:extent cx="5943600" cy="3574415"/>
            <wp:effectExtent l="0" t="0" r="0" b="6985"/>
            <wp:docPr id="1768057096" name="Picture 6"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057096" name="Picture 6" descr="A map of a cit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574415"/>
                    </a:xfrm>
                    <a:prstGeom prst="rect">
                      <a:avLst/>
                    </a:prstGeom>
                    <a:noFill/>
                    <a:ln>
                      <a:noFill/>
                    </a:ln>
                  </pic:spPr>
                </pic:pic>
              </a:graphicData>
            </a:graphic>
          </wp:inline>
        </w:drawing>
      </w:r>
    </w:p>
    <w:p w14:paraId="23C78CBC" w14:textId="3991A36B" w:rsidR="00385F31" w:rsidRPr="003A2291" w:rsidRDefault="00385F31" w:rsidP="00772A7B">
      <w:pPr>
        <w:pStyle w:val="Caption"/>
      </w:pPr>
      <w:r w:rsidRPr="00752EE0">
        <w:t xml:space="preserve">Figure </w:t>
      </w:r>
      <w:r w:rsidRPr="00752EE0">
        <w:fldChar w:fldCharType="begin"/>
      </w:r>
      <w:r w:rsidRPr="00752EE0">
        <w:instrText xml:space="preserve"> SEQ Figure \* ARABIC </w:instrText>
      </w:r>
      <w:r w:rsidRPr="00752EE0">
        <w:fldChar w:fldCharType="separate"/>
      </w:r>
      <w:r w:rsidRPr="00752EE0">
        <w:t>1</w:t>
      </w:r>
      <w:r w:rsidRPr="00752EE0">
        <w:fldChar w:fldCharType="end"/>
      </w:r>
      <w:r w:rsidRPr="00752EE0">
        <w:t>: Location Map</w:t>
      </w:r>
    </w:p>
    <w:p w14:paraId="4AB20580" w14:textId="2F810B3F" w:rsidR="00A42917" w:rsidRPr="003A2291" w:rsidRDefault="00351270" w:rsidP="002B45E2">
      <w:pPr>
        <w:pStyle w:val="Heading3"/>
      </w:pPr>
      <w:r w:rsidRPr="003A2291">
        <w:t>General Plan and Zoning</w:t>
      </w:r>
    </w:p>
    <w:p w14:paraId="1163506D" w14:textId="3EEB669C" w:rsidR="00E3598A" w:rsidRPr="003A2291" w:rsidRDefault="00E3598A" w:rsidP="00AE1242">
      <w:pPr>
        <w:pStyle w:val="normalparagraph"/>
      </w:pPr>
      <w:r w:rsidRPr="003A2291">
        <w:t xml:space="preserve">There are a variety of General Plan Land Use designations throughout the entire County, which includes the entire </w:t>
      </w:r>
      <w:r w:rsidR="00A31E57">
        <w:t>Project</w:t>
      </w:r>
      <w:r w:rsidRPr="003A2291">
        <w:t xml:space="preserve"> area. The proposed </w:t>
      </w:r>
      <w:r w:rsidR="00A31E57">
        <w:t>Project</w:t>
      </w:r>
      <w:r w:rsidRPr="003A2291">
        <w:t xml:space="preserve"> was designed to be consistent with the General Plan of </w:t>
      </w:r>
      <w:r w:rsidR="00772A7B">
        <w:t>Tehama</w:t>
      </w:r>
      <w:r w:rsidR="00CD3CC2">
        <w:t xml:space="preserve"> </w:t>
      </w:r>
      <w:r w:rsidRPr="003A2291">
        <w:t xml:space="preserve">County. The Circulation Element from the County’s General Plan was used as a reference during the development of the </w:t>
      </w:r>
      <w:r w:rsidR="00772A7B">
        <w:t>Tehama</w:t>
      </w:r>
      <w:r w:rsidR="00CD3CC2">
        <w:t xml:space="preserve"> </w:t>
      </w:r>
      <w:r w:rsidRPr="003A2291">
        <w:t>County 202</w:t>
      </w:r>
      <w:r w:rsidR="008816C1" w:rsidRPr="003A2291">
        <w:t>5</w:t>
      </w:r>
      <w:r w:rsidRPr="003A2291">
        <w:t xml:space="preserve"> Regional Transportation Plan (RTP). The proposed </w:t>
      </w:r>
      <w:r w:rsidR="00A31E57">
        <w:t>Project</w:t>
      </w:r>
      <w:r w:rsidRPr="003A2291">
        <w:t xml:space="preserve"> is consistent with the General Plan and does not include any proposed changes to the County’s General Plan. </w:t>
      </w:r>
    </w:p>
    <w:p w14:paraId="06CDDFFC" w14:textId="762428A7" w:rsidR="00464F87" w:rsidRPr="003A2291" w:rsidRDefault="00A31E57" w:rsidP="00AE1242">
      <w:pPr>
        <w:pStyle w:val="Heading2"/>
      </w:pPr>
      <w:bookmarkStart w:id="8" w:name="_Toc113619960"/>
      <w:r>
        <w:t>Project</w:t>
      </w:r>
      <w:r w:rsidR="00347E07" w:rsidRPr="003A2291">
        <w:rPr>
          <w:spacing w:val="-9"/>
        </w:rPr>
        <w:t xml:space="preserve"> </w:t>
      </w:r>
      <w:r w:rsidR="00347E07" w:rsidRPr="003A2291">
        <w:t>Descript</w:t>
      </w:r>
      <w:r w:rsidR="00347E07" w:rsidRPr="003A2291">
        <w:rPr>
          <w:spacing w:val="2"/>
        </w:rPr>
        <w:t>i</w:t>
      </w:r>
      <w:r w:rsidR="00347E07" w:rsidRPr="003A2291">
        <w:t>on</w:t>
      </w:r>
      <w:bookmarkEnd w:id="8"/>
    </w:p>
    <w:p w14:paraId="18789948" w14:textId="58F10857" w:rsidR="008816C1" w:rsidRPr="003A2291" w:rsidRDefault="008816C1" w:rsidP="00AE1242">
      <w:r w:rsidRPr="003A2291">
        <w:t xml:space="preserve">The </w:t>
      </w:r>
      <w:r w:rsidR="00772A7B">
        <w:t>Tehama</w:t>
      </w:r>
      <w:r w:rsidR="00CD3CC2">
        <w:t xml:space="preserve"> </w:t>
      </w:r>
      <w:r w:rsidRPr="003A2291">
        <w:t>County Transportation Commission (</w:t>
      </w:r>
      <w:r w:rsidR="00772A7B">
        <w:t>TCTC</w:t>
      </w:r>
      <w:r w:rsidRPr="003A2291">
        <w:t xml:space="preserve">) is the Regional Transportation Planning Agency (RTPA) for </w:t>
      </w:r>
      <w:r w:rsidR="00772A7B">
        <w:t>Tehama</w:t>
      </w:r>
      <w:r w:rsidR="00CD3CC2">
        <w:t xml:space="preserve"> </w:t>
      </w:r>
      <w:r w:rsidRPr="003A2291">
        <w:t xml:space="preserve">County. </w:t>
      </w:r>
      <w:r w:rsidR="00E6790B" w:rsidRPr="00E6790B">
        <w:t>The Transportation Commission is composed of three members appointed by the Tehama County Board of Supervisors, one</w:t>
      </w:r>
      <w:r w:rsidR="009A7382">
        <w:t xml:space="preserve"> </w:t>
      </w:r>
      <w:r w:rsidR="00E6790B" w:rsidRPr="00E6790B">
        <w:t xml:space="preserve">member </w:t>
      </w:r>
      <w:r w:rsidR="009A7382">
        <w:t xml:space="preserve">each </w:t>
      </w:r>
      <w:r w:rsidR="00E6790B" w:rsidRPr="00E6790B">
        <w:t>from the City Council of Corning, Red Bluff and Tehama, to be appointed by the City Council they represent, for a total membership of six appointed officials.</w:t>
      </w:r>
      <w:r w:rsidR="00E6790B">
        <w:t xml:space="preserve"> </w:t>
      </w:r>
      <w:r w:rsidRPr="003A2291">
        <w:t xml:space="preserve">The </w:t>
      </w:r>
      <w:r w:rsidR="00772A7B">
        <w:t>TCTC</w:t>
      </w:r>
      <w:r w:rsidRPr="003A2291">
        <w:t xml:space="preserve"> is established by Section 29532 of the Government Code and organized per Chapter 3, Title 21 of the California Administrative Code.</w:t>
      </w:r>
    </w:p>
    <w:p w14:paraId="562B5F29" w14:textId="50081A08" w:rsidR="008816C1" w:rsidRPr="003A2291" w:rsidRDefault="008816C1" w:rsidP="00AE1242">
      <w:r w:rsidRPr="003A2291">
        <w:t xml:space="preserve">The RTPA is required by California law to adopt and submit an updated Regional Transportation Plan (RTP) to the California Transportation Commission (CTC) and to the California Department of Transportation (Caltrans) every five years.  The last update to the </w:t>
      </w:r>
      <w:r w:rsidR="00772A7B">
        <w:t>Tehama</w:t>
      </w:r>
      <w:r w:rsidR="00CD3CC2">
        <w:t xml:space="preserve"> </w:t>
      </w:r>
      <w:r w:rsidRPr="003A2291">
        <w:t xml:space="preserve">County RTP was </w:t>
      </w:r>
      <w:r w:rsidRPr="0046753A">
        <w:t>adopted in 20</w:t>
      </w:r>
      <w:r w:rsidR="00742841" w:rsidRPr="0046753A">
        <w:t>20</w:t>
      </w:r>
      <w:r w:rsidRPr="0046753A">
        <w:t xml:space="preserve">. The </w:t>
      </w:r>
      <w:r w:rsidR="00EE5DC1" w:rsidRPr="0046753A">
        <w:t>planning horizon</w:t>
      </w:r>
      <w:r w:rsidRPr="0046753A">
        <w:t xml:space="preserve"> for the 202</w:t>
      </w:r>
      <w:r w:rsidR="00742841" w:rsidRPr="0046753A">
        <w:t>5</w:t>
      </w:r>
      <w:r w:rsidRPr="0046753A">
        <w:t xml:space="preserve"> </w:t>
      </w:r>
      <w:r w:rsidR="00772A7B" w:rsidRPr="0046753A">
        <w:t>Tehama</w:t>
      </w:r>
      <w:r w:rsidR="00CD3CC2" w:rsidRPr="0046753A">
        <w:t xml:space="preserve"> </w:t>
      </w:r>
      <w:r w:rsidRPr="0046753A">
        <w:t>County RTP is 204</w:t>
      </w:r>
      <w:r w:rsidR="00742841" w:rsidRPr="0046753A">
        <w:t>5</w:t>
      </w:r>
      <w:r w:rsidRPr="0046753A">
        <w:t>, with transportation improvements</w:t>
      </w:r>
      <w:r w:rsidRPr="003A2291">
        <w:t xml:space="preserve"> in the RTP identified as short‐term (</w:t>
      </w:r>
      <w:r w:rsidR="00107EC4">
        <w:t>0</w:t>
      </w:r>
      <w:r w:rsidRPr="003A2291">
        <w:t xml:space="preserve">-10 years) and long term (11-20 years). </w:t>
      </w:r>
    </w:p>
    <w:p w14:paraId="56EFCF8E" w14:textId="698F00DA" w:rsidR="00742841" w:rsidRPr="003A2291" w:rsidRDefault="008816C1" w:rsidP="00AE1242">
      <w:r w:rsidRPr="003A2291">
        <w:lastRenderedPageBreak/>
        <w:t>The 202</w:t>
      </w:r>
      <w:r w:rsidR="00742841" w:rsidRPr="003A2291">
        <w:t>5</w:t>
      </w:r>
      <w:r w:rsidRPr="003A2291">
        <w:t xml:space="preserve"> Regional Transportation Plan is considered a “</w:t>
      </w:r>
      <w:r w:rsidR="00A31E57">
        <w:t>Project</w:t>
      </w:r>
      <w:r w:rsidRPr="003A2291">
        <w:t xml:space="preserve">” under CEQA, and this Initial Study is focused on the Plan as a long-term planning effort. </w:t>
      </w:r>
      <w:r w:rsidR="00A31E57">
        <w:t>Project</w:t>
      </w:r>
      <w:r w:rsidRPr="003A2291">
        <w:t xml:space="preserve">s identified within the Plan will be individually evaluated under CEQA at the </w:t>
      </w:r>
      <w:r w:rsidR="001E21E6">
        <w:t>p</w:t>
      </w:r>
      <w:r w:rsidR="00A31E57">
        <w:t>roject</w:t>
      </w:r>
      <w:r w:rsidRPr="003A2291">
        <w:t xml:space="preserve"> level when the </w:t>
      </w:r>
      <w:r w:rsidR="001E21E6">
        <w:t>p</w:t>
      </w:r>
      <w:r w:rsidR="00A31E57">
        <w:t>roject</w:t>
      </w:r>
      <w:r w:rsidRPr="003A2291">
        <w:t xml:space="preserve"> is being delivered. The RTP update must be consistent with the </w:t>
      </w:r>
      <w:r w:rsidR="0005364A" w:rsidRPr="003A2291">
        <w:t xml:space="preserve">Caltrans </w:t>
      </w:r>
      <w:r w:rsidRPr="003A2291">
        <w:t>20</w:t>
      </w:r>
      <w:r w:rsidR="00742841" w:rsidRPr="003A2291">
        <w:t>24</w:t>
      </w:r>
      <w:r w:rsidRPr="003A2291">
        <w:t xml:space="preserve"> Regional Transportation Plan Guidelines</w:t>
      </w:r>
      <w:r w:rsidR="0005364A" w:rsidRPr="003A2291">
        <w:t xml:space="preserve"> for Regional Transportation Planning Agencies</w:t>
      </w:r>
      <w:r w:rsidRPr="003A2291">
        <w:t>, which requires inclusion of program-level outcome-based performance measures and close ties to the Regional Transportation Improvement Program (RTIP) and the Interregional Transportation Improvement Program (ITIP).</w:t>
      </w:r>
    </w:p>
    <w:p w14:paraId="0EE1529E" w14:textId="24C08522" w:rsidR="00742841" w:rsidRPr="003A2291" w:rsidRDefault="008816C1" w:rsidP="00AE1242">
      <w:r w:rsidRPr="003A2291">
        <w:t>The overall focus of the 202</w:t>
      </w:r>
      <w:r w:rsidR="00742841" w:rsidRPr="003A2291">
        <w:t>5</w:t>
      </w:r>
      <w:r w:rsidRPr="003A2291">
        <w:t xml:space="preserve"> RTP is directed at developing a coordinated and balanced multimodal regional transportation system that is financially constrained to the revenues anticipated over the life of the plan. </w:t>
      </w:r>
      <w:r w:rsidR="0016326E">
        <w:t>The RTP is a result of coordination between</w:t>
      </w:r>
      <w:r w:rsidRPr="003A2291">
        <w:t xml:space="preserve"> County, Caltrans, local communities, governmental resource agencies, commercial interests, and </w:t>
      </w:r>
      <w:r w:rsidR="002D690D">
        <w:t>residents</w:t>
      </w:r>
      <w:r w:rsidR="0016326E">
        <w:t>. Balance</w:t>
      </w:r>
      <w:r w:rsidRPr="003A2291">
        <w:t xml:space="preserve"> is achieved by considering investment</w:t>
      </w:r>
      <w:r w:rsidR="0005364A" w:rsidRPr="003A2291">
        <w:t>s</w:t>
      </w:r>
      <w:r w:rsidRPr="003A2291">
        <w:t xml:space="preserve"> and improvements for moving people and goods across all modes including roads, transit, bicycle, pedestrian, trucking, and aviation. </w:t>
      </w:r>
    </w:p>
    <w:p w14:paraId="6FF3F88C" w14:textId="51AD90DA" w:rsidR="008816C1" w:rsidRPr="003A2291" w:rsidRDefault="008816C1" w:rsidP="00AE1242">
      <w:r w:rsidRPr="003A2291">
        <w:t xml:space="preserve">The State and the County are at a pivotal moment in creating a new transportation pattern integrated with land use planning. Regions across California have been asked to develop plans for more efficient land use and development to reduce vehicle miles traveled (VMT). As per Senate Bill 743, VMT data is annually reported as part of the Federal Highway Performance Monitoring System (HPMS) program. The HPMS program uses a sample-based method that combines traffic counts stratified by functional classification of roadways by volume groups to produce sample based geographic estimates of VMT. HPMS VMT estimates are considered “ground truth” by the 1990 Federal Clean Air Act Amendments (November 15, 1990). HPMS VMT estimates are used to validate baseline travel demand models and to track modeled VMT forecasts over time. HPMS VMT estimates are reported for each county by local jurisdiction, </w:t>
      </w:r>
      <w:r w:rsidR="0013212A">
        <w:t>S</w:t>
      </w:r>
      <w:r w:rsidRPr="003A2291">
        <w:t xml:space="preserve">tate </w:t>
      </w:r>
      <w:r w:rsidR="0013212A">
        <w:t>H</w:t>
      </w:r>
      <w:r w:rsidRPr="003A2291">
        <w:t xml:space="preserve">ighway use, and other </w:t>
      </w:r>
      <w:r w:rsidR="0013212A">
        <w:t>s</w:t>
      </w:r>
      <w:r w:rsidRPr="003A2291">
        <w:t>tate</w:t>
      </w:r>
      <w:r w:rsidR="0005364A" w:rsidRPr="003A2291">
        <w:t xml:space="preserve"> and </w:t>
      </w:r>
      <w:r w:rsidRPr="003A2291">
        <w:t>federal land roadways, e.g. State Parks, US Bureau of Land Management, US Forest Service, US Fish and Wildlife Service. HPMS VMT estimates are sample based. Due to smaller sampling requirements at the sub-county level of geography and in federal air quality attainment areas, desired 90/10 confidence level estimates of VMT are typically not attained in more rural areas of the state. Planners generally agree that reducing congestion, commute times, and VMT will lead to reduced carbon emissions while improving the quality of life for communities throughout California.</w:t>
      </w:r>
    </w:p>
    <w:p w14:paraId="25DB4EDC" w14:textId="73C5AB17" w:rsidR="008816C1" w:rsidRPr="003A2291" w:rsidRDefault="008A5330" w:rsidP="00375315">
      <w:pPr>
        <w:spacing w:before="0" w:after="0"/>
      </w:pPr>
      <w:r w:rsidRPr="00D91789">
        <w:t xml:space="preserve">According to the 2020 Census, the population in the County </w:t>
      </w:r>
      <w:r w:rsidR="00D91789" w:rsidRPr="00D91789">
        <w:t>was 65</w:t>
      </w:r>
      <w:r w:rsidR="00570778">
        <w:t>,</w:t>
      </w:r>
      <w:r w:rsidR="00D91789" w:rsidRPr="00D91789">
        <w:t xml:space="preserve">829, </w:t>
      </w:r>
      <w:r w:rsidRPr="00D91789">
        <w:t>a</w:t>
      </w:r>
      <w:r w:rsidR="00906B3D">
        <w:t>n increase</w:t>
      </w:r>
      <w:r w:rsidRPr="00D91789">
        <w:t xml:space="preserve"> since the last census recording in 2010 of </w:t>
      </w:r>
      <w:r w:rsidR="00906B3D" w:rsidRPr="00906B3D">
        <w:t>63</w:t>
      </w:r>
      <w:r w:rsidR="00906B3D">
        <w:t>,</w:t>
      </w:r>
      <w:r w:rsidR="00906B3D" w:rsidRPr="00906B3D">
        <w:t>463</w:t>
      </w:r>
      <w:r w:rsidRPr="00906B3D">
        <w:t xml:space="preserve">. The </w:t>
      </w:r>
      <w:r w:rsidR="00E6746D" w:rsidRPr="00906B3D">
        <w:t>Department</w:t>
      </w:r>
      <w:r w:rsidR="00E6746D" w:rsidRPr="00375315">
        <w:t xml:space="preserve"> of Finance (</w:t>
      </w:r>
      <w:r w:rsidR="008816C1" w:rsidRPr="00375315">
        <w:t>DOF</w:t>
      </w:r>
      <w:r w:rsidR="00E6746D" w:rsidRPr="00375315">
        <w:t>)</w:t>
      </w:r>
      <w:r w:rsidR="008816C1" w:rsidRPr="00375315">
        <w:t xml:space="preserve"> </w:t>
      </w:r>
      <w:r w:rsidR="00227B5D" w:rsidRPr="00375315">
        <w:t xml:space="preserve">County Population </w:t>
      </w:r>
      <w:r w:rsidR="001E21E6" w:rsidRPr="00375315">
        <w:t>p</w:t>
      </w:r>
      <w:r w:rsidR="00A31E57" w:rsidRPr="00375315">
        <w:t>roject</w:t>
      </w:r>
      <w:r w:rsidR="00227B5D" w:rsidRPr="00375315">
        <w:t>ions (2020-20</w:t>
      </w:r>
      <w:r w:rsidR="00375315" w:rsidRPr="00375315">
        <w:t>7</w:t>
      </w:r>
      <w:r w:rsidR="00227B5D" w:rsidRPr="00375315">
        <w:t xml:space="preserve">0) </w:t>
      </w:r>
      <w:r w:rsidR="00013DC1" w:rsidRPr="00375315">
        <w:t>anticipate</w:t>
      </w:r>
      <w:r w:rsidR="008816C1" w:rsidRPr="00375315">
        <w:t xml:space="preserve"> population to </w:t>
      </w:r>
      <w:r w:rsidR="00375315" w:rsidRPr="00375315">
        <w:t>increase to 68,717</w:t>
      </w:r>
      <w:r w:rsidR="0013212A">
        <w:t xml:space="preserve"> </w:t>
      </w:r>
      <w:r w:rsidR="00E6746D" w:rsidRPr="00375315">
        <w:t>b</w:t>
      </w:r>
      <w:r w:rsidRPr="00375315">
        <w:t>y 2045.</w:t>
      </w:r>
    </w:p>
    <w:p w14:paraId="17EB2A1A" w14:textId="77777777" w:rsidR="00464F87" w:rsidRPr="003A2291" w:rsidRDefault="006E639C" w:rsidP="002B45E2">
      <w:pPr>
        <w:pStyle w:val="Heading3"/>
      </w:pPr>
      <w:bookmarkStart w:id="9" w:name="_Toc113619961"/>
      <w:r w:rsidRPr="003A2291">
        <w:t>Purpose of the Plan</w:t>
      </w:r>
      <w:bookmarkEnd w:id="9"/>
    </w:p>
    <w:p w14:paraId="33BAE33D" w14:textId="0350C3A0" w:rsidR="005F36B9" w:rsidRPr="003A2291" w:rsidRDefault="005F36B9" w:rsidP="00AE1242">
      <w:pPr>
        <w:rPr>
          <w:sz w:val="21"/>
          <w:szCs w:val="21"/>
        </w:rPr>
      </w:pPr>
      <w:r w:rsidRPr="003A2291">
        <w:t>As defined by the 20</w:t>
      </w:r>
      <w:r w:rsidR="00DA0F30" w:rsidRPr="003A2291">
        <w:t>24</w:t>
      </w:r>
      <w:r w:rsidRPr="003A2291">
        <w:t xml:space="preserve"> RTP Guidelines, the purpose of the </w:t>
      </w:r>
      <w:r w:rsidR="00E6746D" w:rsidRPr="003A2291">
        <w:t>R</w:t>
      </w:r>
      <w:r w:rsidRPr="003A2291">
        <w:t xml:space="preserve">egional </w:t>
      </w:r>
      <w:r w:rsidR="00E6746D" w:rsidRPr="003A2291">
        <w:t>T</w:t>
      </w:r>
      <w:r w:rsidRPr="003A2291">
        <w:t xml:space="preserve">ransportation </w:t>
      </w:r>
      <w:r w:rsidR="00E6746D" w:rsidRPr="003A2291">
        <w:t>P</w:t>
      </w:r>
      <w:r w:rsidRPr="003A2291">
        <w:t>lan is to accomplish the following objectives:</w:t>
      </w:r>
    </w:p>
    <w:p w14:paraId="23AC730E" w14:textId="1E23750A" w:rsidR="00D03CC3" w:rsidRPr="003A2291" w:rsidRDefault="00D03CC3" w:rsidP="00AE1242">
      <w:pPr>
        <w:pStyle w:val="normalparagraph"/>
        <w:numPr>
          <w:ilvl w:val="0"/>
          <w:numId w:val="29"/>
        </w:numPr>
      </w:pPr>
      <w:r w:rsidRPr="003A2291">
        <w:t>Provid</w:t>
      </w:r>
      <w:r w:rsidR="00E6746D" w:rsidRPr="003A2291">
        <w:t>e</w:t>
      </w:r>
      <w:r w:rsidRPr="003A2291">
        <w:t xml:space="preserve"> an assessment of the current modes of transportation and the potential </w:t>
      </w:r>
      <w:r w:rsidR="00E6746D" w:rsidRPr="003A2291">
        <w:t>for</w:t>
      </w:r>
      <w:r w:rsidRPr="003A2291">
        <w:t xml:space="preserve"> new travel options within the region;</w:t>
      </w:r>
    </w:p>
    <w:p w14:paraId="29C69609" w14:textId="54C9BDFB" w:rsidR="00D03CC3" w:rsidRPr="003A2291" w:rsidRDefault="00A31E57" w:rsidP="00AE1242">
      <w:pPr>
        <w:pStyle w:val="normalparagraph"/>
        <w:numPr>
          <w:ilvl w:val="0"/>
          <w:numId w:val="29"/>
        </w:numPr>
      </w:pPr>
      <w:r>
        <w:t>Project</w:t>
      </w:r>
      <w:r w:rsidR="00E6746D" w:rsidRPr="003A2291">
        <w:t xml:space="preserve"> and </w:t>
      </w:r>
      <w:r w:rsidR="00D03CC3" w:rsidRPr="003A2291">
        <w:t>estimat</w:t>
      </w:r>
      <w:r w:rsidR="00E6746D" w:rsidRPr="003A2291">
        <w:t>e</w:t>
      </w:r>
      <w:r w:rsidR="00D03CC3" w:rsidRPr="003A2291">
        <w:t xml:space="preserve"> the future needs for travel and goods movement;</w:t>
      </w:r>
    </w:p>
    <w:p w14:paraId="4276A8B7" w14:textId="0B7E9C9F" w:rsidR="00D03CC3" w:rsidRPr="003A2291" w:rsidRDefault="00D03CC3" w:rsidP="00AE1242">
      <w:pPr>
        <w:pStyle w:val="normalparagraph"/>
        <w:numPr>
          <w:ilvl w:val="0"/>
          <w:numId w:val="29"/>
        </w:numPr>
      </w:pPr>
      <w:r w:rsidRPr="003A2291">
        <w:lastRenderedPageBreak/>
        <w:t>Identif</w:t>
      </w:r>
      <w:r w:rsidR="00E6746D" w:rsidRPr="003A2291">
        <w:t>y</w:t>
      </w:r>
      <w:r w:rsidRPr="003A2291">
        <w:t xml:space="preserve"> and document specific actions necessary to address regional mobility and accessibility needs;</w:t>
      </w:r>
    </w:p>
    <w:p w14:paraId="5D335F54" w14:textId="7C0AAA4C" w:rsidR="00D03CC3" w:rsidRPr="003A2291" w:rsidRDefault="00E6746D" w:rsidP="00AE1242">
      <w:pPr>
        <w:pStyle w:val="normalparagraph"/>
        <w:numPr>
          <w:ilvl w:val="0"/>
          <w:numId w:val="29"/>
        </w:numPr>
      </w:pPr>
      <w:r w:rsidRPr="003A2291">
        <w:t xml:space="preserve">Identify </w:t>
      </w:r>
      <w:r w:rsidR="00D03CC3" w:rsidRPr="003A2291">
        <w:t xml:space="preserve">guidance and document public policy decisions by local, regional, state and federal officials regarding transportation expenditures and financing; </w:t>
      </w:r>
    </w:p>
    <w:p w14:paraId="16DCF41B" w14:textId="5B461657" w:rsidR="00D03CC3" w:rsidRPr="003A2291" w:rsidRDefault="00E6746D" w:rsidP="00AE1242">
      <w:pPr>
        <w:pStyle w:val="normalparagraph"/>
        <w:numPr>
          <w:ilvl w:val="0"/>
          <w:numId w:val="29"/>
        </w:numPr>
      </w:pPr>
      <w:r w:rsidRPr="003A2291">
        <w:t xml:space="preserve">Identify </w:t>
      </w:r>
      <w:r w:rsidR="00D03CC3" w:rsidRPr="003A2291">
        <w:t xml:space="preserve">needed transportation improvements, in sufficient detail, to serve as a foundation for the: (a) Development of the Federal State Transportation Improvement Program (FSTIP, which includes the STIP), (b) Facilitation of the National Environmental Policy Act (NEPA)/404 integration process and (c) Identification of </w:t>
      </w:r>
      <w:r w:rsidR="001E21E6">
        <w:t>p</w:t>
      </w:r>
      <w:r w:rsidR="00A31E57">
        <w:t>roject</w:t>
      </w:r>
      <w:r w:rsidR="00D03CC3" w:rsidRPr="003A2291">
        <w:t xml:space="preserve"> purpose and need;</w:t>
      </w:r>
    </w:p>
    <w:p w14:paraId="358D7A70" w14:textId="222B4E29" w:rsidR="00D03CC3" w:rsidRPr="003A2291" w:rsidRDefault="00D03CC3" w:rsidP="00AE1242">
      <w:pPr>
        <w:pStyle w:val="normalparagraph"/>
        <w:numPr>
          <w:ilvl w:val="0"/>
          <w:numId w:val="29"/>
        </w:numPr>
      </w:pPr>
      <w:r w:rsidRPr="003A2291">
        <w:t xml:space="preserve">Employ performance measures that demonstrate the effectiveness of the system of transportation improvement </w:t>
      </w:r>
      <w:r w:rsidR="001E21E6">
        <w:t>p</w:t>
      </w:r>
      <w:r w:rsidR="00A31E57">
        <w:t>roject</w:t>
      </w:r>
      <w:r w:rsidRPr="003A2291">
        <w:t>s in meeting the intended goals;</w:t>
      </w:r>
    </w:p>
    <w:p w14:paraId="0F9EF13C" w14:textId="1AC191B4" w:rsidR="00D03CC3" w:rsidRPr="003A2291" w:rsidRDefault="00E6746D" w:rsidP="00AE1242">
      <w:pPr>
        <w:pStyle w:val="normalparagraph"/>
        <w:numPr>
          <w:ilvl w:val="0"/>
          <w:numId w:val="29"/>
        </w:numPr>
      </w:pPr>
      <w:r w:rsidRPr="003A2291">
        <w:t xml:space="preserve">Promote </w:t>
      </w:r>
      <w:r w:rsidR="00D03CC3" w:rsidRPr="003A2291">
        <w:t xml:space="preserve">consistency between the </w:t>
      </w:r>
      <w:r w:rsidRPr="003A2291">
        <w:t xml:space="preserve">RTP and the </w:t>
      </w:r>
      <w:r w:rsidR="0068403C" w:rsidRPr="003A2291">
        <w:t>California Transportation Plan 2050</w:t>
      </w:r>
      <w:r w:rsidR="00D03CC3" w:rsidRPr="003A2291">
        <w:t xml:space="preserve">, </w:t>
      </w:r>
      <w:r w:rsidRPr="003A2291">
        <w:t>as well as</w:t>
      </w:r>
      <w:r w:rsidR="00D03CC3" w:rsidRPr="003A2291">
        <w:t xml:space="preserve"> other plans developed by cities, counties, districts, California Tribal Governments, and </w:t>
      </w:r>
      <w:r w:rsidRPr="003A2291">
        <w:t>S</w:t>
      </w:r>
      <w:r w:rsidR="00D03CC3" w:rsidRPr="003A2291">
        <w:t xml:space="preserve">tate and federal agencies </w:t>
      </w:r>
      <w:r w:rsidRPr="003A2291">
        <w:t xml:space="preserve">that respond </w:t>
      </w:r>
      <w:r w:rsidR="00D03CC3" w:rsidRPr="003A2291">
        <w:t>to statewide and interregional transportation issues and needs;</w:t>
      </w:r>
    </w:p>
    <w:p w14:paraId="5F993667" w14:textId="0EFF7358" w:rsidR="00D03CC3" w:rsidRPr="003A2291" w:rsidRDefault="00E6746D" w:rsidP="00AE1242">
      <w:pPr>
        <w:pStyle w:val="normalparagraph"/>
        <w:numPr>
          <w:ilvl w:val="0"/>
          <w:numId w:val="29"/>
        </w:numPr>
      </w:pPr>
      <w:r w:rsidRPr="003A2291">
        <w:t xml:space="preserve">Provide </w:t>
      </w:r>
      <w:r w:rsidR="00D03CC3" w:rsidRPr="003A2291">
        <w:t xml:space="preserve">a forum for: (1) participation and cooperation and (2) facilitation of partnerships that reconcile transportation issues which transcend regional boundaries; </w:t>
      </w:r>
    </w:p>
    <w:p w14:paraId="13C902AF" w14:textId="79D1A500" w:rsidR="005F36B9" w:rsidRPr="003A2291" w:rsidRDefault="00E6746D" w:rsidP="00AE1242">
      <w:pPr>
        <w:pStyle w:val="normalparagraph"/>
        <w:numPr>
          <w:ilvl w:val="0"/>
          <w:numId w:val="29"/>
        </w:numPr>
      </w:pPr>
      <w:r w:rsidRPr="003A2291">
        <w:t xml:space="preserve">Involve </w:t>
      </w:r>
      <w:r w:rsidR="00D03CC3" w:rsidRPr="003A2291">
        <w:t xml:space="preserve">community-based organizations as part of the public, </w:t>
      </w:r>
      <w:r w:rsidRPr="003A2291">
        <w:t>f</w:t>
      </w:r>
      <w:r w:rsidR="00D03CC3" w:rsidRPr="003A2291">
        <w:t xml:space="preserve">ederal, State and local agencies, California Tribal Governments, as well as local elected officials, early in the transportation planning process so as to include them in discussions and decisions on the social, economic, air quality and environmental issues related to </w:t>
      </w:r>
      <w:proofErr w:type="gramStart"/>
      <w:r w:rsidR="00D03CC3" w:rsidRPr="003A2291">
        <w:t>transportation</w:t>
      </w:r>
      <w:r w:rsidR="001864B9" w:rsidRPr="003A2291">
        <w:t>;</w:t>
      </w:r>
      <w:proofErr w:type="gramEnd"/>
    </w:p>
    <w:p w14:paraId="690DBEB0" w14:textId="7AB3F1F3" w:rsidR="00EA2E31" w:rsidRPr="003A2291" w:rsidRDefault="00EA2E31" w:rsidP="00AE1242">
      <w:pPr>
        <w:pStyle w:val="normalparagraph"/>
        <w:numPr>
          <w:ilvl w:val="0"/>
          <w:numId w:val="29"/>
        </w:numPr>
      </w:pPr>
      <w:r w:rsidRPr="003A2291">
        <w:t>Support economic vitality by enabling competitiveness, productivity, and efficiency</w:t>
      </w:r>
      <w:r w:rsidR="001864B9" w:rsidRPr="003A2291">
        <w:t>;</w:t>
      </w:r>
    </w:p>
    <w:p w14:paraId="4F594565" w14:textId="77777777" w:rsidR="00EA2E31" w:rsidRPr="003A2291" w:rsidRDefault="00EA2E31" w:rsidP="00AE1242">
      <w:pPr>
        <w:pStyle w:val="normalparagraph"/>
        <w:numPr>
          <w:ilvl w:val="0"/>
          <w:numId w:val="29"/>
        </w:numPr>
      </w:pPr>
      <w:r w:rsidRPr="003A2291">
        <w:t>Increase the safety of the transportation system for motorized and non-motorized users;</w:t>
      </w:r>
    </w:p>
    <w:p w14:paraId="2EC81D44" w14:textId="77777777" w:rsidR="00EA2E31" w:rsidRPr="003A2291" w:rsidRDefault="00EA2E31" w:rsidP="00AE1242">
      <w:pPr>
        <w:pStyle w:val="normalparagraph"/>
        <w:numPr>
          <w:ilvl w:val="0"/>
          <w:numId w:val="29"/>
        </w:numPr>
      </w:pPr>
      <w:r w:rsidRPr="003A2291">
        <w:t>Increase the security of the transportation system for motorized and non-motorized users;</w:t>
      </w:r>
    </w:p>
    <w:p w14:paraId="4E1790EB" w14:textId="77777777" w:rsidR="00EA2E31" w:rsidRPr="003A2291" w:rsidRDefault="00EA2E31" w:rsidP="00AE1242">
      <w:pPr>
        <w:pStyle w:val="normalparagraph"/>
        <w:numPr>
          <w:ilvl w:val="0"/>
          <w:numId w:val="29"/>
        </w:numPr>
      </w:pPr>
      <w:r w:rsidRPr="003A2291">
        <w:t>Increase accessibility and mobility of people and freight;</w:t>
      </w:r>
    </w:p>
    <w:p w14:paraId="791F71B1" w14:textId="77777777" w:rsidR="00EA2E31" w:rsidRPr="003A2291" w:rsidRDefault="00EA2E31" w:rsidP="00AE1242">
      <w:pPr>
        <w:pStyle w:val="normalparagraph"/>
        <w:numPr>
          <w:ilvl w:val="0"/>
          <w:numId w:val="29"/>
        </w:numPr>
      </w:pPr>
      <w:r w:rsidRPr="003A2291">
        <w:t>Protect and enhance the environment, promote energy conservation, improve the quality of life, and promote consistency between (regional) transportation improvements and State and local planned growth and economic development patterns;</w:t>
      </w:r>
    </w:p>
    <w:p w14:paraId="465989D6" w14:textId="77777777" w:rsidR="00EA2E31" w:rsidRPr="003A2291" w:rsidRDefault="00EA2E31" w:rsidP="00AE1242">
      <w:pPr>
        <w:pStyle w:val="normalparagraph"/>
        <w:numPr>
          <w:ilvl w:val="0"/>
          <w:numId w:val="29"/>
        </w:numPr>
      </w:pPr>
      <w:r w:rsidRPr="003A2291">
        <w:t>Enhance the integration and connectivity of the transportation system, across and between modes, for people and freight;</w:t>
      </w:r>
    </w:p>
    <w:p w14:paraId="7409BE5D" w14:textId="77777777" w:rsidR="00EA2E31" w:rsidRPr="003A2291" w:rsidRDefault="00EA2E31" w:rsidP="00AE1242">
      <w:pPr>
        <w:pStyle w:val="normalparagraph"/>
        <w:numPr>
          <w:ilvl w:val="0"/>
          <w:numId w:val="29"/>
        </w:numPr>
      </w:pPr>
      <w:r w:rsidRPr="003A2291">
        <w:t>Promote efficient system management and operation;</w:t>
      </w:r>
    </w:p>
    <w:p w14:paraId="34D8FE01" w14:textId="77777777" w:rsidR="00EA2E31" w:rsidRPr="003A2291" w:rsidRDefault="00EA2E31" w:rsidP="00AE1242">
      <w:pPr>
        <w:pStyle w:val="normalparagraph"/>
        <w:numPr>
          <w:ilvl w:val="0"/>
          <w:numId w:val="29"/>
        </w:numPr>
      </w:pPr>
      <w:r w:rsidRPr="003A2291">
        <w:lastRenderedPageBreak/>
        <w:t>Emphasize the preservation of the existing transportation system;</w:t>
      </w:r>
    </w:p>
    <w:p w14:paraId="03954EE6" w14:textId="77777777" w:rsidR="00EA2E31" w:rsidRPr="003A2291" w:rsidRDefault="00EA2E31" w:rsidP="00AE1242">
      <w:pPr>
        <w:pStyle w:val="normalparagraph"/>
        <w:numPr>
          <w:ilvl w:val="0"/>
          <w:numId w:val="29"/>
        </w:numPr>
      </w:pPr>
      <w:r w:rsidRPr="003A2291">
        <w:t>Improve the resiliency and reliability of the transportation system and reduce or mitigate stormwater impacts of surface transportation; and</w:t>
      </w:r>
    </w:p>
    <w:p w14:paraId="12007B90" w14:textId="77777777" w:rsidR="00EA2E31" w:rsidRPr="003A2291" w:rsidRDefault="00EA2E31" w:rsidP="00AE1242">
      <w:pPr>
        <w:pStyle w:val="normalparagraph"/>
        <w:numPr>
          <w:ilvl w:val="0"/>
          <w:numId w:val="29"/>
        </w:numPr>
      </w:pPr>
      <w:r w:rsidRPr="003A2291">
        <w:t>Enhance travel and tourism.</w:t>
      </w:r>
    </w:p>
    <w:p w14:paraId="10A3AB76" w14:textId="5A8E28EB" w:rsidR="00EA2E31" w:rsidRPr="003A2291" w:rsidRDefault="00EA2E31" w:rsidP="00AE1242">
      <w:r w:rsidRPr="003A2291">
        <w:t>The development of the RTP should also correspond to Title VI of the Civil Rights Act of 1964. This ensures that all people have equal access to the transportation planning process and that all people, regardless of their race, sexual orientation, or income level will be included in the decision-making process.</w:t>
      </w:r>
    </w:p>
    <w:p w14:paraId="2178B151" w14:textId="0297293A" w:rsidR="006E639C" w:rsidRPr="003A2291" w:rsidRDefault="00A31E57" w:rsidP="002B45E2">
      <w:pPr>
        <w:pStyle w:val="Heading3"/>
      </w:pPr>
      <w:bookmarkStart w:id="10" w:name="_Toc113619962"/>
      <w:r>
        <w:t>Project</w:t>
      </w:r>
      <w:r w:rsidR="006E639C" w:rsidRPr="003A2291">
        <w:t xml:space="preserve"> Purpose and Need</w:t>
      </w:r>
      <w:bookmarkEnd w:id="10"/>
    </w:p>
    <w:p w14:paraId="2E373DAE" w14:textId="314AF940" w:rsidR="00CD2022" w:rsidRPr="003A2291" w:rsidRDefault="00CF32F9" w:rsidP="00AE1242">
      <w:pPr>
        <w:pStyle w:val="normalparagraph"/>
      </w:pPr>
      <w:r w:rsidRPr="003A2291">
        <w:t>The</w:t>
      </w:r>
      <w:r w:rsidR="00AA7732" w:rsidRPr="003A2291">
        <w:t xml:space="preserve"> 20</w:t>
      </w:r>
      <w:r w:rsidR="00D069F7" w:rsidRPr="003A2291">
        <w:t>24</w:t>
      </w:r>
      <w:r w:rsidRPr="003A2291">
        <w:t xml:space="preserve"> RTP guidelines require that an RTP “provide a clearly defined justification for its transportation </w:t>
      </w:r>
      <w:r w:rsidR="001E21E6">
        <w:t>p</w:t>
      </w:r>
      <w:r w:rsidR="00A31E57">
        <w:t>roject</w:t>
      </w:r>
      <w:r w:rsidRPr="003A2291">
        <w:t xml:space="preserve">s and programs.” This </w:t>
      </w:r>
      <w:r w:rsidR="00DB464D" w:rsidRPr="003A2291">
        <w:t>requirement is known as t</w:t>
      </w:r>
      <w:r w:rsidRPr="003A2291">
        <w:t xml:space="preserve">he </w:t>
      </w:r>
      <w:r w:rsidR="0013212A">
        <w:t>P</w:t>
      </w:r>
      <w:r w:rsidR="00A31E57">
        <w:t>roject</w:t>
      </w:r>
      <w:r w:rsidRPr="003A2291">
        <w:t xml:space="preserve"> Purpose and Need Statement. Caltrans’ Deputy Directive No. DD 83 describes a </w:t>
      </w:r>
      <w:r w:rsidR="001E21E6">
        <w:t>p</w:t>
      </w:r>
      <w:r w:rsidR="00A31E57">
        <w:t>roject</w:t>
      </w:r>
      <w:r w:rsidRPr="003A2291">
        <w:t xml:space="preserve">’s “Need” as an identified transportation deficiency or problem, and its “Purpose” </w:t>
      </w:r>
      <w:r w:rsidR="00DB464D" w:rsidRPr="003A2291">
        <w:t>a</w:t>
      </w:r>
      <w:r w:rsidRPr="003A2291">
        <w:t xml:space="preserve">s the set of objectives that will be met to address the transportation deficiency. </w:t>
      </w:r>
      <w:r w:rsidR="00DB464D" w:rsidRPr="003A2291">
        <w:t xml:space="preserve">In the </w:t>
      </w:r>
      <w:r w:rsidR="00772A7B">
        <w:t>Tehama</w:t>
      </w:r>
      <w:r w:rsidR="00CD3CC2">
        <w:t xml:space="preserve"> </w:t>
      </w:r>
      <w:r w:rsidR="00DB464D" w:rsidRPr="003A2291">
        <w:t>County 202</w:t>
      </w:r>
      <w:r w:rsidR="00B536F7" w:rsidRPr="003A2291">
        <w:t>5</w:t>
      </w:r>
      <w:r w:rsidR="00DB464D" w:rsidRPr="003A2291">
        <w:t xml:space="preserve"> RTP, each </w:t>
      </w:r>
      <w:r w:rsidR="001E21E6">
        <w:t>p</w:t>
      </w:r>
      <w:r w:rsidR="00A31E57">
        <w:t>roject</w:t>
      </w:r>
      <w:r w:rsidR="00DB464D" w:rsidRPr="003A2291">
        <w:t xml:space="preserve"> by mode included in the</w:t>
      </w:r>
      <w:r w:rsidR="00B7278F" w:rsidRPr="003A2291">
        <w:t xml:space="preserve"> Action Element</w:t>
      </w:r>
      <w:r w:rsidR="00827B42" w:rsidRPr="003A2291">
        <w:t xml:space="preserve"> </w:t>
      </w:r>
      <w:r w:rsidR="00DB464D" w:rsidRPr="003A2291">
        <w:t>include</w:t>
      </w:r>
      <w:r w:rsidR="00FF7E5C" w:rsidRPr="003A2291">
        <w:t>s</w:t>
      </w:r>
      <w:r w:rsidRPr="003A2291">
        <w:t xml:space="preserve"> a qualitative assessment of purpose and need indicating a </w:t>
      </w:r>
      <w:r w:rsidR="001E21E6">
        <w:t>p</w:t>
      </w:r>
      <w:r w:rsidR="00A31E57">
        <w:t>roject</w:t>
      </w:r>
      <w:r w:rsidRPr="003A2291">
        <w:t>’s contribution to system preservation, safety, multimodal</w:t>
      </w:r>
      <w:r w:rsidR="00770BBB" w:rsidRPr="003A2291">
        <w:t xml:space="preserve"> improvements, </w:t>
      </w:r>
      <w:r w:rsidR="00AA7732" w:rsidRPr="003A2291">
        <w:t xml:space="preserve">and </w:t>
      </w:r>
      <w:r w:rsidR="00770BBB" w:rsidRPr="003A2291">
        <w:t>regional and local mobility</w:t>
      </w:r>
      <w:r w:rsidRPr="003A2291">
        <w:t xml:space="preserve">. These </w:t>
      </w:r>
      <w:r w:rsidR="00AA7732" w:rsidRPr="003A2291">
        <w:t xml:space="preserve">broader benefits capture the desired outcome of </w:t>
      </w:r>
      <w:r w:rsidR="001E21E6">
        <w:t>p</w:t>
      </w:r>
      <w:r w:rsidR="00A31E57">
        <w:t>roject</w:t>
      </w:r>
      <w:r w:rsidR="006132DC" w:rsidRPr="003A2291">
        <w:t>s during</w:t>
      </w:r>
      <w:r w:rsidR="00AA7732" w:rsidRPr="003A2291">
        <w:t xml:space="preserve"> the RTP period</w:t>
      </w:r>
      <w:r w:rsidRPr="003A2291">
        <w:t xml:space="preserve"> and </w:t>
      </w:r>
      <w:r w:rsidR="00AA7732" w:rsidRPr="003A2291">
        <w:t xml:space="preserve">intend to enhance and protect the overall livability for the people in </w:t>
      </w:r>
      <w:r w:rsidR="00772A7B">
        <w:t>Tehama</w:t>
      </w:r>
      <w:r w:rsidR="00CD3CC2">
        <w:t xml:space="preserve"> </w:t>
      </w:r>
      <w:r w:rsidR="00AA7732" w:rsidRPr="003A2291">
        <w:t xml:space="preserve">County. </w:t>
      </w:r>
    </w:p>
    <w:p w14:paraId="1845FA1B" w14:textId="6E101AF5" w:rsidR="00CD2022" w:rsidRPr="00A31E57" w:rsidRDefault="00CD2022" w:rsidP="00AE1242">
      <w:pPr>
        <w:rPr>
          <w:rStyle w:val="A72"/>
          <w:rFonts w:cstheme="minorHAnsi"/>
          <w:sz w:val="24"/>
          <w:szCs w:val="24"/>
        </w:rPr>
      </w:pPr>
      <w:r w:rsidRPr="00A31E57">
        <w:rPr>
          <w:rStyle w:val="A72"/>
          <w:rFonts w:cstheme="minorHAnsi"/>
          <w:sz w:val="24"/>
          <w:szCs w:val="24"/>
        </w:rPr>
        <w:t xml:space="preserve">All </w:t>
      </w:r>
      <w:r w:rsidR="001E21E6">
        <w:rPr>
          <w:rStyle w:val="A72"/>
          <w:rFonts w:cstheme="minorHAnsi"/>
          <w:sz w:val="24"/>
          <w:szCs w:val="24"/>
        </w:rPr>
        <w:t>p</w:t>
      </w:r>
      <w:r w:rsidR="00A31E57">
        <w:rPr>
          <w:rStyle w:val="A72"/>
          <w:rFonts w:cstheme="minorHAnsi"/>
          <w:sz w:val="24"/>
          <w:szCs w:val="24"/>
        </w:rPr>
        <w:t>roject</w:t>
      </w:r>
      <w:r w:rsidRPr="00A31E57">
        <w:rPr>
          <w:rStyle w:val="A72"/>
          <w:rFonts w:cstheme="minorHAnsi"/>
          <w:sz w:val="24"/>
          <w:szCs w:val="24"/>
        </w:rPr>
        <w:t xml:space="preserve">s listed in the Action Element of the RTP fall into one of the following designations. It should be noted that </w:t>
      </w:r>
      <w:r w:rsidR="001E21E6">
        <w:rPr>
          <w:rStyle w:val="A72"/>
          <w:rFonts w:cstheme="minorHAnsi"/>
          <w:sz w:val="24"/>
          <w:szCs w:val="24"/>
        </w:rPr>
        <w:t>p</w:t>
      </w:r>
      <w:r w:rsidR="00A31E57">
        <w:rPr>
          <w:rStyle w:val="A72"/>
          <w:rFonts w:cstheme="minorHAnsi"/>
          <w:sz w:val="24"/>
          <w:szCs w:val="24"/>
        </w:rPr>
        <w:t>roject</w:t>
      </w:r>
      <w:r w:rsidRPr="00A31E57">
        <w:rPr>
          <w:rStyle w:val="A72"/>
          <w:rFonts w:cstheme="minorHAnsi"/>
          <w:sz w:val="24"/>
          <w:szCs w:val="24"/>
        </w:rPr>
        <w:t xml:space="preserve">s within each grouping are for the most part in random order. Consequently, the </w:t>
      </w:r>
      <w:r w:rsidR="00772A7B">
        <w:rPr>
          <w:rStyle w:val="A72"/>
          <w:rFonts w:cstheme="minorHAnsi"/>
          <w:sz w:val="24"/>
          <w:szCs w:val="24"/>
        </w:rPr>
        <w:t>TCTC</w:t>
      </w:r>
      <w:r w:rsidRPr="00A31E57">
        <w:rPr>
          <w:rStyle w:val="A72"/>
          <w:rFonts w:cstheme="minorHAnsi"/>
          <w:sz w:val="24"/>
          <w:szCs w:val="24"/>
        </w:rPr>
        <w:t xml:space="preserve">, County, and/or Caltrans may change the priority ranking or </w:t>
      </w:r>
      <w:r w:rsidR="001E21E6">
        <w:rPr>
          <w:rStyle w:val="A72"/>
          <w:rFonts w:cstheme="minorHAnsi"/>
          <w:sz w:val="24"/>
          <w:szCs w:val="24"/>
        </w:rPr>
        <w:t>p</w:t>
      </w:r>
      <w:r w:rsidR="00A31E57">
        <w:rPr>
          <w:rStyle w:val="A72"/>
          <w:rFonts w:cstheme="minorHAnsi"/>
          <w:sz w:val="24"/>
          <w:szCs w:val="24"/>
        </w:rPr>
        <w:t>roject</w:t>
      </w:r>
      <w:r w:rsidRPr="00A31E57">
        <w:rPr>
          <w:rStyle w:val="A72"/>
          <w:rFonts w:cstheme="minorHAnsi"/>
          <w:sz w:val="24"/>
          <w:szCs w:val="24"/>
        </w:rPr>
        <w:t xml:space="preserve"> scope during the RTP approval process.</w:t>
      </w:r>
    </w:p>
    <w:p w14:paraId="5FC10252" w14:textId="677CCDDA" w:rsidR="00E70D14" w:rsidRPr="003A2291" w:rsidRDefault="00E70D14" w:rsidP="00AE1242">
      <w:pPr>
        <w:pStyle w:val="ListParagraph"/>
        <w:numPr>
          <w:ilvl w:val="0"/>
          <w:numId w:val="12"/>
        </w:numPr>
      </w:pPr>
      <w:r w:rsidRPr="003A2291">
        <w:t>Short</w:t>
      </w:r>
      <w:r w:rsidR="00FE13E7" w:rsidRPr="003A2291">
        <w:t>-</w:t>
      </w:r>
      <w:r w:rsidRPr="003A2291">
        <w:t xml:space="preserve">Range: RTP improvements represent short-range </w:t>
      </w:r>
      <w:r w:rsidR="001E21E6">
        <w:t>p</w:t>
      </w:r>
      <w:r w:rsidR="00A31E57">
        <w:t>roject</w:t>
      </w:r>
      <w:r w:rsidRPr="003A2291">
        <w:t xml:space="preserve">s that are fully fundable from anticipated revenue sources, referred to as “constrained”, and will normally be programmed during the first </w:t>
      </w:r>
      <w:r w:rsidR="00107EC4">
        <w:t>ten</w:t>
      </w:r>
      <w:r w:rsidR="00107EC4" w:rsidRPr="003A2291">
        <w:t xml:space="preserve"> </w:t>
      </w:r>
      <w:r w:rsidRPr="003A2291">
        <w:t>(0-</w:t>
      </w:r>
      <w:r w:rsidR="00107EC4">
        <w:t>10</w:t>
      </w:r>
      <w:r w:rsidRPr="003A2291">
        <w:t>) years of the RTP.</w:t>
      </w:r>
    </w:p>
    <w:p w14:paraId="0B4BF63A" w14:textId="66F934C4" w:rsidR="00CD2022" w:rsidRPr="003A2291" w:rsidRDefault="00370B6F" w:rsidP="00A31E57">
      <w:pPr>
        <w:pStyle w:val="ListParagraph"/>
        <w:numPr>
          <w:ilvl w:val="0"/>
          <w:numId w:val="12"/>
        </w:numPr>
      </w:pPr>
      <w:r w:rsidRPr="003A2291">
        <w:t>Long</w:t>
      </w:r>
      <w:r w:rsidR="00FE13E7" w:rsidRPr="003A2291">
        <w:t>-</w:t>
      </w:r>
      <w:r w:rsidRPr="003A2291">
        <w:t xml:space="preserve">Range: RTP improvements represent long-range </w:t>
      </w:r>
      <w:r w:rsidR="001E21E6">
        <w:t>p</w:t>
      </w:r>
      <w:r w:rsidR="00A31E57">
        <w:t>roject</w:t>
      </w:r>
      <w:r w:rsidRPr="003A2291">
        <w:t xml:space="preserve">s that are included on the unconstrained or “unfunded” list of </w:t>
      </w:r>
      <w:r w:rsidR="001E21E6">
        <w:t>p</w:t>
      </w:r>
      <w:r w:rsidR="00A31E57">
        <w:t>roject</w:t>
      </w:r>
      <w:r w:rsidRPr="003A2291">
        <w:t xml:space="preserve">s in Appendix G of the RTP and are planned for programming in the </w:t>
      </w:r>
      <w:r w:rsidR="00013DC1" w:rsidRPr="003A2291">
        <w:t>11–20-year</w:t>
      </w:r>
      <w:r w:rsidRPr="003A2291">
        <w:t xml:space="preserve"> time frame (by the RTP horizon year, 204</w:t>
      </w:r>
      <w:r w:rsidR="00107EC4">
        <w:t>5</w:t>
      </w:r>
      <w:r w:rsidR="00CD2022" w:rsidRPr="003A2291">
        <w:t xml:space="preserve">). </w:t>
      </w:r>
    </w:p>
    <w:p w14:paraId="7C31BDAC" w14:textId="130F89F9" w:rsidR="00CD2022" w:rsidRPr="00A31E57" w:rsidRDefault="009B115A" w:rsidP="00A31E57">
      <w:pPr>
        <w:rPr>
          <w:rStyle w:val="A72"/>
          <w:rFonts w:cstheme="minorHAnsi"/>
          <w:sz w:val="24"/>
          <w:szCs w:val="24"/>
        </w:rPr>
      </w:pPr>
      <w:r w:rsidRPr="00A31E57">
        <w:rPr>
          <w:rStyle w:val="A72"/>
          <w:rFonts w:cstheme="minorHAnsi"/>
          <w:sz w:val="24"/>
          <w:szCs w:val="24"/>
        </w:rPr>
        <w:t>As an update to the 2020 RTP, t</w:t>
      </w:r>
      <w:r w:rsidR="00CD2022" w:rsidRPr="00A31E57">
        <w:rPr>
          <w:rStyle w:val="A72"/>
          <w:rFonts w:cstheme="minorHAnsi"/>
          <w:sz w:val="24"/>
          <w:szCs w:val="24"/>
        </w:rPr>
        <w:t>here are no new roadways proposed as part of th</w:t>
      </w:r>
      <w:r w:rsidR="00AE1242" w:rsidRPr="00A31E57">
        <w:rPr>
          <w:rStyle w:val="A72"/>
          <w:rFonts w:cstheme="minorHAnsi"/>
          <w:sz w:val="24"/>
          <w:szCs w:val="24"/>
        </w:rPr>
        <w:t xml:space="preserve">is </w:t>
      </w:r>
      <w:r w:rsidR="00A31E57">
        <w:rPr>
          <w:rStyle w:val="A72"/>
          <w:rFonts w:cstheme="minorHAnsi"/>
          <w:sz w:val="24"/>
          <w:szCs w:val="24"/>
        </w:rPr>
        <w:t>Project</w:t>
      </w:r>
      <w:r w:rsidR="00AE1242" w:rsidRPr="00A31E57">
        <w:rPr>
          <w:rStyle w:val="A72"/>
          <w:rFonts w:cstheme="minorHAnsi"/>
          <w:sz w:val="24"/>
          <w:szCs w:val="24"/>
        </w:rPr>
        <w:t>, the</w:t>
      </w:r>
      <w:r w:rsidRPr="00A31E57">
        <w:rPr>
          <w:rStyle w:val="A72"/>
          <w:rFonts w:cstheme="minorHAnsi"/>
          <w:sz w:val="24"/>
          <w:szCs w:val="24"/>
        </w:rPr>
        <w:t xml:space="preserve"> 2025 RTP</w:t>
      </w:r>
      <w:r w:rsidR="00CD2022" w:rsidRPr="00A31E57">
        <w:rPr>
          <w:rStyle w:val="A72"/>
          <w:rFonts w:cstheme="minorHAnsi"/>
          <w:sz w:val="24"/>
          <w:szCs w:val="24"/>
        </w:rPr>
        <w:t xml:space="preserve">. The RTP does not directly provide for the implementation of transportation </w:t>
      </w:r>
      <w:r w:rsidR="001E21E6">
        <w:rPr>
          <w:rStyle w:val="A72"/>
          <w:rFonts w:cstheme="minorHAnsi"/>
          <w:sz w:val="24"/>
          <w:szCs w:val="24"/>
        </w:rPr>
        <w:t>p</w:t>
      </w:r>
      <w:r w:rsidR="00A31E57">
        <w:rPr>
          <w:rStyle w:val="A72"/>
          <w:rFonts w:cstheme="minorHAnsi"/>
          <w:sz w:val="24"/>
          <w:szCs w:val="24"/>
        </w:rPr>
        <w:t>roject</w:t>
      </w:r>
      <w:r w:rsidR="00CD2022" w:rsidRPr="00A31E57">
        <w:rPr>
          <w:rStyle w:val="A72"/>
          <w:rFonts w:cstheme="minorHAnsi"/>
          <w:sz w:val="24"/>
          <w:szCs w:val="24"/>
        </w:rPr>
        <w:t xml:space="preserve">s and/or facilities. Rather, it identifies necessary improvements </w:t>
      </w:r>
      <w:r w:rsidR="00AE1242" w:rsidRPr="00A31E57">
        <w:rPr>
          <w:rStyle w:val="A72"/>
          <w:rFonts w:cstheme="minorHAnsi"/>
          <w:sz w:val="24"/>
          <w:szCs w:val="24"/>
        </w:rPr>
        <w:t>to</w:t>
      </w:r>
      <w:r w:rsidR="00CD2022" w:rsidRPr="00A31E57">
        <w:rPr>
          <w:rStyle w:val="A72"/>
          <w:rFonts w:cstheme="minorHAnsi"/>
          <w:sz w:val="24"/>
          <w:szCs w:val="24"/>
        </w:rPr>
        <w:t xml:space="preserve"> provide the best possible transportation</w:t>
      </w:r>
      <w:r w:rsidR="00AE1242" w:rsidRPr="00A31E57">
        <w:rPr>
          <w:rStyle w:val="A72"/>
          <w:rFonts w:cstheme="minorHAnsi"/>
          <w:sz w:val="24"/>
          <w:szCs w:val="24"/>
        </w:rPr>
        <w:t xml:space="preserve"> and </w:t>
      </w:r>
      <w:r w:rsidR="00CD2022" w:rsidRPr="00A31E57">
        <w:rPr>
          <w:rStyle w:val="A72"/>
          <w:rFonts w:cstheme="minorHAnsi"/>
          <w:sz w:val="24"/>
          <w:szCs w:val="24"/>
        </w:rPr>
        <w:t>circulation system to meet the mobility and access</w:t>
      </w:r>
      <w:r w:rsidR="00AE1242" w:rsidRPr="00A31E57">
        <w:rPr>
          <w:rStyle w:val="A72"/>
          <w:rFonts w:cstheme="minorHAnsi"/>
          <w:sz w:val="24"/>
          <w:szCs w:val="24"/>
        </w:rPr>
        <w:t>ibility</w:t>
      </w:r>
      <w:r w:rsidR="00CD2022" w:rsidRPr="00A31E57">
        <w:rPr>
          <w:rStyle w:val="A72"/>
          <w:rFonts w:cstheme="minorHAnsi"/>
          <w:sz w:val="24"/>
          <w:szCs w:val="24"/>
        </w:rPr>
        <w:t xml:space="preserve"> needs of the entire </w:t>
      </w:r>
      <w:r w:rsidR="00ED28E4" w:rsidRPr="00A31E57">
        <w:rPr>
          <w:rStyle w:val="A72"/>
          <w:rFonts w:cstheme="minorHAnsi"/>
          <w:sz w:val="24"/>
          <w:szCs w:val="24"/>
        </w:rPr>
        <w:t>c</w:t>
      </w:r>
      <w:r w:rsidR="00CD2022" w:rsidRPr="00A31E57">
        <w:rPr>
          <w:rStyle w:val="A72"/>
          <w:rFonts w:cstheme="minorHAnsi"/>
          <w:sz w:val="24"/>
          <w:szCs w:val="24"/>
        </w:rPr>
        <w:t>ounty.</w:t>
      </w:r>
    </w:p>
    <w:p w14:paraId="1B466EF1" w14:textId="4BAEF905" w:rsidR="00CD2022" w:rsidRPr="003A2291" w:rsidRDefault="00CD2022" w:rsidP="00AE1242">
      <w:pPr>
        <w:rPr>
          <w:szCs w:val="24"/>
        </w:rPr>
      </w:pPr>
      <w:r w:rsidRPr="00A31E57">
        <w:rPr>
          <w:rStyle w:val="A72"/>
          <w:rFonts w:cstheme="minorHAnsi"/>
          <w:sz w:val="24"/>
          <w:szCs w:val="24"/>
        </w:rPr>
        <w:t>Due to the regional nature of the RTP, the analysis in this Initial Study fo</w:t>
      </w:r>
      <w:r w:rsidRPr="003A2291">
        <w:rPr>
          <w:spacing w:val="2"/>
          <w:szCs w:val="24"/>
        </w:rPr>
        <w:t>c</w:t>
      </w:r>
      <w:r w:rsidRPr="003A2291">
        <w:rPr>
          <w:szCs w:val="24"/>
        </w:rPr>
        <w:t>uses</w:t>
      </w:r>
      <w:r w:rsidRPr="003A2291">
        <w:rPr>
          <w:spacing w:val="-1"/>
          <w:szCs w:val="24"/>
        </w:rPr>
        <w:t xml:space="preserve"> </w:t>
      </w:r>
      <w:r w:rsidRPr="003A2291">
        <w:rPr>
          <w:szCs w:val="24"/>
        </w:rPr>
        <w:t>on</w:t>
      </w:r>
      <w:r w:rsidRPr="003A2291">
        <w:rPr>
          <w:spacing w:val="4"/>
          <w:szCs w:val="24"/>
        </w:rPr>
        <w:t xml:space="preserve"> </w:t>
      </w:r>
      <w:r w:rsidRPr="003A2291">
        <w:rPr>
          <w:spacing w:val="1"/>
          <w:szCs w:val="24"/>
        </w:rPr>
        <w:t>t</w:t>
      </w:r>
      <w:r w:rsidRPr="003A2291">
        <w:rPr>
          <w:szCs w:val="24"/>
        </w:rPr>
        <w:t>ho</w:t>
      </w:r>
      <w:r w:rsidRPr="003A2291">
        <w:rPr>
          <w:spacing w:val="2"/>
          <w:szCs w:val="24"/>
        </w:rPr>
        <w:t>s</w:t>
      </w:r>
      <w:r w:rsidRPr="003A2291">
        <w:rPr>
          <w:szCs w:val="24"/>
        </w:rPr>
        <w:t>e</w:t>
      </w:r>
      <w:r w:rsidRPr="003A2291">
        <w:rPr>
          <w:spacing w:val="1"/>
          <w:szCs w:val="24"/>
        </w:rPr>
        <w:t xml:space="preserve"> </w:t>
      </w:r>
      <w:r w:rsidRPr="003A2291">
        <w:rPr>
          <w:szCs w:val="24"/>
        </w:rPr>
        <w:t>im</w:t>
      </w:r>
      <w:r w:rsidRPr="003A2291">
        <w:rPr>
          <w:spacing w:val="2"/>
          <w:szCs w:val="24"/>
        </w:rPr>
        <w:t>p</w:t>
      </w:r>
      <w:r w:rsidRPr="003A2291">
        <w:rPr>
          <w:szCs w:val="24"/>
        </w:rPr>
        <w:t>acts that</w:t>
      </w:r>
      <w:r w:rsidRPr="003A2291">
        <w:rPr>
          <w:spacing w:val="8"/>
          <w:szCs w:val="24"/>
        </w:rPr>
        <w:t xml:space="preserve"> </w:t>
      </w:r>
      <w:r w:rsidRPr="003A2291">
        <w:rPr>
          <w:szCs w:val="24"/>
        </w:rPr>
        <w:t>are</w:t>
      </w:r>
      <w:r w:rsidRPr="003A2291">
        <w:rPr>
          <w:spacing w:val="10"/>
          <w:szCs w:val="24"/>
        </w:rPr>
        <w:t xml:space="preserve"> </w:t>
      </w:r>
      <w:r w:rsidRPr="003A2291">
        <w:rPr>
          <w:szCs w:val="24"/>
        </w:rPr>
        <w:t>ant</w:t>
      </w:r>
      <w:r w:rsidRPr="003A2291">
        <w:rPr>
          <w:spacing w:val="1"/>
          <w:szCs w:val="24"/>
        </w:rPr>
        <w:t>i</w:t>
      </w:r>
      <w:r w:rsidRPr="003A2291">
        <w:rPr>
          <w:szCs w:val="24"/>
        </w:rPr>
        <w:t>cipated</w:t>
      </w:r>
      <w:r w:rsidRPr="003A2291">
        <w:rPr>
          <w:spacing w:val="1"/>
          <w:szCs w:val="24"/>
        </w:rPr>
        <w:t xml:space="preserve"> </w:t>
      </w:r>
      <w:r w:rsidRPr="003A2291">
        <w:rPr>
          <w:szCs w:val="24"/>
        </w:rPr>
        <w:t>to</w:t>
      </w:r>
      <w:r w:rsidRPr="003A2291">
        <w:rPr>
          <w:spacing w:val="10"/>
          <w:szCs w:val="24"/>
        </w:rPr>
        <w:t xml:space="preserve"> </w:t>
      </w:r>
      <w:r w:rsidRPr="003A2291">
        <w:rPr>
          <w:spacing w:val="1"/>
          <w:szCs w:val="24"/>
        </w:rPr>
        <w:t>b</w:t>
      </w:r>
      <w:r w:rsidRPr="003A2291">
        <w:rPr>
          <w:szCs w:val="24"/>
        </w:rPr>
        <w:t>e</w:t>
      </w:r>
      <w:r w:rsidRPr="003A2291">
        <w:rPr>
          <w:spacing w:val="10"/>
          <w:szCs w:val="24"/>
        </w:rPr>
        <w:t xml:space="preserve"> </w:t>
      </w:r>
      <w:r w:rsidRPr="003A2291">
        <w:rPr>
          <w:szCs w:val="24"/>
        </w:rPr>
        <w:t>potent</w:t>
      </w:r>
      <w:r w:rsidRPr="003A2291">
        <w:rPr>
          <w:spacing w:val="1"/>
          <w:szCs w:val="24"/>
        </w:rPr>
        <w:t>i</w:t>
      </w:r>
      <w:r w:rsidRPr="003A2291">
        <w:rPr>
          <w:szCs w:val="24"/>
        </w:rPr>
        <w:t>ally</w:t>
      </w:r>
      <w:r w:rsidRPr="003A2291">
        <w:rPr>
          <w:spacing w:val="2"/>
          <w:szCs w:val="24"/>
        </w:rPr>
        <w:t xml:space="preserve"> </w:t>
      </w:r>
      <w:r w:rsidRPr="003A2291">
        <w:rPr>
          <w:szCs w:val="24"/>
        </w:rPr>
        <w:t>significant</w:t>
      </w:r>
      <w:r w:rsidRPr="003A2291">
        <w:rPr>
          <w:spacing w:val="3"/>
          <w:szCs w:val="24"/>
        </w:rPr>
        <w:t xml:space="preserve"> </w:t>
      </w:r>
      <w:r w:rsidRPr="003A2291">
        <w:rPr>
          <w:spacing w:val="1"/>
          <w:szCs w:val="24"/>
        </w:rPr>
        <w:t>o</w:t>
      </w:r>
      <w:r w:rsidRPr="003A2291">
        <w:rPr>
          <w:szCs w:val="24"/>
        </w:rPr>
        <w:t>n</w:t>
      </w:r>
      <w:r w:rsidRPr="003A2291">
        <w:rPr>
          <w:spacing w:val="10"/>
          <w:szCs w:val="24"/>
        </w:rPr>
        <w:t xml:space="preserve"> </w:t>
      </w:r>
      <w:r w:rsidRPr="003A2291">
        <w:rPr>
          <w:szCs w:val="24"/>
        </w:rPr>
        <w:t>a</w:t>
      </w:r>
      <w:r w:rsidRPr="003A2291">
        <w:rPr>
          <w:spacing w:val="11"/>
          <w:szCs w:val="24"/>
        </w:rPr>
        <w:t xml:space="preserve"> </w:t>
      </w:r>
      <w:r w:rsidRPr="003A2291">
        <w:rPr>
          <w:szCs w:val="24"/>
        </w:rPr>
        <w:t>reg</w:t>
      </w:r>
      <w:r w:rsidRPr="003A2291">
        <w:rPr>
          <w:spacing w:val="1"/>
          <w:szCs w:val="24"/>
        </w:rPr>
        <w:t>i</w:t>
      </w:r>
      <w:r w:rsidRPr="003A2291">
        <w:rPr>
          <w:szCs w:val="24"/>
        </w:rPr>
        <w:t>on</w:t>
      </w:r>
      <w:r w:rsidRPr="003A2291">
        <w:rPr>
          <w:spacing w:val="1"/>
          <w:szCs w:val="24"/>
        </w:rPr>
        <w:t>a</w:t>
      </w:r>
      <w:r w:rsidRPr="003A2291">
        <w:rPr>
          <w:szCs w:val="24"/>
        </w:rPr>
        <w:t>l</w:t>
      </w:r>
      <w:r w:rsidRPr="003A2291">
        <w:rPr>
          <w:spacing w:val="5"/>
          <w:szCs w:val="24"/>
        </w:rPr>
        <w:t xml:space="preserve"> </w:t>
      </w:r>
      <w:r w:rsidRPr="003A2291">
        <w:rPr>
          <w:szCs w:val="24"/>
        </w:rPr>
        <w:t>system</w:t>
      </w:r>
      <w:r w:rsidRPr="00A31E57">
        <w:rPr>
          <w:szCs w:val="24"/>
        </w:rPr>
        <w:t>‐</w:t>
      </w:r>
      <w:r w:rsidRPr="003A2291">
        <w:rPr>
          <w:szCs w:val="24"/>
        </w:rPr>
        <w:t>wide level. As</w:t>
      </w:r>
      <w:r w:rsidRPr="003A2291">
        <w:rPr>
          <w:spacing w:val="10"/>
          <w:szCs w:val="24"/>
        </w:rPr>
        <w:t xml:space="preserve"> </w:t>
      </w:r>
      <w:r w:rsidRPr="003A2291">
        <w:rPr>
          <w:szCs w:val="24"/>
        </w:rPr>
        <w:t xml:space="preserve">individual </w:t>
      </w:r>
      <w:r w:rsidR="001E21E6">
        <w:rPr>
          <w:szCs w:val="24"/>
        </w:rPr>
        <w:t>p</w:t>
      </w:r>
      <w:r w:rsidR="00A31E57">
        <w:rPr>
          <w:szCs w:val="24"/>
        </w:rPr>
        <w:t>roject</w:t>
      </w:r>
      <w:r w:rsidRPr="003A2291">
        <w:rPr>
          <w:szCs w:val="24"/>
        </w:rPr>
        <w:t>s</w:t>
      </w:r>
      <w:r w:rsidRPr="003A2291">
        <w:rPr>
          <w:spacing w:val="22"/>
          <w:szCs w:val="24"/>
        </w:rPr>
        <w:t xml:space="preserve"> </w:t>
      </w:r>
      <w:r w:rsidRPr="003A2291">
        <w:rPr>
          <w:szCs w:val="24"/>
        </w:rPr>
        <w:t>n</w:t>
      </w:r>
      <w:r w:rsidRPr="003A2291">
        <w:rPr>
          <w:spacing w:val="1"/>
          <w:szCs w:val="24"/>
        </w:rPr>
        <w:t>ea</w:t>
      </w:r>
      <w:r w:rsidRPr="003A2291">
        <w:rPr>
          <w:szCs w:val="24"/>
        </w:rPr>
        <w:t>r</w:t>
      </w:r>
      <w:r w:rsidRPr="003A2291">
        <w:rPr>
          <w:spacing w:val="25"/>
          <w:szCs w:val="24"/>
        </w:rPr>
        <w:t xml:space="preserve"> </w:t>
      </w:r>
      <w:r w:rsidRPr="003A2291">
        <w:rPr>
          <w:szCs w:val="24"/>
        </w:rPr>
        <w:t>imple</w:t>
      </w:r>
      <w:r w:rsidRPr="003A2291">
        <w:rPr>
          <w:spacing w:val="1"/>
          <w:szCs w:val="24"/>
        </w:rPr>
        <w:t>m</w:t>
      </w:r>
      <w:r w:rsidRPr="003A2291">
        <w:rPr>
          <w:szCs w:val="24"/>
        </w:rPr>
        <w:t>en</w:t>
      </w:r>
      <w:r w:rsidRPr="003A2291">
        <w:rPr>
          <w:spacing w:val="1"/>
          <w:szCs w:val="24"/>
        </w:rPr>
        <w:t>t</w:t>
      </w:r>
      <w:r w:rsidRPr="003A2291">
        <w:rPr>
          <w:szCs w:val="24"/>
        </w:rPr>
        <w:t>ation,</w:t>
      </w:r>
      <w:r w:rsidRPr="003A2291">
        <w:rPr>
          <w:spacing w:val="14"/>
          <w:szCs w:val="24"/>
        </w:rPr>
        <w:t xml:space="preserve"> </w:t>
      </w:r>
      <w:r w:rsidRPr="003A2291">
        <w:rPr>
          <w:szCs w:val="24"/>
        </w:rPr>
        <w:t>it</w:t>
      </w:r>
      <w:r w:rsidRPr="003A2291">
        <w:rPr>
          <w:spacing w:val="29"/>
          <w:szCs w:val="24"/>
        </w:rPr>
        <w:t xml:space="preserve"> </w:t>
      </w:r>
      <w:r w:rsidRPr="003A2291">
        <w:rPr>
          <w:szCs w:val="24"/>
        </w:rPr>
        <w:t>will</w:t>
      </w:r>
      <w:r w:rsidRPr="003A2291">
        <w:rPr>
          <w:spacing w:val="26"/>
          <w:szCs w:val="24"/>
        </w:rPr>
        <w:t xml:space="preserve"> </w:t>
      </w:r>
      <w:r w:rsidRPr="003A2291">
        <w:rPr>
          <w:szCs w:val="24"/>
        </w:rPr>
        <w:t>be</w:t>
      </w:r>
      <w:r w:rsidRPr="003A2291">
        <w:rPr>
          <w:spacing w:val="28"/>
          <w:szCs w:val="24"/>
        </w:rPr>
        <w:t xml:space="preserve"> </w:t>
      </w:r>
      <w:r w:rsidRPr="003A2291">
        <w:rPr>
          <w:szCs w:val="24"/>
        </w:rPr>
        <w:t>ne</w:t>
      </w:r>
      <w:r w:rsidRPr="003A2291">
        <w:rPr>
          <w:spacing w:val="2"/>
          <w:szCs w:val="24"/>
        </w:rPr>
        <w:t>c</w:t>
      </w:r>
      <w:r w:rsidRPr="003A2291">
        <w:rPr>
          <w:szCs w:val="24"/>
        </w:rPr>
        <w:t>essa</w:t>
      </w:r>
      <w:r w:rsidRPr="003A2291">
        <w:rPr>
          <w:spacing w:val="2"/>
          <w:szCs w:val="24"/>
        </w:rPr>
        <w:t>r</w:t>
      </w:r>
      <w:r w:rsidRPr="003A2291">
        <w:rPr>
          <w:szCs w:val="24"/>
        </w:rPr>
        <w:t>y</w:t>
      </w:r>
      <w:r w:rsidRPr="003A2291">
        <w:rPr>
          <w:spacing w:val="20"/>
          <w:szCs w:val="24"/>
        </w:rPr>
        <w:t xml:space="preserve"> </w:t>
      </w:r>
      <w:r w:rsidRPr="003A2291">
        <w:rPr>
          <w:szCs w:val="24"/>
        </w:rPr>
        <w:t>to</w:t>
      </w:r>
      <w:r w:rsidRPr="003A2291">
        <w:rPr>
          <w:spacing w:val="28"/>
          <w:szCs w:val="24"/>
        </w:rPr>
        <w:t xml:space="preserve"> </w:t>
      </w:r>
      <w:r w:rsidRPr="003A2291">
        <w:rPr>
          <w:szCs w:val="24"/>
        </w:rPr>
        <w:t>under</w:t>
      </w:r>
      <w:r w:rsidRPr="003A2291">
        <w:rPr>
          <w:spacing w:val="1"/>
          <w:szCs w:val="24"/>
        </w:rPr>
        <w:t>t</w:t>
      </w:r>
      <w:r w:rsidRPr="003A2291">
        <w:rPr>
          <w:szCs w:val="24"/>
        </w:rPr>
        <w:t>ake</w:t>
      </w:r>
      <w:r w:rsidRPr="003A2291">
        <w:rPr>
          <w:spacing w:val="20"/>
          <w:szCs w:val="24"/>
        </w:rPr>
        <w:t xml:space="preserve"> </w:t>
      </w:r>
      <w:r w:rsidR="001E21E6">
        <w:rPr>
          <w:szCs w:val="24"/>
        </w:rPr>
        <w:t>p</w:t>
      </w:r>
      <w:r w:rsidR="00A31E57">
        <w:rPr>
          <w:szCs w:val="24"/>
        </w:rPr>
        <w:t>roject</w:t>
      </w:r>
      <w:r w:rsidRPr="00A31E57">
        <w:rPr>
          <w:szCs w:val="24"/>
        </w:rPr>
        <w:t>‐</w:t>
      </w:r>
      <w:r w:rsidRPr="003A2291">
        <w:rPr>
          <w:spacing w:val="2"/>
          <w:szCs w:val="24"/>
        </w:rPr>
        <w:t>s</w:t>
      </w:r>
      <w:r w:rsidRPr="003A2291">
        <w:rPr>
          <w:szCs w:val="24"/>
        </w:rPr>
        <w:t>pecific</w:t>
      </w:r>
      <w:r w:rsidRPr="003A2291">
        <w:rPr>
          <w:spacing w:val="15"/>
          <w:szCs w:val="24"/>
        </w:rPr>
        <w:t xml:space="preserve"> </w:t>
      </w:r>
      <w:r w:rsidRPr="003A2291">
        <w:rPr>
          <w:szCs w:val="24"/>
        </w:rPr>
        <w:t>envi</w:t>
      </w:r>
      <w:r w:rsidRPr="003A2291">
        <w:rPr>
          <w:spacing w:val="2"/>
          <w:szCs w:val="24"/>
        </w:rPr>
        <w:t>r</w:t>
      </w:r>
      <w:r w:rsidRPr="003A2291">
        <w:rPr>
          <w:szCs w:val="24"/>
        </w:rPr>
        <w:t xml:space="preserve">onmental </w:t>
      </w:r>
      <w:r w:rsidRPr="003A2291">
        <w:rPr>
          <w:spacing w:val="-1"/>
          <w:szCs w:val="24"/>
        </w:rPr>
        <w:lastRenderedPageBreak/>
        <w:t>a</w:t>
      </w:r>
      <w:r w:rsidRPr="003A2291">
        <w:rPr>
          <w:szCs w:val="24"/>
        </w:rPr>
        <w:t>ssessments be</w:t>
      </w:r>
      <w:r w:rsidRPr="003A2291">
        <w:rPr>
          <w:spacing w:val="1"/>
          <w:szCs w:val="24"/>
        </w:rPr>
        <w:t>f</w:t>
      </w:r>
      <w:r w:rsidRPr="003A2291">
        <w:rPr>
          <w:szCs w:val="24"/>
        </w:rPr>
        <w:t>ore</w:t>
      </w:r>
      <w:r w:rsidRPr="003A2291">
        <w:rPr>
          <w:spacing w:val="5"/>
          <w:szCs w:val="24"/>
        </w:rPr>
        <w:t xml:space="preserve"> </w:t>
      </w:r>
      <w:r w:rsidRPr="003A2291">
        <w:rPr>
          <w:szCs w:val="24"/>
        </w:rPr>
        <w:t>e</w:t>
      </w:r>
      <w:r w:rsidRPr="003A2291">
        <w:rPr>
          <w:spacing w:val="-1"/>
          <w:szCs w:val="24"/>
        </w:rPr>
        <w:t>a</w:t>
      </w:r>
      <w:r w:rsidRPr="003A2291">
        <w:rPr>
          <w:szCs w:val="24"/>
        </w:rPr>
        <w:t>ch</w:t>
      </w:r>
      <w:r w:rsidRPr="003A2291">
        <w:rPr>
          <w:spacing w:val="6"/>
          <w:szCs w:val="24"/>
        </w:rPr>
        <w:t xml:space="preserve"> </w:t>
      </w:r>
      <w:r w:rsidR="001E21E6">
        <w:rPr>
          <w:szCs w:val="24"/>
        </w:rPr>
        <w:t>p</w:t>
      </w:r>
      <w:r w:rsidR="00A31E57">
        <w:rPr>
          <w:szCs w:val="24"/>
        </w:rPr>
        <w:t>roject</w:t>
      </w:r>
      <w:r w:rsidRPr="003A2291">
        <w:rPr>
          <w:spacing w:val="3"/>
          <w:szCs w:val="24"/>
        </w:rPr>
        <w:t xml:space="preserve"> </w:t>
      </w:r>
      <w:r w:rsidRPr="003A2291">
        <w:rPr>
          <w:szCs w:val="24"/>
        </w:rPr>
        <w:t>is</w:t>
      </w:r>
      <w:r w:rsidRPr="003A2291">
        <w:rPr>
          <w:spacing w:val="8"/>
          <w:szCs w:val="24"/>
        </w:rPr>
        <w:t xml:space="preserve"> </w:t>
      </w:r>
      <w:r w:rsidRPr="003A2291">
        <w:rPr>
          <w:spacing w:val="1"/>
          <w:szCs w:val="24"/>
        </w:rPr>
        <w:t>a</w:t>
      </w:r>
      <w:r w:rsidRPr="003A2291">
        <w:rPr>
          <w:szCs w:val="24"/>
        </w:rPr>
        <w:t>pproved</w:t>
      </w:r>
      <w:r w:rsidRPr="003A2291">
        <w:rPr>
          <w:spacing w:val="2"/>
          <w:szCs w:val="24"/>
        </w:rPr>
        <w:t xml:space="preserve"> </w:t>
      </w:r>
      <w:r w:rsidRPr="003A2291">
        <w:rPr>
          <w:spacing w:val="1"/>
          <w:szCs w:val="24"/>
        </w:rPr>
        <w:t>an</w:t>
      </w:r>
      <w:r w:rsidRPr="003A2291">
        <w:rPr>
          <w:szCs w:val="24"/>
        </w:rPr>
        <w:t>d</w:t>
      </w:r>
      <w:r w:rsidRPr="003A2291">
        <w:rPr>
          <w:spacing w:val="7"/>
          <w:szCs w:val="24"/>
        </w:rPr>
        <w:t xml:space="preserve"> </w:t>
      </w:r>
      <w:r w:rsidRPr="003A2291">
        <w:rPr>
          <w:szCs w:val="24"/>
        </w:rPr>
        <w:t>implem</w:t>
      </w:r>
      <w:r w:rsidRPr="003A2291">
        <w:rPr>
          <w:spacing w:val="1"/>
          <w:szCs w:val="24"/>
        </w:rPr>
        <w:t>en</w:t>
      </w:r>
      <w:r w:rsidRPr="003A2291">
        <w:rPr>
          <w:szCs w:val="24"/>
        </w:rPr>
        <w:t>te</w:t>
      </w:r>
      <w:r w:rsidRPr="003A2291">
        <w:rPr>
          <w:spacing w:val="1"/>
          <w:szCs w:val="24"/>
        </w:rPr>
        <w:t>d</w:t>
      </w:r>
      <w:r w:rsidRPr="003A2291">
        <w:rPr>
          <w:szCs w:val="24"/>
        </w:rPr>
        <w:t>. Such</w:t>
      </w:r>
      <w:r w:rsidRPr="003A2291">
        <w:rPr>
          <w:spacing w:val="5"/>
          <w:szCs w:val="24"/>
        </w:rPr>
        <w:t xml:space="preserve"> </w:t>
      </w:r>
      <w:r w:rsidRPr="003A2291">
        <w:rPr>
          <w:szCs w:val="24"/>
        </w:rPr>
        <w:t>future</w:t>
      </w:r>
      <w:r w:rsidRPr="003A2291">
        <w:rPr>
          <w:spacing w:val="4"/>
          <w:szCs w:val="24"/>
        </w:rPr>
        <w:t xml:space="preserve"> </w:t>
      </w:r>
      <w:r w:rsidRPr="003A2291">
        <w:rPr>
          <w:spacing w:val="1"/>
          <w:szCs w:val="24"/>
        </w:rPr>
        <w:t>e</w:t>
      </w:r>
      <w:r w:rsidRPr="003A2291">
        <w:rPr>
          <w:szCs w:val="24"/>
        </w:rPr>
        <w:t>nvir</w:t>
      </w:r>
      <w:r w:rsidRPr="003A2291">
        <w:rPr>
          <w:spacing w:val="1"/>
          <w:szCs w:val="24"/>
        </w:rPr>
        <w:t>o</w:t>
      </w:r>
      <w:r w:rsidRPr="003A2291">
        <w:rPr>
          <w:szCs w:val="24"/>
        </w:rPr>
        <w:t>nmental review</w:t>
      </w:r>
      <w:r w:rsidRPr="003A2291">
        <w:rPr>
          <w:spacing w:val="15"/>
          <w:szCs w:val="24"/>
        </w:rPr>
        <w:t xml:space="preserve"> </w:t>
      </w:r>
      <w:r w:rsidRPr="003A2291">
        <w:rPr>
          <w:szCs w:val="24"/>
        </w:rPr>
        <w:t>will</w:t>
      </w:r>
      <w:r w:rsidRPr="003A2291">
        <w:rPr>
          <w:spacing w:val="17"/>
          <w:szCs w:val="24"/>
        </w:rPr>
        <w:t xml:space="preserve"> </w:t>
      </w:r>
      <w:r w:rsidRPr="003A2291">
        <w:rPr>
          <w:szCs w:val="24"/>
        </w:rPr>
        <w:t>be</w:t>
      </w:r>
      <w:r w:rsidRPr="003A2291">
        <w:rPr>
          <w:spacing w:val="19"/>
          <w:szCs w:val="24"/>
        </w:rPr>
        <w:t xml:space="preserve"> </w:t>
      </w:r>
      <w:r w:rsidRPr="003A2291">
        <w:rPr>
          <w:szCs w:val="24"/>
        </w:rPr>
        <w:t>required</w:t>
      </w:r>
      <w:r w:rsidRPr="003A2291">
        <w:rPr>
          <w:spacing w:val="14"/>
          <w:szCs w:val="24"/>
        </w:rPr>
        <w:t xml:space="preserve"> </w:t>
      </w:r>
      <w:r w:rsidRPr="003A2291">
        <w:rPr>
          <w:szCs w:val="24"/>
        </w:rPr>
        <w:t>in</w:t>
      </w:r>
      <w:r w:rsidRPr="003A2291">
        <w:rPr>
          <w:spacing w:val="19"/>
          <w:szCs w:val="24"/>
        </w:rPr>
        <w:t xml:space="preserve"> </w:t>
      </w:r>
      <w:r w:rsidRPr="003A2291">
        <w:rPr>
          <w:szCs w:val="24"/>
        </w:rPr>
        <w:t>accordan</w:t>
      </w:r>
      <w:r w:rsidRPr="003A2291">
        <w:rPr>
          <w:spacing w:val="2"/>
          <w:szCs w:val="24"/>
        </w:rPr>
        <w:t>c</w:t>
      </w:r>
      <w:r w:rsidRPr="003A2291">
        <w:rPr>
          <w:szCs w:val="24"/>
        </w:rPr>
        <w:t>e</w:t>
      </w:r>
      <w:r w:rsidRPr="003A2291">
        <w:rPr>
          <w:spacing w:val="10"/>
          <w:szCs w:val="24"/>
        </w:rPr>
        <w:t xml:space="preserve"> </w:t>
      </w:r>
      <w:r w:rsidRPr="003A2291">
        <w:rPr>
          <w:szCs w:val="24"/>
        </w:rPr>
        <w:t>with</w:t>
      </w:r>
      <w:r w:rsidRPr="003A2291">
        <w:rPr>
          <w:spacing w:val="17"/>
          <w:szCs w:val="24"/>
        </w:rPr>
        <w:t xml:space="preserve"> </w:t>
      </w:r>
      <w:r w:rsidRPr="003A2291">
        <w:rPr>
          <w:szCs w:val="24"/>
        </w:rPr>
        <w:t>CEQA</w:t>
      </w:r>
      <w:r w:rsidRPr="003A2291">
        <w:rPr>
          <w:spacing w:val="16"/>
          <w:szCs w:val="24"/>
        </w:rPr>
        <w:t xml:space="preserve"> </w:t>
      </w:r>
      <w:r w:rsidRPr="003A2291">
        <w:rPr>
          <w:szCs w:val="24"/>
        </w:rPr>
        <w:t>and,</w:t>
      </w:r>
      <w:r w:rsidRPr="003A2291">
        <w:rPr>
          <w:spacing w:val="17"/>
          <w:szCs w:val="24"/>
        </w:rPr>
        <w:t xml:space="preserve"> </w:t>
      </w:r>
      <w:r w:rsidRPr="003A2291">
        <w:rPr>
          <w:szCs w:val="24"/>
        </w:rPr>
        <w:t>if</w:t>
      </w:r>
      <w:r w:rsidRPr="003A2291">
        <w:rPr>
          <w:spacing w:val="20"/>
          <w:szCs w:val="24"/>
        </w:rPr>
        <w:t xml:space="preserve"> </w:t>
      </w:r>
      <w:r w:rsidRPr="003A2291">
        <w:rPr>
          <w:spacing w:val="-1"/>
          <w:szCs w:val="24"/>
        </w:rPr>
        <w:t>f</w:t>
      </w:r>
      <w:r w:rsidRPr="003A2291">
        <w:rPr>
          <w:szCs w:val="24"/>
        </w:rPr>
        <w:t>ede</w:t>
      </w:r>
      <w:r w:rsidRPr="003A2291">
        <w:rPr>
          <w:spacing w:val="2"/>
          <w:szCs w:val="24"/>
        </w:rPr>
        <w:t>r</w:t>
      </w:r>
      <w:r w:rsidRPr="003A2291">
        <w:rPr>
          <w:szCs w:val="24"/>
        </w:rPr>
        <w:t>a</w:t>
      </w:r>
      <w:r w:rsidRPr="003A2291">
        <w:rPr>
          <w:spacing w:val="1"/>
          <w:szCs w:val="24"/>
        </w:rPr>
        <w:t>l</w:t>
      </w:r>
      <w:r w:rsidRPr="003A2291">
        <w:rPr>
          <w:szCs w:val="24"/>
        </w:rPr>
        <w:t>ly</w:t>
      </w:r>
      <w:r w:rsidRPr="003A2291">
        <w:rPr>
          <w:spacing w:val="13"/>
          <w:szCs w:val="24"/>
        </w:rPr>
        <w:t xml:space="preserve"> </w:t>
      </w:r>
      <w:r w:rsidRPr="003A2291">
        <w:rPr>
          <w:spacing w:val="-1"/>
          <w:szCs w:val="24"/>
        </w:rPr>
        <w:t>f</w:t>
      </w:r>
      <w:r w:rsidRPr="003A2291">
        <w:rPr>
          <w:szCs w:val="24"/>
        </w:rPr>
        <w:t>un</w:t>
      </w:r>
      <w:r w:rsidRPr="003A2291">
        <w:rPr>
          <w:spacing w:val="1"/>
          <w:szCs w:val="24"/>
        </w:rPr>
        <w:t>d</w:t>
      </w:r>
      <w:r w:rsidRPr="003A2291">
        <w:rPr>
          <w:szCs w:val="24"/>
        </w:rPr>
        <w:t>e</w:t>
      </w:r>
      <w:r w:rsidRPr="003A2291">
        <w:rPr>
          <w:spacing w:val="1"/>
          <w:szCs w:val="24"/>
        </w:rPr>
        <w:t>d</w:t>
      </w:r>
      <w:r w:rsidRPr="003A2291">
        <w:rPr>
          <w:szCs w:val="24"/>
        </w:rPr>
        <w:t>,</w:t>
      </w:r>
      <w:r w:rsidRPr="003A2291">
        <w:rPr>
          <w:spacing w:val="15"/>
          <w:szCs w:val="24"/>
        </w:rPr>
        <w:t xml:space="preserve"> </w:t>
      </w:r>
      <w:r w:rsidRPr="003A2291">
        <w:rPr>
          <w:spacing w:val="1"/>
          <w:szCs w:val="24"/>
        </w:rPr>
        <w:t>N</w:t>
      </w:r>
      <w:r w:rsidRPr="003A2291">
        <w:rPr>
          <w:szCs w:val="24"/>
        </w:rPr>
        <w:t>EPA. A</w:t>
      </w:r>
      <w:r w:rsidRPr="003A2291">
        <w:rPr>
          <w:spacing w:val="1"/>
          <w:szCs w:val="24"/>
        </w:rPr>
        <w:t>d</w:t>
      </w:r>
      <w:r w:rsidRPr="003A2291">
        <w:rPr>
          <w:szCs w:val="24"/>
        </w:rPr>
        <w:t>option</w:t>
      </w:r>
      <w:r w:rsidRPr="003A2291">
        <w:rPr>
          <w:spacing w:val="12"/>
          <w:szCs w:val="24"/>
        </w:rPr>
        <w:t xml:space="preserve"> </w:t>
      </w:r>
      <w:r w:rsidRPr="003A2291">
        <w:rPr>
          <w:szCs w:val="24"/>
        </w:rPr>
        <w:t>of this</w:t>
      </w:r>
      <w:r w:rsidRPr="003A2291">
        <w:rPr>
          <w:spacing w:val="11"/>
          <w:szCs w:val="24"/>
        </w:rPr>
        <w:t xml:space="preserve"> </w:t>
      </w:r>
      <w:r w:rsidRPr="003A2291">
        <w:rPr>
          <w:szCs w:val="24"/>
        </w:rPr>
        <w:t>Initial</w:t>
      </w:r>
      <w:r w:rsidRPr="003A2291">
        <w:rPr>
          <w:spacing w:val="9"/>
          <w:szCs w:val="24"/>
        </w:rPr>
        <w:t xml:space="preserve"> </w:t>
      </w:r>
      <w:r w:rsidRPr="003A2291">
        <w:rPr>
          <w:spacing w:val="1"/>
          <w:szCs w:val="24"/>
        </w:rPr>
        <w:t>S</w:t>
      </w:r>
      <w:r w:rsidRPr="003A2291">
        <w:rPr>
          <w:szCs w:val="24"/>
        </w:rPr>
        <w:t>tudy/Negative Declarat</w:t>
      </w:r>
      <w:r w:rsidRPr="003A2291">
        <w:rPr>
          <w:spacing w:val="1"/>
          <w:szCs w:val="24"/>
        </w:rPr>
        <w:t>i</w:t>
      </w:r>
      <w:r w:rsidRPr="003A2291">
        <w:rPr>
          <w:szCs w:val="24"/>
        </w:rPr>
        <w:t>on</w:t>
      </w:r>
      <w:r w:rsidRPr="003A2291">
        <w:rPr>
          <w:spacing w:val="4"/>
          <w:szCs w:val="24"/>
        </w:rPr>
        <w:t xml:space="preserve"> </w:t>
      </w:r>
      <w:r w:rsidRPr="003A2291">
        <w:rPr>
          <w:szCs w:val="24"/>
        </w:rPr>
        <w:t>and</w:t>
      </w:r>
      <w:r w:rsidRPr="003A2291">
        <w:rPr>
          <w:spacing w:val="11"/>
          <w:szCs w:val="24"/>
        </w:rPr>
        <w:t xml:space="preserve"> </w:t>
      </w:r>
      <w:r w:rsidRPr="003A2291">
        <w:rPr>
          <w:szCs w:val="24"/>
        </w:rPr>
        <w:t>ap</w:t>
      </w:r>
      <w:r w:rsidRPr="003A2291">
        <w:rPr>
          <w:spacing w:val="1"/>
          <w:szCs w:val="24"/>
        </w:rPr>
        <w:t>p</w:t>
      </w:r>
      <w:r w:rsidRPr="003A2291">
        <w:rPr>
          <w:szCs w:val="24"/>
        </w:rPr>
        <w:t>roval</w:t>
      </w:r>
      <w:r w:rsidRPr="003A2291">
        <w:rPr>
          <w:spacing w:val="6"/>
          <w:szCs w:val="24"/>
        </w:rPr>
        <w:t xml:space="preserve"> </w:t>
      </w:r>
      <w:r w:rsidRPr="003A2291">
        <w:rPr>
          <w:spacing w:val="1"/>
          <w:szCs w:val="24"/>
        </w:rPr>
        <w:t>o</w:t>
      </w:r>
      <w:r w:rsidRPr="003A2291">
        <w:rPr>
          <w:szCs w:val="24"/>
        </w:rPr>
        <w:t>f</w:t>
      </w:r>
      <w:r w:rsidRPr="003A2291">
        <w:rPr>
          <w:spacing w:val="13"/>
          <w:szCs w:val="24"/>
        </w:rPr>
        <w:t xml:space="preserve"> </w:t>
      </w:r>
      <w:r w:rsidRPr="003A2291">
        <w:rPr>
          <w:szCs w:val="24"/>
        </w:rPr>
        <w:t>t</w:t>
      </w:r>
      <w:r w:rsidRPr="003A2291">
        <w:rPr>
          <w:spacing w:val="1"/>
          <w:szCs w:val="24"/>
        </w:rPr>
        <w:t>h</w:t>
      </w:r>
      <w:r w:rsidRPr="003A2291">
        <w:rPr>
          <w:szCs w:val="24"/>
        </w:rPr>
        <w:t>e</w:t>
      </w:r>
      <w:r w:rsidRPr="003A2291">
        <w:rPr>
          <w:spacing w:val="12"/>
          <w:szCs w:val="24"/>
        </w:rPr>
        <w:t xml:space="preserve"> </w:t>
      </w:r>
      <w:r w:rsidRPr="003A2291">
        <w:rPr>
          <w:szCs w:val="24"/>
        </w:rPr>
        <w:t>RTP</w:t>
      </w:r>
      <w:r w:rsidRPr="003A2291">
        <w:rPr>
          <w:spacing w:val="11"/>
          <w:szCs w:val="24"/>
        </w:rPr>
        <w:t xml:space="preserve"> </w:t>
      </w:r>
      <w:r w:rsidRPr="003A2291">
        <w:rPr>
          <w:szCs w:val="24"/>
        </w:rPr>
        <w:t>d</w:t>
      </w:r>
      <w:r w:rsidRPr="003A2291">
        <w:rPr>
          <w:spacing w:val="1"/>
          <w:szCs w:val="24"/>
        </w:rPr>
        <w:t>o</w:t>
      </w:r>
      <w:r w:rsidRPr="003A2291">
        <w:rPr>
          <w:szCs w:val="24"/>
        </w:rPr>
        <w:t>es</w:t>
      </w:r>
      <w:r w:rsidRPr="003A2291">
        <w:rPr>
          <w:spacing w:val="11"/>
          <w:szCs w:val="24"/>
        </w:rPr>
        <w:t xml:space="preserve"> </w:t>
      </w:r>
      <w:r w:rsidRPr="003A2291">
        <w:rPr>
          <w:szCs w:val="24"/>
        </w:rPr>
        <w:t>not</w:t>
      </w:r>
      <w:r w:rsidRPr="003A2291">
        <w:rPr>
          <w:spacing w:val="12"/>
          <w:szCs w:val="24"/>
        </w:rPr>
        <w:t xml:space="preserve"> </w:t>
      </w:r>
      <w:r w:rsidRPr="003A2291">
        <w:rPr>
          <w:spacing w:val="1"/>
          <w:szCs w:val="24"/>
        </w:rPr>
        <w:t>a</w:t>
      </w:r>
      <w:r w:rsidRPr="003A2291">
        <w:rPr>
          <w:szCs w:val="24"/>
        </w:rPr>
        <w:t xml:space="preserve">uthorize </w:t>
      </w:r>
      <w:r w:rsidR="00772A7B">
        <w:rPr>
          <w:szCs w:val="24"/>
        </w:rPr>
        <w:t>Tehama</w:t>
      </w:r>
      <w:r w:rsidR="00CD3CC2">
        <w:rPr>
          <w:szCs w:val="24"/>
        </w:rPr>
        <w:t xml:space="preserve"> </w:t>
      </w:r>
      <w:r w:rsidRPr="003A2291">
        <w:rPr>
          <w:szCs w:val="24"/>
        </w:rPr>
        <w:t>County or</w:t>
      </w:r>
      <w:r w:rsidRPr="003A2291">
        <w:rPr>
          <w:spacing w:val="40"/>
          <w:szCs w:val="24"/>
        </w:rPr>
        <w:t xml:space="preserve"> </w:t>
      </w:r>
      <w:r w:rsidRPr="003A2291">
        <w:rPr>
          <w:szCs w:val="24"/>
        </w:rPr>
        <w:t>Cal</w:t>
      </w:r>
      <w:r w:rsidRPr="003A2291">
        <w:rPr>
          <w:spacing w:val="1"/>
          <w:szCs w:val="24"/>
        </w:rPr>
        <w:t>t</w:t>
      </w:r>
      <w:r w:rsidRPr="003A2291">
        <w:rPr>
          <w:szCs w:val="24"/>
        </w:rPr>
        <w:t>rans</w:t>
      </w:r>
      <w:r w:rsidRPr="003A2291">
        <w:rPr>
          <w:spacing w:val="38"/>
          <w:szCs w:val="24"/>
        </w:rPr>
        <w:t xml:space="preserve"> </w:t>
      </w:r>
      <w:r w:rsidRPr="003A2291">
        <w:rPr>
          <w:szCs w:val="24"/>
        </w:rPr>
        <w:t>to</w:t>
      </w:r>
      <w:r w:rsidRPr="003A2291">
        <w:rPr>
          <w:spacing w:val="44"/>
          <w:szCs w:val="24"/>
        </w:rPr>
        <w:t xml:space="preserve"> </w:t>
      </w:r>
      <w:r w:rsidRPr="003A2291">
        <w:rPr>
          <w:spacing w:val="1"/>
          <w:szCs w:val="24"/>
        </w:rPr>
        <w:t>u</w:t>
      </w:r>
      <w:r w:rsidRPr="003A2291">
        <w:rPr>
          <w:szCs w:val="24"/>
        </w:rPr>
        <w:t>nder</w:t>
      </w:r>
      <w:r w:rsidRPr="003A2291">
        <w:rPr>
          <w:spacing w:val="-1"/>
          <w:szCs w:val="24"/>
        </w:rPr>
        <w:t>t</w:t>
      </w:r>
      <w:r w:rsidRPr="003A2291">
        <w:rPr>
          <w:szCs w:val="24"/>
        </w:rPr>
        <w:t>ake</w:t>
      </w:r>
      <w:r w:rsidRPr="003A2291">
        <w:rPr>
          <w:spacing w:val="37"/>
          <w:szCs w:val="24"/>
        </w:rPr>
        <w:t xml:space="preserve"> </w:t>
      </w:r>
      <w:r w:rsidRPr="003A2291">
        <w:rPr>
          <w:szCs w:val="24"/>
        </w:rPr>
        <w:t>c</w:t>
      </w:r>
      <w:r w:rsidRPr="003A2291">
        <w:rPr>
          <w:spacing w:val="1"/>
          <w:szCs w:val="24"/>
        </w:rPr>
        <w:t>o</w:t>
      </w:r>
      <w:r w:rsidRPr="003A2291">
        <w:rPr>
          <w:szCs w:val="24"/>
        </w:rPr>
        <w:t>nstruction</w:t>
      </w:r>
      <w:r w:rsidRPr="003A2291">
        <w:rPr>
          <w:spacing w:val="34"/>
          <w:szCs w:val="24"/>
        </w:rPr>
        <w:t xml:space="preserve"> </w:t>
      </w:r>
      <w:r w:rsidRPr="003A2291">
        <w:rPr>
          <w:spacing w:val="1"/>
          <w:szCs w:val="24"/>
        </w:rPr>
        <w:t>o</w:t>
      </w:r>
      <w:r w:rsidRPr="003A2291">
        <w:rPr>
          <w:szCs w:val="24"/>
        </w:rPr>
        <w:t>f</w:t>
      </w:r>
      <w:r w:rsidRPr="003A2291">
        <w:rPr>
          <w:spacing w:val="44"/>
          <w:szCs w:val="24"/>
        </w:rPr>
        <w:t xml:space="preserve"> </w:t>
      </w:r>
      <w:r w:rsidRPr="003A2291">
        <w:rPr>
          <w:szCs w:val="24"/>
        </w:rPr>
        <w:t>specific improvement</w:t>
      </w:r>
      <w:r w:rsidRPr="003A2291">
        <w:rPr>
          <w:spacing w:val="1"/>
          <w:szCs w:val="24"/>
        </w:rPr>
        <w:t xml:space="preserve"> </w:t>
      </w:r>
      <w:r w:rsidR="001E21E6">
        <w:rPr>
          <w:szCs w:val="24"/>
        </w:rPr>
        <w:t>p</w:t>
      </w:r>
      <w:r w:rsidR="00A31E57">
        <w:rPr>
          <w:szCs w:val="24"/>
        </w:rPr>
        <w:t>roject</w:t>
      </w:r>
      <w:r w:rsidRPr="003A2291">
        <w:rPr>
          <w:szCs w:val="24"/>
        </w:rPr>
        <w:t>s</w:t>
      </w:r>
      <w:r w:rsidRPr="003A2291">
        <w:rPr>
          <w:spacing w:val="6"/>
          <w:szCs w:val="24"/>
        </w:rPr>
        <w:t xml:space="preserve"> </w:t>
      </w:r>
      <w:r w:rsidRPr="003A2291">
        <w:rPr>
          <w:spacing w:val="1"/>
          <w:szCs w:val="24"/>
        </w:rPr>
        <w:t>i</w:t>
      </w:r>
      <w:r w:rsidRPr="003A2291">
        <w:rPr>
          <w:szCs w:val="24"/>
        </w:rPr>
        <w:t>dentified</w:t>
      </w:r>
      <w:r w:rsidRPr="003A2291">
        <w:rPr>
          <w:spacing w:val="5"/>
          <w:szCs w:val="24"/>
        </w:rPr>
        <w:t xml:space="preserve"> </w:t>
      </w:r>
      <w:r w:rsidRPr="003A2291">
        <w:rPr>
          <w:spacing w:val="1"/>
          <w:szCs w:val="24"/>
        </w:rPr>
        <w:t>i</w:t>
      </w:r>
      <w:r w:rsidRPr="003A2291">
        <w:rPr>
          <w:szCs w:val="24"/>
        </w:rPr>
        <w:t>n</w:t>
      </w:r>
      <w:r w:rsidRPr="003A2291">
        <w:rPr>
          <w:spacing w:val="12"/>
          <w:szCs w:val="24"/>
        </w:rPr>
        <w:t xml:space="preserve"> </w:t>
      </w:r>
      <w:r w:rsidRPr="003A2291">
        <w:rPr>
          <w:szCs w:val="24"/>
        </w:rPr>
        <w:t>the</w:t>
      </w:r>
      <w:r w:rsidRPr="003A2291">
        <w:rPr>
          <w:spacing w:val="11"/>
          <w:szCs w:val="24"/>
        </w:rPr>
        <w:t xml:space="preserve"> </w:t>
      </w:r>
      <w:r w:rsidRPr="003A2291">
        <w:rPr>
          <w:spacing w:val="2"/>
          <w:szCs w:val="24"/>
        </w:rPr>
        <w:t>R</w:t>
      </w:r>
      <w:r w:rsidRPr="003A2291">
        <w:rPr>
          <w:szCs w:val="24"/>
        </w:rPr>
        <w:t>TP</w:t>
      </w:r>
      <w:r w:rsidRPr="003A2291">
        <w:rPr>
          <w:spacing w:val="11"/>
          <w:szCs w:val="24"/>
        </w:rPr>
        <w:t xml:space="preserve"> </w:t>
      </w:r>
      <w:r w:rsidRPr="003A2291">
        <w:rPr>
          <w:szCs w:val="24"/>
        </w:rPr>
        <w:t>without</w:t>
      </w:r>
      <w:r w:rsidRPr="003A2291">
        <w:rPr>
          <w:spacing w:val="7"/>
          <w:szCs w:val="24"/>
        </w:rPr>
        <w:t xml:space="preserve"> </w:t>
      </w:r>
      <w:r w:rsidRPr="003A2291">
        <w:rPr>
          <w:spacing w:val="-1"/>
          <w:szCs w:val="24"/>
        </w:rPr>
        <w:t>f</w:t>
      </w:r>
      <w:r w:rsidRPr="003A2291">
        <w:rPr>
          <w:szCs w:val="24"/>
        </w:rPr>
        <w:t>u</w:t>
      </w:r>
      <w:r w:rsidRPr="003A2291">
        <w:rPr>
          <w:spacing w:val="2"/>
          <w:szCs w:val="24"/>
        </w:rPr>
        <w:t>r</w:t>
      </w:r>
      <w:r w:rsidRPr="003A2291">
        <w:rPr>
          <w:szCs w:val="24"/>
        </w:rPr>
        <w:t>ther</w:t>
      </w:r>
      <w:r w:rsidRPr="003A2291">
        <w:rPr>
          <w:spacing w:val="7"/>
          <w:szCs w:val="24"/>
        </w:rPr>
        <w:t xml:space="preserve"> </w:t>
      </w:r>
      <w:r w:rsidRPr="003A2291">
        <w:rPr>
          <w:spacing w:val="1"/>
          <w:szCs w:val="24"/>
        </w:rPr>
        <w:t>e</w:t>
      </w:r>
      <w:r w:rsidRPr="003A2291">
        <w:rPr>
          <w:szCs w:val="24"/>
        </w:rPr>
        <w:t xml:space="preserve">nvironmental </w:t>
      </w:r>
      <w:r w:rsidRPr="003A2291">
        <w:rPr>
          <w:spacing w:val="1"/>
          <w:szCs w:val="24"/>
        </w:rPr>
        <w:t>r</w:t>
      </w:r>
      <w:r w:rsidRPr="003A2291">
        <w:rPr>
          <w:szCs w:val="24"/>
        </w:rPr>
        <w:t>eview</w:t>
      </w:r>
      <w:r w:rsidRPr="003A2291">
        <w:rPr>
          <w:spacing w:val="7"/>
          <w:szCs w:val="24"/>
        </w:rPr>
        <w:t xml:space="preserve"> </w:t>
      </w:r>
      <w:r w:rsidRPr="003A2291">
        <w:rPr>
          <w:spacing w:val="1"/>
          <w:szCs w:val="24"/>
        </w:rPr>
        <w:t>a</w:t>
      </w:r>
      <w:r w:rsidRPr="003A2291">
        <w:rPr>
          <w:szCs w:val="24"/>
        </w:rPr>
        <w:t>nd considerati</w:t>
      </w:r>
      <w:r w:rsidRPr="003A2291">
        <w:rPr>
          <w:spacing w:val="1"/>
          <w:szCs w:val="24"/>
        </w:rPr>
        <w:t>o</w:t>
      </w:r>
      <w:r w:rsidRPr="003A2291">
        <w:rPr>
          <w:szCs w:val="24"/>
        </w:rPr>
        <w:t>n.</w:t>
      </w:r>
    </w:p>
    <w:p w14:paraId="781AC5F9" w14:textId="10387E5A" w:rsidR="00464F87" w:rsidRPr="003A2291" w:rsidRDefault="00CF32F9" w:rsidP="00AE1242">
      <w:pPr>
        <w:pStyle w:val="normalparagraph"/>
      </w:pPr>
      <w:r w:rsidRPr="00A31E57">
        <w:t>The followi</w:t>
      </w:r>
      <w:r w:rsidR="00DB584D" w:rsidRPr="00A31E57">
        <w:t xml:space="preserve">ng definitions are used in the </w:t>
      </w:r>
      <w:r w:rsidR="007762EB" w:rsidRPr="00A31E57">
        <w:t>Regional Transportation Plan</w:t>
      </w:r>
      <w:r w:rsidR="00AE1242" w:rsidRPr="003A2291">
        <w:t>:</w:t>
      </w:r>
    </w:p>
    <w:p w14:paraId="012A31E8" w14:textId="7D789DF2" w:rsidR="00412637" w:rsidRPr="003A2291" w:rsidRDefault="00315957" w:rsidP="00AE1242">
      <w:r w:rsidRPr="003A2291">
        <w:rPr>
          <w:b/>
          <w:bCs/>
          <w:i/>
        </w:rPr>
        <w:t>System Preservati</w:t>
      </w:r>
      <w:r w:rsidRPr="003A2291">
        <w:rPr>
          <w:b/>
          <w:bCs/>
          <w:i/>
          <w:spacing w:val="1"/>
        </w:rPr>
        <w:t>o</w:t>
      </w:r>
      <w:r w:rsidRPr="003A2291">
        <w:rPr>
          <w:b/>
          <w:bCs/>
          <w:i/>
        </w:rPr>
        <w:t xml:space="preserve">n </w:t>
      </w:r>
      <w:r w:rsidRPr="003A2291">
        <w:t xml:space="preserve">– </w:t>
      </w:r>
      <w:r w:rsidR="00724ECC" w:rsidRPr="003A2291">
        <w:t xml:space="preserve">This category of improvement indicates a </w:t>
      </w:r>
      <w:r w:rsidR="001E21E6">
        <w:t>p</w:t>
      </w:r>
      <w:r w:rsidR="00A31E57">
        <w:t>roject</w:t>
      </w:r>
      <w:r w:rsidR="00724ECC" w:rsidRPr="003A2291">
        <w:t xml:space="preserve"> that serves to maintain the integrity of the existing system so that access and mobility are not hindered for travelers. Improvements may include bridge repairs, airport runway repairs, and upgrades to signs and traffic control devices and striping. In addition, because </w:t>
      </w:r>
      <w:r w:rsidR="00772A7B">
        <w:t>Tehama</w:t>
      </w:r>
      <w:r w:rsidR="00AA65EC">
        <w:t xml:space="preserve"> </w:t>
      </w:r>
      <w:r w:rsidR="00724ECC" w:rsidRPr="003A2291">
        <w:t xml:space="preserve">County is very rural and contains several small communities, </w:t>
      </w:r>
      <w:r w:rsidR="000B5DDF" w:rsidRPr="003A2291">
        <w:t>a prolonged lack of maintenance funding has created</w:t>
      </w:r>
      <w:r w:rsidR="00724ECC" w:rsidRPr="003A2291">
        <w:t xml:space="preserve"> “deferred maintenance” that has lapsed into a serious need to rehabilitate roadways to maintain system preservation. Rehabilitation </w:t>
      </w:r>
      <w:r w:rsidR="001E21E6">
        <w:t>p</w:t>
      </w:r>
      <w:r w:rsidR="00A31E57">
        <w:t>roject</w:t>
      </w:r>
      <w:r w:rsidR="00072543" w:rsidRPr="003A2291">
        <w:t>s</w:t>
      </w:r>
      <w:r w:rsidR="00041D67" w:rsidRPr="003A2291">
        <w:t xml:space="preserve"> are those</w:t>
      </w:r>
      <w:r w:rsidR="00072543" w:rsidRPr="003A2291">
        <w:t xml:space="preserve"> that do not include an entire reconstruction</w:t>
      </w:r>
      <w:r w:rsidR="00041D67" w:rsidRPr="003A2291">
        <w:t xml:space="preserve"> of the roadway, </w:t>
      </w:r>
      <w:r w:rsidR="00D739D7" w:rsidRPr="003A2291">
        <w:t>but</w:t>
      </w:r>
      <w:r w:rsidR="00041D67" w:rsidRPr="003A2291">
        <w:t xml:space="preserve"> they often</w:t>
      </w:r>
      <w:r w:rsidR="00072543" w:rsidRPr="003A2291">
        <w:t xml:space="preserve"> includ</w:t>
      </w:r>
      <w:r w:rsidR="00041D67" w:rsidRPr="003A2291">
        <w:t>e</w:t>
      </w:r>
      <w:r w:rsidR="00072543" w:rsidRPr="003A2291">
        <w:t xml:space="preserve"> </w:t>
      </w:r>
      <w:r w:rsidR="00724ECC" w:rsidRPr="003A2291">
        <w:t xml:space="preserve">overlay and/or chip seal work that </w:t>
      </w:r>
      <w:r w:rsidR="00AA65EC">
        <w:t xml:space="preserve">are </w:t>
      </w:r>
      <w:r w:rsidR="00724ECC" w:rsidRPr="003A2291">
        <w:t>also be considered a safety improvement</w:t>
      </w:r>
      <w:r w:rsidR="006401FB" w:rsidRPr="003A2291">
        <w:t>. Other forms of required maintenance include</w:t>
      </w:r>
      <w:r w:rsidR="00171E75" w:rsidRPr="003A2291">
        <w:t xml:space="preserve"> culvert repair and bridge rehabilitation</w:t>
      </w:r>
      <w:r w:rsidR="00724ECC" w:rsidRPr="003A2291">
        <w:t xml:space="preserve">. </w:t>
      </w:r>
      <w:r w:rsidR="00CD3073" w:rsidRPr="003A2291">
        <w:t>Most</w:t>
      </w:r>
      <w:r w:rsidR="00724ECC" w:rsidRPr="003A2291">
        <w:t xml:space="preserve"> road </w:t>
      </w:r>
      <w:r w:rsidR="001E21E6">
        <w:t>p</w:t>
      </w:r>
      <w:r w:rsidR="00A31E57">
        <w:t>roject</w:t>
      </w:r>
      <w:r w:rsidR="00724ECC" w:rsidRPr="003A2291">
        <w:t xml:space="preserve">s </w:t>
      </w:r>
      <w:r w:rsidR="00041D67" w:rsidRPr="003A2291">
        <w:t xml:space="preserve">identified in the RTP </w:t>
      </w:r>
      <w:r w:rsidR="00724ECC" w:rsidRPr="003A2291">
        <w:t>indicate either “rehabilitation” or “reconstruction” to maintain system preservation</w:t>
      </w:r>
      <w:r w:rsidR="00CF32F9" w:rsidRPr="003A2291">
        <w:t xml:space="preserve">. </w:t>
      </w:r>
    </w:p>
    <w:p w14:paraId="4AC933E6" w14:textId="0FBAE51F" w:rsidR="00CF32F9" w:rsidRPr="00A31E57" w:rsidRDefault="00315957" w:rsidP="00AE1242">
      <w:pPr>
        <w:pStyle w:val="normalparagraph"/>
        <w:rPr>
          <w:rStyle w:val="A72"/>
          <w:rFonts w:cstheme="minorHAnsi"/>
          <w:color w:val="auto"/>
          <w:spacing w:val="14"/>
          <w:sz w:val="24"/>
          <w:szCs w:val="24"/>
        </w:rPr>
      </w:pPr>
      <w:r w:rsidRPr="003A2291">
        <w:rPr>
          <w:b/>
          <w:bCs/>
          <w:i/>
          <w:szCs w:val="24"/>
        </w:rPr>
        <w:t>Safety</w:t>
      </w:r>
      <w:r w:rsidRPr="003A2291">
        <w:rPr>
          <w:b/>
          <w:bCs/>
          <w:i/>
          <w:spacing w:val="8"/>
          <w:szCs w:val="24"/>
        </w:rPr>
        <w:t xml:space="preserve"> </w:t>
      </w:r>
      <w:r w:rsidR="00A31E57">
        <w:rPr>
          <w:b/>
          <w:bCs/>
          <w:i/>
          <w:szCs w:val="24"/>
        </w:rPr>
        <w:t>Project</w:t>
      </w:r>
      <w:r w:rsidRPr="003A2291">
        <w:rPr>
          <w:b/>
          <w:bCs/>
          <w:i/>
          <w:szCs w:val="24"/>
        </w:rPr>
        <w:t>s</w:t>
      </w:r>
      <w:r w:rsidRPr="003A2291">
        <w:rPr>
          <w:b/>
          <w:bCs/>
          <w:i/>
          <w:spacing w:val="6"/>
          <w:szCs w:val="24"/>
        </w:rPr>
        <w:t xml:space="preserve"> </w:t>
      </w:r>
      <w:r w:rsidRPr="003A2291">
        <w:rPr>
          <w:szCs w:val="24"/>
        </w:rPr>
        <w:t>–</w:t>
      </w:r>
      <w:r w:rsidRPr="003A2291">
        <w:rPr>
          <w:spacing w:val="14"/>
          <w:szCs w:val="24"/>
        </w:rPr>
        <w:t xml:space="preserve"> </w:t>
      </w:r>
      <w:r w:rsidR="000803F5" w:rsidRPr="00A31E57">
        <w:rPr>
          <w:rStyle w:val="A72"/>
          <w:rFonts w:cstheme="minorHAnsi"/>
          <w:sz w:val="24"/>
          <w:szCs w:val="24"/>
        </w:rPr>
        <w:t xml:space="preserve">Safety </w:t>
      </w:r>
      <w:r w:rsidR="001E21E6">
        <w:rPr>
          <w:rStyle w:val="A72"/>
          <w:rFonts w:cstheme="minorHAnsi"/>
          <w:sz w:val="24"/>
          <w:szCs w:val="24"/>
        </w:rPr>
        <w:t>p</w:t>
      </w:r>
      <w:r w:rsidR="00A31E57">
        <w:rPr>
          <w:rStyle w:val="A72"/>
          <w:rFonts w:cstheme="minorHAnsi"/>
          <w:sz w:val="24"/>
          <w:szCs w:val="24"/>
        </w:rPr>
        <w:t>roject</w:t>
      </w:r>
      <w:r w:rsidR="00A83B4E" w:rsidRPr="00A31E57">
        <w:rPr>
          <w:rStyle w:val="A72"/>
          <w:rFonts w:cstheme="minorHAnsi"/>
          <w:sz w:val="24"/>
          <w:szCs w:val="24"/>
        </w:rPr>
        <w:t xml:space="preserve">s </w:t>
      </w:r>
      <w:r w:rsidR="000803F5" w:rsidRPr="00A31E57">
        <w:rPr>
          <w:rStyle w:val="A72"/>
          <w:rFonts w:cstheme="minorHAnsi"/>
          <w:sz w:val="24"/>
          <w:szCs w:val="24"/>
        </w:rPr>
        <w:t>are</w:t>
      </w:r>
      <w:r w:rsidR="00A83B4E" w:rsidRPr="00A31E57">
        <w:rPr>
          <w:rStyle w:val="A72"/>
          <w:rFonts w:cstheme="minorHAnsi"/>
          <w:sz w:val="24"/>
          <w:szCs w:val="24"/>
        </w:rPr>
        <w:t xml:space="preserve"> meant to </w:t>
      </w:r>
      <w:r w:rsidR="00D739D7" w:rsidRPr="003A2291">
        <w:rPr>
          <w:rStyle w:val="A72"/>
          <w:rFonts w:cstheme="minorHAnsi"/>
          <w:sz w:val="24"/>
          <w:szCs w:val="24"/>
        </w:rPr>
        <w:t xml:space="preserve">maintain or </w:t>
      </w:r>
      <w:r w:rsidR="00A83B4E" w:rsidRPr="00A31E57">
        <w:rPr>
          <w:rStyle w:val="A72"/>
          <w:rFonts w:cstheme="minorHAnsi"/>
          <w:sz w:val="24"/>
          <w:szCs w:val="24"/>
        </w:rPr>
        <w:t>enhance efficiency of the roadway system</w:t>
      </w:r>
      <w:r w:rsidR="00D739D7" w:rsidRPr="003A2291">
        <w:rPr>
          <w:rStyle w:val="A72"/>
          <w:rFonts w:cstheme="minorHAnsi"/>
          <w:sz w:val="24"/>
          <w:szCs w:val="24"/>
        </w:rPr>
        <w:t xml:space="preserve"> while</w:t>
      </w:r>
      <w:r w:rsidR="00A83B4E" w:rsidRPr="00A31E57">
        <w:rPr>
          <w:rStyle w:val="A72"/>
          <w:rFonts w:cstheme="minorHAnsi"/>
          <w:sz w:val="24"/>
          <w:szCs w:val="24"/>
        </w:rPr>
        <w:t xml:space="preserve"> reduc</w:t>
      </w:r>
      <w:r w:rsidR="00D739D7" w:rsidRPr="003A2291">
        <w:rPr>
          <w:rStyle w:val="A72"/>
          <w:rFonts w:cstheme="minorHAnsi"/>
          <w:sz w:val="24"/>
          <w:szCs w:val="24"/>
        </w:rPr>
        <w:t>ing</w:t>
      </w:r>
      <w:r w:rsidR="00A83B4E" w:rsidRPr="00A31E57">
        <w:rPr>
          <w:rStyle w:val="A72"/>
          <w:rFonts w:cstheme="minorHAnsi"/>
          <w:sz w:val="24"/>
          <w:szCs w:val="24"/>
        </w:rPr>
        <w:t xml:space="preserve"> the number of collisions, decreas</w:t>
      </w:r>
      <w:r w:rsidR="00D739D7" w:rsidRPr="003A2291">
        <w:rPr>
          <w:rStyle w:val="A72"/>
          <w:rFonts w:cstheme="minorHAnsi"/>
          <w:sz w:val="24"/>
          <w:szCs w:val="24"/>
        </w:rPr>
        <w:t>ing</w:t>
      </w:r>
      <w:r w:rsidR="00A83B4E" w:rsidRPr="00A31E57">
        <w:rPr>
          <w:rStyle w:val="A72"/>
          <w:rFonts w:cstheme="minorHAnsi"/>
          <w:sz w:val="24"/>
          <w:szCs w:val="24"/>
        </w:rPr>
        <w:t xml:space="preserve"> potential conflicts between various modes of transportation, and prevent</w:t>
      </w:r>
      <w:r w:rsidR="00D739D7" w:rsidRPr="003A2291">
        <w:rPr>
          <w:rStyle w:val="A72"/>
          <w:rFonts w:cstheme="minorHAnsi"/>
          <w:sz w:val="24"/>
          <w:szCs w:val="24"/>
        </w:rPr>
        <w:t>ing</w:t>
      </w:r>
      <w:r w:rsidR="00A83B4E" w:rsidRPr="00A31E57">
        <w:rPr>
          <w:rStyle w:val="A72"/>
          <w:rFonts w:cstheme="minorHAnsi"/>
          <w:sz w:val="24"/>
          <w:szCs w:val="24"/>
        </w:rPr>
        <w:t xml:space="preserve"> injury or fatalities for all transportation system users. </w:t>
      </w:r>
      <w:r w:rsidR="00805DB8" w:rsidRPr="00A31E57">
        <w:rPr>
          <w:rStyle w:val="A72"/>
          <w:rFonts w:cstheme="minorHAnsi"/>
          <w:sz w:val="24"/>
          <w:szCs w:val="24"/>
        </w:rPr>
        <w:t>Examples of safety improvements</w:t>
      </w:r>
      <w:r w:rsidR="000803F5" w:rsidRPr="00A31E57">
        <w:rPr>
          <w:rStyle w:val="A72"/>
          <w:rFonts w:cstheme="minorHAnsi"/>
          <w:sz w:val="24"/>
          <w:szCs w:val="24"/>
        </w:rPr>
        <w:t xml:space="preserve"> include roadway and intersection realignments to improve sight-distance, pavement or runway resurfacing to provide for a smooth travel surface, signage to clarify traffic and aviation operations, congestion relief, obstacle removal so that traffic flows are not hindered, and improvements to pedestrian and bicycle facilities to promote safe travel to desired destinations. In addition, bridge repairs and reinforcement </w:t>
      </w:r>
      <w:r w:rsidR="00617E94" w:rsidRPr="00A31E57">
        <w:rPr>
          <w:rStyle w:val="A72"/>
          <w:rFonts w:cstheme="minorHAnsi"/>
          <w:sz w:val="24"/>
          <w:szCs w:val="24"/>
        </w:rPr>
        <w:t>improve safety and efficiency</w:t>
      </w:r>
      <w:r w:rsidR="000803F5" w:rsidRPr="00A31E57">
        <w:rPr>
          <w:rStyle w:val="A72"/>
          <w:rFonts w:cstheme="minorHAnsi"/>
          <w:sz w:val="24"/>
          <w:szCs w:val="24"/>
        </w:rPr>
        <w:t xml:space="preserve">. </w:t>
      </w:r>
      <w:r w:rsidR="00617E94" w:rsidRPr="00A31E57">
        <w:rPr>
          <w:rStyle w:val="A72"/>
          <w:rFonts w:cstheme="minorHAnsi"/>
          <w:sz w:val="24"/>
          <w:szCs w:val="24"/>
        </w:rPr>
        <w:t xml:space="preserve">The desired outcome of safety </w:t>
      </w:r>
      <w:r w:rsidR="001E21E6">
        <w:rPr>
          <w:rStyle w:val="A72"/>
          <w:rFonts w:cstheme="minorHAnsi"/>
          <w:sz w:val="24"/>
          <w:szCs w:val="24"/>
        </w:rPr>
        <w:t>p</w:t>
      </w:r>
      <w:r w:rsidR="00A31E57">
        <w:rPr>
          <w:rStyle w:val="A72"/>
          <w:rFonts w:cstheme="minorHAnsi"/>
          <w:sz w:val="24"/>
          <w:szCs w:val="24"/>
        </w:rPr>
        <w:t>roject</w:t>
      </w:r>
      <w:r w:rsidR="00617E94" w:rsidRPr="00A31E57">
        <w:rPr>
          <w:rStyle w:val="A72"/>
          <w:rFonts w:cstheme="minorHAnsi"/>
          <w:sz w:val="24"/>
          <w:szCs w:val="24"/>
        </w:rPr>
        <w:t xml:space="preserve">s is to reduce the number of </w:t>
      </w:r>
      <w:r w:rsidR="00D739D7" w:rsidRPr="003A2291">
        <w:rPr>
          <w:rStyle w:val="A72"/>
          <w:rFonts w:cstheme="minorHAnsi"/>
          <w:sz w:val="24"/>
          <w:szCs w:val="24"/>
        </w:rPr>
        <w:t>c</w:t>
      </w:r>
      <w:r w:rsidR="00617E94" w:rsidRPr="00A31E57">
        <w:rPr>
          <w:rStyle w:val="A72"/>
          <w:rFonts w:cstheme="minorHAnsi"/>
          <w:sz w:val="24"/>
          <w:szCs w:val="24"/>
        </w:rPr>
        <w:t>ollisions on the transportation system</w:t>
      </w:r>
      <w:r w:rsidR="00D739D7" w:rsidRPr="003A2291">
        <w:rPr>
          <w:rStyle w:val="A72"/>
          <w:rFonts w:cstheme="minorHAnsi"/>
          <w:sz w:val="24"/>
          <w:szCs w:val="24"/>
        </w:rPr>
        <w:t>,</w:t>
      </w:r>
      <w:r w:rsidR="00617E94" w:rsidRPr="00A31E57">
        <w:rPr>
          <w:rStyle w:val="A72"/>
          <w:rFonts w:cstheme="minorHAnsi"/>
          <w:sz w:val="24"/>
          <w:szCs w:val="24"/>
        </w:rPr>
        <w:t xml:space="preserve"> and reduce</w:t>
      </w:r>
      <w:r w:rsidR="000803F5" w:rsidRPr="00A31E57">
        <w:rPr>
          <w:rStyle w:val="A72"/>
          <w:rFonts w:cstheme="minorHAnsi"/>
          <w:sz w:val="24"/>
          <w:szCs w:val="24"/>
        </w:rPr>
        <w:t xml:space="preserve"> </w:t>
      </w:r>
      <w:r w:rsidR="00617E94" w:rsidRPr="00A31E57">
        <w:rPr>
          <w:rStyle w:val="A72"/>
          <w:rFonts w:cstheme="minorHAnsi"/>
          <w:sz w:val="24"/>
          <w:szCs w:val="24"/>
        </w:rPr>
        <w:t>fatalities, injuries, and damage to property</w:t>
      </w:r>
      <w:r w:rsidR="00C23C5C" w:rsidRPr="00A31E57">
        <w:rPr>
          <w:rStyle w:val="A72"/>
          <w:rFonts w:cstheme="minorHAnsi"/>
          <w:sz w:val="24"/>
          <w:szCs w:val="24"/>
        </w:rPr>
        <w:t xml:space="preserve"> and resources. </w:t>
      </w:r>
    </w:p>
    <w:p w14:paraId="23D8D540" w14:textId="421B9EE7" w:rsidR="00464F87" w:rsidRPr="00A31E57" w:rsidRDefault="00315957" w:rsidP="00AE1242">
      <w:pPr>
        <w:pStyle w:val="normalparagraph"/>
        <w:rPr>
          <w:rStyle w:val="A72"/>
          <w:rFonts w:cstheme="minorHAnsi"/>
          <w:sz w:val="24"/>
          <w:szCs w:val="24"/>
        </w:rPr>
      </w:pPr>
      <w:r w:rsidRPr="003A2291">
        <w:rPr>
          <w:b/>
          <w:bCs/>
          <w:i/>
          <w:szCs w:val="24"/>
        </w:rPr>
        <w:t>Multi</w:t>
      </w:r>
      <w:r w:rsidRPr="00A31E57">
        <w:rPr>
          <w:b/>
          <w:bCs/>
          <w:i/>
          <w:spacing w:val="1"/>
          <w:szCs w:val="24"/>
        </w:rPr>
        <w:t>­</w:t>
      </w:r>
      <w:r w:rsidRPr="003A2291">
        <w:rPr>
          <w:b/>
          <w:bCs/>
          <w:i/>
          <w:szCs w:val="24"/>
        </w:rPr>
        <w:t>modal</w:t>
      </w:r>
      <w:r w:rsidRPr="003A2291">
        <w:rPr>
          <w:b/>
          <w:bCs/>
          <w:i/>
          <w:spacing w:val="2"/>
          <w:szCs w:val="24"/>
        </w:rPr>
        <w:t xml:space="preserve"> </w:t>
      </w:r>
      <w:r w:rsidRPr="003A2291">
        <w:rPr>
          <w:b/>
          <w:bCs/>
          <w:i/>
          <w:szCs w:val="24"/>
        </w:rPr>
        <w:t>Enhan</w:t>
      </w:r>
      <w:r w:rsidRPr="003A2291">
        <w:rPr>
          <w:b/>
          <w:bCs/>
          <w:i/>
          <w:spacing w:val="2"/>
          <w:szCs w:val="24"/>
        </w:rPr>
        <w:t>c</w:t>
      </w:r>
      <w:r w:rsidRPr="003A2291">
        <w:rPr>
          <w:b/>
          <w:bCs/>
          <w:i/>
          <w:szCs w:val="24"/>
        </w:rPr>
        <w:t xml:space="preserve">ement </w:t>
      </w:r>
      <w:r w:rsidRPr="003A2291">
        <w:rPr>
          <w:szCs w:val="24"/>
        </w:rPr>
        <w:t>–</w:t>
      </w:r>
      <w:r w:rsidRPr="003A2291">
        <w:rPr>
          <w:spacing w:val="13"/>
          <w:szCs w:val="24"/>
        </w:rPr>
        <w:t xml:space="preserve"> </w:t>
      </w:r>
      <w:r w:rsidR="00617D20" w:rsidRPr="00A31E57">
        <w:rPr>
          <w:rStyle w:val="A72"/>
          <w:rFonts w:cstheme="minorHAnsi"/>
          <w:sz w:val="24"/>
          <w:szCs w:val="24"/>
        </w:rPr>
        <w:t xml:space="preserve">Multi-modal </w:t>
      </w:r>
      <w:r w:rsidR="001E21E6">
        <w:rPr>
          <w:rStyle w:val="A72"/>
          <w:rFonts w:cstheme="minorHAnsi"/>
          <w:sz w:val="24"/>
          <w:szCs w:val="24"/>
        </w:rPr>
        <w:t>p</w:t>
      </w:r>
      <w:r w:rsidR="00A31E57">
        <w:rPr>
          <w:rStyle w:val="A72"/>
          <w:rFonts w:cstheme="minorHAnsi"/>
          <w:sz w:val="24"/>
          <w:szCs w:val="24"/>
        </w:rPr>
        <w:t>roject</w:t>
      </w:r>
      <w:r w:rsidR="00617D20" w:rsidRPr="00A31E57">
        <w:rPr>
          <w:rStyle w:val="A72"/>
          <w:rFonts w:cstheme="minorHAnsi"/>
          <w:sz w:val="24"/>
          <w:szCs w:val="24"/>
        </w:rPr>
        <w:t xml:space="preserve">s </w:t>
      </w:r>
      <w:r w:rsidR="00B6782D" w:rsidRPr="00A31E57">
        <w:rPr>
          <w:rStyle w:val="A72"/>
          <w:rFonts w:cstheme="minorHAnsi"/>
          <w:sz w:val="24"/>
          <w:szCs w:val="24"/>
        </w:rPr>
        <w:t>include improvements for alternative modes of transportation to single</w:t>
      </w:r>
      <w:r w:rsidR="00D739D7" w:rsidRPr="003A2291">
        <w:rPr>
          <w:rStyle w:val="A72"/>
          <w:rFonts w:cstheme="minorHAnsi"/>
          <w:sz w:val="24"/>
          <w:szCs w:val="24"/>
        </w:rPr>
        <w:t>-</w:t>
      </w:r>
      <w:r w:rsidR="00B6782D" w:rsidRPr="00A31E57">
        <w:rPr>
          <w:rStyle w:val="A72"/>
          <w:rFonts w:cstheme="minorHAnsi"/>
          <w:sz w:val="24"/>
          <w:szCs w:val="24"/>
        </w:rPr>
        <w:t xml:space="preserve">occupancy vehicles including </w:t>
      </w:r>
      <w:r w:rsidR="008046EC" w:rsidRPr="00A31E57">
        <w:rPr>
          <w:rStyle w:val="A72"/>
          <w:rFonts w:cstheme="minorHAnsi"/>
          <w:sz w:val="24"/>
          <w:szCs w:val="24"/>
        </w:rPr>
        <w:t>bi</w:t>
      </w:r>
      <w:r w:rsidR="00307D84" w:rsidRPr="00A31E57">
        <w:rPr>
          <w:rStyle w:val="A72"/>
          <w:rFonts w:cstheme="minorHAnsi"/>
          <w:sz w:val="24"/>
          <w:szCs w:val="24"/>
        </w:rPr>
        <w:t>king</w:t>
      </w:r>
      <w:r w:rsidR="008046EC" w:rsidRPr="00A31E57">
        <w:rPr>
          <w:rStyle w:val="A72"/>
          <w:rFonts w:cstheme="minorHAnsi"/>
          <w:sz w:val="24"/>
          <w:szCs w:val="24"/>
        </w:rPr>
        <w:t xml:space="preserve">, walking and transit. </w:t>
      </w:r>
      <w:r w:rsidR="004341D4" w:rsidRPr="003A2291">
        <w:rPr>
          <w:rStyle w:val="A72"/>
          <w:rFonts w:cstheme="minorHAnsi"/>
          <w:sz w:val="24"/>
          <w:szCs w:val="24"/>
        </w:rPr>
        <w:t>By creating and improving facilities for people walking, biking, and taking transit, m</w:t>
      </w:r>
      <w:r w:rsidR="00D739D7" w:rsidRPr="003A2291">
        <w:rPr>
          <w:rStyle w:val="A72"/>
          <w:rFonts w:cstheme="minorHAnsi"/>
          <w:sz w:val="24"/>
          <w:szCs w:val="24"/>
        </w:rPr>
        <w:t xml:space="preserve">ulti-modal </w:t>
      </w:r>
      <w:r w:rsidR="001E21E6">
        <w:rPr>
          <w:rStyle w:val="A72"/>
          <w:rFonts w:cstheme="minorHAnsi"/>
          <w:sz w:val="24"/>
          <w:szCs w:val="24"/>
        </w:rPr>
        <w:t>p</w:t>
      </w:r>
      <w:r w:rsidR="00A31E57">
        <w:rPr>
          <w:rStyle w:val="A72"/>
          <w:rFonts w:cstheme="minorHAnsi"/>
          <w:sz w:val="24"/>
          <w:szCs w:val="24"/>
        </w:rPr>
        <w:t>roject</w:t>
      </w:r>
      <w:r w:rsidR="00D739D7" w:rsidRPr="003A2291">
        <w:rPr>
          <w:rStyle w:val="A72"/>
          <w:rFonts w:cstheme="minorHAnsi"/>
          <w:sz w:val="24"/>
          <w:szCs w:val="24"/>
        </w:rPr>
        <w:t xml:space="preserve">s </w:t>
      </w:r>
      <w:r w:rsidR="008046EC" w:rsidRPr="00A31E57">
        <w:rPr>
          <w:rStyle w:val="A72"/>
          <w:rFonts w:cstheme="minorHAnsi"/>
          <w:sz w:val="24"/>
          <w:szCs w:val="24"/>
        </w:rPr>
        <w:t xml:space="preserve">are designed to enhance </w:t>
      </w:r>
      <w:r w:rsidR="00D739D7" w:rsidRPr="003A2291">
        <w:rPr>
          <w:rStyle w:val="A72"/>
          <w:rFonts w:cstheme="minorHAnsi"/>
          <w:sz w:val="24"/>
          <w:szCs w:val="24"/>
        </w:rPr>
        <w:t>safety</w:t>
      </w:r>
      <w:r w:rsidR="00D739D7" w:rsidRPr="00A31E57">
        <w:rPr>
          <w:rStyle w:val="A72"/>
          <w:rFonts w:cstheme="minorHAnsi"/>
          <w:sz w:val="24"/>
          <w:szCs w:val="24"/>
        </w:rPr>
        <w:t xml:space="preserve"> </w:t>
      </w:r>
      <w:r w:rsidR="00D739D7" w:rsidRPr="003A2291">
        <w:rPr>
          <w:rStyle w:val="A72"/>
          <w:rFonts w:cstheme="minorHAnsi"/>
          <w:sz w:val="24"/>
          <w:szCs w:val="24"/>
        </w:rPr>
        <w:t xml:space="preserve">for all </w:t>
      </w:r>
      <w:r w:rsidR="004341D4" w:rsidRPr="003A2291">
        <w:rPr>
          <w:rStyle w:val="A72"/>
          <w:rFonts w:cstheme="minorHAnsi"/>
          <w:sz w:val="24"/>
          <w:szCs w:val="24"/>
        </w:rPr>
        <w:t>road users</w:t>
      </w:r>
      <w:r w:rsidR="008046EC" w:rsidRPr="00A31E57">
        <w:rPr>
          <w:rStyle w:val="A72"/>
          <w:rFonts w:cstheme="minorHAnsi"/>
          <w:sz w:val="24"/>
          <w:szCs w:val="24"/>
        </w:rPr>
        <w:t xml:space="preserve">, </w:t>
      </w:r>
      <w:r w:rsidR="00D739D7" w:rsidRPr="003A2291">
        <w:rPr>
          <w:rStyle w:val="A72"/>
          <w:rFonts w:cstheme="minorHAnsi"/>
          <w:sz w:val="24"/>
          <w:szCs w:val="24"/>
        </w:rPr>
        <w:t>improve</w:t>
      </w:r>
      <w:r w:rsidR="00D739D7" w:rsidRPr="00A31E57">
        <w:rPr>
          <w:rStyle w:val="A72"/>
          <w:rFonts w:cstheme="minorHAnsi"/>
          <w:sz w:val="24"/>
          <w:szCs w:val="24"/>
        </w:rPr>
        <w:t xml:space="preserve"> </w:t>
      </w:r>
      <w:r w:rsidR="00F9113F" w:rsidRPr="00A31E57">
        <w:rPr>
          <w:rStyle w:val="A72"/>
          <w:rFonts w:cstheme="minorHAnsi"/>
          <w:sz w:val="24"/>
          <w:szCs w:val="24"/>
        </w:rPr>
        <w:t xml:space="preserve">connectivity and </w:t>
      </w:r>
      <w:r w:rsidR="00D739D7" w:rsidRPr="003A2291">
        <w:rPr>
          <w:rStyle w:val="A72"/>
          <w:rFonts w:cstheme="minorHAnsi"/>
          <w:sz w:val="24"/>
          <w:szCs w:val="24"/>
        </w:rPr>
        <w:t>mobility</w:t>
      </w:r>
      <w:r w:rsidR="008046EC" w:rsidRPr="00A31E57">
        <w:rPr>
          <w:rStyle w:val="A72"/>
          <w:rFonts w:cstheme="minorHAnsi"/>
          <w:sz w:val="24"/>
          <w:szCs w:val="24"/>
        </w:rPr>
        <w:t xml:space="preserve">, and </w:t>
      </w:r>
      <w:r w:rsidR="00D739D7" w:rsidRPr="003A2291">
        <w:rPr>
          <w:rStyle w:val="A72"/>
          <w:rFonts w:cstheme="minorHAnsi"/>
          <w:sz w:val="24"/>
          <w:szCs w:val="24"/>
        </w:rPr>
        <w:t>encourage</w:t>
      </w:r>
      <w:r w:rsidR="00F9113F" w:rsidRPr="00A31E57">
        <w:rPr>
          <w:rStyle w:val="A72"/>
          <w:rFonts w:cstheme="minorHAnsi"/>
          <w:sz w:val="24"/>
          <w:szCs w:val="24"/>
        </w:rPr>
        <w:t xml:space="preserve"> </w:t>
      </w:r>
      <w:r w:rsidR="00D739D7" w:rsidRPr="003A2291">
        <w:rPr>
          <w:rStyle w:val="A72"/>
          <w:rFonts w:cstheme="minorHAnsi"/>
          <w:sz w:val="24"/>
          <w:szCs w:val="24"/>
        </w:rPr>
        <w:t>mode-shift</w:t>
      </w:r>
      <w:r w:rsidR="004341D4" w:rsidRPr="003A2291">
        <w:rPr>
          <w:rStyle w:val="A72"/>
          <w:rFonts w:cstheme="minorHAnsi"/>
          <w:sz w:val="24"/>
          <w:szCs w:val="24"/>
        </w:rPr>
        <w:t xml:space="preserve"> away from single-occupancy vehicles</w:t>
      </w:r>
      <w:r w:rsidR="008046EC" w:rsidRPr="00A31E57">
        <w:rPr>
          <w:rStyle w:val="A72"/>
          <w:rFonts w:cstheme="minorHAnsi"/>
          <w:sz w:val="24"/>
          <w:szCs w:val="24"/>
        </w:rPr>
        <w:t xml:space="preserve">. </w:t>
      </w:r>
      <w:r w:rsidR="004341D4" w:rsidRPr="003A2291">
        <w:rPr>
          <w:rStyle w:val="A72"/>
          <w:rFonts w:cstheme="minorHAnsi"/>
          <w:sz w:val="24"/>
          <w:szCs w:val="24"/>
        </w:rPr>
        <w:t xml:space="preserve">Examples of multi-modal </w:t>
      </w:r>
      <w:r w:rsidR="001E21E6">
        <w:rPr>
          <w:rStyle w:val="A72"/>
          <w:rFonts w:cstheme="minorHAnsi"/>
          <w:sz w:val="24"/>
          <w:szCs w:val="24"/>
        </w:rPr>
        <w:t>p</w:t>
      </w:r>
      <w:r w:rsidR="00A31E57">
        <w:rPr>
          <w:rStyle w:val="A72"/>
          <w:rFonts w:cstheme="minorHAnsi"/>
          <w:sz w:val="24"/>
          <w:szCs w:val="24"/>
        </w:rPr>
        <w:t>roject</w:t>
      </w:r>
      <w:r w:rsidR="004341D4" w:rsidRPr="003A2291">
        <w:rPr>
          <w:rStyle w:val="A72"/>
          <w:rFonts w:cstheme="minorHAnsi"/>
          <w:sz w:val="24"/>
          <w:szCs w:val="24"/>
        </w:rPr>
        <w:t>s</w:t>
      </w:r>
      <w:r w:rsidR="008046EC" w:rsidRPr="00A31E57">
        <w:rPr>
          <w:rStyle w:val="A72"/>
          <w:rFonts w:cstheme="minorHAnsi"/>
          <w:sz w:val="24"/>
          <w:szCs w:val="24"/>
        </w:rPr>
        <w:t xml:space="preserve"> include separated</w:t>
      </w:r>
      <w:r w:rsidR="00084BB8" w:rsidRPr="00A31E57">
        <w:rPr>
          <w:rStyle w:val="A72"/>
          <w:rFonts w:cstheme="minorHAnsi"/>
          <w:sz w:val="24"/>
          <w:szCs w:val="24"/>
        </w:rPr>
        <w:t xml:space="preserve"> and protected</w:t>
      </w:r>
      <w:r w:rsidR="008046EC" w:rsidRPr="00A31E57">
        <w:rPr>
          <w:rStyle w:val="A72"/>
          <w:rFonts w:cstheme="minorHAnsi"/>
          <w:sz w:val="24"/>
          <w:szCs w:val="24"/>
        </w:rPr>
        <w:t xml:space="preserve"> bike lanes, </w:t>
      </w:r>
      <w:r w:rsidR="00084BB8" w:rsidRPr="00A31E57">
        <w:rPr>
          <w:rStyle w:val="A72"/>
          <w:rFonts w:cstheme="minorHAnsi"/>
          <w:sz w:val="24"/>
          <w:szCs w:val="24"/>
        </w:rPr>
        <w:t xml:space="preserve">secure bike parking, </w:t>
      </w:r>
      <w:r w:rsidR="008046EC" w:rsidRPr="00A31E57">
        <w:rPr>
          <w:rStyle w:val="A72"/>
          <w:rFonts w:cstheme="minorHAnsi"/>
          <w:sz w:val="24"/>
          <w:szCs w:val="24"/>
        </w:rPr>
        <w:t>shared bike routes, sidewalks,</w:t>
      </w:r>
      <w:r w:rsidR="004341D4" w:rsidRPr="003A2291">
        <w:rPr>
          <w:rStyle w:val="A72"/>
          <w:rFonts w:cstheme="minorHAnsi"/>
          <w:sz w:val="24"/>
          <w:szCs w:val="24"/>
        </w:rPr>
        <w:t xml:space="preserve"> enhanced crosswalks,</w:t>
      </w:r>
      <w:r w:rsidR="008046EC" w:rsidRPr="00A31E57">
        <w:rPr>
          <w:rStyle w:val="A72"/>
          <w:rFonts w:cstheme="minorHAnsi"/>
          <w:sz w:val="24"/>
          <w:szCs w:val="24"/>
        </w:rPr>
        <w:t xml:space="preserve"> transit amenities, street </w:t>
      </w:r>
      <w:r w:rsidR="00084BB8" w:rsidRPr="00A31E57">
        <w:rPr>
          <w:rStyle w:val="A72"/>
          <w:rFonts w:cstheme="minorHAnsi"/>
          <w:sz w:val="24"/>
          <w:szCs w:val="24"/>
        </w:rPr>
        <w:t>furnishings</w:t>
      </w:r>
      <w:r w:rsidR="008046EC" w:rsidRPr="00A31E57">
        <w:rPr>
          <w:rStyle w:val="A72"/>
          <w:rFonts w:cstheme="minorHAnsi"/>
          <w:sz w:val="24"/>
          <w:szCs w:val="24"/>
        </w:rPr>
        <w:t xml:space="preserve">, </w:t>
      </w:r>
      <w:r w:rsidR="00084BB8" w:rsidRPr="00A31E57">
        <w:rPr>
          <w:rStyle w:val="A72"/>
          <w:rFonts w:cstheme="minorHAnsi"/>
          <w:sz w:val="24"/>
          <w:szCs w:val="24"/>
        </w:rPr>
        <w:t xml:space="preserve">wayfinding and </w:t>
      </w:r>
      <w:r w:rsidR="008046EC" w:rsidRPr="00A31E57">
        <w:rPr>
          <w:rStyle w:val="A72"/>
          <w:rFonts w:cstheme="minorHAnsi"/>
          <w:sz w:val="24"/>
          <w:szCs w:val="24"/>
        </w:rPr>
        <w:t>signage.</w:t>
      </w:r>
    </w:p>
    <w:p w14:paraId="5079BD42" w14:textId="77777777" w:rsidR="006E639C" w:rsidRPr="003A2291" w:rsidRDefault="006E639C" w:rsidP="002B45E2">
      <w:pPr>
        <w:pStyle w:val="Heading3"/>
      </w:pPr>
      <w:bookmarkStart w:id="11" w:name="_Toc113619963"/>
      <w:r w:rsidRPr="003A2291">
        <w:t>Regional Goals</w:t>
      </w:r>
      <w:bookmarkEnd w:id="11"/>
    </w:p>
    <w:p w14:paraId="695E71FA" w14:textId="12940B5D" w:rsidR="00464F87" w:rsidRPr="003A2291" w:rsidRDefault="004E428A" w:rsidP="00AE1242">
      <w:pPr>
        <w:pStyle w:val="normalparagraph"/>
      </w:pPr>
      <w:r w:rsidRPr="003A2291">
        <w:t xml:space="preserve">The comprehensive goals, objectives, and policies that have been developed for this RTP meet the needs of the region and are consistent with the County’s regional vision and priorities for action, which set the framework for carrying out the roles and responsibilities of the </w:t>
      </w:r>
      <w:r w:rsidR="00772A7B">
        <w:t>TCTC</w:t>
      </w:r>
      <w:r w:rsidRPr="003A2291">
        <w:t xml:space="preserve"> and assist them in their decision-making process for transportation investment. These objectives are intended to guide the development of a transportation system that is balanced, multi-modal, and </w:t>
      </w:r>
      <w:r w:rsidRPr="003A2291">
        <w:lastRenderedPageBreak/>
        <w:t xml:space="preserve">will maintain and improve the quality of life in </w:t>
      </w:r>
      <w:r w:rsidR="00772A7B">
        <w:t>Tehama</w:t>
      </w:r>
      <w:r w:rsidR="00CD3CC2">
        <w:t xml:space="preserve"> </w:t>
      </w:r>
      <w:r w:rsidRPr="003A2291">
        <w:t>County.</w:t>
      </w:r>
    </w:p>
    <w:p w14:paraId="67477E53" w14:textId="54849A64" w:rsidR="00EB5886" w:rsidRDefault="00772A7B" w:rsidP="00A31E57">
      <w:pPr>
        <w:spacing w:before="0" w:after="0"/>
      </w:pPr>
      <w:r>
        <w:t>Tehama</w:t>
      </w:r>
      <w:r w:rsidR="00CD3CC2">
        <w:t xml:space="preserve"> </w:t>
      </w:r>
      <w:r w:rsidR="00EB4A1D" w:rsidRPr="003A2291">
        <w:t xml:space="preserve">County Regional Goals: </w:t>
      </w:r>
    </w:p>
    <w:p w14:paraId="65D4DE6E" w14:textId="61BCB100" w:rsidR="00FE368B" w:rsidRDefault="00FE368B" w:rsidP="00A31E57">
      <w:pPr>
        <w:spacing w:before="0" w:after="0"/>
      </w:pPr>
      <w:r w:rsidRPr="00FE368B">
        <w:t>Goal 1: Maintain a safe, efficient, roadway system.</w:t>
      </w:r>
    </w:p>
    <w:p w14:paraId="50280FE4" w14:textId="1DF71FEC" w:rsidR="00FE368B" w:rsidRDefault="00FE368B" w:rsidP="00A31E57">
      <w:pPr>
        <w:spacing w:before="0" w:after="0"/>
      </w:pPr>
      <w:r w:rsidRPr="00FE368B">
        <w:t>Goal 2: Encourage a safe and convenient non-motorized transportation system.</w:t>
      </w:r>
    </w:p>
    <w:p w14:paraId="62CC7F9A" w14:textId="6B2A8BAB" w:rsidR="00FE368B" w:rsidRDefault="00FE368B" w:rsidP="00A31E57">
      <w:pPr>
        <w:spacing w:before="0" w:after="0"/>
      </w:pPr>
      <w:r w:rsidRPr="00FE368B">
        <w:t>Goal 3: Support an effective and accessible public transportation system.</w:t>
      </w:r>
    </w:p>
    <w:p w14:paraId="2F933CB1" w14:textId="35B19FEE" w:rsidR="00FE368B" w:rsidRDefault="00FE368B" w:rsidP="00A31E57">
      <w:pPr>
        <w:spacing w:before="0" w:after="0"/>
      </w:pPr>
      <w:r w:rsidRPr="00FE368B">
        <w:t xml:space="preserve">Goal 4: Promote </w:t>
      </w:r>
      <w:r>
        <w:t>a</w:t>
      </w:r>
      <w:r w:rsidRPr="00FE368B">
        <w:t xml:space="preserve">viation </w:t>
      </w:r>
      <w:r>
        <w:t>f</w:t>
      </w:r>
      <w:r w:rsidRPr="00FE368B">
        <w:t>acilities</w:t>
      </w:r>
      <w:r>
        <w:t>.</w:t>
      </w:r>
    </w:p>
    <w:p w14:paraId="06FB5DAF" w14:textId="75AD1998" w:rsidR="00FE368B" w:rsidRDefault="00FE368B" w:rsidP="00A31E57">
      <w:pPr>
        <w:spacing w:before="0" w:after="0"/>
      </w:pPr>
      <w:r w:rsidRPr="00FE368B">
        <w:t xml:space="preserve">Goal 5: Encourage </w:t>
      </w:r>
      <w:r>
        <w:t>i</w:t>
      </w:r>
      <w:r w:rsidRPr="00FE368B">
        <w:t xml:space="preserve">mprovement to </w:t>
      </w:r>
      <w:r>
        <w:t>r</w:t>
      </w:r>
      <w:r w:rsidRPr="00FE368B">
        <w:t xml:space="preserve">ail </w:t>
      </w:r>
      <w:r>
        <w:t>s</w:t>
      </w:r>
      <w:r w:rsidRPr="00FE368B">
        <w:t>ervices</w:t>
      </w:r>
      <w:r>
        <w:t>.</w:t>
      </w:r>
    </w:p>
    <w:p w14:paraId="5AD69932" w14:textId="7BFECCB1" w:rsidR="00FE368B" w:rsidRDefault="00FE368B" w:rsidP="00A31E57">
      <w:pPr>
        <w:spacing w:before="0" w:after="0"/>
      </w:pPr>
      <w:r w:rsidRPr="00FE368B">
        <w:t>Goal 6: Ensure sensitivity to the environment in all transportation decisions.</w:t>
      </w:r>
    </w:p>
    <w:p w14:paraId="11C76680" w14:textId="7A6B87E0" w:rsidR="00FE368B" w:rsidRDefault="00FE368B" w:rsidP="00A31E57">
      <w:pPr>
        <w:spacing w:before="0" w:after="0"/>
      </w:pPr>
      <w:r w:rsidRPr="00FE368B">
        <w:t>Goal 7: Include state climate change strategies in transportation investment decisions.</w:t>
      </w:r>
    </w:p>
    <w:p w14:paraId="74EC2389" w14:textId="3997CDB5" w:rsidR="00CD3073" w:rsidRPr="003A2291" w:rsidRDefault="00FE368B" w:rsidP="00B4187F">
      <w:pPr>
        <w:spacing w:before="0" w:after="0"/>
      </w:pPr>
      <w:r w:rsidRPr="00FE368B">
        <w:t xml:space="preserve">Goal 8: Ensure that Tribal residents within the </w:t>
      </w:r>
      <w:r w:rsidR="00772A7B">
        <w:t>Tehama</w:t>
      </w:r>
      <w:r w:rsidR="00CD3CC2">
        <w:t xml:space="preserve"> </w:t>
      </w:r>
      <w:r w:rsidRPr="00FE368B">
        <w:t xml:space="preserve">region </w:t>
      </w:r>
      <w:r w:rsidR="00CD3CC2" w:rsidRPr="00FE368B">
        <w:t>have</w:t>
      </w:r>
      <w:r w:rsidRPr="00FE368B">
        <w:t xml:space="preserve"> safe, effective, functional transportation systems, including streets, roads pedestrian and bicycle facilities and transit.</w:t>
      </w:r>
    </w:p>
    <w:p w14:paraId="33B7F536" w14:textId="7FAB97D1" w:rsidR="00464F87" w:rsidRPr="003A2291" w:rsidRDefault="00C92842" w:rsidP="00AE1242">
      <w:pPr>
        <w:pStyle w:val="Heading2"/>
      </w:pPr>
      <w:bookmarkStart w:id="12" w:name="_Toc113619965"/>
      <w:r w:rsidRPr="003A2291">
        <w:t>Other Public Agencies Whose Approval Is Required (</w:t>
      </w:r>
      <w:r w:rsidR="00DB584D" w:rsidRPr="003A2291">
        <w:t>e.g</w:t>
      </w:r>
      <w:r w:rsidRPr="003A2291">
        <w:t xml:space="preserve">., Permits, </w:t>
      </w:r>
      <w:r w:rsidR="00DB584D" w:rsidRPr="003A2291">
        <w:t>e</w:t>
      </w:r>
      <w:r w:rsidRPr="003A2291">
        <w:t>tc.)</w:t>
      </w:r>
      <w:bookmarkEnd w:id="12"/>
    </w:p>
    <w:p w14:paraId="3346F621" w14:textId="38872552" w:rsidR="003B1284" w:rsidRPr="003A2291" w:rsidRDefault="00772A7B" w:rsidP="00AE1242">
      <w:r>
        <w:t>Tehama</w:t>
      </w:r>
      <w:r w:rsidR="00CD3CC2">
        <w:t xml:space="preserve"> </w:t>
      </w:r>
      <w:r w:rsidR="003B1284" w:rsidRPr="003A2291">
        <w:t>Co</w:t>
      </w:r>
      <w:r w:rsidR="003B1284" w:rsidRPr="003A2291">
        <w:rPr>
          <w:spacing w:val="1"/>
        </w:rPr>
        <w:t>u</w:t>
      </w:r>
      <w:r w:rsidR="003B1284" w:rsidRPr="003A2291">
        <w:t>n</w:t>
      </w:r>
      <w:r w:rsidR="003B1284" w:rsidRPr="003A2291">
        <w:rPr>
          <w:spacing w:val="1"/>
        </w:rPr>
        <w:t>t</w:t>
      </w:r>
      <w:r w:rsidR="003B1284" w:rsidRPr="003A2291">
        <w:t>y</w:t>
      </w:r>
      <w:r w:rsidR="003B1284" w:rsidRPr="003A2291">
        <w:rPr>
          <w:spacing w:val="2"/>
        </w:rPr>
        <w:t xml:space="preserve"> </w:t>
      </w:r>
      <w:r w:rsidR="002D4B5B" w:rsidRPr="003A2291">
        <w:t>is the</w:t>
      </w:r>
      <w:r w:rsidR="003B1284" w:rsidRPr="003A2291">
        <w:rPr>
          <w:spacing w:val="6"/>
        </w:rPr>
        <w:t xml:space="preserve"> </w:t>
      </w:r>
      <w:r w:rsidR="003B1284" w:rsidRPr="003A2291">
        <w:t>L</w:t>
      </w:r>
      <w:r w:rsidR="003B1284" w:rsidRPr="003A2291">
        <w:rPr>
          <w:spacing w:val="1"/>
        </w:rPr>
        <w:t>e</w:t>
      </w:r>
      <w:r w:rsidR="003B1284" w:rsidRPr="003A2291">
        <w:t>ad</w:t>
      </w:r>
      <w:r w:rsidR="003B1284" w:rsidRPr="003A2291">
        <w:rPr>
          <w:spacing w:val="5"/>
        </w:rPr>
        <w:t xml:space="preserve"> </w:t>
      </w:r>
      <w:r w:rsidR="003B1284" w:rsidRPr="003A2291">
        <w:t>A</w:t>
      </w:r>
      <w:r w:rsidR="003B1284" w:rsidRPr="003A2291">
        <w:rPr>
          <w:spacing w:val="-1"/>
        </w:rPr>
        <w:t>g</w:t>
      </w:r>
      <w:r w:rsidR="003B1284" w:rsidRPr="003A2291">
        <w:rPr>
          <w:spacing w:val="1"/>
        </w:rPr>
        <w:t>e</w:t>
      </w:r>
      <w:r w:rsidR="003B1284" w:rsidRPr="003A2291">
        <w:t>ncy</w:t>
      </w:r>
      <w:r w:rsidR="003B1284" w:rsidRPr="003A2291">
        <w:rPr>
          <w:spacing w:val="2"/>
        </w:rPr>
        <w:t xml:space="preserve"> </w:t>
      </w:r>
      <w:r w:rsidR="003B1284" w:rsidRPr="003A2291">
        <w:rPr>
          <w:spacing w:val="-1"/>
        </w:rPr>
        <w:t>f</w:t>
      </w:r>
      <w:r w:rsidR="003B1284" w:rsidRPr="003A2291">
        <w:t>or</w:t>
      </w:r>
      <w:r w:rsidR="003B1284" w:rsidRPr="003A2291">
        <w:rPr>
          <w:spacing w:val="7"/>
        </w:rPr>
        <w:t xml:space="preserve"> </w:t>
      </w:r>
      <w:r w:rsidR="003B1284" w:rsidRPr="003A2291">
        <w:t>the</w:t>
      </w:r>
      <w:r w:rsidR="003B1284" w:rsidRPr="003A2291">
        <w:rPr>
          <w:spacing w:val="7"/>
        </w:rPr>
        <w:t xml:space="preserve"> </w:t>
      </w:r>
      <w:r w:rsidR="003B1284" w:rsidRPr="003A2291">
        <w:t>propo</w:t>
      </w:r>
      <w:r w:rsidR="003B1284" w:rsidRPr="003A2291">
        <w:rPr>
          <w:spacing w:val="1"/>
        </w:rPr>
        <w:t>s</w:t>
      </w:r>
      <w:r w:rsidR="003B1284" w:rsidRPr="003A2291">
        <w:t>ed</w:t>
      </w:r>
      <w:r w:rsidR="003B1284" w:rsidRPr="003A2291">
        <w:rPr>
          <w:spacing w:val="1"/>
        </w:rPr>
        <w:t xml:space="preserve"> </w:t>
      </w:r>
      <w:r w:rsidR="00A31E57">
        <w:t>Project</w:t>
      </w:r>
      <w:r w:rsidR="003B1284" w:rsidRPr="003A2291">
        <w:rPr>
          <w:spacing w:val="2"/>
        </w:rPr>
        <w:t xml:space="preserve"> </w:t>
      </w:r>
      <w:r w:rsidR="002D4B5B" w:rsidRPr="003A2291">
        <w:rPr>
          <w:spacing w:val="2"/>
        </w:rPr>
        <w:t>(202</w:t>
      </w:r>
      <w:r w:rsidR="00A06208" w:rsidRPr="003A2291">
        <w:rPr>
          <w:spacing w:val="2"/>
        </w:rPr>
        <w:t>5</w:t>
      </w:r>
      <w:r w:rsidR="002D4B5B" w:rsidRPr="003A2291">
        <w:rPr>
          <w:spacing w:val="2"/>
        </w:rPr>
        <w:t xml:space="preserve"> Regional Transportation Plan) </w:t>
      </w:r>
      <w:r w:rsidR="003B1284" w:rsidRPr="003A2291">
        <w:rPr>
          <w:spacing w:val="1"/>
        </w:rPr>
        <w:t>p</w:t>
      </w:r>
      <w:r w:rsidR="003B1284" w:rsidRPr="003A2291">
        <w:t>ursuant to</w:t>
      </w:r>
      <w:r w:rsidR="003B1284" w:rsidRPr="003A2291">
        <w:rPr>
          <w:spacing w:val="7"/>
        </w:rPr>
        <w:t xml:space="preserve"> </w:t>
      </w:r>
      <w:r w:rsidR="003B1284" w:rsidRPr="003A2291">
        <w:t>the</w:t>
      </w:r>
      <w:r w:rsidR="003B1284" w:rsidRPr="003A2291">
        <w:rPr>
          <w:spacing w:val="6"/>
        </w:rPr>
        <w:t xml:space="preserve"> </w:t>
      </w:r>
      <w:r w:rsidR="003B1284" w:rsidRPr="003A2291">
        <w:t>California Environmental</w:t>
      </w:r>
      <w:r w:rsidR="003B1284" w:rsidRPr="003A2291">
        <w:rPr>
          <w:spacing w:val="-2"/>
        </w:rPr>
        <w:t xml:space="preserve"> </w:t>
      </w:r>
      <w:r w:rsidR="003B1284" w:rsidRPr="003A2291">
        <w:t>Quality</w:t>
      </w:r>
      <w:r w:rsidR="003B1284" w:rsidRPr="003A2291">
        <w:rPr>
          <w:spacing w:val="5"/>
        </w:rPr>
        <w:t xml:space="preserve"> </w:t>
      </w:r>
      <w:r w:rsidR="003B1284" w:rsidRPr="003A2291">
        <w:t>Act</w:t>
      </w:r>
      <w:r w:rsidR="003B1284" w:rsidRPr="003A2291">
        <w:rPr>
          <w:spacing w:val="9"/>
        </w:rPr>
        <w:t xml:space="preserve"> </w:t>
      </w:r>
      <w:r w:rsidR="003B1284" w:rsidRPr="003A2291">
        <w:t>(CEQA),</w:t>
      </w:r>
      <w:r w:rsidR="003B1284" w:rsidRPr="003A2291">
        <w:rPr>
          <w:spacing w:val="5"/>
        </w:rPr>
        <w:t xml:space="preserve"> </w:t>
      </w:r>
      <w:r w:rsidR="003B1284" w:rsidRPr="003A2291">
        <w:rPr>
          <w:spacing w:val="-1"/>
        </w:rPr>
        <w:t>S</w:t>
      </w:r>
      <w:r w:rsidR="003B1284" w:rsidRPr="003A2291">
        <w:t>ection</w:t>
      </w:r>
      <w:r w:rsidR="003B1284" w:rsidRPr="003A2291">
        <w:rPr>
          <w:spacing w:val="5"/>
        </w:rPr>
        <w:t xml:space="preserve"> </w:t>
      </w:r>
      <w:r w:rsidR="003B1284" w:rsidRPr="003A2291">
        <w:t>15050.</w:t>
      </w:r>
      <w:r w:rsidR="003B1284" w:rsidRPr="003A2291">
        <w:rPr>
          <w:spacing w:val="5"/>
        </w:rPr>
        <w:t xml:space="preserve"> </w:t>
      </w:r>
      <w:r w:rsidR="003B1284" w:rsidRPr="003A2291">
        <w:t>No</w:t>
      </w:r>
      <w:r w:rsidR="003B1284" w:rsidRPr="003A2291">
        <w:rPr>
          <w:spacing w:val="5"/>
        </w:rPr>
        <w:t xml:space="preserve"> </w:t>
      </w:r>
      <w:r w:rsidR="003B1284" w:rsidRPr="003A2291">
        <w:t>p</w:t>
      </w:r>
      <w:r w:rsidR="003B1284" w:rsidRPr="003A2291">
        <w:rPr>
          <w:spacing w:val="-1"/>
        </w:rPr>
        <w:t>e</w:t>
      </w:r>
      <w:r w:rsidR="003B1284" w:rsidRPr="003A2291">
        <w:t>rmits</w:t>
      </w:r>
      <w:r w:rsidR="003B1284" w:rsidRPr="003A2291">
        <w:rPr>
          <w:spacing w:val="5"/>
        </w:rPr>
        <w:t xml:space="preserve"> </w:t>
      </w:r>
      <w:r w:rsidR="003B1284" w:rsidRPr="003A2291">
        <w:t>are</w:t>
      </w:r>
      <w:r w:rsidR="003B1284" w:rsidRPr="003A2291">
        <w:rPr>
          <w:spacing w:val="9"/>
        </w:rPr>
        <w:t xml:space="preserve"> </w:t>
      </w:r>
      <w:r w:rsidR="003B1284" w:rsidRPr="003A2291">
        <w:t>required</w:t>
      </w:r>
      <w:r w:rsidR="003B1284" w:rsidRPr="003A2291">
        <w:rPr>
          <w:spacing w:val="4"/>
        </w:rPr>
        <w:t xml:space="preserve"> </w:t>
      </w:r>
      <w:r w:rsidR="003B1284" w:rsidRPr="003A2291">
        <w:t>to</w:t>
      </w:r>
      <w:r w:rsidR="003B1284" w:rsidRPr="003A2291">
        <w:rPr>
          <w:spacing w:val="10"/>
        </w:rPr>
        <w:t xml:space="preserve"> </w:t>
      </w:r>
      <w:r w:rsidR="003B1284" w:rsidRPr="003A2291">
        <w:t>approve the</w:t>
      </w:r>
      <w:r w:rsidR="003B1284" w:rsidRPr="003A2291">
        <w:rPr>
          <w:spacing w:val="6"/>
        </w:rPr>
        <w:t xml:space="preserve"> </w:t>
      </w:r>
      <w:r w:rsidR="003B1284" w:rsidRPr="003A2291">
        <w:t xml:space="preserve">proposed </w:t>
      </w:r>
      <w:r w:rsidR="00A31E57">
        <w:t>Project</w:t>
      </w:r>
      <w:r w:rsidR="003B1284" w:rsidRPr="003A2291">
        <w:t>.</w:t>
      </w:r>
      <w:r w:rsidR="003B1284" w:rsidRPr="003A2291">
        <w:rPr>
          <w:spacing w:val="2"/>
        </w:rPr>
        <w:t xml:space="preserve"> </w:t>
      </w:r>
      <w:r w:rsidR="003B1284" w:rsidRPr="003A2291">
        <w:t>Future</w:t>
      </w:r>
      <w:r w:rsidR="003B1284" w:rsidRPr="003A2291">
        <w:rPr>
          <w:spacing w:val="3"/>
        </w:rPr>
        <w:t xml:space="preserve"> </w:t>
      </w:r>
      <w:r w:rsidR="003B1284" w:rsidRPr="003A2291">
        <w:t>pe</w:t>
      </w:r>
      <w:r w:rsidR="003B1284" w:rsidRPr="003A2291">
        <w:rPr>
          <w:spacing w:val="1"/>
        </w:rPr>
        <w:t>r</w:t>
      </w:r>
      <w:r w:rsidR="003B1284" w:rsidRPr="003A2291">
        <w:t>mit</w:t>
      </w:r>
      <w:r w:rsidR="003B1284" w:rsidRPr="003A2291">
        <w:rPr>
          <w:spacing w:val="4"/>
        </w:rPr>
        <w:t xml:space="preserve"> </w:t>
      </w:r>
      <w:r w:rsidR="003B1284" w:rsidRPr="003A2291">
        <w:t>approvals</w:t>
      </w:r>
      <w:r w:rsidR="003B1284" w:rsidRPr="003A2291">
        <w:rPr>
          <w:spacing w:val="1"/>
        </w:rPr>
        <w:t xml:space="preserve"> </w:t>
      </w:r>
      <w:r w:rsidR="00A52104" w:rsidRPr="003A2291">
        <w:t xml:space="preserve">will vary on a </w:t>
      </w:r>
      <w:r w:rsidR="001E21E6">
        <w:t>p</w:t>
      </w:r>
      <w:r w:rsidR="00A31E57">
        <w:t>roject</w:t>
      </w:r>
      <w:r w:rsidR="00A52104" w:rsidRPr="003A2291">
        <w:t>-level bas</w:t>
      </w:r>
      <w:r w:rsidR="00394902" w:rsidRPr="003A2291">
        <w:t>i</w:t>
      </w:r>
      <w:r w:rsidR="00A52104" w:rsidRPr="003A2291">
        <w:t xml:space="preserve">s for </w:t>
      </w:r>
      <w:r w:rsidR="001E21E6">
        <w:t>p</w:t>
      </w:r>
      <w:r w:rsidR="00A31E57">
        <w:t>roject</w:t>
      </w:r>
      <w:r w:rsidR="00A52104" w:rsidRPr="003A2291">
        <w:t>s included in the Action Element of the RTP</w:t>
      </w:r>
      <w:r w:rsidR="003B1284" w:rsidRPr="003A2291">
        <w:rPr>
          <w:spacing w:val="1"/>
        </w:rPr>
        <w:t xml:space="preserve"> </w:t>
      </w:r>
      <w:r w:rsidR="003B1284" w:rsidRPr="003A2291">
        <w:t>and</w:t>
      </w:r>
      <w:r w:rsidR="003B1284" w:rsidRPr="003A2291">
        <w:rPr>
          <w:spacing w:val="7"/>
        </w:rPr>
        <w:t xml:space="preserve"> </w:t>
      </w:r>
      <w:r w:rsidR="003B1284" w:rsidRPr="003A2291">
        <w:t>m</w:t>
      </w:r>
      <w:r w:rsidR="003B1284" w:rsidRPr="003A2291">
        <w:rPr>
          <w:spacing w:val="1"/>
        </w:rPr>
        <w:t>a</w:t>
      </w:r>
      <w:r w:rsidR="003B1284" w:rsidRPr="003A2291">
        <w:t>y</w:t>
      </w:r>
      <w:r w:rsidR="003B1284" w:rsidRPr="003A2291">
        <w:rPr>
          <w:spacing w:val="4"/>
        </w:rPr>
        <w:t xml:space="preserve"> </w:t>
      </w:r>
      <w:r w:rsidR="003B1284" w:rsidRPr="003A2291">
        <w:t>inclu</w:t>
      </w:r>
      <w:r w:rsidR="003B1284" w:rsidRPr="003A2291">
        <w:rPr>
          <w:spacing w:val="1"/>
        </w:rPr>
        <w:t>de</w:t>
      </w:r>
      <w:r w:rsidR="003B1284" w:rsidRPr="003A2291">
        <w:t>,</w:t>
      </w:r>
      <w:r w:rsidR="003B1284" w:rsidRPr="003A2291">
        <w:rPr>
          <w:spacing w:val="2"/>
        </w:rPr>
        <w:t xml:space="preserve"> </w:t>
      </w:r>
      <w:r w:rsidR="003B1284" w:rsidRPr="003A2291">
        <w:t>but</w:t>
      </w:r>
      <w:r w:rsidR="003B1284" w:rsidRPr="003A2291">
        <w:rPr>
          <w:spacing w:val="6"/>
        </w:rPr>
        <w:t xml:space="preserve"> </w:t>
      </w:r>
      <w:r w:rsidR="003B1284" w:rsidRPr="003A2291">
        <w:t>a</w:t>
      </w:r>
      <w:r w:rsidR="003B1284" w:rsidRPr="003A2291">
        <w:rPr>
          <w:spacing w:val="2"/>
        </w:rPr>
        <w:t>r</w:t>
      </w:r>
      <w:r w:rsidR="003B1284" w:rsidRPr="003A2291">
        <w:t>e not</w:t>
      </w:r>
      <w:r w:rsidR="003B1284" w:rsidRPr="003A2291">
        <w:rPr>
          <w:spacing w:val="7"/>
        </w:rPr>
        <w:t xml:space="preserve"> </w:t>
      </w:r>
      <w:r w:rsidR="003B1284" w:rsidRPr="003A2291">
        <w:t>necess</w:t>
      </w:r>
      <w:r w:rsidR="003B1284" w:rsidRPr="003A2291">
        <w:rPr>
          <w:spacing w:val="-1"/>
        </w:rPr>
        <w:t>a</w:t>
      </w:r>
      <w:r w:rsidR="003B1284" w:rsidRPr="003A2291">
        <w:rPr>
          <w:spacing w:val="2"/>
        </w:rPr>
        <w:t>r</w:t>
      </w:r>
      <w:r w:rsidR="003B1284" w:rsidRPr="003A2291">
        <w:t>ily limited</w:t>
      </w:r>
      <w:r w:rsidR="003B1284" w:rsidRPr="003A2291">
        <w:rPr>
          <w:spacing w:val="5"/>
        </w:rPr>
        <w:t xml:space="preserve"> </w:t>
      </w:r>
      <w:r w:rsidR="003B1284" w:rsidRPr="003A2291">
        <w:rPr>
          <w:spacing w:val="-1"/>
        </w:rPr>
        <w:t>t</w:t>
      </w:r>
      <w:r w:rsidR="003B1284" w:rsidRPr="003A2291">
        <w:t>o</w:t>
      </w:r>
      <w:r w:rsidR="004B6D9A">
        <w:t xml:space="preserve"> coordination with</w:t>
      </w:r>
      <w:r w:rsidR="003B1284" w:rsidRPr="003A2291">
        <w:t>:</w:t>
      </w:r>
      <w:r w:rsidR="004B6D9A">
        <w:t xml:space="preserve"> City of </w:t>
      </w:r>
      <w:r w:rsidR="0061160E" w:rsidRPr="0061160E">
        <w:t>Red Bluff, Corning, and Tehama</w:t>
      </w:r>
      <w:r w:rsidR="0061160E">
        <w:t xml:space="preserve">, </w:t>
      </w:r>
      <w:r w:rsidR="002C12EE">
        <w:t>Native American Tribes,</w:t>
      </w:r>
      <w:r w:rsidR="003B1284" w:rsidRPr="003A2291">
        <w:t xml:space="preserve"> C</w:t>
      </w:r>
      <w:r w:rsidR="003B1284" w:rsidRPr="003A2291">
        <w:rPr>
          <w:spacing w:val="-1"/>
        </w:rPr>
        <w:t>a</w:t>
      </w:r>
      <w:r w:rsidR="003B1284" w:rsidRPr="003A2291">
        <w:t>ltr</w:t>
      </w:r>
      <w:r w:rsidR="003B1284" w:rsidRPr="003A2291">
        <w:rPr>
          <w:spacing w:val="-1"/>
        </w:rPr>
        <w:t>a</w:t>
      </w:r>
      <w:r w:rsidR="003B1284" w:rsidRPr="003A2291">
        <w:t>ns,</w:t>
      </w:r>
      <w:r w:rsidR="003B1284" w:rsidRPr="003A2291">
        <w:rPr>
          <w:spacing w:val="3"/>
        </w:rPr>
        <w:t xml:space="preserve"> CA </w:t>
      </w:r>
      <w:r w:rsidR="003B1284" w:rsidRPr="003A2291">
        <w:t>Dep</w:t>
      </w:r>
      <w:r w:rsidR="003B1284" w:rsidRPr="003A2291">
        <w:rPr>
          <w:spacing w:val="-1"/>
        </w:rPr>
        <w:t>a</w:t>
      </w:r>
      <w:r w:rsidR="003B1284" w:rsidRPr="003A2291">
        <w:t>rt</w:t>
      </w:r>
      <w:r w:rsidR="003B1284" w:rsidRPr="003A2291">
        <w:rPr>
          <w:spacing w:val="1"/>
        </w:rPr>
        <w:t>m</w:t>
      </w:r>
      <w:r w:rsidR="003B1284" w:rsidRPr="003A2291">
        <w:t>ent of</w:t>
      </w:r>
      <w:r w:rsidR="003B1284" w:rsidRPr="003A2291">
        <w:rPr>
          <w:spacing w:val="9"/>
        </w:rPr>
        <w:t xml:space="preserve"> </w:t>
      </w:r>
      <w:r w:rsidR="003B1284" w:rsidRPr="003A2291">
        <w:t>Fish</w:t>
      </w:r>
      <w:r w:rsidR="003B1284" w:rsidRPr="003A2291">
        <w:rPr>
          <w:spacing w:val="7"/>
        </w:rPr>
        <w:t xml:space="preserve"> </w:t>
      </w:r>
      <w:r w:rsidR="003B1284" w:rsidRPr="003A2291">
        <w:rPr>
          <w:spacing w:val="-1"/>
        </w:rPr>
        <w:t>a</w:t>
      </w:r>
      <w:r w:rsidR="003B1284" w:rsidRPr="003A2291">
        <w:t>nd</w:t>
      </w:r>
      <w:r w:rsidR="003B1284" w:rsidRPr="003A2291">
        <w:rPr>
          <w:spacing w:val="8"/>
        </w:rPr>
        <w:t xml:space="preserve"> </w:t>
      </w:r>
      <w:r w:rsidR="003B1284" w:rsidRPr="003A2291">
        <w:rPr>
          <w:spacing w:val="1"/>
        </w:rPr>
        <w:t>Wildlife</w:t>
      </w:r>
      <w:r w:rsidR="003B1284" w:rsidRPr="003A2291">
        <w:t>,</w:t>
      </w:r>
      <w:r w:rsidR="003B1284" w:rsidRPr="003A2291">
        <w:rPr>
          <w:spacing w:val="5"/>
        </w:rPr>
        <w:t xml:space="preserve"> </w:t>
      </w:r>
      <w:r w:rsidR="003B1284" w:rsidRPr="003A2291">
        <w:t>Reg</w:t>
      </w:r>
      <w:r w:rsidR="003B1284" w:rsidRPr="003A2291">
        <w:rPr>
          <w:spacing w:val="1"/>
        </w:rPr>
        <w:t>i</w:t>
      </w:r>
      <w:r w:rsidR="003B1284" w:rsidRPr="003A2291">
        <w:t>onal</w:t>
      </w:r>
      <w:r w:rsidR="003B1284" w:rsidRPr="003A2291">
        <w:rPr>
          <w:spacing w:val="2"/>
        </w:rPr>
        <w:t xml:space="preserve"> </w:t>
      </w:r>
      <w:r w:rsidR="003B1284" w:rsidRPr="003A2291">
        <w:t>Water</w:t>
      </w:r>
      <w:r w:rsidR="003B1284" w:rsidRPr="003A2291">
        <w:rPr>
          <w:spacing w:val="6"/>
        </w:rPr>
        <w:t xml:space="preserve"> </w:t>
      </w:r>
      <w:r w:rsidR="003B1284" w:rsidRPr="003A2291">
        <w:t>Quality Control</w:t>
      </w:r>
      <w:r w:rsidR="003B1284" w:rsidRPr="003A2291">
        <w:rPr>
          <w:spacing w:val="5"/>
        </w:rPr>
        <w:t xml:space="preserve"> </w:t>
      </w:r>
      <w:r w:rsidR="003B1284" w:rsidRPr="003A2291">
        <w:t>Board,</w:t>
      </w:r>
      <w:r w:rsidR="003B1284" w:rsidRPr="003A2291">
        <w:rPr>
          <w:spacing w:val="6"/>
        </w:rPr>
        <w:t xml:space="preserve"> </w:t>
      </w:r>
      <w:r w:rsidR="003B1284" w:rsidRPr="003A2291">
        <w:t>Bureau</w:t>
      </w:r>
      <w:r w:rsidR="003B1284" w:rsidRPr="003A2291">
        <w:rPr>
          <w:spacing w:val="7"/>
        </w:rPr>
        <w:t xml:space="preserve"> </w:t>
      </w:r>
      <w:r w:rsidR="003B1284" w:rsidRPr="003A2291">
        <w:t>of</w:t>
      </w:r>
      <w:r w:rsidR="003B1284" w:rsidRPr="003A2291">
        <w:rPr>
          <w:spacing w:val="10"/>
        </w:rPr>
        <w:t xml:space="preserve"> </w:t>
      </w:r>
      <w:r w:rsidR="003B1284" w:rsidRPr="003A2291">
        <w:t>Reclam</w:t>
      </w:r>
      <w:r w:rsidR="003B1284" w:rsidRPr="003A2291">
        <w:rPr>
          <w:spacing w:val="1"/>
        </w:rPr>
        <w:t>at</w:t>
      </w:r>
      <w:r w:rsidR="003B1284" w:rsidRPr="003A2291">
        <w:t>ion, Bureau</w:t>
      </w:r>
      <w:r w:rsidR="003B1284" w:rsidRPr="003A2291">
        <w:rPr>
          <w:spacing w:val="7"/>
        </w:rPr>
        <w:t xml:space="preserve"> </w:t>
      </w:r>
      <w:r w:rsidR="003B1284" w:rsidRPr="003A2291">
        <w:t>of</w:t>
      </w:r>
      <w:r w:rsidR="003B1284" w:rsidRPr="003A2291">
        <w:rPr>
          <w:spacing w:val="10"/>
        </w:rPr>
        <w:t xml:space="preserve"> </w:t>
      </w:r>
      <w:r w:rsidR="003B1284" w:rsidRPr="003A2291">
        <w:rPr>
          <w:spacing w:val="1"/>
        </w:rPr>
        <w:t>L</w:t>
      </w:r>
      <w:r w:rsidR="003B1284" w:rsidRPr="003A2291">
        <w:t>and</w:t>
      </w:r>
      <w:r w:rsidR="003B1284" w:rsidRPr="003A2291">
        <w:rPr>
          <w:spacing w:val="7"/>
        </w:rPr>
        <w:t xml:space="preserve"> </w:t>
      </w:r>
      <w:r w:rsidR="003B1284" w:rsidRPr="003A2291">
        <w:t>Managemen</w:t>
      </w:r>
      <w:r w:rsidR="003B1284" w:rsidRPr="003A2291">
        <w:rPr>
          <w:spacing w:val="1"/>
        </w:rPr>
        <w:t>t</w:t>
      </w:r>
      <w:r w:rsidR="003B1284" w:rsidRPr="003A2291">
        <w:t>,</w:t>
      </w:r>
      <w:r w:rsidR="003B1284" w:rsidRPr="003A2291">
        <w:rPr>
          <w:spacing w:val="1"/>
        </w:rPr>
        <w:t xml:space="preserve"> </w:t>
      </w:r>
      <w:r w:rsidR="003B1284" w:rsidRPr="003A2291">
        <w:t>US</w:t>
      </w:r>
      <w:r w:rsidR="003B1284" w:rsidRPr="003A2291">
        <w:rPr>
          <w:spacing w:val="11"/>
        </w:rPr>
        <w:t xml:space="preserve"> </w:t>
      </w:r>
      <w:r w:rsidR="003B1284" w:rsidRPr="003A2291">
        <w:t>Army</w:t>
      </w:r>
      <w:r w:rsidR="003B1284" w:rsidRPr="003A2291">
        <w:rPr>
          <w:spacing w:val="8"/>
        </w:rPr>
        <w:t xml:space="preserve"> </w:t>
      </w:r>
      <w:r w:rsidR="003B1284" w:rsidRPr="003A2291">
        <w:t>Corps</w:t>
      </w:r>
      <w:r w:rsidR="003B1284" w:rsidRPr="003A2291">
        <w:rPr>
          <w:spacing w:val="8"/>
        </w:rPr>
        <w:t xml:space="preserve"> </w:t>
      </w:r>
      <w:r w:rsidR="003B1284" w:rsidRPr="003A2291">
        <w:t>of Eng</w:t>
      </w:r>
      <w:r w:rsidR="003B1284" w:rsidRPr="003A2291">
        <w:rPr>
          <w:spacing w:val="1"/>
        </w:rPr>
        <w:t>i</w:t>
      </w:r>
      <w:r w:rsidR="003B1284" w:rsidRPr="003A2291">
        <w:t>neers,</w:t>
      </w:r>
      <w:r w:rsidR="003B1284" w:rsidRPr="003A2291">
        <w:rPr>
          <w:spacing w:val="6"/>
        </w:rPr>
        <w:t xml:space="preserve"> </w:t>
      </w:r>
      <w:r w:rsidR="003B1284" w:rsidRPr="003A2291">
        <w:t>US</w:t>
      </w:r>
      <w:r w:rsidR="003B1284" w:rsidRPr="003A2291">
        <w:rPr>
          <w:spacing w:val="12"/>
        </w:rPr>
        <w:t xml:space="preserve"> </w:t>
      </w:r>
      <w:r w:rsidR="003B1284" w:rsidRPr="003A2291">
        <w:t>Fish</w:t>
      </w:r>
      <w:r w:rsidR="003B1284" w:rsidRPr="003A2291">
        <w:rPr>
          <w:spacing w:val="11"/>
        </w:rPr>
        <w:t xml:space="preserve"> </w:t>
      </w:r>
      <w:r w:rsidR="003B1284" w:rsidRPr="003A2291">
        <w:t>and</w:t>
      </w:r>
      <w:r w:rsidR="003B1284" w:rsidRPr="003A2291">
        <w:rPr>
          <w:spacing w:val="13"/>
        </w:rPr>
        <w:t xml:space="preserve"> </w:t>
      </w:r>
      <w:r w:rsidR="003B1284" w:rsidRPr="003A2291">
        <w:t>Wildlife</w:t>
      </w:r>
      <w:r w:rsidR="003B1284" w:rsidRPr="003A2291">
        <w:rPr>
          <w:spacing w:val="7"/>
        </w:rPr>
        <w:t xml:space="preserve"> </w:t>
      </w:r>
      <w:r w:rsidR="003B1284" w:rsidRPr="003A2291">
        <w:t>S</w:t>
      </w:r>
      <w:r w:rsidR="003B1284" w:rsidRPr="003A2291">
        <w:rPr>
          <w:spacing w:val="1"/>
        </w:rPr>
        <w:t>e</w:t>
      </w:r>
      <w:r w:rsidR="003B1284" w:rsidRPr="003A2291">
        <w:t>rvice,</w:t>
      </w:r>
      <w:r w:rsidR="003B1284" w:rsidRPr="003A2291">
        <w:rPr>
          <w:spacing w:val="7"/>
        </w:rPr>
        <w:t xml:space="preserve"> </w:t>
      </w:r>
      <w:r w:rsidR="003B1284" w:rsidRPr="003A2291">
        <w:t>Fede</w:t>
      </w:r>
      <w:r w:rsidR="003B1284" w:rsidRPr="003A2291">
        <w:rPr>
          <w:spacing w:val="2"/>
        </w:rPr>
        <w:t>r</w:t>
      </w:r>
      <w:r w:rsidR="003B1284" w:rsidRPr="003A2291">
        <w:t>al</w:t>
      </w:r>
      <w:r w:rsidR="003B1284" w:rsidRPr="003A2291">
        <w:rPr>
          <w:spacing w:val="8"/>
        </w:rPr>
        <w:t xml:space="preserve"> </w:t>
      </w:r>
      <w:r w:rsidR="003B1284" w:rsidRPr="003A2291">
        <w:t>Highway</w:t>
      </w:r>
      <w:r w:rsidR="003B1284" w:rsidRPr="003A2291">
        <w:rPr>
          <w:spacing w:val="7"/>
        </w:rPr>
        <w:t xml:space="preserve"> </w:t>
      </w:r>
      <w:r w:rsidR="003B1284" w:rsidRPr="003A2291">
        <w:t>Admin</w:t>
      </w:r>
      <w:r w:rsidR="003B1284" w:rsidRPr="003A2291">
        <w:rPr>
          <w:spacing w:val="1"/>
        </w:rPr>
        <w:t>i</w:t>
      </w:r>
      <w:r w:rsidR="003B1284" w:rsidRPr="003A2291">
        <w:t>strat</w:t>
      </w:r>
      <w:r w:rsidR="003B1284" w:rsidRPr="003A2291">
        <w:rPr>
          <w:spacing w:val="1"/>
        </w:rPr>
        <w:t>i</w:t>
      </w:r>
      <w:r w:rsidR="003B1284" w:rsidRPr="003A2291">
        <w:t>on, Fede</w:t>
      </w:r>
      <w:r w:rsidR="003B1284" w:rsidRPr="003A2291">
        <w:rPr>
          <w:spacing w:val="2"/>
        </w:rPr>
        <w:t>r</w:t>
      </w:r>
      <w:r w:rsidR="003B1284" w:rsidRPr="003A2291">
        <w:t>al</w:t>
      </w:r>
      <w:r w:rsidR="003B1284" w:rsidRPr="003A2291">
        <w:rPr>
          <w:spacing w:val="8"/>
        </w:rPr>
        <w:t xml:space="preserve"> </w:t>
      </w:r>
      <w:r w:rsidR="003B1284" w:rsidRPr="003A2291">
        <w:t>Aviati</w:t>
      </w:r>
      <w:r w:rsidR="003B1284" w:rsidRPr="003A2291">
        <w:rPr>
          <w:spacing w:val="1"/>
        </w:rPr>
        <w:t>o</w:t>
      </w:r>
      <w:r w:rsidR="003B1284" w:rsidRPr="003A2291">
        <w:t>n Administrat</w:t>
      </w:r>
      <w:r w:rsidR="003B1284" w:rsidRPr="003A2291">
        <w:rPr>
          <w:spacing w:val="1"/>
        </w:rPr>
        <w:t>i</w:t>
      </w:r>
      <w:r w:rsidR="003B1284" w:rsidRPr="003A2291">
        <w:t>on,</w:t>
      </w:r>
      <w:r w:rsidR="003B1284" w:rsidRPr="003A2291">
        <w:rPr>
          <w:spacing w:val="-15"/>
        </w:rPr>
        <w:t xml:space="preserve"> </w:t>
      </w:r>
      <w:r w:rsidR="003B1284" w:rsidRPr="003A2291">
        <w:t>and</w:t>
      </w:r>
      <w:r w:rsidR="003B1284" w:rsidRPr="003A2291">
        <w:rPr>
          <w:spacing w:val="-4"/>
        </w:rPr>
        <w:t xml:space="preserve"> </w:t>
      </w:r>
      <w:r w:rsidR="003B1284" w:rsidRPr="003A2291">
        <w:t>the</w:t>
      </w:r>
      <w:r w:rsidR="003B1284" w:rsidRPr="003A2291">
        <w:rPr>
          <w:spacing w:val="-3"/>
        </w:rPr>
        <w:t xml:space="preserve"> </w:t>
      </w:r>
      <w:r w:rsidR="003B1284" w:rsidRPr="003A2291">
        <w:rPr>
          <w:spacing w:val="1"/>
        </w:rPr>
        <w:t>C</w:t>
      </w:r>
      <w:r w:rsidR="003B1284" w:rsidRPr="003A2291">
        <w:t>aliforn</w:t>
      </w:r>
      <w:r w:rsidR="003B1284" w:rsidRPr="003A2291">
        <w:rPr>
          <w:spacing w:val="1"/>
        </w:rPr>
        <w:t>i</w:t>
      </w:r>
      <w:r w:rsidR="003B1284" w:rsidRPr="003A2291">
        <w:t>a</w:t>
      </w:r>
      <w:r w:rsidR="003B1284" w:rsidRPr="003A2291">
        <w:rPr>
          <w:spacing w:val="-9"/>
        </w:rPr>
        <w:t xml:space="preserve"> </w:t>
      </w:r>
      <w:r w:rsidR="003B1284" w:rsidRPr="003A2291">
        <w:t>Transportation</w:t>
      </w:r>
      <w:r w:rsidR="003B1284" w:rsidRPr="003A2291">
        <w:rPr>
          <w:spacing w:val="-13"/>
        </w:rPr>
        <w:t xml:space="preserve"> </w:t>
      </w:r>
      <w:r w:rsidR="003B1284" w:rsidRPr="003A2291">
        <w:t>Commissi</w:t>
      </w:r>
      <w:r w:rsidR="003B1284" w:rsidRPr="003A2291">
        <w:rPr>
          <w:spacing w:val="1"/>
        </w:rPr>
        <w:t>o</w:t>
      </w:r>
      <w:r w:rsidR="003B1284" w:rsidRPr="003A2291">
        <w:t>n.</w:t>
      </w:r>
    </w:p>
    <w:p w14:paraId="445D1DD7" w14:textId="65E980A5" w:rsidR="00F72B60" w:rsidRPr="003A2291" w:rsidRDefault="002C12EE" w:rsidP="00AE1242">
      <w:r w:rsidRPr="002C12EE">
        <w:t xml:space="preserve">Pursuant to PUC 21080.3.1 and AB 52, </w:t>
      </w:r>
      <w:r w:rsidR="00772A7B">
        <w:t>TCTC</w:t>
      </w:r>
      <w:r>
        <w:t xml:space="preserve"> </w:t>
      </w:r>
      <w:r w:rsidRPr="002C12EE">
        <w:t xml:space="preserve">consulted with Native American Tribes traditionally and culturally affiliated with </w:t>
      </w:r>
      <w:r w:rsidR="00772A7B">
        <w:t>Tehama</w:t>
      </w:r>
      <w:r w:rsidR="00CD3CC2">
        <w:t xml:space="preserve"> </w:t>
      </w:r>
      <w:r w:rsidRPr="002C12EE">
        <w:t xml:space="preserve">County. </w:t>
      </w:r>
      <w:r w:rsidR="00772A7B">
        <w:t>TCTC</w:t>
      </w:r>
      <w:r>
        <w:t xml:space="preserve"> </w:t>
      </w:r>
      <w:r w:rsidRPr="002C12EE">
        <w:t xml:space="preserve">requested a consultation list of tribes located within </w:t>
      </w:r>
      <w:r w:rsidR="00772A7B">
        <w:t>Tehama</w:t>
      </w:r>
      <w:r w:rsidR="00CD3CC2">
        <w:t xml:space="preserve"> </w:t>
      </w:r>
      <w:r w:rsidRPr="002C12EE">
        <w:t>County from the Native American Heritage Commission.</w:t>
      </w:r>
      <w:r>
        <w:t xml:space="preserve"> </w:t>
      </w:r>
      <w:r w:rsidR="00772A7B">
        <w:t>TCTC</w:t>
      </w:r>
      <w:r w:rsidRPr="002C12EE">
        <w:t xml:space="preserve"> sent letters to each tribe requesting input on regional transportation needs as well to begin formal consultation. Tribes were also personally invited to the public hearing on the RTP and provided with a copy of the Draft RTP. To date, no tribes have responded.</w:t>
      </w:r>
    </w:p>
    <w:p w14:paraId="4EB68C4C" w14:textId="77777777" w:rsidR="00F72B60" w:rsidRPr="003A2291" w:rsidRDefault="00F72B60" w:rsidP="00AE1242"/>
    <w:p w14:paraId="4C3125BC" w14:textId="77777777" w:rsidR="00F72B60" w:rsidRPr="003A2291" w:rsidRDefault="00F72B60" w:rsidP="00AE1242">
      <w:pPr>
        <w:sectPr w:rsidR="00F72B60" w:rsidRPr="003A2291" w:rsidSect="00C35CEC">
          <w:pgSz w:w="12240" w:h="15840"/>
          <w:pgMar w:top="1100" w:right="1440" w:bottom="1340" w:left="1440" w:header="706" w:footer="720" w:gutter="0"/>
          <w:pgNumType w:start="1"/>
          <w:cols w:space="720"/>
          <w:docGrid w:linePitch="326"/>
        </w:sectPr>
      </w:pPr>
    </w:p>
    <w:p w14:paraId="14818D3E" w14:textId="77777777" w:rsidR="00464F87" w:rsidRPr="003A2291" w:rsidRDefault="00315957" w:rsidP="002D756A">
      <w:pPr>
        <w:pStyle w:val="Heading1"/>
        <w:spacing w:before="0" w:after="0"/>
        <w:rPr>
          <w:rFonts w:cstheme="minorHAnsi"/>
        </w:rPr>
      </w:pPr>
      <w:bookmarkStart w:id="13" w:name="_Toc113619966"/>
      <w:r w:rsidRPr="003A2291">
        <w:rPr>
          <w:rFonts w:cstheme="minorHAnsi"/>
        </w:rPr>
        <w:lastRenderedPageBreak/>
        <w:t>Environmental</w:t>
      </w:r>
      <w:r w:rsidRPr="003A2291">
        <w:rPr>
          <w:rFonts w:cstheme="minorHAnsi"/>
          <w:spacing w:val="-14"/>
        </w:rPr>
        <w:t xml:space="preserve"> </w:t>
      </w:r>
      <w:r w:rsidRPr="003A2291">
        <w:rPr>
          <w:rFonts w:cstheme="minorHAnsi"/>
        </w:rPr>
        <w:t>Factors</w:t>
      </w:r>
      <w:r w:rsidRPr="003A2291">
        <w:rPr>
          <w:rFonts w:cstheme="minorHAnsi"/>
          <w:spacing w:val="-8"/>
        </w:rPr>
        <w:t xml:space="preserve"> </w:t>
      </w:r>
      <w:r w:rsidRPr="003A2291">
        <w:rPr>
          <w:rFonts w:cstheme="minorHAnsi"/>
          <w:spacing w:val="1"/>
        </w:rPr>
        <w:t>P</w:t>
      </w:r>
      <w:r w:rsidRPr="003A2291">
        <w:rPr>
          <w:rFonts w:cstheme="minorHAnsi"/>
        </w:rPr>
        <w:t>otent</w:t>
      </w:r>
      <w:r w:rsidRPr="003A2291">
        <w:rPr>
          <w:rFonts w:cstheme="minorHAnsi"/>
          <w:spacing w:val="1"/>
        </w:rPr>
        <w:t>i</w:t>
      </w:r>
      <w:r w:rsidRPr="003A2291">
        <w:rPr>
          <w:rFonts w:cstheme="minorHAnsi"/>
          <w:spacing w:val="-1"/>
        </w:rPr>
        <w:t>a</w:t>
      </w:r>
      <w:r w:rsidRPr="003A2291">
        <w:rPr>
          <w:rFonts w:cstheme="minorHAnsi"/>
        </w:rPr>
        <w:t>lly</w:t>
      </w:r>
      <w:r w:rsidRPr="003A2291">
        <w:rPr>
          <w:rFonts w:cstheme="minorHAnsi"/>
          <w:spacing w:val="-10"/>
        </w:rPr>
        <w:t xml:space="preserve"> </w:t>
      </w:r>
      <w:r w:rsidRPr="003A2291">
        <w:rPr>
          <w:rFonts w:cstheme="minorHAnsi"/>
        </w:rPr>
        <w:t>Affected</w:t>
      </w:r>
      <w:bookmarkEnd w:id="13"/>
    </w:p>
    <w:p w14:paraId="29B0F41A" w14:textId="003B4DBC" w:rsidR="00464F87" w:rsidRPr="003A2291" w:rsidRDefault="00315957" w:rsidP="002D756A">
      <w:pPr>
        <w:spacing w:before="0" w:after="160"/>
      </w:pPr>
      <w:r w:rsidRPr="003A2291">
        <w:t>None</w:t>
      </w:r>
      <w:r w:rsidRPr="003A2291">
        <w:rPr>
          <w:spacing w:val="4"/>
        </w:rPr>
        <w:t xml:space="preserve"> </w:t>
      </w:r>
      <w:r w:rsidRPr="003A2291">
        <w:rPr>
          <w:spacing w:val="1"/>
        </w:rPr>
        <w:t>o</w:t>
      </w:r>
      <w:r w:rsidRPr="003A2291">
        <w:t>f</w:t>
      </w:r>
      <w:r w:rsidRPr="003A2291">
        <w:rPr>
          <w:spacing w:val="7"/>
        </w:rPr>
        <w:t xml:space="preserve"> </w:t>
      </w:r>
      <w:r w:rsidRPr="003A2291">
        <w:t>the</w:t>
      </w:r>
      <w:r w:rsidRPr="003A2291">
        <w:rPr>
          <w:spacing w:val="8"/>
        </w:rPr>
        <w:t xml:space="preserve"> </w:t>
      </w:r>
      <w:r w:rsidRPr="003A2291">
        <w:t>environmental</w:t>
      </w:r>
      <w:r w:rsidRPr="003A2291">
        <w:rPr>
          <w:spacing w:val="-5"/>
        </w:rPr>
        <w:t xml:space="preserve"> </w:t>
      </w:r>
      <w:r w:rsidRPr="003A2291">
        <w:t>factors</w:t>
      </w:r>
      <w:r w:rsidRPr="003A2291">
        <w:rPr>
          <w:spacing w:val="3"/>
        </w:rPr>
        <w:t xml:space="preserve"> </w:t>
      </w:r>
      <w:r w:rsidRPr="003A2291">
        <w:t>listed</w:t>
      </w:r>
      <w:r w:rsidRPr="003A2291">
        <w:rPr>
          <w:spacing w:val="4"/>
        </w:rPr>
        <w:t xml:space="preserve"> </w:t>
      </w:r>
      <w:r w:rsidRPr="003A2291">
        <w:t>below</w:t>
      </w:r>
      <w:r w:rsidRPr="003A2291">
        <w:rPr>
          <w:spacing w:val="3"/>
        </w:rPr>
        <w:t xml:space="preserve"> </w:t>
      </w:r>
      <w:r w:rsidRPr="003A2291">
        <w:t>would</w:t>
      </w:r>
      <w:r w:rsidRPr="003A2291">
        <w:rPr>
          <w:spacing w:val="3"/>
        </w:rPr>
        <w:t xml:space="preserve"> </w:t>
      </w:r>
      <w:r w:rsidRPr="003A2291">
        <w:t>be</w:t>
      </w:r>
      <w:r w:rsidRPr="003A2291">
        <w:rPr>
          <w:spacing w:val="7"/>
        </w:rPr>
        <w:t xml:space="preserve"> </w:t>
      </w:r>
      <w:r w:rsidRPr="003A2291">
        <w:t>potent</w:t>
      </w:r>
      <w:r w:rsidRPr="003A2291">
        <w:rPr>
          <w:spacing w:val="2"/>
        </w:rPr>
        <w:t>i</w:t>
      </w:r>
      <w:r w:rsidRPr="003A2291">
        <w:t>ally</w:t>
      </w:r>
      <w:r w:rsidRPr="003A2291">
        <w:rPr>
          <w:spacing w:val="-1"/>
        </w:rPr>
        <w:t xml:space="preserve"> </w:t>
      </w:r>
      <w:r w:rsidRPr="003A2291">
        <w:t>a</w:t>
      </w:r>
      <w:r w:rsidRPr="003A2291">
        <w:rPr>
          <w:spacing w:val="1"/>
        </w:rPr>
        <w:t>f</w:t>
      </w:r>
      <w:r w:rsidRPr="003A2291">
        <w:t>fec</w:t>
      </w:r>
      <w:r w:rsidRPr="003A2291">
        <w:rPr>
          <w:spacing w:val="1"/>
        </w:rPr>
        <w:t>te</w:t>
      </w:r>
      <w:r w:rsidRPr="003A2291">
        <w:t>d</w:t>
      </w:r>
      <w:r w:rsidRPr="003A2291">
        <w:rPr>
          <w:spacing w:val="3"/>
        </w:rPr>
        <w:t xml:space="preserve"> </w:t>
      </w:r>
      <w:r w:rsidRPr="003A2291">
        <w:t>by</w:t>
      </w:r>
      <w:r w:rsidRPr="003A2291">
        <w:rPr>
          <w:spacing w:val="7"/>
        </w:rPr>
        <w:t xml:space="preserve"> </w:t>
      </w:r>
      <w:r w:rsidRPr="003A2291">
        <w:t>this</w:t>
      </w:r>
      <w:r w:rsidRPr="003A2291">
        <w:rPr>
          <w:spacing w:val="6"/>
        </w:rPr>
        <w:t xml:space="preserve"> </w:t>
      </w:r>
      <w:r w:rsidR="00A31E57">
        <w:t>Project</w:t>
      </w:r>
      <w:r w:rsidRPr="003A2291">
        <w:t>,</w:t>
      </w:r>
      <w:r w:rsidRPr="003A2291">
        <w:rPr>
          <w:spacing w:val="3"/>
        </w:rPr>
        <w:t xml:space="preserve"> </w:t>
      </w:r>
      <w:r w:rsidRPr="003A2291">
        <w:t>as described</w:t>
      </w:r>
      <w:r w:rsidRPr="003A2291">
        <w:rPr>
          <w:spacing w:val="-9"/>
        </w:rPr>
        <w:t xml:space="preserve"> </w:t>
      </w:r>
      <w:r w:rsidRPr="003A2291">
        <w:t>on</w:t>
      </w:r>
      <w:r w:rsidRPr="003A2291">
        <w:rPr>
          <w:spacing w:val="-2"/>
        </w:rPr>
        <w:t xml:space="preserve"> </w:t>
      </w:r>
      <w:r w:rsidRPr="003A2291">
        <w:t>the</w:t>
      </w:r>
      <w:r w:rsidRPr="003A2291">
        <w:rPr>
          <w:spacing w:val="-3"/>
        </w:rPr>
        <w:t xml:space="preserve"> </w:t>
      </w:r>
      <w:r w:rsidRPr="003A2291">
        <w:t>following</w:t>
      </w:r>
      <w:r w:rsidRPr="003A2291">
        <w:rPr>
          <w:spacing w:val="-9"/>
        </w:rPr>
        <w:t xml:space="preserve"> </w:t>
      </w:r>
      <w:r w:rsidRPr="003A2291">
        <w:t>pages.</w:t>
      </w:r>
    </w:p>
    <w:tbl>
      <w:tblPr>
        <w:tblW w:w="9540" w:type="dxa"/>
        <w:tblInd w:w="5" w:type="dxa"/>
        <w:tblLayout w:type="fixed"/>
        <w:tblCellMar>
          <w:left w:w="0" w:type="dxa"/>
          <w:right w:w="0" w:type="dxa"/>
        </w:tblCellMar>
        <w:tblLook w:val="01E0" w:firstRow="1" w:lastRow="1" w:firstColumn="1" w:lastColumn="1" w:noHBand="0" w:noVBand="0"/>
      </w:tblPr>
      <w:tblGrid>
        <w:gridCol w:w="576"/>
        <w:gridCol w:w="2592"/>
        <w:gridCol w:w="576"/>
        <w:gridCol w:w="2595"/>
        <w:gridCol w:w="576"/>
        <w:gridCol w:w="2625"/>
      </w:tblGrid>
      <w:tr w:rsidR="002D756A" w:rsidRPr="003A2291" w14:paraId="261EC8E2"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0491531B" w14:textId="77777777" w:rsidR="00464F87" w:rsidRPr="003A2291" w:rsidRDefault="00464F87"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562DD520" w14:textId="77777777" w:rsidR="00464F87" w:rsidRPr="003A2291" w:rsidRDefault="00315957" w:rsidP="006F603D">
            <w:pPr>
              <w:pStyle w:val="tabletext9pt"/>
              <w:rPr>
                <w:sz w:val="22"/>
                <w:szCs w:val="22"/>
              </w:rPr>
            </w:pPr>
            <w:r w:rsidRPr="003A2291">
              <w:rPr>
                <w:sz w:val="22"/>
                <w:szCs w:val="22"/>
              </w:rPr>
              <w:t>Aesthetics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7560DCF" w14:textId="77777777" w:rsidR="00464F87" w:rsidRPr="003A2291" w:rsidRDefault="00464F87"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7B5C883A" w14:textId="77777777" w:rsidR="00464F87" w:rsidRPr="003A2291" w:rsidRDefault="00315957" w:rsidP="006F603D">
            <w:pPr>
              <w:pStyle w:val="tabletext9pt"/>
              <w:rPr>
                <w:sz w:val="22"/>
                <w:szCs w:val="22"/>
              </w:rPr>
            </w:pPr>
            <w:r w:rsidRPr="003A2291">
              <w:rPr>
                <w:sz w:val="22"/>
                <w:szCs w:val="22"/>
              </w:rPr>
              <w:t>Agr</w:t>
            </w:r>
            <w:r w:rsidRPr="003A2291">
              <w:rPr>
                <w:spacing w:val="-1"/>
                <w:sz w:val="22"/>
                <w:szCs w:val="22"/>
              </w:rPr>
              <w:t>i</w:t>
            </w:r>
            <w:r w:rsidRPr="003A2291">
              <w:rPr>
                <w:sz w:val="22"/>
                <w:szCs w:val="22"/>
              </w:rPr>
              <w:t>culture</w:t>
            </w:r>
            <w:r w:rsidRPr="003A2291">
              <w:rPr>
                <w:spacing w:val="-1"/>
                <w:sz w:val="22"/>
                <w:szCs w:val="22"/>
              </w:rPr>
              <w:t xml:space="preserve"> Re</w:t>
            </w:r>
            <w:r w:rsidRPr="003A2291">
              <w:rPr>
                <w:sz w:val="22"/>
                <w:szCs w:val="22"/>
              </w:rPr>
              <w:t>sourc</w:t>
            </w:r>
            <w:r w:rsidRPr="003A2291">
              <w:rPr>
                <w:spacing w:val="-1"/>
                <w:sz w:val="22"/>
                <w:szCs w:val="22"/>
              </w:rPr>
              <w:t>e</w:t>
            </w:r>
            <w:r w:rsidRPr="003A2291">
              <w:rPr>
                <w:sz w:val="22"/>
                <w:szCs w:val="22"/>
              </w:rPr>
              <w:t>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27E30498" w14:textId="77777777" w:rsidR="00464F87" w:rsidRPr="003A2291" w:rsidRDefault="00464F87"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4B3407DF" w14:textId="77777777" w:rsidR="00464F87" w:rsidRPr="003A2291" w:rsidRDefault="00315957" w:rsidP="006F603D">
            <w:pPr>
              <w:pStyle w:val="tabletext9pt"/>
              <w:rPr>
                <w:sz w:val="22"/>
                <w:szCs w:val="22"/>
              </w:rPr>
            </w:pPr>
            <w:r w:rsidRPr="003A2291">
              <w:rPr>
                <w:sz w:val="22"/>
                <w:szCs w:val="22"/>
              </w:rPr>
              <w:t>Air Qu</w:t>
            </w:r>
            <w:r w:rsidRPr="003A2291">
              <w:rPr>
                <w:spacing w:val="1"/>
                <w:sz w:val="22"/>
                <w:szCs w:val="22"/>
              </w:rPr>
              <w:t>a</w:t>
            </w:r>
            <w:r w:rsidRPr="003A2291">
              <w:rPr>
                <w:sz w:val="22"/>
                <w:szCs w:val="22"/>
              </w:rPr>
              <w:t>li</w:t>
            </w:r>
            <w:r w:rsidRPr="003A2291">
              <w:rPr>
                <w:spacing w:val="1"/>
                <w:sz w:val="22"/>
                <w:szCs w:val="22"/>
              </w:rPr>
              <w:t>t</w:t>
            </w:r>
            <w:r w:rsidRPr="003A2291">
              <w:rPr>
                <w:sz w:val="22"/>
                <w:szCs w:val="22"/>
              </w:rPr>
              <w:t>y</w:t>
            </w:r>
          </w:p>
        </w:tc>
      </w:tr>
      <w:tr w:rsidR="00464F87" w:rsidRPr="003A2291" w14:paraId="6B768238"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060D5BE6" w14:textId="77777777" w:rsidR="00464F87" w:rsidRPr="003A2291" w:rsidRDefault="00464F87"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498B3935" w14:textId="77777777" w:rsidR="00464F87" w:rsidRPr="003A2291" w:rsidRDefault="00315957" w:rsidP="006F603D">
            <w:pPr>
              <w:pStyle w:val="tabletext9pt"/>
              <w:rPr>
                <w:sz w:val="22"/>
                <w:szCs w:val="22"/>
              </w:rPr>
            </w:pPr>
            <w:r w:rsidRPr="003A2291">
              <w:rPr>
                <w:sz w:val="22"/>
                <w:szCs w:val="22"/>
              </w:rPr>
              <w:t>Biolog</w:t>
            </w:r>
            <w:r w:rsidRPr="003A2291">
              <w:rPr>
                <w:spacing w:val="-2"/>
                <w:sz w:val="22"/>
                <w:szCs w:val="22"/>
              </w:rPr>
              <w:t>i</w:t>
            </w:r>
            <w:r w:rsidRPr="003A2291">
              <w:rPr>
                <w:sz w:val="22"/>
                <w:szCs w:val="22"/>
              </w:rPr>
              <w:t>cal Resources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7D1E77FF" w14:textId="77777777" w:rsidR="00464F87" w:rsidRPr="003A2291" w:rsidRDefault="00464F87"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14EE785C" w14:textId="77777777" w:rsidR="00464F87" w:rsidRPr="003A2291" w:rsidRDefault="00315957" w:rsidP="006F603D">
            <w:pPr>
              <w:pStyle w:val="tabletext9pt"/>
              <w:rPr>
                <w:sz w:val="22"/>
                <w:szCs w:val="22"/>
              </w:rPr>
            </w:pPr>
            <w:r w:rsidRPr="003A2291">
              <w:rPr>
                <w:sz w:val="22"/>
                <w:szCs w:val="22"/>
              </w:rPr>
              <w:t>Cultural Resources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1B8C2BAE" w14:textId="77777777" w:rsidR="00464F87" w:rsidRPr="003A2291" w:rsidRDefault="00464F87"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6B7465E9" w14:textId="3E7C3F63" w:rsidR="00464F87" w:rsidRPr="003A2291" w:rsidRDefault="00315957" w:rsidP="006F603D">
            <w:pPr>
              <w:pStyle w:val="tabletext9pt"/>
              <w:rPr>
                <w:sz w:val="22"/>
                <w:szCs w:val="22"/>
              </w:rPr>
            </w:pPr>
            <w:r w:rsidRPr="003A2291">
              <w:rPr>
                <w:sz w:val="22"/>
                <w:szCs w:val="22"/>
              </w:rPr>
              <w:t>G</w:t>
            </w:r>
            <w:r w:rsidRPr="003A2291">
              <w:rPr>
                <w:spacing w:val="-1"/>
                <w:sz w:val="22"/>
                <w:szCs w:val="22"/>
              </w:rPr>
              <w:t>e</w:t>
            </w:r>
            <w:r w:rsidRPr="003A2291">
              <w:rPr>
                <w:sz w:val="22"/>
                <w:szCs w:val="22"/>
              </w:rPr>
              <w:t>olo</w:t>
            </w:r>
            <w:r w:rsidRPr="003A2291">
              <w:rPr>
                <w:spacing w:val="1"/>
                <w:sz w:val="22"/>
                <w:szCs w:val="22"/>
              </w:rPr>
              <w:t>g</w:t>
            </w:r>
            <w:r w:rsidRPr="003A2291">
              <w:rPr>
                <w:sz w:val="22"/>
                <w:szCs w:val="22"/>
              </w:rPr>
              <w:t>y/</w:t>
            </w:r>
            <w:r w:rsidRPr="003A2291">
              <w:rPr>
                <w:spacing w:val="-1"/>
                <w:sz w:val="22"/>
                <w:szCs w:val="22"/>
              </w:rPr>
              <w:t>S</w:t>
            </w:r>
            <w:r w:rsidRPr="003A2291">
              <w:rPr>
                <w:sz w:val="22"/>
                <w:szCs w:val="22"/>
              </w:rPr>
              <w:t>oils</w:t>
            </w:r>
          </w:p>
        </w:tc>
      </w:tr>
      <w:tr w:rsidR="00464F87" w:rsidRPr="003A2291" w14:paraId="232921E7"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C6E91CF" w14:textId="77777777" w:rsidR="00464F87" w:rsidRPr="003A2291" w:rsidRDefault="00464F87"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78DC8897" w14:textId="77777777" w:rsidR="00464F87" w:rsidRPr="003A2291" w:rsidRDefault="00D676A8" w:rsidP="006F603D">
            <w:pPr>
              <w:pStyle w:val="tabletext9pt"/>
              <w:rPr>
                <w:sz w:val="22"/>
                <w:szCs w:val="22"/>
              </w:rPr>
            </w:pPr>
            <w:r w:rsidRPr="003A2291">
              <w:rPr>
                <w:sz w:val="22"/>
                <w:szCs w:val="22"/>
              </w:rPr>
              <w:t>Greenhouse</w:t>
            </w:r>
            <w:r w:rsidR="00FB2F19" w:rsidRPr="003A2291">
              <w:rPr>
                <w:sz w:val="22"/>
                <w:szCs w:val="22"/>
              </w:rPr>
              <w:t xml:space="preserve"> </w:t>
            </w:r>
            <w:r w:rsidRPr="003A2291">
              <w:rPr>
                <w:sz w:val="22"/>
                <w:szCs w:val="22"/>
              </w:rPr>
              <w:t>Gas Emissions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F70F341" w14:textId="77777777" w:rsidR="00464F87" w:rsidRPr="003A2291" w:rsidRDefault="00464F87"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4C6B5E78" w14:textId="70E6D7C7" w:rsidR="00464F87" w:rsidRPr="003A2291" w:rsidRDefault="00D676A8" w:rsidP="006F603D">
            <w:pPr>
              <w:pStyle w:val="tabletext9pt"/>
              <w:rPr>
                <w:sz w:val="22"/>
                <w:szCs w:val="22"/>
              </w:rPr>
            </w:pPr>
            <w:r w:rsidRPr="003A2291">
              <w:rPr>
                <w:sz w:val="22"/>
                <w:szCs w:val="22"/>
              </w:rPr>
              <w:t>Ha</w:t>
            </w:r>
            <w:r w:rsidRPr="003A2291">
              <w:rPr>
                <w:spacing w:val="-1"/>
                <w:sz w:val="22"/>
                <w:szCs w:val="22"/>
              </w:rPr>
              <w:t>z</w:t>
            </w:r>
            <w:r w:rsidRPr="003A2291">
              <w:rPr>
                <w:sz w:val="22"/>
                <w:szCs w:val="22"/>
              </w:rPr>
              <w:t>a</w:t>
            </w:r>
            <w:r w:rsidRPr="003A2291">
              <w:rPr>
                <w:spacing w:val="-1"/>
                <w:sz w:val="22"/>
                <w:szCs w:val="22"/>
              </w:rPr>
              <w:t>r</w:t>
            </w:r>
            <w:r w:rsidRPr="003A2291">
              <w:rPr>
                <w:sz w:val="22"/>
                <w:szCs w:val="22"/>
              </w:rPr>
              <w:t>ds</w:t>
            </w:r>
            <w:r w:rsidRPr="003A2291">
              <w:rPr>
                <w:spacing w:val="-1"/>
                <w:sz w:val="22"/>
                <w:szCs w:val="22"/>
              </w:rPr>
              <w:t xml:space="preserve"> </w:t>
            </w:r>
            <w:r w:rsidRPr="003A2291">
              <w:rPr>
                <w:sz w:val="22"/>
                <w:szCs w:val="22"/>
              </w:rPr>
              <w:t>&amp;</w:t>
            </w:r>
            <w:r w:rsidRPr="003A2291">
              <w:rPr>
                <w:spacing w:val="-1"/>
                <w:sz w:val="22"/>
                <w:szCs w:val="22"/>
              </w:rPr>
              <w:t xml:space="preserve"> </w:t>
            </w:r>
            <w:r w:rsidRPr="003A2291">
              <w:rPr>
                <w:sz w:val="22"/>
                <w:szCs w:val="22"/>
              </w:rPr>
              <w:t>H</w:t>
            </w:r>
            <w:r w:rsidRPr="003A2291">
              <w:rPr>
                <w:spacing w:val="-1"/>
                <w:sz w:val="22"/>
                <w:szCs w:val="22"/>
              </w:rPr>
              <w:t>a</w:t>
            </w:r>
            <w:r w:rsidRPr="003A2291">
              <w:rPr>
                <w:sz w:val="22"/>
                <w:szCs w:val="22"/>
              </w:rPr>
              <w:t>zar</w:t>
            </w:r>
            <w:r w:rsidRPr="003A2291">
              <w:rPr>
                <w:spacing w:val="-1"/>
                <w:sz w:val="22"/>
                <w:szCs w:val="22"/>
              </w:rPr>
              <w:t>d</w:t>
            </w:r>
            <w:r w:rsidRPr="003A2291">
              <w:rPr>
                <w:sz w:val="22"/>
                <w:szCs w:val="22"/>
              </w:rPr>
              <w:t>ous</w:t>
            </w:r>
            <w:r w:rsidR="00394902" w:rsidRPr="003A2291">
              <w:rPr>
                <w:sz w:val="22"/>
                <w:szCs w:val="22"/>
              </w:rPr>
              <w:t xml:space="preserve"> </w:t>
            </w:r>
            <w:r w:rsidRPr="003A2291">
              <w:rPr>
                <w:sz w:val="22"/>
                <w:szCs w:val="22"/>
              </w:rPr>
              <w:t>Materia</w:t>
            </w:r>
            <w:r w:rsidRPr="003A2291">
              <w:rPr>
                <w:spacing w:val="-2"/>
                <w:sz w:val="22"/>
                <w:szCs w:val="22"/>
              </w:rPr>
              <w:t>l</w:t>
            </w:r>
            <w:r w:rsidRPr="003A2291">
              <w:rPr>
                <w:sz w:val="22"/>
                <w:szCs w:val="22"/>
              </w:rPr>
              <w:t>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4E13F60A" w14:textId="77777777" w:rsidR="00464F87" w:rsidRPr="003A2291" w:rsidRDefault="00464F87"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6ED2AC4E" w14:textId="1B3F2398" w:rsidR="00464F87" w:rsidRPr="003A2291" w:rsidRDefault="00D676A8" w:rsidP="006F603D">
            <w:pPr>
              <w:pStyle w:val="tabletext9pt"/>
              <w:rPr>
                <w:sz w:val="22"/>
                <w:szCs w:val="22"/>
              </w:rPr>
            </w:pPr>
            <w:r w:rsidRPr="003A2291">
              <w:rPr>
                <w:sz w:val="22"/>
                <w:szCs w:val="22"/>
              </w:rPr>
              <w:t>Hyd</w:t>
            </w:r>
            <w:r w:rsidRPr="003A2291">
              <w:rPr>
                <w:spacing w:val="-1"/>
                <w:sz w:val="22"/>
                <w:szCs w:val="22"/>
              </w:rPr>
              <w:t>r</w:t>
            </w:r>
            <w:r w:rsidRPr="003A2291">
              <w:rPr>
                <w:sz w:val="22"/>
                <w:szCs w:val="22"/>
              </w:rPr>
              <w:t>ol</w:t>
            </w:r>
            <w:r w:rsidRPr="003A2291">
              <w:rPr>
                <w:spacing w:val="-1"/>
                <w:sz w:val="22"/>
                <w:szCs w:val="22"/>
              </w:rPr>
              <w:t>o</w:t>
            </w:r>
            <w:r w:rsidRPr="003A2291">
              <w:rPr>
                <w:sz w:val="22"/>
                <w:szCs w:val="22"/>
              </w:rPr>
              <w:t>gy/Water Qual</w:t>
            </w:r>
            <w:r w:rsidRPr="003A2291">
              <w:rPr>
                <w:spacing w:val="-2"/>
                <w:sz w:val="22"/>
                <w:szCs w:val="22"/>
              </w:rPr>
              <w:t>i</w:t>
            </w:r>
            <w:r w:rsidRPr="003A2291">
              <w:rPr>
                <w:sz w:val="22"/>
                <w:szCs w:val="22"/>
              </w:rPr>
              <w:t>ty</w:t>
            </w:r>
          </w:p>
        </w:tc>
      </w:tr>
      <w:tr w:rsidR="00464F87" w:rsidRPr="003A2291" w14:paraId="04FF2A97"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7C064E3E" w14:textId="77777777" w:rsidR="00464F87" w:rsidRPr="003A2291" w:rsidRDefault="00464F87"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18F48AA0" w14:textId="462B8CAD" w:rsidR="00464F87" w:rsidRPr="003A2291" w:rsidRDefault="00D676A8" w:rsidP="006F603D">
            <w:pPr>
              <w:pStyle w:val="tabletext9pt"/>
              <w:rPr>
                <w:sz w:val="22"/>
                <w:szCs w:val="22"/>
              </w:rPr>
            </w:pPr>
            <w:r w:rsidRPr="003A2291">
              <w:rPr>
                <w:sz w:val="22"/>
                <w:szCs w:val="22"/>
              </w:rPr>
              <w:t>La</w:t>
            </w:r>
            <w:r w:rsidRPr="003A2291">
              <w:rPr>
                <w:spacing w:val="-1"/>
                <w:sz w:val="22"/>
                <w:szCs w:val="22"/>
              </w:rPr>
              <w:t>n</w:t>
            </w:r>
            <w:r w:rsidRPr="003A2291">
              <w:rPr>
                <w:sz w:val="22"/>
                <w:szCs w:val="22"/>
              </w:rPr>
              <w:t>d Use/P</w:t>
            </w:r>
            <w:r w:rsidRPr="003A2291">
              <w:rPr>
                <w:spacing w:val="-2"/>
                <w:sz w:val="22"/>
                <w:szCs w:val="22"/>
              </w:rPr>
              <w:t>l</w:t>
            </w:r>
            <w:r w:rsidRPr="003A2291">
              <w:rPr>
                <w:sz w:val="22"/>
                <w:szCs w:val="22"/>
              </w:rPr>
              <w:t>anning</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7876D764" w14:textId="77777777" w:rsidR="00464F87" w:rsidRPr="003A2291" w:rsidRDefault="00464F87"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02320B2C" w14:textId="77777777" w:rsidR="00464F87" w:rsidRPr="003A2291" w:rsidRDefault="00D676A8" w:rsidP="006F603D">
            <w:pPr>
              <w:pStyle w:val="tabletext9pt"/>
              <w:rPr>
                <w:sz w:val="22"/>
                <w:szCs w:val="22"/>
              </w:rPr>
            </w:pPr>
            <w:r w:rsidRPr="003A2291">
              <w:rPr>
                <w:sz w:val="22"/>
                <w:szCs w:val="22"/>
              </w:rPr>
              <w:t>Miner</w:t>
            </w:r>
            <w:r w:rsidRPr="003A2291">
              <w:rPr>
                <w:spacing w:val="1"/>
                <w:sz w:val="22"/>
                <w:szCs w:val="22"/>
              </w:rPr>
              <w:t>a</w:t>
            </w:r>
            <w:r w:rsidRPr="003A2291">
              <w:rPr>
                <w:sz w:val="22"/>
                <w:szCs w:val="22"/>
              </w:rPr>
              <w:t>l</w:t>
            </w:r>
            <w:r w:rsidRPr="003A2291">
              <w:rPr>
                <w:spacing w:val="-1"/>
                <w:sz w:val="22"/>
                <w:szCs w:val="22"/>
              </w:rPr>
              <w:t xml:space="preserve"> </w:t>
            </w:r>
            <w:r w:rsidRPr="003A2291">
              <w:rPr>
                <w:sz w:val="22"/>
                <w:szCs w:val="22"/>
              </w:rPr>
              <w:t>Resources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54E34391" w14:textId="77777777" w:rsidR="00464F87" w:rsidRPr="003A2291" w:rsidRDefault="00464F87"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2DA3EE71" w14:textId="77777777" w:rsidR="00464F87" w:rsidRPr="003A2291" w:rsidRDefault="00D676A8" w:rsidP="006F603D">
            <w:pPr>
              <w:pStyle w:val="tabletext9pt"/>
              <w:rPr>
                <w:sz w:val="22"/>
                <w:szCs w:val="22"/>
              </w:rPr>
            </w:pPr>
            <w:r w:rsidRPr="003A2291">
              <w:rPr>
                <w:sz w:val="22"/>
                <w:szCs w:val="22"/>
              </w:rPr>
              <w:t>Noise</w:t>
            </w:r>
          </w:p>
        </w:tc>
      </w:tr>
      <w:tr w:rsidR="00464F87" w:rsidRPr="003A2291" w14:paraId="07B0A41A"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4C11858C" w14:textId="77777777" w:rsidR="00464F87" w:rsidRPr="003A2291" w:rsidRDefault="00464F87"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573D2985" w14:textId="6D10F529" w:rsidR="00464F87" w:rsidRPr="003A2291" w:rsidRDefault="00D676A8" w:rsidP="006F603D">
            <w:pPr>
              <w:pStyle w:val="tabletext9pt"/>
              <w:rPr>
                <w:sz w:val="22"/>
                <w:szCs w:val="22"/>
              </w:rPr>
            </w:pPr>
            <w:r w:rsidRPr="003A2291">
              <w:rPr>
                <w:sz w:val="22"/>
                <w:szCs w:val="22"/>
              </w:rPr>
              <w:t>Popu</w:t>
            </w:r>
            <w:r w:rsidRPr="003A2291">
              <w:rPr>
                <w:spacing w:val="-2"/>
                <w:sz w:val="22"/>
                <w:szCs w:val="22"/>
              </w:rPr>
              <w:t>l</w:t>
            </w:r>
            <w:r w:rsidRPr="003A2291">
              <w:rPr>
                <w:spacing w:val="1"/>
                <w:sz w:val="22"/>
                <w:szCs w:val="22"/>
              </w:rPr>
              <w:t>at</w:t>
            </w:r>
            <w:r w:rsidRPr="003A2291">
              <w:rPr>
                <w:sz w:val="22"/>
                <w:szCs w:val="22"/>
              </w:rPr>
              <w:t>ion/Housing</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606EAF1A" w14:textId="77777777" w:rsidR="00464F87" w:rsidRPr="003A2291" w:rsidRDefault="00464F87"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114065D8" w14:textId="77777777" w:rsidR="00464F87" w:rsidRPr="003A2291" w:rsidRDefault="00D676A8" w:rsidP="006F603D">
            <w:pPr>
              <w:pStyle w:val="tabletext9pt"/>
              <w:rPr>
                <w:sz w:val="22"/>
                <w:szCs w:val="22"/>
              </w:rPr>
            </w:pPr>
            <w:r w:rsidRPr="003A2291">
              <w:rPr>
                <w:sz w:val="22"/>
                <w:szCs w:val="22"/>
              </w:rPr>
              <w:t>Public</w:t>
            </w:r>
            <w:r w:rsidRPr="003A2291">
              <w:rPr>
                <w:spacing w:val="1"/>
                <w:sz w:val="22"/>
                <w:szCs w:val="22"/>
              </w:rPr>
              <w:t xml:space="preserve"> </w:t>
            </w:r>
            <w:r w:rsidRPr="003A2291">
              <w:rPr>
                <w:sz w:val="22"/>
                <w:szCs w:val="22"/>
              </w:rPr>
              <w:t>S</w:t>
            </w:r>
            <w:r w:rsidRPr="003A2291">
              <w:rPr>
                <w:spacing w:val="-1"/>
                <w:sz w:val="22"/>
                <w:szCs w:val="22"/>
              </w:rPr>
              <w:t>e</w:t>
            </w:r>
            <w:r w:rsidRPr="003A2291">
              <w:rPr>
                <w:sz w:val="22"/>
                <w:szCs w:val="22"/>
              </w:rPr>
              <w:t>rvic</w:t>
            </w:r>
            <w:r w:rsidRPr="003A2291">
              <w:rPr>
                <w:spacing w:val="-1"/>
                <w:sz w:val="22"/>
                <w:szCs w:val="22"/>
              </w:rPr>
              <w:t>e</w:t>
            </w:r>
            <w:r w:rsidRPr="003A2291">
              <w:rPr>
                <w:sz w:val="22"/>
                <w:szCs w:val="22"/>
              </w:rPr>
              <w:t>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6E8FCA6F" w14:textId="77777777" w:rsidR="00464F87" w:rsidRPr="003A2291" w:rsidRDefault="00464F87"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1D5602A8" w14:textId="77777777" w:rsidR="00464F87" w:rsidRPr="003A2291" w:rsidRDefault="00D676A8" w:rsidP="006F603D">
            <w:pPr>
              <w:pStyle w:val="tabletext9pt"/>
              <w:rPr>
                <w:sz w:val="22"/>
                <w:szCs w:val="22"/>
              </w:rPr>
            </w:pPr>
            <w:r w:rsidRPr="003A2291">
              <w:rPr>
                <w:sz w:val="22"/>
                <w:szCs w:val="22"/>
              </w:rPr>
              <w:t>R</w:t>
            </w:r>
            <w:r w:rsidRPr="003A2291">
              <w:rPr>
                <w:spacing w:val="-1"/>
                <w:sz w:val="22"/>
                <w:szCs w:val="22"/>
              </w:rPr>
              <w:t>e</w:t>
            </w:r>
            <w:r w:rsidRPr="003A2291">
              <w:rPr>
                <w:sz w:val="22"/>
                <w:szCs w:val="22"/>
              </w:rPr>
              <w:t>cr</w:t>
            </w:r>
            <w:r w:rsidRPr="003A2291">
              <w:rPr>
                <w:spacing w:val="-1"/>
                <w:sz w:val="22"/>
                <w:szCs w:val="22"/>
              </w:rPr>
              <w:t>ea</w:t>
            </w:r>
            <w:r w:rsidRPr="003A2291">
              <w:rPr>
                <w:spacing w:val="1"/>
                <w:sz w:val="22"/>
                <w:szCs w:val="22"/>
              </w:rPr>
              <w:t>t</w:t>
            </w:r>
            <w:r w:rsidRPr="003A2291">
              <w:rPr>
                <w:sz w:val="22"/>
                <w:szCs w:val="22"/>
              </w:rPr>
              <w:t>ion</w:t>
            </w:r>
          </w:p>
        </w:tc>
      </w:tr>
      <w:tr w:rsidR="004B2545" w:rsidRPr="003A2291" w14:paraId="15F16E3B" w14:textId="77777777" w:rsidTr="002D756A">
        <w:trPr>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1E942E59" w14:textId="77777777" w:rsidR="004B2545" w:rsidRPr="003A2291" w:rsidRDefault="004B2545"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35C2C8F3" w14:textId="77777777" w:rsidR="004B2545" w:rsidRPr="003A2291" w:rsidRDefault="004B2545" w:rsidP="006F603D">
            <w:pPr>
              <w:pStyle w:val="tabletext9pt"/>
              <w:rPr>
                <w:sz w:val="22"/>
                <w:szCs w:val="22"/>
              </w:rPr>
            </w:pPr>
            <w:r w:rsidRPr="003A2291">
              <w:rPr>
                <w:sz w:val="22"/>
                <w:szCs w:val="22"/>
              </w:rPr>
              <w:t>Transpo</w:t>
            </w:r>
            <w:r w:rsidRPr="003A2291">
              <w:rPr>
                <w:spacing w:val="-1"/>
                <w:sz w:val="22"/>
                <w:szCs w:val="22"/>
              </w:rPr>
              <w:t>r</w:t>
            </w:r>
            <w:r w:rsidRPr="003A2291">
              <w:rPr>
                <w:spacing w:val="1"/>
                <w:sz w:val="22"/>
                <w:szCs w:val="22"/>
              </w:rPr>
              <w:t>t</w:t>
            </w:r>
            <w:r w:rsidRPr="003A2291">
              <w:rPr>
                <w:sz w:val="22"/>
                <w:szCs w:val="22"/>
              </w:rPr>
              <w:t>ation/Traffic</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0CA3EA19" w14:textId="77777777" w:rsidR="004B2545" w:rsidRPr="003A2291" w:rsidRDefault="004B2545"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07587011" w14:textId="4DB54892" w:rsidR="004B2545" w:rsidRPr="003A2291" w:rsidRDefault="004B2545" w:rsidP="006F603D">
            <w:pPr>
              <w:pStyle w:val="tabletext9pt"/>
              <w:rPr>
                <w:sz w:val="22"/>
                <w:szCs w:val="22"/>
              </w:rPr>
            </w:pPr>
            <w:r w:rsidRPr="003A2291">
              <w:rPr>
                <w:sz w:val="22"/>
                <w:szCs w:val="22"/>
              </w:rPr>
              <w:t>Utilities/Se</w:t>
            </w:r>
            <w:r w:rsidRPr="003A2291">
              <w:rPr>
                <w:spacing w:val="-1"/>
                <w:sz w:val="22"/>
                <w:szCs w:val="22"/>
              </w:rPr>
              <w:t>r</w:t>
            </w:r>
            <w:r w:rsidRPr="003A2291">
              <w:rPr>
                <w:sz w:val="22"/>
                <w:szCs w:val="22"/>
              </w:rPr>
              <w:t>vice Sy</w:t>
            </w:r>
            <w:r w:rsidRPr="003A2291">
              <w:rPr>
                <w:spacing w:val="-1"/>
                <w:sz w:val="22"/>
                <w:szCs w:val="22"/>
              </w:rPr>
              <w:t>s</w:t>
            </w:r>
            <w:r w:rsidRPr="003A2291">
              <w:rPr>
                <w:sz w:val="22"/>
                <w:szCs w:val="22"/>
              </w:rPr>
              <w:t>tems</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vAlign w:val="center"/>
          </w:tcPr>
          <w:p w14:paraId="66CFEB61" w14:textId="77777777" w:rsidR="004B2545" w:rsidRPr="003A2291" w:rsidRDefault="004B2545" w:rsidP="006F603D">
            <w:pPr>
              <w:pStyle w:val="tabletext9pt"/>
              <w:rPr>
                <w:sz w:val="22"/>
                <w:szCs w:val="22"/>
              </w:rPr>
            </w:pPr>
          </w:p>
        </w:tc>
        <w:tc>
          <w:tcPr>
            <w:tcW w:w="262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5185D2B6" w14:textId="77777777" w:rsidR="004B2545" w:rsidRPr="003A2291" w:rsidRDefault="004B2545" w:rsidP="006F603D">
            <w:pPr>
              <w:pStyle w:val="tabletext9pt"/>
              <w:rPr>
                <w:sz w:val="22"/>
                <w:szCs w:val="22"/>
              </w:rPr>
            </w:pPr>
            <w:r w:rsidRPr="003A2291">
              <w:rPr>
                <w:sz w:val="22"/>
                <w:szCs w:val="22"/>
              </w:rPr>
              <w:t>Tribal Cultural Resources</w:t>
            </w:r>
          </w:p>
        </w:tc>
      </w:tr>
      <w:tr w:rsidR="007B6681" w:rsidRPr="003A2291" w14:paraId="55809788" w14:textId="77777777" w:rsidTr="002D756A">
        <w:trPr>
          <w:gridAfter w:val="2"/>
          <w:wAfter w:w="3201" w:type="dxa"/>
          <w:trHeight w:val="432"/>
        </w:trPr>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FF24632" w14:textId="77777777" w:rsidR="007B6681" w:rsidRPr="003A2291" w:rsidRDefault="007B6681" w:rsidP="006F603D">
            <w:pPr>
              <w:pStyle w:val="tabletext9pt"/>
            </w:pPr>
          </w:p>
        </w:tc>
        <w:tc>
          <w:tcPr>
            <w:tcW w:w="259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4C7BBCB6" w14:textId="2213E466" w:rsidR="007B6681" w:rsidRPr="003A2291" w:rsidRDefault="007B6681" w:rsidP="006F603D">
            <w:pPr>
              <w:pStyle w:val="tabletext9pt"/>
              <w:rPr>
                <w:sz w:val="22"/>
                <w:szCs w:val="22"/>
              </w:rPr>
            </w:pPr>
            <w:r>
              <w:rPr>
                <w:sz w:val="22"/>
                <w:szCs w:val="22"/>
              </w:rPr>
              <w:t>Wildfire</w:t>
            </w:r>
          </w:p>
        </w:tc>
        <w:tc>
          <w:tcPr>
            <w:tcW w:w="5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42037612" w14:textId="77777777" w:rsidR="007B6681" w:rsidRPr="003A2291" w:rsidRDefault="007B6681" w:rsidP="006F603D">
            <w:pPr>
              <w:pStyle w:val="tabletext9pt"/>
              <w:rPr>
                <w:sz w:val="22"/>
                <w:szCs w:val="22"/>
              </w:rPr>
            </w:pPr>
          </w:p>
        </w:tc>
        <w:tc>
          <w:tcPr>
            <w:tcW w:w="2595"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vAlign w:val="center"/>
          </w:tcPr>
          <w:p w14:paraId="19D57638" w14:textId="505DDBFF" w:rsidR="007B6681" w:rsidRPr="003A2291" w:rsidRDefault="007B6681" w:rsidP="006F603D">
            <w:pPr>
              <w:pStyle w:val="tabletext9pt"/>
              <w:rPr>
                <w:sz w:val="22"/>
                <w:szCs w:val="22"/>
              </w:rPr>
            </w:pPr>
            <w:r w:rsidRPr="003A2291">
              <w:rPr>
                <w:sz w:val="22"/>
                <w:szCs w:val="22"/>
              </w:rPr>
              <w:t>M</w:t>
            </w:r>
            <w:r w:rsidRPr="003A2291">
              <w:rPr>
                <w:spacing w:val="1"/>
                <w:sz w:val="22"/>
                <w:szCs w:val="22"/>
              </w:rPr>
              <w:t>a</w:t>
            </w:r>
            <w:r w:rsidRPr="003A2291">
              <w:rPr>
                <w:sz w:val="22"/>
                <w:szCs w:val="22"/>
              </w:rPr>
              <w:t>nd</w:t>
            </w:r>
            <w:r w:rsidRPr="003A2291">
              <w:rPr>
                <w:spacing w:val="1"/>
                <w:sz w:val="22"/>
                <w:szCs w:val="22"/>
              </w:rPr>
              <w:t>a</w:t>
            </w:r>
            <w:r w:rsidRPr="003A2291">
              <w:rPr>
                <w:sz w:val="22"/>
                <w:szCs w:val="22"/>
              </w:rPr>
              <w:t>tory</w:t>
            </w:r>
            <w:r w:rsidRPr="003A2291">
              <w:rPr>
                <w:spacing w:val="-2"/>
                <w:sz w:val="22"/>
                <w:szCs w:val="22"/>
              </w:rPr>
              <w:t xml:space="preserve"> </w:t>
            </w:r>
            <w:r w:rsidRPr="003A2291">
              <w:rPr>
                <w:sz w:val="22"/>
                <w:szCs w:val="22"/>
              </w:rPr>
              <w:t>Findin</w:t>
            </w:r>
            <w:r w:rsidRPr="003A2291">
              <w:rPr>
                <w:spacing w:val="1"/>
                <w:sz w:val="22"/>
                <w:szCs w:val="22"/>
              </w:rPr>
              <w:t>g</w:t>
            </w:r>
            <w:r w:rsidRPr="003A2291">
              <w:rPr>
                <w:sz w:val="22"/>
                <w:szCs w:val="22"/>
              </w:rPr>
              <w:t>s of</w:t>
            </w:r>
            <w:r w:rsidRPr="003A2291">
              <w:rPr>
                <w:spacing w:val="1"/>
                <w:sz w:val="22"/>
                <w:szCs w:val="22"/>
              </w:rPr>
              <w:t xml:space="preserve"> </w:t>
            </w:r>
            <w:r w:rsidRPr="003A2291">
              <w:rPr>
                <w:sz w:val="22"/>
                <w:szCs w:val="22"/>
              </w:rPr>
              <w:t>Si</w:t>
            </w:r>
            <w:r w:rsidRPr="003A2291">
              <w:rPr>
                <w:spacing w:val="1"/>
                <w:sz w:val="22"/>
                <w:szCs w:val="22"/>
              </w:rPr>
              <w:t>g</w:t>
            </w:r>
            <w:r w:rsidRPr="003A2291">
              <w:rPr>
                <w:sz w:val="22"/>
                <w:szCs w:val="22"/>
              </w:rPr>
              <w:t>ni</w:t>
            </w:r>
            <w:r w:rsidRPr="003A2291">
              <w:rPr>
                <w:spacing w:val="1"/>
                <w:sz w:val="22"/>
                <w:szCs w:val="22"/>
              </w:rPr>
              <w:t>f</w:t>
            </w:r>
            <w:r w:rsidRPr="003A2291">
              <w:rPr>
                <w:sz w:val="22"/>
                <w:szCs w:val="22"/>
              </w:rPr>
              <w:t>ic</w:t>
            </w:r>
            <w:r w:rsidRPr="003A2291">
              <w:rPr>
                <w:spacing w:val="1"/>
                <w:sz w:val="22"/>
                <w:szCs w:val="22"/>
              </w:rPr>
              <w:t>a</w:t>
            </w:r>
            <w:r w:rsidRPr="003A2291">
              <w:rPr>
                <w:sz w:val="22"/>
                <w:szCs w:val="22"/>
              </w:rPr>
              <w:t>nce</w:t>
            </w:r>
          </w:p>
        </w:tc>
      </w:tr>
    </w:tbl>
    <w:p w14:paraId="56FD56C0" w14:textId="77777777" w:rsidR="00464F87" w:rsidRPr="003A2291" w:rsidRDefault="00C07584" w:rsidP="002D756A">
      <w:pPr>
        <w:pStyle w:val="Heading1"/>
        <w:spacing w:before="240" w:after="0"/>
        <w:rPr>
          <w:rFonts w:cstheme="minorHAnsi"/>
        </w:rPr>
      </w:pPr>
      <w:bookmarkStart w:id="14" w:name="_Toc113619967"/>
      <w:r w:rsidRPr="003A2291">
        <w:rPr>
          <w:rFonts w:cstheme="minorHAnsi"/>
        </w:rPr>
        <w:t>Determinatio</w:t>
      </w:r>
      <w:r w:rsidRPr="003A2291">
        <w:rPr>
          <w:rFonts w:cstheme="minorHAnsi"/>
          <w:spacing w:val="7"/>
        </w:rPr>
        <w:t>n</w:t>
      </w:r>
      <w:bookmarkEnd w:id="14"/>
    </w:p>
    <w:p w14:paraId="266539FA" w14:textId="4A65ABD1" w:rsidR="00464F87" w:rsidRPr="003A2291" w:rsidRDefault="00315957" w:rsidP="002D756A">
      <w:pPr>
        <w:spacing w:before="0" w:after="160"/>
      </w:pPr>
      <w:proofErr w:type="gramStart"/>
      <w:r w:rsidRPr="003A2291">
        <w:t>On</w:t>
      </w:r>
      <w:r w:rsidRPr="003A2291">
        <w:rPr>
          <w:spacing w:val="-3"/>
        </w:rPr>
        <w:t xml:space="preserve"> </w:t>
      </w:r>
      <w:r w:rsidRPr="003A2291">
        <w:t>the</w:t>
      </w:r>
      <w:r w:rsidRPr="003A2291">
        <w:rPr>
          <w:spacing w:val="-3"/>
        </w:rPr>
        <w:t xml:space="preserve"> </w:t>
      </w:r>
      <w:r w:rsidRPr="003A2291">
        <w:t>ba</w:t>
      </w:r>
      <w:r w:rsidRPr="003A2291">
        <w:rPr>
          <w:spacing w:val="1"/>
        </w:rPr>
        <w:t>s</w:t>
      </w:r>
      <w:r w:rsidRPr="003A2291">
        <w:t>is</w:t>
      </w:r>
      <w:r w:rsidRPr="003A2291">
        <w:rPr>
          <w:spacing w:val="-5"/>
        </w:rPr>
        <w:t xml:space="preserve"> </w:t>
      </w:r>
      <w:r w:rsidRPr="003A2291">
        <w:t>of</w:t>
      </w:r>
      <w:proofErr w:type="gramEnd"/>
      <w:r w:rsidRPr="003A2291">
        <w:rPr>
          <w:spacing w:val="-3"/>
        </w:rPr>
        <w:t xml:space="preserve"> </w:t>
      </w:r>
      <w:r w:rsidRPr="003A2291">
        <w:t>this</w:t>
      </w:r>
      <w:r w:rsidRPr="003A2291">
        <w:rPr>
          <w:spacing w:val="-3"/>
        </w:rPr>
        <w:t xml:space="preserve"> </w:t>
      </w:r>
      <w:r w:rsidRPr="003A2291">
        <w:rPr>
          <w:spacing w:val="1"/>
        </w:rPr>
        <w:t>i</w:t>
      </w:r>
      <w:r w:rsidRPr="003A2291">
        <w:t>nitial</w:t>
      </w:r>
      <w:r w:rsidRPr="003A2291">
        <w:rPr>
          <w:spacing w:val="-5"/>
        </w:rPr>
        <w:t xml:space="preserve"> </w:t>
      </w:r>
      <w:r w:rsidRPr="003A2291">
        <w:t>evaluation:</w:t>
      </w:r>
    </w:p>
    <w:tbl>
      <w:tblPr>
        <w:tblW w:w="971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720"/>
        <w:gridCol w:w="8990"/>
      </w:tblGrid>
      <w:tr w:rsidR="00464F87" w:rsidRPr="003A2291" w14:paraId="4B2220AD" w14:textId="77777777" w:rsidTr="00F2595B">
        <w:trPr>
          <w:trHeight w:hRule="exact" w:val="550"/>
        </w:trPr>
        <w:tc>
          <w:tcPr>
            <w:tcW w:w="720" w:type="dxa"/>
            <w:shd w:val="clear" w:color="auto" w:fill="BDD7EE"/>
          </w:tcPr>
          <w:p w14:paraId="5A2149FB" w14:textId="77777777" w:rsidR="00464F87" w:rsidRPr="003A2291" w:rsidRDefault="00315957" w:rsidP="00F2595B">
            <w:pPr>
              <w:jc w:val="center"/>
              <w:rPr>
                <w:sz w:val="20"/>
                <w:szCs w:val="20"/>
              </w:rPr>
            </w:pPr>
            <w:r w:rsidRPr="003A2291">
              <w:rPr>
                <w:sz w:val="20"/>
                <w:szCs w:val="20"/>
              </w:rPr>
              <w:t>X</w:t>
            </w:r>
          </w:p>
        </w:tc>
        <w:tc>
          <w:tcPr>
            <w:tcW w:w="8990" w:type="dxa"/>
            <w:shd w:val="clear" w:color="auto" w:fill="BDD7EE"/>
          </w:tcPr>
          <w:p w14:paraId="4A201067" w14:textId="7163CE2C" w:rsidR="00464F87" w:rsidRPr="003A2291" w:rsidRDefault="00315957" w:rsidP="006F603D">
            <w:pPr>
              <w:pStyle w:val="tabletext9pt"/>
              <w:rPr>
                <w:sz w:val="22"/>
                <w:szCs w:val="22"/>
              </w:rPr>
            </w:pPr>
            <w:r w:rsidRPr="003A2291">
              <w:rPr>
                <w:sz w:val="22"/>
                <w:szCs w:val="22"/>
              </w:rPr>
              <w:t>I</w:t>
            </w:r>
            <w:r w:rsidRPr="003A2291">
              <w:rPr>
                <w:spacing w:val="21"/>
                <w:sz w:val="22"/>
                <w:szCs w:val="22"/>
              </w:rPr>
              <w:t xml:space="preserve"> </w:t>
            </w:r>
            <w:r w:rsidRPr="003A2291">
              <w:rPr>
                <w:sz w:val="22"/>
                <w:szCs w:val="22"/>
              </w:rPr>
              <w:t>f</w:t>
            </w:r>
            <w:r w:rsidRPr="003A2291">
              <w:rPr>
                <w:spacing w:val="-1"/>
                <w:sz w:val="22"/>
                <w:szCs w:val="22"/>
              </w:rPr>
              <w:t>i</w:t>
            </w:r>
            <w:r w:rsidRPr="003A2291">
              <w:rPr>
                <w:sz w:val="22"/>
                <w:szCs w:val="22"/>
              </w:rPr>
              <w:t>nd</w:t>
            </w:r>
            <w:r w:rsidRPr="003A2291">
              <w:rPr>
                <w:spacing w:val="20"/>
                <w:sz w:val="22"/>
                <w:szCs w:val="22"/>
              </w:rPr>
              <w:t xml:space="preserve"> </w:t>
            </w:r>
            <w:r w:rsidRPr="003A2291">
              <w:rPr>
                <w:spacing w:val="1"/>
                <w:sz w:val="22"/>
                <w:szCs w:val="22"/>
              </w:rPr>
              <w:t>t</w:t>
            </w:r>
            <w:r w:rsidRPr="003A2291">
              <w:rPr>
                <w:sz w:val="22"/>
                <w:szCs w:val="22"/>
              </w:rPr>
              <w:t>h</w:t>
            </w:r>
            <w:r w:rsidRPr="003A2291">
              <w:rPr>
                <w:spacing w:val="-1"/>
                <w:sz w:val="22"/>
                <w:szCs w:val="22"/>
              </w:rPr>
              <w:t>a</w:t>
            </w:r>
            <w:r w:rsidRPr="003A2291">
              <w:rPr>
                <w:sz w:val="22"/>
                <w:szCs w:val="22"/>
              </w:rPr>
              <w:t>t</w:t>
            </w:r>
            <w:r w:rsidRPr="003A2291">
              <w:rPr>
                <w:spacing w:val="20"/>
                <w:sz w:val="22"/>
                <w:szCs w:val="22"/>
              </w:rPr>
              <w:t xml:space="preserve"> </w:t>
            </w:r>
            <w:r w:rsidRPr="003A2291">
              <w:rPr>
                <w:sz w:val="22"/>
                <w:szCs w:val="22"/>
              </w:rPr>
              <w:t>the</w:t>
            </w:r>
            <w:r w:rsidRPr="003A2291">
              <w:rPr>
                <w:spacing w:val="20"/>
                <w:sz w:val="22"/>
                <w:szCs w:val="22"/>
              </w:rPr>
              <w:t xml:space="preserve"> </w:t>
            </w:r>
            <w:r w:rsidRPr="003A2291">
              <w:rPr>
                <w:sz w:val="22"/>
                <w:szCs w:val="22"/>
              </w:rPr>
              <w:t>pro</w:t>
            </w:r>
            <w:r w:rsidRPr="003A2291">
              <w:rPr>
                <w:spacing w:val="-1"/>
                <w:sz w:val="22"/>
                <w:szCs w:val="22"/>
              </w:rPr>
              <w:t>p</w:t>
            </w:r>
            <w:r w:rsidRPr="003A2291">
              <w:rPr>
                <w:sz w:val="22"/>
                <w:szCs w:val="22"/>
              </w:rPr>
              <w:t>os</w:t>
            </w:r>
            <w:r w:rsidRPr="003A2291">
              <w:rPr>
                <w:spacing w:val="-2"/>
                <w:sz w:val="22"/>
                <w:szCs w:val="22"/>
              </w:rPr>
              <w:t>e</w:t>
            </w:r>
            <w:r w:rsidRPr="003A2291">
              <w:rPr>
                <w:sz w:val="22"/>
                <w:szCs w:val="22"/>
              </w:rPr>
              <w:t>d</w:t>
            </w:r>
            <w:r w:rsidRPr="003A2291">
              <w:rPr>
                <w:spacing w:val="21"/>
                <w:sz w:val="22"/>
                <w:szCs w:val="22"/>
              </w:rPr>
              <w:t xml:space="preserve"> </w:t>
            </w:r>
            <w:r w:rsidR="00A31E57">
              <w:rPr>
                <w:sz w:val="22"/>
                <w:szCs w:val="22"/>
              </w:rPr>
              <w:t>Project</w:t>
            </w:r>
            <w:r w:rsidRPr="003A2291">
              <w:rPr>
                <w:spacing w:val="21"/>
                <w:sz w:val="22"/>
                <w:szCs w:val="22"/>
              </w:rPr>
              <w:t xml:space="preserve"> </w:t>
            </w:r>
            <w:r w:rsidRPr="003A2291">
              <w:rPr>
                <w:sz w:val="22"/>
                <w:szCs w:val="22"/>
              </w:rPr>
              <w:t>C</w:t>
            </w:r>
            <w:r w:rsidRPr="003A2291">
              <w:rPr>
                <w:spacing w:val="-1"/>
                <w:sz w:val="22"/>
                <w:szCs w:val="22"/>
              </w:rPr>
              <w:t>O</w:t>
            </w:r>
            <w:r w:rsidRPr="003A2291">
              <w:rPr>
                <w:sz w:val="22"/>
                <w:szCs w:val="22"/>
              </w:rPr>
              <w:t>ULD</w:t>
            </w:r>
            <w:r w:rsidRPr="003A2291">
              <w:rPr>
                <w:spacing w:val="19"/>
                <w:sz w:val="22"/>
                <w:szCs w:val="22"/>
              </w:rPr>
              <w:t xml:space="preserve"> </w:t>
            </w:r>
            <w:r w:rsidRPr="003A2291">
              <w:rPr>
                <w:sz w:val="22"/>
                <w:szCs w:val="22"/>
              </w:rPr>
              <w:t>NOT</w:t>
            </w:r>
            <w:r w:rsidRPr="003A2291">
              <w:rPr>
                <w:spacing w:val="21"/>
                <w:sz w:val="22"/>
                <w:szCs w:val="22"/>
              </w:rPr>
              <w:t xml:space="preserve"> </w:t>
            </w:r>
            <w:r w:rsidRPr="003A2291">
              <w:rPr>
                <w:spacing w:val="-1"/>
                <w:sz w:val="22"/>
                <w:szCs w:val="22"/>
              </w:rPr>
              <w:t>h</w:t>
            </w:r>
            <w:r w:rsidRPr="003A2291">
              <w:rPr>
                <w:sz w:val="22"/>
                <w:szCs w:val="22"/>
              </w:rPr>
              <w:t>ave</w:t>
            </w:r>
            <w:r w:rsidRPr="003A2291">
              <w:rPr>
                <w:spacing w:val="20"/>
                <w:sz w:val="22"/>
                <w:szCs w:val="22"/>
              </w:rPr>
              <w:t xml:space="preserve"> </w:t>
            </w:r>
            <w:r w:rsidRPr="003A2291">
              <w:rPr>
                <w:sz w:val="22"/>
                <w:szCs w:val="22"/>
              </w:rPr>
              <w:t>a</w:t>
            </w:r>
            <w:r w:rsidRPr="003A2291">
              <w:rPr>
                <w:spacing w:val="20"/>
                <w:sz w:val="22"/>
                <w:szCs w:val="22"/>
              </w:rPr>
              <w:t xml:space="preserve"> </w:t>
            </w:r>
            <w:r w:rsidRPr="003A2291">
              <w:rPr>
                <w:sz w:val="22"/>
                <w:szCs w:val="22"/>
              </w:rPr>
              <w:t>s</w:t>
            </w:r>
            <w:r w:rsidRPr="003A2291">
              <w:rPr>
                <w:spacing w:val="-1"/>
                <w:sz w:val="22"/>
                <w:szCs w:val="22"/>
              </w:rPr>
              <w:t>i</w:t>
            </w:r>
            <w:r w:rsidRPr="003A2291">
              <w:rPr>
                <w:sz w:val="22"/>
                <w:szCs w:val="22"/>
              </w:rPr>
              <w:t>gn</w:t>
            </w:r>
            <w:r w:rsidRPr="003A2291">
              <w:rPr>
                <w:spacing w:val="-1"/>
                <w:sz w:val="22"/>
                <w:szCs w:val="22"/>
              </w:rPr>
              <w:t>i</w:t>
            </w:r>
            <w:r w:rsidRPr="003A2291">
              <w:rPr>
                <w:sz w:val="22"/>
                <w:szCs w:val="22"/>
              </w:rPr>
              <w:t>f</w:t>
            </w:r>
            <w:r w:rsidRPr="003A2291">
              <w:rPr>
                <w:spacing w:val="-1"/>
                <w:sz w:val="22"/>
                <w:szCs w:val="22"/>
              </w:rPr>
              <w:t>ic</w:t>
            </w:r>
            <w:r w:rsidRPr="003A2291">
              <w:rPr>
                <w:sz w:val="22"/>
                <w:szCs w:val="22"/>
              </w:rPr>
              <w:t>ant</w:t>
            </w:r>
            <w:r w:rsidRPr="003A2291">
              <w:rPr>
                <w:spacing w:val="21"/>
                <w:sz w:val="22"/>
                <w:szCs w:val="22"/>
              </w:rPr>
              <w:t xml:space="preserve"> </w:t>
            </w:r>
            <w:r w:rsidRPr="003A2291">
              <w:rPr>
                <w:spacing w:val="-2"/>
                <w:sz w:val="22"/>
                <w:szCs w:val="22"/>
              </w:rPr>
              <w:t>e</w:t>
            </w:r>
            <w:r w:rsidRPr="003A2291">
              <w:rPr>
                <w:sz w:val="22"/>
                <w:szCs w:val="22"/>
              </w:rPr>
              <w:t>ff</w:t>
            </w:r>
            <w:r w:rsidRPr="003A2291">
              <w:rPr>
                <w:spacing w:val="-1"/>
                <w:sz w:val="22"/>
                <w:szCs w:val="22"/>
              </w:rPr>
              <w:t>e</w:t>
            </w:r>
            <w:r w:rsidRPr="003A2291">
              <w:rPr>
                <w:sz w:val="22"/>
                <w:szCs w:val="22"/>
              </w:rPr>
              <w:t>ct</w:t>
            </w:r>
            <w:r w:rsidRPr="003A2291">
              <w:rPr>
                <w:spacing w:val="21"/>
                <w:sz w:val="22"/>
                <w:szCs w:val="22"/>
              </w:rPr>
              <w:t xml:space="preserve"> </w:t>
            </w:r>
            <w:r w:rsidRPr="003A2291">
              <w:rPr>
                <w:sz w:val="22"/>
                <w:szCs w:val="22"/>
              </w:rPr>
              <w:t>on</w:t>
            </w:r>
            <w:r w:rsidRPr="003A2291">
              <w:rPr>
                <w:spacing w:val="19"/>
                <w:sz w:val="22"/>
                <w:szCs w:val="22"/>
              </w:rPr>
              <w:t xml:space="preserve"> </w:t>
            </w:r>
            <w:r w:rsidRPr="003A2291">
              <w:rPr>
                <w:spacing w:val="1"/>
                <w:sz w:val="22"/>
                <w:szCs w:val="22"/>
              </w:rPr>
              <w:t>t</w:t>
            </w:r>
            <w:r w:rsidRPr="003A2291">
              <w:rPr>
                <w:sz w:val="22"/>
                <w:szCs w:val="22"/>
              </w:rPr>
              <w:t>he</w:t>
            </w:r>
            <w:r w:rsidRPr="003A2291">
              <w:rPr>
                <w:spacing w:val="20"/>
                <w:sz w:val="22"/>
                <w:szCs w:val="22"/>
              </w:rPr>
              <w:t xml:space="preserve"> </w:t>
            </w:r>
            <w:r w:rsidRPr="003A2291">
              <w:rPr>
                <w:sz w:val="22"/>
                <w:szCs w:val="22"/>
              </w:rPr>
              <w:t>environmen</w:t>
            </w:r>
            <w:r w:rsidRPr="003A2291">
              <w:rPr>
                <w:spacing w:val="1"/>
                <w:sz w:val="22"/>
                <w:szCs w:val="22"/>
              </w:rPr>
              <w:t>t</w:t>
            </w:r>
            <w:r w:rsidRPr="003A2291">
              <w:rPr>
                <w:sz w:val="22"/>
                <w:szCs w:val="22"/>
              </w:rPr>
              <w:t>,</w:t>
            </w:r>
            <w:r w:rsidRPr="003A2291">
              <w:rPr>
                <w:spacing w:val="19"/>
                <w:sz w:val="22"/>
                <w:szCs w:val="22"/>
              </w:rPr>
              <w:t xml:space="preserve"> </w:t>
            </w:r>
            <w:r w:rsidRPr="003A2291">
              <w:rPr>
                <w:sz w:val="22"/>
                <w:szCs w:val="22"/>
              </w:rPr>
              <w:t>and</w:t>
            </w:r>
            <w:r w:rsidRPr="003A2291">
              <w:rPr>
                <w:spacing w:val="19"/>
                <w:sz w:val="22"/>
                <w:szCs w:val="22"/>
              </w:rPr>
              <w:t xml:space="preserve"> </w:t>
            </w:r>
            <w:r w:rsidRPr="003A2291">
              <w:rPr>
                <w:sz w:val="22"/>
                <w:szCs w:val="22"/>
              </w:rPr>
              <w:t>a</w:t>
            </w:r>
            <w:r w:rsidR="00234682" w:rsidRPr="003A2291">
              <w:rPr>
                <w:sz w:val="22"/>
                <w:szCs w:val="22"/>
              </w:rPr>
              <w:t xml:space="preserve"> </w:t>
            </w:r>
            <w:r w:rsidRPr="003A2291">
              <w:rPr>
                <w:sz w:val="22"/>
                <w:szCs w:val="22"/>
              </w:rPr>
              <w:t>NEGAT</w:t>
            </w:r>
            <w:r w:rsidRPr="003A2291">
              <w:rPr>
                <w:spacing w:val="-1"/>
                <w:sz w:val="22"/>
                <w:szCs w:val="22"/>
              </w:rPr>
              <w:t>I</w:t>
            </w:r>
            <w:r w:rsidRPr="003A2291">
              <w:rPr>
                <w:sz w:val="22"/>
                <w:szCs w:val="22"/>
              </w:rPr>
              <w:t>VE D</w:t>
            </w:r>
            <w:r w:rsidRPr="003A2291">
              <w:rPr>
                <w:spacing w:val="-1"/>
                <w:sz w:val="22"/>
                <w:szCs w:val="22"/>
              </w:rPr>
              <w:t>E</w:t>
            </w:r>
            <w:r w:rsidRPr="003A2291">
              <w:rPr>
                <w:sz w:val="22"/>
                <w:szCs w:val="22"/>
              </w:rPr>
              <w:t>CLA</w:t>
            </w:r>
            <w:r w:rsidRPr="003A2291">
              <w:rPr>
                <w:spacing w:val="-1"/>
                <w:sz w:val="22"/>
                <w:szCs w:val="22"/>
              </w:rPr>
              <w:t>R</w:t>
            </w:r>
            <w:r w:rsidRPr="003A2291">
              <w:rPr>
                <w:sz w:val="22"/>
                <w:szCs w:val="22"/>
              </w:rPr>
              <w:t>ATION</w:t>
            </w:r>
            <w:r w:rsidRPr="003A2291">
              <w:rPr>
                <w:spacing w:val="-2"/>
                <w:sz w:val="22"/>
                <w:szCs w:val="22"/>
              </w:rPr>
              <w:t xml:space="preserve"> </w:t>
            </w:r>
            <w:r w:rsidRPr="003A2291">
              <w:rPr>
                <w:sz w:val="22"/>
                <w:szCs w:val="22"/>
              </w:rPr>
              <w:t>will be prepared.</w:t>
            </w:r>
          </w:p>
        </w:tc>
      </w:tr>
      <w:tr w:rsidR="00464F87" w:rsidRPr="003A2291" w14:paraId="217C4DF7" w14:textId="77777777" w:rsidTr="002D756A">
        <w:trPr>
          <w:trHeight w:hRule="exact" w:val="847"/>
        </w:trPr>
        <w:tc>
          <w:tcPr>
            <w:tcW w:w="720" w:type="dxa"/>
            <w:shd w:val="clear" w:color="auto" w:fill="BDD7EE"/>
          </w:tcPr>
          <w:p w14:paraId="774C5DD8" w14:textId="77777777" w:rsidR="00464F87" w:rsidRPr="003A2291" w:rsidRDefault="00464F87" w:rsidP="006F603D">
            <w:pPr>
              <w:jc w:val="left"/>
              <w:rPr>
                <w:sz w:val="20"/>
                <w:szCs w:val="20"/>
              </w:rPr>
            </w:pPr>
          </w:p>
        </w:tc>
        <w:tc>
          <w:tcPr>
            <w:tcW w:w="8990" w:type="dxa"/>
            <w:shd w:val="clear" w:color="auto" w:fill="BDD7EE"/>
          </w:tcPr>
          <w:p w14:paraId="47B90EDF" w14:textId="5B4CBDAA" w:rsidR="00464F87" w:rsidRPr="003A2291" w:rsidRDefault="00315957" w:rsidP="006F603D">
            <w:pPr>
              <w:pStyle w:val="tabletext9pt"/>
              <w:rPr>
                <w:sz w:val="22"/>
                <w:szCs w:val="22"/>
              </w:rPr>
            </w:pPr>
            <w:r w:rsidRPr="003A2291">
              <w:rPr>
                <w:sz w:val="22"/>
                <w:szCs w:val="22"/>
              </w:rPr>
              <w:t>I</w:t>
            </w:r>
            <w:r w:rsidRPr="003A2291">
              <w:rPr>
                <w:spacing w:val="2"/>
                <w:sz w:val="22"/>
                <w:szCs w:val="22"/>
              </w:rPr>
              <w:t xml:space="preserve"> </w:t>
            </w:r>
            <w:r w:rsidRPr="003A2291">
              <w:rPr>
                <w:sz w:val="22"/>
                <w:szCs w:val="22"/>
              </w:rPr>
              <w:t>find t</w:t>
            </w:r>
            <w:r w:rsidRPr="003A2291">
              <w:rPr>
                <w:spacing w:val="-1"/>
                <w:sz w:val="22"/>
                <w:szCs w:val="22"/>
              </w:rPr>
              <w:t>h</w:t>
            </w:r>
            <w:r w:rsidRPr="003A2291">
              <w:rPr>
                <w:sz w:val="22"/>
                <w:szCs w:val="22"/>
              </w:rPr>
              <w:t>at</w:t>
            </w:r>
            <w:r w:rsidRPr="003A2291">
              <w:rPr>
                <w:spacing w:val="1"/>
                <w:sz w:val="22"/>
                <w:szCs w:val="22"/>
              </w:rPr>
              <w:t xml:space="preserve"> </w:t>
            </w:r>
            <w:r w:rsidRPr="003A2291">
              <w:rPr>
                <w:sz w:val="22"/>
                <w:szCs w:val="22"/>
              </w:rPr>
              <w:t>al</w:t>
            </w:r>
            <w:r w:rsidRPr="003A2291">
              <w:rPr>
                <w:spacing w:val="-1"/>
                <w:sz w:val="22"/>
                <w:szCs w:val="22"/>
              </w:rPr>
              <w:t>t</w:t>
            </w:r>
            <w:r w:rsidRPr="003A2291">
              <w:rPr>
                <w:sz w:val="22"/>
                <w:szCs w:val="22"/>
              </w:rPr>
              <w:t>hough the</w:t>
            </w:r>
            <w:r w:rsidRPr="003A2291">
              <w:rPr>
                <w:spacing w:val="2"/>
                <w:sz w:val="22"/>
                <w:szCs w:val="22"/>
              </w:rPr>
              <w:t xml:space="preserve"> </w:t>
            </w:r>
            <w:r w:rsidRPr="003A2291">
              <w:rPr>
                <w:spacing w:val="-1"/>
                <w:sz w:val="22"/>
                <w:szCs w:val="22"/>
              </w:rPr>
              <w:t>p</w:t>
            </w:r>
            <w:r w:rsidRPr="003A2291">
              <w:rPr>
                <w:sz w:val="22"/>
                <w:szCs w:val="22"/>
              </w:rPr>
              <w:t>r</w:t>
            </w:r>
            <w:r w:rsidRPr="003A2291">
              <w:rPr>
                <w:spacing w:val="-1"/>
                <w:sz w:val="22"/>
                <w:szCs w:val="22"/>
              </w:rPr>
              <w:t>o</w:t>
            </w:r>
            <w:r w:rsidRPr="003A2291">
              <w:rPr>
                <w:sz w:val="22"/>
                <w:szCs w:val="22"/>
              </w:rPr>
              <w:t>pos</w:t>
            </w:r>
            <w:r w:rsidRPr="003A2291">
              <w:rPr>
                <w:spacing w:val="-2"/>
                <w:sz w:val="22"/>
                <w:szCs w:val="22"/>
              </w:rPr>
              <w:t>e</w:t>
            </w:r>
            <w:r w:rsidRPr="003A2291">
              <w:rPr>
                <w:sz w:val="22"/>
                <w:szCs w:val="22"/>
              </w:rPr>
              <w:t>d</w:t>
            </w:r>
            <w:r w:rsidRPr="003A2291">
              <w:rPr>
                <w:spacing w:val="2"/>
                <w:sz w:val="22"/>
                <w:szCs w:val="22"/>
              </w:rPr>
              <w:t xml:space="preserve"> </w:t>
            </w:r>
            <w:r w:rsidR="00A31E57">
              <w:rPr>
                <w:sz w:val="22"/>
                <w:szCs w:val="22"/>
              </w:rPr>
              <w:t>Project</w:t>
            </w:r>
            <w:r w:rsidRPr="003A2291">
              <w:rPr>
                <w:sz w:val="22"/>
                <w:szCs w:val="22"/>
              </w:rPr>
              <w:t xml:space="preserve"> could</w:t>
            </w:r>
            <w:r w:rsidRPr="003A2291">
              <w:rPr>
                <w:spacing w:val="1"/>
                <w:sz w:val="22"/>
                <w:szCs w:val="22"/>
              </w:rPr>
              <w:t xml:space="preserve"> </w:t>
            </w:r>
            <w:r w:rsidRPr="003A2291">
              <w:rPr>
                <w:sz w:val="22"/>
                <w:szCs w:val="22"/>
              </w:rPr>
              <w:t xml:space="preserve">have a </w:t>
            </w:r>
            <w:r w:rsidRPr="003A2291">
              <w:rPr>
                <w:spacing w:val="-1"/>
                <w:sz w:val="22"/>
                <w:szCs w:val="22"/>
              </w:rPr>
              <w:t>si</w:t>
            </w:r>
            <w:r w:rsidRPr="003A2291">
              <w:rPr>
                <w:sz w:val="22"/>
                <w:szCs w:val="22"/>
              </w:rPr>
              <w:t>gnific</w:t>
            </w:r>
            <w:r w:rsidRPr="003A2291">
              <w:rPr>
                <w:spacing w:val="1"/>
                <w:sz w:val="22"/>
                <w:szCs w:val="22"/>
              </w:rPr>
              <w:t>a</w:t>
            </w:r>
            <w:r w:rsidRPr="003A2291">
              <w:rPr>
                <w:spacing w:val="-1"/>
                <w:sz w:val="22"/>
                <w:szCs w:val="22"/>
              </w:rPr>
              <w:t>n</w:t>
            </w:r>
            <w:r w:rsidRPr="003A2291">
              <w:rPr>
                <w:sz w:val="22"/>
                <w:szCs w:val="22"/>
              </w:rPr>
              <w:t>t</w:t>
            </w:r>
            <w:r w:rsidRPr="003A2291">
              <w:rPr>
                <w:spacing w:val="2"/>
                <w:sz w:val="22"/>
                <w:szCs w:val="22"/>
              </w:rPr>
              <w:t xml:space="preserve"> </w:t>
            </w:r>
            <w:r w:rsidRPr="003A2291">
              <w:rPr>
                <w:spacing w:val="-2"/>
                <w:sz w:val="22"/>
                <w:szCs w:val="22"/>
              </w:rPr>
              <w:t>e</w:t>
            </w:r>
            <w:r w:rsidRPr="003A2291">
              <w:rPr>
                <w:spacing w:val="1"/>
                <w:sz w:val="22"/>
                <w:szCs w:val="22"/>
              </w:rPr>
              <w:t>ff</w:t>
            </w:r>
            <w:r w:rsidRPr="003A2291">
              <w:rPr>
                <w:spacing w:val="-2"/>
                <w:sz w:val="22"/>
                <w:szCs w:val="22"/>
              </w:rPr>
              <w:t>e</w:t>
            </w:r>
            <w:r w:rsidRPr="003A2291">
              <w:rPr>
                <w:sz w:val="22"/>
                <w:szCs w:val="22"/>
              </w:rPr>
              <w:t>ct</w:t>
            </w:r>
            <w:r w:rsidRPr="003A2291">
              <w:rPr>
                <w:spacing w:val="1"/>
                <w:sz w:val="22"/>
                <w:szCs w:val="22"/>
              </w:rPr>
              <w:t xml:space="preserve"> </w:t>
            </w:r>
            <w:r w:rsidRPr="003A2291">
              <w:rPr>
                <w:sz w:val="22"/>
                <w:szCs w:val="22"/>
              </w:rPr>
              <w:t xml:space="preserve">on </w:t>
            </w:r>
            <w:r w:rsidRPr="003A2291">
              <w:rPr>
                <w:spacing w:val="1"/>
                <w:sz w:val="22"/>
                <w:szCs w:val="22"/>
              </w:rPr>
              <w:t>t</w:t>
            </w:r>
            <w:r w:rsidRPr="003A2291">
              <w:rPr>
                <w:sz w:val="22"/>
                <w:szCs w:val="22"/>
              </w:rPr>
              <w:t>he</w:t>
            </w:r>
            <w:r w:rsidRPr="003A2291">
              <w:rPr>
                <w:spacing w:val="1"/>
                <w:sz w:val="22"/>
                <w:szCs w:val="22"/>
              </w:rPr>
              <w:t xml:space="preserve"> </w:t>
            </w:r>
            <w:r w:rsidRPr="003A2291">
              <w:rPr>
                <w:sz w:val="22"/>
                <w:szCs w:val="22"/>
              </w:rPr>
              <w:t>environmen</w:t>
            </w:r>
            <w:r w:rsidRPr="003A2291">
              <w:rPr>
                <w:spacing w:val="1"/>
                <w:sz w:val="22"/>
                <w:szCs w:val="22"/>
              </w:rPr>
              <w:t>t</w:t>
            </w:r>
            <w:r w:rsidRPr="003A2291">
              <w:rPr>
                <w:sz w:val="22"/>
                <w:szCs w:val="22"/>
              </w:rPr>
              <w:t xml:space="preserve">, </w:t>
            </w:r>
            <w:r w:rsidRPr="003A2291">
              <w:rPr>
                <w:spacing w:val="1"/>
                <w:sz w:val="22"/>
                <w:szCs w:val="22"/>
              </w:rPr>
              <w:t>t</w:t>
            </w:r>
            <w:r w:rsidRPr="003A2291">
              <w:rPr>
                <w:sz w:val="22"/>
                <w:szCs w:val="22"/>
              </w:rPr>
              <w:t>here w</w:t>
            </w:r>
            <w:r w:rsidRPr="003A2291">
              <w:rPr>
                <w:spacing w:val="-1"/>
                <w:sz w:val="22"/>
                <w:szCs w:val="22"/>
              </w:rPr>
              <w:t>i</w:t>
            </w:r>
            <w:r w:rsidRPr="003A2291">
              <w:rPr>
                <w:sz w:val="22"/>
                <w:szCs w:val="22"/>
              </w:rPr>
              <w:t>ll</w:t>
            </w:r>
            <w:r w:rsidRPr="003A2291">
              <w:rPr>
                <w:spacing w:val="1"/>
                <w:sz w:val="22"/>
                <w:szCs w:val="22"/>
              </w:rPr>
              <w:t xml:space="preserve"> </w:t>
            </w:r>
            <w:r w:rsidRPr="003A2291">
              <w:rPr>
                <w:sz w:val="22"/>
                <w:szCs w:val="22"/>
              </w:rPr>
              <w:t>not</w:t>
            </w:r>
            <w:r w:rsidRPr="003A2291">
              <w:rPr>
                <w:spacing w:val="2"/>
                <w:sz w:val="22"/>
                <w:szCs w:val="22"/>
              </w:rPr>
              <w:t xml:space="preserve"> </w:t>
            </w:r>
            <w:r w:rsidRPr="003A2291">
              <w:rPr>
                <w:spacing w:val="-1"/>
                <w:sz w:val="22"/>
                <w:szCs w:val="22"/>
              </w:rPr>
              <w:t>b</w:t>
            </w:r>
            <w:r w:rsidRPr="003A2291">
              <w:rPr>
                <w:sz w:val="22"/>
                <w:szCs w:val="22"/>
              </w:rPr>
              <w:t>e</w:t>
            </w:r>
            <w:r w:rsidRPr="003A2291">
              <w:rPr>
                <w:spacing w:val="1"/>
                <w:sz w:val="22"/>
                <w:szCs w:val="22"/>
              </w:rPr>
              <w:t xml:space="preserve"> </w:t>
            </w:r>
            <w:r w:rsidRPr="003A2291">
              <w:rPr>
                <w:sz w:val="22"/>
                <w:szCs w:val="22"/>
              </w:rPr>
              <w:t>a</w:t>
            </w:r>
            <w:r w:rsidRPr="003A2291">
              <w:rPr>
                <w:spacing w:val="2"/>
                <w:sz w:val="22"/>
                <w:szCs w:val="22"/>
              </w:rPr>
              <w:t xml:space="preserve"> </w:t>
            </w:r>
            <w:r w:rsidRPr="003A2291">
              <w:rPr>
                <w:sz w:val="22"/>
                <w:szCs w:val="22"/>
              </w:rPr>
              <w:t>s</w:t>
            </w:r>
            <w:r w:rsidRPr="003A2291">
              <w:rPr>
                <w:spacing w:val="-1"/>
                <w:sz w:val="22"/>
                <w:szCs w:val="22"/>
              </w:rPr>
              <w:t>i</w:t>
            </w:r>
            <w:r w:rsidRPr="003A2291">
              <w:rPr>
                <w:spacing w:val="1"/>
                <w:sz w:val="22"/>
                <w:szCs w:val="22"/>
              </w:rPr>
              <w:t>g</w:t>
            </w:r>
            <w:r w:rsidRPr="003A2291">
              <w:rPr>
                <w:sz w:val="22"/>
                <w:szCs w:val="22"/>
              </w:rPr>
              <w:t>n</w:t>
            </w:r>
            <w:r w:rsidRPr="003A2291">
              <w:rPr>
                <w:spacing w:val="-1"/>
                <w:sz w:val="22"/>
                <w:szCs w:val="22"/>
              </w:rPr>
              <w:t>i</w:t>
            </w:r>
            <w:r w:rsidRPr="003A2291">
              <w:rPr>
                <w:sz w:val="22"/>
                <w:szCs w:val="22"/>
              </w:rPr>
              <w:t>f</w:t>
            </w:r>
            <w:r w:rsidRPr="003A2291">
              <w:rPr>
                <w:spacing w:val="-1"/>
                <w:sz w:val="22"/>
                <w:szCs w:val="22"/>
              </w:rPr>
              <w:t>ic</w:t>
            </w:r>
            <w:r w:rsidRPr="003A2291">
              <w:rPr>
                <w:sz w:val="22"/>
                <w:szCs w:val="22"/>
              </w:rPr>
              <w:t>ant</w:t>
            </w:r>
            <w:r w:rsidRPr="003A2291">
              <w:rPr>
                <w:spacing w:val="2"/>
                <w:sz w:val="22"/>
                <w:szCs w:val="22"/>
              </w:rPr>
              <w:t xml:space="preserve"> </w:t>
            </w:r>
            <w:r w:rsidRPr="003A2291">
              <w:rPr>
                <w:spacing w:val="-1"/>
                <w:sz w:val="22"/>
                <w:szCs w:val="22"/>
              </w:rPr>
              <w:t>effe</w:t>
            </w:r>
            <w:r w:rsidRPr="003A2291">
              <w:rPr>
                <w:sz w:val="22"/>
                <w:szCs w:val="22"/>
              </w:rPr>
              <w:t>ct</w:t>
            </w:r>
            <w:r w:rsidRPr="003A2291">
              <w:rPr>
                <w:spacing w:val="2"/>
                <w:sz w:val="22"/>
                <w:szCs w:val="22"/>
              </w:rPr>
              <w:t xml:space="preserve"> </w:t>
            </w:r>
            <w:r w:rsidRPr="003A2291">
              <w:rPr>
                <w:spacing w:val="-1"/>
                <w:sz w:val="22"/>
                <w:szCs w:val="22"/>
              </w:rPr>
              <w:t>i</w:t>
            </w:r>
            <w:r w:rsidRPr="003A2291">
              <w:rPr>
                <w:sz w:val="22"/>
                <w:szCs w:val="22"/>
              </w:rPr>
              <w:t>n</w:t>
            </w:r>
            <w:r w:rsidRPr="003A2291">
              <w:rPr>
                <w:spacing w:val="2"/>
                <w:sz w:val="22"/>
                <w:szCs w:val="22"/>
              </w:rPr>
              <w:t xml:space="preserve"> </w:t>
            </w:r>
            <w:r w:rsidRPr="003A2291">
              <w:rPr>
                <w:spacing w:val="1"/>
                <w:sz w:val="22"/>
                <w:szCs w:val="22"/>
              </w:rPr>
              <w:t>t</w:t>
            </w:r>
            <w:r w:rsidRPr="003A2291">
              <w:rPr>
                <w:sz w:val="22"/>
                <w:szCs w:val="22"/>
              </w:rPr>
              <w:t>h</w:t>
            </w:r>
            <w:r w:rsidRPr="003A2291">
              <w:rPr>
                <w:spacing w:val="-1"/>
                <w:sz w:val="22"/>
                <w:szCs w:val="22"/>
              </w:rPr>
              <w:t>i</w:t>
            </w:r>
            <w:r w:rsidRPr="003A2291">
              <w:rPr>
                <w:sz w:val="22"/>
                <w:szCs w:val="22"/>
              </w:rPr>
              <w:t>s</w:t>
            </w:r>
            <w:r w:rsidRPr="003A2291">
              <w:rPr>
                <w:spacing w:val="2"/>
                <w:sz w:val="22"/>
                <w:szCs w:val="22"/>
              </w:rPr>
              <w:t xml:space="preserve"> </w:t>
            </w:r>
            <w:r w:rsidRPr="003A2291">
              <w:rPr>
                <w:spacing w:val="-1"/>
                <w:sz w:val="22"/>
                <w:szCs w:val="22"/>
              </w:rPr>
              <w:t>c</w:t>
            </w:r>
            <w:r w:rsidRPr="003A2291">
              <w:rPr>
                <w:sz w:val="22"/>
                <w:szCs w:val="22"/>
              </w:rPr>
              <w:t>a</w:t>
            </w:r>
            <w:r w:rsidRPr="003A2291">
              <w:rPr>
                <w:spacing w:val="-1"/>
                <w:sz w:val="22"/>
                <w:szCs w:val="22"/>
              </w:rPr>
              <w:t>s</w:t>
            </w:r>
            <w:r w:rsidRPr="003A2291">
              <w:rPr>
                <w:sz w:val="22"/>
                <w:szCs w:val="22"/>
              </w:rPr>
              <w:t>e</w:t>
            </w:r>
            <w:r w:rsidRPr="003A2291">
              <w:rPr>
                <w:spacing w:val="1"/>
                <w:sz w:val="22"/>
                <w:szCs w:val="22"/>
              </w:rPr>
              <w:t xml:space="preserve"> </w:t>
            </w:r>
            <w:r w:rsidRPr="003A2291">
              <w:rPr>
                <w:spacing w:val="-1"/>
                <w:sz w:val="22"/>
                <w:szCs w:val="22"/>
              </w:rPr>
              <w:t>be</w:t>
            </w:r>
            <w:r w:rsidRPr="003A2291">
              <w:rPr>
                <w:sz w:val="22"/>
                <w:szCs w:val="22"/>
              </w:rPr>
              <w:t>cause</w:t>
            </w:r>
            <w:r w:rsidRPr="003A2291">
              <w:rPr>
                <w:spacing w:val="1"/>
                <w:sz w:val="22"/>
                <w:szCs w:val="22"/>
              </w:rPr>
              <w:t xml:space="preserve"> </w:t>
            </w:r>
            <w:r w:rsidRPr="003A2291">
              <w:rPr>
                <w:sz w:val="22"/>
                <w:szCs w:val="22"/>
              </w:rPr>
              <w:t>r</w:t>
            </w:r>
            <w:r w:rsidRPr="003A2291">
              <w:rPr>
                <w:spacing w:val="-1"/>
                <w:sz w:val="22"/>
                <w:szCs w:val="22"/>
              </w:rPr>
              <w:t>e</w:t>
            </w:r>
            <w:r w:rsidRPr="003A2291">
              <w:rPr>
                <w:sz w:val="22"/>
                <w:szCs w:val="22"/>
              </w:rPr>
              <w:t>v</w:t>
            </w:r>
            <w:r w:rsidRPr="003A2291">
              <w:rPr>
                <w:spacing w:val="-1"/>
                <w:sz w:val="22"/>
                <w:szCs w:val="22"/>
              </w:rPr>
              <w:t>i</w:t>
            </w:r>
            <w:r w:rsidRPr="003A2291">
              <w:rPr>
                <w:sz w:val="22"/>
                <w:szCs w:val="22"/>
              </w:rPr>
              <w:t>s</w:t>
            </w:r>
            <w:r w:rsidRPr="003A2291">
              <w:rPr>
                <w:spacing w:val="-1"/>
                <w:sz w:val="22"/>
                <w:szCs w:val="22"/>
              </w:rPr>
              <w:t>i</w:t>
            </w:r>
            <w:r w:rsidRPr="003A2291">
              <w:rPr>
                <w:sz w:val="22"/>
                <w:szCs w:val="22"/>
              </w:rPr>
              <w:t>ons</w:t>
            </w:r>
            <w:r w:rsidRPr="003A2291">
              <w:rPr>
                <w:spacing w:val="3"/>
                <w:sz w:val="22"/>
                <w:szCs w:val="22"/>
              </w:rPr>
              <w:t xml:space="preserve"> </w:t>
            </w:r>
            <w:r w:rsidRPr="003A2291">
              <w:rPr>
                <w:spacing w:val="-1"/>
                <w:sz w:val="22"/>
                <w:szCs w:val="22"/>
              </w:rPr>
              <w:t>i</w:t>
            </w:r>
            <w:r w:rsidRPr="003A2291">
              <w:rPr>
                <w:sz w:val="22"/>
                <w:szCs w:val="22"/>
              </w:rPr>
              <w:t>n</w:t>
            </w:r>
            <w:r w:rsidRPr="003A2291">
              <w:rPr>
                <w:spacing w:val="1"/>
                <w:sz w:val="22"/>
                <w:szCs w:val="22"/>
              </w:rPr>
              <w:t xml:space="preserve"> t</w:t>
            </w:r>
            <w:r w:rsidRPr="003A2291">
              <w:rPr>
                <w:sz w:val="22"/>
                <w:szCs w:val="22"/>
              </w:rPr>
              <w:t>he</w:t>
            </w:r>
            <w:r w:rsidRPr="003A2291">
              <w:rPr>
                <w:spacing w:val="1"/>
                <w:sz w:val="22"/>
                <w:szCs w:val="22"/>
              </w:rPr>
              <w:t xml:space="preserve"> </w:t>
            </w:r>
            <w:r w:rsidR="00A31E57">
              <w:rPr>
                <w:sz w:val="22"/>
                <w:szCs w:val="22"/>
              </w:rPr>
              <w:t>Project</w:t>
            </w:r>
            <w:r w:rsidRPr="003A2291">
              <w:rPr>
                <w:spacing w:val="2"/>
                <w:sz w:val="22"/>
                <w:szCs w:val="22"/>
              </w:rPr>
              <w:t xml:space="preserve"> </w:t>
            </w:r>
            <w:r w:rsidRPr="003A2291">
              <w:rPr>
                <w:sz w:val="22"/>
                <w:szCs w:val="22"/>
              </w:rPr>
              <w:t>h</w:t>
            </w:r>
            <w:r w:rsidRPr="003A2291">
              <w:rPr>
                <w:spacing w:val="1"/>
                <w:sz w:val="22"/>
                <w:szCs w:val="22"/>
              </w:rPr>
              <w:t>a</w:t>
            </w:r>
            <w:r w:rsidRPr="003A2291">
              <w:rPr>
                <w:sz w:val="22"/>
                <w:szCs w:val="22"/>
              </w:rPr>
              <w:t xml:space="preserve">ve </w:t>
            </w:r>
            <w:r w:rsidRPr="003A2291">
              <w:rPr>
                <w:spacing w:val="-1"/>
                <w:sz w:val="22"/>
                <w:szCs w:val="22"/>
              </w:rPr>
              <w:t>b</w:t>
            </w:r>
            <w:r w:rsidRPr="003A2291">
              <w:rPr>
                <w:sz w:val="22"/>
                <w:szCs w:val="22"/>
              </w:rPr>
              <w:t>een</w:t>
            </w:r>
            <w:r w:rsidRPr="003A2291">
              <w:rPr>
                <w:spacing w:val="1"/>
                <w:sz w:val="22"/>
                <w:szCs w:val="22"/>
              </w:rPr>
              <w:t xml:space="preserve"> </w:t>
            </w:r>
            <w:r w:rsidRPr="003A2291">
              <w:rPr>
                <w:sz w:val="22"/>
                <w:szCs w:val="22"/>
              </w:rPr>
              <w:t>m</w:t>
            </w:r>
            <w:r w:rsidRPr="003A2291">
              <w:rPr>
                <w:spacing w:val="1"/>
                <w:sz w:val="22"/>
                <w:szCs w:val="22"/>
              </w:rPr>
              <w:t>a</w:t>
            </w:r>
            <w:r w:rsidRPr="003A2291">
              <w:rPr>
                <w:sz w:val="22"/>
                <w:szCs w:val="22"/>
              </w:rPr>
              <w:t>de</w:t>
            </w:r>
            <w:r w:rsidRPr="003A2291">
              <w:rPr>
                <w:spacing w:val="1"/>
                <w:sz w:val="22"/>
                <w:szCs w:val="22"/>
              </w:rPr>
              <w:t xml:space="preserve"> </w:t>
            </w:r>
            <w:r w:rsidRPr="003A2291">
              <w:rPr>
                <w:sz w:val="22"/>
                <w:szCs w:val="22"/>
              </w:rPr>
              <w:t>by</w:t>
            </w:r>
            <w:r w:rsidRPr="003A2291">
              <w:rPr>
                <w:spacing w:val="1"/>
                <w:sz w:val="22"/>
                <w:szCs w:val="22"/>
              </w:rPr>
              <w:t xml:space="preserve"> </w:t>
            </w:r>
            <w:r w:rsidRPr="003A2291">
              <w:rPr>
                <w:sz w:val="22"/>
                <w:szCs w:val="22"/>
              </w:rPr>
              <w:t>or agreed</w:t>
            </w:r>
            <w:r w:rsidRPr="003A2291">
              <w:rPr>
                <w:spacing w:val="-1"/>
                <w:sz w:val="22"/>
                <w:szCs w:val="22"/>
              </w:rPr>
              <w:t xml:space="preserve"> </w:t>
            </w:r>
            <w:r w:rsidRPr="003A2291">
              <w:rPr>
                <w:sz w:val="22"/>
                <w:szCs w:val="22"/>
              </w:rPr>
              <w:t>to by</w:t>
            </w:r>
            <w:r w:rsidRPr="003A2291">
              <w:rPr>
                <w:spacing w:val="-1"/>
                <w:sz w:val="22"/>
                <w:szCs w:val="22"/>
              </w:rPr>
              <w:t xml:space="preserve"> t</w:t>
            </w:r>
            <w:r w:rsidRPr="003A2291">
              <w:rPr>
                <w:sz w:val="22"/>
                <w:szCs w:val="22"/>
              </w:rPr>
              <w:t xml:space="preserve">he </w:t>
            </w:r>
            <w:r w:rsidR="00A31E57">
              <w:rPr>
                <w:sz w:val="22"/>
                <w:szCs w:val="22"/>
              </w:rPr>
              <w:t>Project</w:t>
            </w:r>
            <w:r w:rsidRPr="003A2291">
              <w:rPr>
                <w:sz w:val="22"/>
                <w:szCs w:val="22"/>
              </w:rPr>
              <w:t xml:space="preserve"> p</w:t>
            </w:r>
            <w:r w:rsidRPr="003A2291">
              <w:rPr>
                <w:spacing w:val="-1"/>
                <w:sz w:val="22"/>
                <w:szCs w:val="22"/>
              </w:rPr>
              <w:t>ro</w:t>
            </w:r>
            <w:r w:rsidRPr="003A2291">
              <w:rPr>
                <w:sz w:val="22"/>
                <w:szCs w:val="22"/>
              </w:rPr>
              <w:t>ponent. A</w:t>
            </w:r>
            <w:r w:rsidRPr="003A2291">
              <w:rPr>
                <w:spacing w:val="-1"/>
                <w:sz w:val="22"/>
                <w:szCs w:val="22"/>
              </w:rPr>
              <w:t xml:space="preserve"> </w:t>
            </w:r>
            <w:r w:rsidRPr="003A2291">
              <w:rPr>
                <w:sz w:val="22"/>
                <w:szCs w:val="22"/>
              </w:rPr>
              <w:t>MI</w:t>
            </w:r>
            <w:r w:rsidRPr="003A2291">
              <w:rPr>
                <w:spacing w:val="-1"/>
                <w:sz w:val="22"/>
                <w:szCs w:val="22"/>
              </w:rPr>
              <w:t>T</w:t>
            </w:r>
            <w:r w:rsidRPr="003A2291">
              <w:rPr>
                <w:sz w:val="22"/>
                <w:szCs w:val="22"/>
              </w:rPr>
              <w:t>IGATED N</w:t>
            </w:r>
            <w:r w:rsidRPr="003A2291">
              <w:rPr>
                <w:spacing w:val="-1"/>
                <w:sz w:val="22"/>
                <w:szCs w:val="22"/>
              </w:rPr>
              <w:t>E</w:t>
            </w:r>
            <w:r w:rsidRPr="003A2291">
              <w:rPr>
                <w:sz w:val="22"/>
                <w:szCs w:val="22"/>
              </w:rPr>
              <w:t>G</w:t>
            </w:r>
            <w:r w:rsidRPr="003A2291">
              <w:rPr>
                <w:spacing w:val="-1"/>
                <w:sz w:val="22"/>
                <w:szCs w:val="22"/>
              </w:rPr>
              <w:t>A</w:t>
            </w:r>
            <w:r w:rsidRPr="003A2291">
              <w:rPr>
                <w:sz w:val="22"/>
                <w:szCs w:val="22"/>
              </w:rPr>
              <w:t>TIVE DE</w:t>
            </w:r>
            <w:r w:rsidRPr="003A2291">
              <w:rPr>
                <w:spacing w:val="-1"/>
                <w:sz w:val="22"/>
                <w:szCs w:val="22"/>
              </w:rPr>
              <w:t>C</w:t>
            </w:r>
            <w:r w:rsidRPr="003A2291">
              <w:rPr>
                <w:sz w:val="22"/>
                <w:szCs w:val="22"/>
              </w:rPr>
              <w:t>LARATION will be prepar</w:t>
            </w:r>
            <w:r w:rsidRPr="003A2291">
              <w:rPr>
                <w:spacing w:val="-2"/>
                <w:sz w:val="22"/>
                <w:szCs w:val="22"/>
              </w:rPr>
              <w:t>e</w:t>
            </w:r>
            <w:r w:rsidRPr="003A2291">
              <w:rPr>
                <w:sz w:val="22"/>
                <w:szCs w:val="22"/>
              </w:rPr>
              <w:t>d.</w:t>
            </w:r>
          </w:p>
        </w:tc>
      </w:tr>
      <w:tr w:rsidR="00464F87" w:rsidRPr="003A2291" w14:paraId="43977D35" w14:textId="77777777" w:rsidTr="002D756A">
        <w:trPr>
          <w:trHeight w:hRule="exact" w:val="586"/>
        </w:trPr>
        <w:tc>
          <w:tcPr>
            <w:tcW w:w="720" w:type="dxa"/>
            <w:shd w:val="clear" w:color="auto" w:fill="BDD7EE"/>
          </w:tcPr>
          <w:p w14:paraId="38C7C51D" w14:textId="77777777" w:rsidR="00464F87" w:rsidRPr="003A2291" w:rsidRDefault="00464F87" w:rsidP="006F603D">
            <w:pPr>
              <w:jc w:val="left"/>
              <w:rPr>
                <w:sz w:val="20"/>
                <w:szCs w:val="20"/>
              </w:rPr>
            </w:pPr>
          </w:p>
        </w:tc>
        <w:tc>
          <w:tcPr>
            <w:tcW w:w="8990" w:type="dxa"/>
            <w:shd w:val="clear" w:color="auto" w:fill="BDD7EE"/>
          </w:tcPr>
          <w:p w14:paraId="62E1AED8" w14:textId="02116C6C" w:rsidR="00464F87" w:rsidRPr="003A2291" w:rsidRDefault="00315957" w:rsidP="006F603D">
            <w:pPr>
              <w:pStyle w:val="tabletext9pt"/>
              <w:rPr>
                <w:sz w:val="22"/>
                <w:szCs w:val="22"/>
              </w:rPr>
            </w:pPr>
            <w:r w:rsidRPr="003A2291">
              <w:rPr>
                <w:sz w:val="22"/>
                <w:szCs w:val="22"/>
              </w:rPr>
              <w:t>I f</w:t>
            </w:r>
            <w:r w:rsidRPr="003A2291">
              <w:rPr>
                <w:spacing w:val="-1"/>
                <w:sz w:val="22"/>
                <w:szCs w:val="22"/>
              </w:rPr>
              <w:t>i</w:t>
            </w:r>
            <w:r w:rsidRPr="003A2291">
              <w:rPr>
                <w:sz w:val="22"/>
                <w:szCs w:val="22"/>
              </w:rPr>
              <w:t xml:space="preserve">nd </w:t>
            </w:r>
            <w:r w:rsidRPr="003A2291">
              <w:rPr>
                <w:spacing w:val="1"/>
                <w:sz w:val="22"/>
                <w:szCs w:val="22"/>
              </w:rPr>
              <w:t>t</w:t>
            </w:r>
            <w:r w:rsidRPr="003A2291">
              <w:rPr>
                <w:sz w:val="22"/>
                <w:szCs w:val="22"/>
              </w:rPr>
              <w:t>h</w:t>
            </w:r>
            <w:r w:rsidRPr="003A2291">
              <w:rPr>
                <w:spacing w:val="-1"/>
                <w:sz w:val="22"/>
                <w:szCs w:val="22"/>
              </w:rPr>
              <w:t>a</w:t>
            </w:r>
            <w:r w:rsidRPr="003A2291">
              <w:rPr>
                <w:sz w:val="22"/>
                <w:szCs w:val="22"/>
              </w:rPr>
              <w:t xml:space="preserve">t </w:t>
            </w:r>
            <w:r w:rsidRPr="003A2291">
              <w:rPr>
                <w:spacing w:val="-1"/>
                <w:sz w:val="22"/>
                <w:szCs w:val="22"/>
              </w:rPr>
              <w:t>t</w:t>
            </w:r>
            <w:r w:rsidRPr="003A2291">
              <w:rPr>
                <w:sz w:val="22"/>
                <w:szCs w:val="22"/>
              </w:rPr>
              <w:t>he prop</w:t>
            </w:r>
            <w:r w:rsidRPr="003A2291">
              <w:rPr>
                <w:spacing w:val="-1"/>
                <w:sz w:val="22"/>
                <w:szCs w:val="22"/>
              </w:rPr>
              <w:t>o</w:t>
            </w:r>
            <w:r w:rsidRPr="003A2291">
              <w:rPr>
                <w:sz w:val="22"/>
                <w:szCs w:val="22"/>
              </w:rPr>
              <w:t>s</w:t>
            </w:r>
            <w:r w:rsidRPr="003A2291">
              <w:rPr>
                <w:spacing w:val="-1"/>
                <w:sz w:val="22"/>
                <w:szCs w:val="22"/>
              </w:rPr>
              <w:t>e</w:t>
            </w:r>
            <w:r w:rsidRPr="003A2291">
              <w:rPr>
                <w:sz w:val="22"/>
                <w:szCs w:val="22"/>
              </w:rPr>
              <w:t xml:space="preserve">d </w:t>
            </w:r>
            <w:r w:rsidR="00A31E57">
              <w:rPr>
                <w:sz w:val="22"/>
                <w:szCs w:val="22"/>
              </w:rPr>
              <w:t>Project</w:t>
            </w:r>
            <w:r w:rsidRPr="003A2291">
              <w:rPr>
                <w:sz w:val="22"/>
                <w:szCs w:val="22"/>
              </w:rPr>
              <w:t xml:space="preserve"> MAY have a s</w:t>
            </w:r>
            <w:r w:rsidRPr="003A2291">
              <w:rPr>
                <w:spacing w:val="-1"/>
                <w:sz w:val="22"/>
                <w:szCs w:val="22"/>
              </w:rPr>
              <w:t>i</w:t>
            </w:r>
            <w:r w:rsidRPr="003A2291">
              <w:rPr>
                <w:sz w:val="22"/>
                <w:szCs w:val="22"/>
              </w:rPr>
              <w:t>gn</w:t>
            </w:r>
            <w:r w:rsidRPr="003A2291">
              <w:rPr>
                <w:spacing w:val="-1"/>
                <w:sz w:val="22"/>
                <w:szCs w:val="22"/>
              </w:rPr>
              <w:t>ifi</w:t>
            </w:r>
            <w:r w:rsidRPr="003A2291">
              <w:rPr>
                <w:sz w:val="22"/>
                <w:szCs w:val="22"/>
              </w:rPr>
              <w:t xml:space="preserve">cant </w:t>
            </w:r>
            <w:r w:rsidRPr="003A2291">
              <w:rPr>
                <w:spacing w:val="-1"/>
                <w:sz w:val="22"/>
                <w:szCs w:val="22"/>
              </w:rPr>
              <w:t>ef</w:t>
            </w:r>
            <w:r w:rsidRPr="003A2291">
              <w:rPr>
                <w:sz w:val="22"/>
                <w:szCs w:val="22"/>
              </w:rPr>
              <w:t>f</w:t>
            </w:r>
            <w:r w:rsidRPr="003A2291">
              <w:rPr>
                <w:spacing w:val="-1"/>
                <w:sz w:val="22"/>
                <w:szCs w:val="22"/>
              </w:rPr>
              <w:t>ec</w:t>
            </w:r>
            <w:r w:rsidRPr="003A2291">
              <w:rPr>
                <w:sz w:val="22"/>
                <w:szCs w:val="22"/>
              </w:rPr>
              <w:t xml:space="preserve">t </w:t>
            </w:r>
            <w:r w:rsidRPr="003A2291">
              <w:rPr>
                <w:spacing w:val="-1"/>
                <w:sz w:val="22"/>
                <w:szCs w:val="22"/>
              </w:rPr>
              <w:t>o</w:t>
            </w:r>
            <w:r w:rsidRPr="003A2291">
              <w:rPr>
                <w:sz w:val="22"/>
                <w:szCs w:val="22"/>
              </w:rPr>
              <w:t xml:space="preserve">n </w:t>
            </w:r>
            <w:r w:rsidRPr="003A2291">
              <w:rPr>
                <w:spacing w:val="1"/>
                <w:sz w:val="22"/>
                <w:szCs w:val="22"/>
              </w:rPr>
              <w:t>t</w:t>
            </w:r>
            <w:r w:rsidRPr="003A2291">
              <w:rPr>
                <w:sz w:val="22"/>
                <w:szCs w:val="22"/>
              </w:rPr>
              <w:t xml:space="preserve">he </w:t>
            </w:r>
            <w:r w:rsidRPr="003A2291">
              <w:rPr>
                <w:spacing w:val="-1"/>
                <w:sz w:val="22"/>
                <w:szCs w:val="22"/>
              </w:rPr>
              <w:t>e</w:t>
            </w:r>
            <w:r w:rsidRPr="003A2291">
              <w:rPr>
                <w:sz w:val="22"/>
                <w:szCs w:val="22"/>
              </w:rPr>
              <w:t>nvironm</w:t>
            </w:r>
            <w:r w:rsidRPr="003A2291">
              <w:rPr>
                <w:spacing w:val="-1"/>
                <w:sz w:val="22"/>
                <w:szCs w:val="22"/>
              </w:rPr>
              <w:t>e</w:t>
            </w:r>
            <w:r w:rsidRPr="003A2291">
              <w:rPr>
                <w:sz w:val="22"/>
                <w:szCs w:val="22"/>
              </w:rPr>
              <w:t>n</w:t>
            </w:r>
            <w:r w:rsidRPr="003A2291">
              <w:rPr>
                <w:spacing w:val="1"/>
                <w:sz w:val="22"/>
                <w:szCs w:val="22"/>
              </w:rPr>
              <w:t>t</w:t>
            </w:r>
            <w:r w:rsidRPr="003A2291">
              <w:rPr>
                <w:sz w:val="22"/>
                <w:szCs w:val="22"/>
              </w:rPr>
              <w:t xml:space="preserve">, </w:t>
            </w:r>
            <w:r w:rsidRPr="003A2291">
              <w:rPr>
                <w:spacing w:val="1"/>
                <w:sz w:val="22"/>
                <w:szCs w:val="22"/>
              </w:rPr>
              <w:t>a</w:t>
            </w:r>
            <w:r w:rsidRPr="003A2291">
              <w:rPr>
                <w:sz w:val="22"/>
                <w:szCs w:val="22"/>
              </w:rPr>
              <w:t xml:space="preserve">nd </w:t>
            </w:r>
            <w:r w:rsidRPr="003A2291">
              <w:rPr>
                <w:spacing w:val="-1"/>
                <w:sz w:val="22"/>
                <w:szCs w:val="22"/>
              </w:rPr>
              <w:t>a</w:t>
            </w:r>
            <w:r w:rsidRPr="003A2291">
              <w:rPr>
                <w:sz w:val="22"/>
                <w:szCs w:val="22"/>
              </w:rPr>
              <w:t>n</w:t>
            </w:r>
          </w:p>
          <w:p w14:paraId="06FD6EFC" w14:textId="77777777" w:rsidR="00464F87" w:rsidRPr="003A2291" w:rsidRDefault="00315957" w:rsidP="006F603D">
            <w:pPr>
              <w:pStyle w:val="tabletext9pt"/>
              <w:rPr>
                <w:sz w:val="22"/>
                <w:szCs w:val="22"/>
              </w:rPr>
            </w:pPr>
            <w:r w:rsidRPr="003A2291">
              <w:rPr>
                <w:sz w:val="22"/>
                <w:szCs w:val="22"/>
              </w:rPr>
              <w:t>ENV</w:t>
            </w:r>
            <w:r w:rsidRPr="003A2291">
              <w:rPr>
                <w:spacing w:val="-1"/>
                <w:sz w:val="22"/>
                <w:szCs w:val="22"/>
              </w:rPr>
              <w:t>I</w:t>
            </w:r>
            <w:r w:rsidRPr="003A2291">
              <w:rPr>
                <w:sz w:val="22"/>
                <w:szCs w:val="22"/>
              </w:rPr>
              <w:t>RONM</w:t>
            </w:r>
            <w:r w:rsidRPr="003A2291">
              <w:rPr>
                <w:spacing w:val="-1"/>
                <w:sz w:val="22"/>
                <w:szCs w:val="22"/>
              </w:rPr>
              <w:t>E</w:t>
            </w:r>
            <w:r w:rsidRPr="003A2291">
              <w:rPr>
                <w:sz w:val="22"/>
                <w:szCs w:val="22"/>
              </w:rPr>
              <w:t>NTAL IMP</w:t>
            </w:r>
            <w:r w:rsidRPr="003A2291">
              <w:rPr>
                <w:spacing w:val="-1"/>
                <w:sz w:val="22"/>
                <w:szCs w:val="22"/>
              </w:rPr>
              <w:t>A</w:t>
            </w:r>
            <w:r w:rsidRPr="003A2291">
              <w:rPr>
                <w:sz w:val="22"/>
                <w:szCs w:val="22"/>
              </w:rPr>
              <w:t>CT</w:t>
            </w:r>
            <w:r w:rsidRPr="003A2291">
              <w:rPr>
                <w:spacing w:val="-1"/>
                <w:sz w:val="22"/>
                <w:szCs w:val="22"/>
              </w:rPr>
              <w:t xml:space="preserve"> </w:t>
            </w:r>
            <w:r w:rsidRPr="003A2291">
              <w:rPr>
                <w:sz w:val="22"/>
                <w:szCs w:val="22"/>
              </w:rPr>
              <w:t>REP</w:t>
            </w:r>
            <w:r w:rsidRPr="003A2291">
              <w:rPr>
                <w:spacing w:val="-1"/>
                <w:sz w:val="22"/>
                <w:szCs w:val="22"/>
              </w:rPr>
              <w:t>O</w:t>
            </w:r>
            <w:r w:rsidRPr="003A2291">
              <w:rPr>
                <w:sz w:val="22"/>
                <w:szCs w:val="22"/>
              </w:rPr>
              <w:t>RT is</w:t>
            </w:r>
            <w:r w:rsidRPr="003A2291">
              <w:rPr>
                <w:spacing w:val="-1"/>
                <w:sz w:val="22"/>
                <w:szCs w:val="22"/>
              </w:rPr>
              <w:t xml:space="preserve"> </w:t>
            </w:r>
            <w:r w:rsidRPr="003A2291">
              <w:rPr>
                <w:sz w:val="22"/>
                <w:szCs w:val="22"/>
              </w:rPr>
              <w:t>r</w:t>
            </w:r>
            <w:r w:rsidRPr="003A2291">
              <w:rPr>
                <w:spacing w:val="-2"/>
                <w:sz w:val="22"/>
                <w:szCs w:val="22"/>
              </w:rPr>
              <w:t>e</w:t>
            </w:r>
            <w:r w:rsidRPr="003A2291">
              <w:rPr>
                <w:sz w:val="22"/>
                <w:szCs w:val="22"/>
              </w:rPr>
              <w:t>quired.</w:t>
            </w:r>
          </w:p>
        </w:tc>
      </w:tr>
      <w:tr w:rsidR="00464F87" w:rsidRPr="003A2291" w14:paraId="61A4B883" w14:textId="77777777" w:rsidTr="002D756A">
        <w:trPr>
          <w:trHeight w:hRule="exact" w:val="1648"/>
        </w:trPr>
        <w:tc>
          <w:tcPr>
            <w:tcW w:w="720" w:type="dxa"/>
            <w:shd w:val="clear" w:color="auto" w:fill="BDD7EE"/>
          </w:tcPr>
          <w:p w14:paraId="25AB34EB" w14:textId="77777777" w:rsidR="00464F87" w:rsidRPr="003A2291" w:rsidRDefault="00464F87" w:rsidP="006F603D">
            <w:pPr>
              <w:jc w:val="left"/>
              <w:rPr>
                <w:sz w:val="20"/>
                <w:szCs w:val="20"/>
              </w:rPr>
            </w:pPr>
          </w:p>
        </w:tc>
        <w:tc>
          <w:tcPr>
            <w:tcW w:w="8990" w:type="dxa"/>
            <w:shd w:val="clear" w:color="auto" w:fill="BDD7EE"/>
          </w:tcPr>
          <w:p w14:paraId="3419ECF8" w14:textId="4E59E0C4" w:rsidR="00464F87" w:rsidRPr="003A2291" w:rsidRDefault="00315957" w:rsidP="006F603D">
            <w:pPr>
              <w:pStyle w:val="tabletext9pt"/>
              <w:rPr>
                <w:sz w:val="22"/>
                <w:szCs w:val="22"/>
              </w:rPr>
            </w:pPr>
            <w:r w:rsidRPr="003A2291">
              <w:rPr>
                <w:sz w:val="22"/>
                <w:szCs w:val="22"/>
              </w:rPr>
              <w:t>I</w:t>
            </w:r>
            <w:r w:rsidRPr="003A2291">
              <w:rPr>
                <w:spacing w:val="2"/>
                <w:sz w:val="22"/>
                <w:szCs w:val="22"/>
              </w:rPr>
              <w:t xml:space="preserve"> </w:t>
            </w:r>
            <w:r w:rsidRPr="003A2291">
              <w:rPr>
                <w:spacing w:val="1"/>
                <w:sz w:val="22"/>
                <w:szCs w:val="22"/>
              </w:rPr>
              <w:t>f</w:t>
            </w:r>
            <w:r w:rsidRPr="003A2291">
              <w:rPr>
                <w:sz w:val="22"/>
                <w:szCs w:val="22"/>
              </w:rPr>
              <w:t>ind</w:t>
            </w:r>
            <w:r w:rsidRPr="003A2291">
              <w:rPr>
                <w:spacing w:val="1"/>
                <w:sz w:val="22"/>
                <w:szCs w:val="22"/>
              </w:rPr>
              <w:t xml:space="preserve"> t</w:t>
            </w:r>
            <w:r w:rsidRPr="003A2291">
              <w:rPr>
                <w:spacing w:val="-1"/>
                <w:sz w:val="22"/>
                <w:szCs w:val="22"/>
              </w:rPr>
              <w:t>h</w:t>
            </w:r>
            <w:r w:rsidRPr="003A2291">
              <w:rPr>
                <w:spacing w:val="1"/>
                <w:sz w:val="22"/>
                <w:szCs w:val="22"/>
              </w:rPr>
              <w:t>a</w:t>
            </w:r>
            <w:r w:rsidRPr="003A2291">
              <w:rPr>
                <w:sz w:val="22"/>
                <w:szCs w:val="22"/>
              </w:rPr>
              <w:t>t</w:t>
            </w:r>
            <w:r w:rsidRPr="003A2291">
              <w:rPr>
                <w:spacing w:val="1"/>
                <w:sz w:val="22"/>
                <w:szCs w:val="22"/>
              </w:rPr>
              <w:t xml:space="preserve"> </w:t>
            </w:r>
            <w:r w:rsidRPr="003A2291">
              <w:rPr>
                <w:spacing w:val="-1"/>
                <w:sz w:val="22"/>
                <w:szCs w:val="22"/>
              </w:rPr>
              <w:t>th</w:t>
            </w:r>
            <w:r w:rsidRPr="003A2291">
              <w:rPr>
                <w:sz w:val="22"/>
                <w:szCs w:val="22"/>
              </w:rPr>
              <w:t>e</w:t>
            </w:r>
            <w:r w:rsidRPr="003A2291">
              <w:rPr>
                <w:spacing w:val="1"/>
                <w:sz w:val="22"/>
                <w:szCs w:val="22"/>
              </w:rPr>
              <w:t xml:space="preserve"> </w:t>
            </w:r>
            <w:r w:rsidRPr="003A2291">
              <w:rPr>
                <w:sz w:val="22"/>
                <w:szCs w:val="22"/>
              </w:rPr>
              <w:t>pro</w:t>
            </w:r>
            <w:r w:rsidRPr="003A2291">
              <w:rPr>
                <w:spacing w:val="-1"/>
                <w:sz w:val="22"/>
                <w:szCs w:val="22"/>
              </w:rPr>
              <w:t>p</w:t>
            </w:r>
            <w:r w:rsidRPr="003A2291">
              <w:rPr>
                <w:sz w:val="22"/>
                <w:szCs w:val="22"/>
              </w:rPr>
              <w:t>os</w:t>
            </w:r>
            <w:r w:rsidRPr="003A2291">
              <w:rPr>
                <w:spacing w:val="-2"/>
                <w:sz w:val="22"/>
                <w:szCs w:val="22"/>
              </w:rPr>
              <w:t>e</w:t>
            </w:r>
            <w:r w:rsidRPr="003A2291">
              <w:rPr>
                <w:sz w:val="22"/>
                <w:szCs w:val="22"/>
              </w:rPr>
              <w:t>d</w:t>
            </w:r>
            <w:r w:rsidRPr="003A2291">
              <w:rPr>
                <w:spacing w:val="2"/>
                <w:sz w:val="22"/>
                <w:szCs w:val="22"/>
              </w:rPr>
              <w:t xml:space="preserve"> </w:t>
            </w:r>
            <w:r w:rsidR="00A31E57">
              <w:rPr>
                <w:spacing w:val="-1"/>
                <w:sz w:val="22"/>
                <w:szCs w:val="22"/>
              </w:rPr>
              <w:t>Project</w:t>
            </w:r>
            <w:r w:rsidRPr="003A2291">
              <w:rPr>
                <w:spacing w:val="1"/>
                <w:sz w:val="22"/>
                <w:szCs w:val="22"/>
              </w:rPr>
              <w:t xml:space="preserve"> </w:t>
            </w:r>
            <w:r w:rsidRPr="003A2291">
              <w:rPr>
                <w:sz w:val="22"/>
                <w:szCs w:val="22"/>
              </w:rPr>
              <w:t>MAY</w:t>
            </w:r>
            <w:r w:rsidRPr="003A2291">
              <w:rPr>
                <w:spacing w:val="2"/>
                <w:sz w:val="22"/>
                <w:szCs w:val="22"/>
              </w:rPr>
              <w:t xml:space="preserve"> </w:t>
            </w:r>
            <w:r w:rsidRPr="003A2291">
              <w:rPr>
                <w:spacing w:val="-1"/>
                <w:sz w:val="22"/>
                <w:szCs w:val="22"/>
              </w:rPr>
              <w:t>h</w:t>
            </w:r>
            <w:r w:rsidRPr="003A2291">
              <w:rPr>
                <w:spacing w:val="1"/>
                <w:sz w:val="22"/>
                <w:szCs w:val="22"/>
              </w:rPr>
              <w:t>a</w:t>
            </w:r>
            <w:r w:rsidRPr="003A2291">
              <w:rPr>
                <w:sz w:val="22"/>
                <w:szCs w:val="22"/>
              </w:rPr>
              <w:t>ve</w:t>
            </w:r>
            <w:r w:rsidRPr="003A2291">
              <w:rPr>
                <w:spacing w:val="1"/>
                <w:sz w:val="22"/>
                <w:szCs w:val="22"/>
              </w:rPr>
              <w:t xml:space="preserve"> </w:t>
            </w:r>
            <w:r w:rsidRPr="003A2291">
              <w:rPr>
                <w:sz w:val="22"/>
                <w:szCs w:val="22"/>
              </w:rPr>
              <w:t>a</w:t>
            </w:r>
            <w:r w:rsidRPr="003A2291">
              <w:rPr>
                <w:spacing w:val="1"/>
                <w:sz w:val="22"/>
                <w:szCs w:val="22"/>
              </w:rPr>
              <w:t xml:space="preserve"> </w:t>
            </w:r>
            <w:r w:rsidRPr="003A2291">
              <w:rPr>
                <w:spacing w:val="-1"/>
                <w:sz w:val="22"/>
                <w:szCs w:val="22"/>
              </w:rPr>
              <w:t>"</w:t>
            </w:r>
            <w:r w:rsidRPr="003A2291">
              <w:rPr>
                <w:sz w:val="22"/>
                <w:szCs w:val="22"/>
              </w:rPr>
              <w:t>p</w:t>
            </w:r>
            <w:r w:rsidRPr="003A2291">
              <w:rPr>
                <w:spacing w:val="-1"/>
                <w:sz w:val="22"/>
                <w:szCs w:val="22"/>
              </w:rPr>
              <w:t>o</w:t>
            </w:r>
            <w:r w:rsidRPr="003A2291">
              <w:rPr>
                <w:spacing w:val="1"/>
                <w:sz w:val="22"/>
                <w:szCs w:val="22"/>
              </w:rPr>
              <w:t>t</w:t>
            </w:r>
            <w:r w:rsidRPr="003A2291">
              <w:rPr>
                <w:spacing w:val="-1"/>
                <w:sz w:val="22"/>
                <w:szCs w:val="22"/>
              </w:rPr>
              <w:t>e</w:t>
            </w:r>
            <w:r w:rsidRPr="003A2291">
              <w:rPr>
                <w:sz w:val="22"/>
                <w:szCs w:val="22"/>
              </w:rPr>
              <w:t>n</w:t>
            </w:r>
            <w:r w:rsidRPr="003A2291">
              <w:rPr>
                <w:spacing w:val="1"/>
                <w:sz w:val="22"/>
                <w:szCs w:val="22"/>
              </w:rPr>
              <w:t>t</w:t>
            </w:r>
            <w:r w:rsidRPr="003A2291">
              <w:rPr>
                <w:sz w:val="22"/>
                <w:szCs w:val="22"/>
              </w:rPr>
              <w:t>i</w:t>
            </w:r>
            <w:r w:rsidRPr="003A2291">
              <w:rPr>
                <w:spacing w:val="1"/>
                <w:sz w:val="22"/>
                <w:szCs w:val="22"/>
              </w:rPr>
              <w:t>a</w:t>
            </w:r>
            <w:r w:rsidRPr="003A2291">
              <w:rPr>
                <w:sz w:val="22"/>
                <w:szCs w:val="22"/>
              </w:rPr>
              <w:t>lly</w:t>
            </w:r>
            <w:r w:rsidRPr="003A2291">
              <w:rPr>
                <w:spacing w:val="2"/>
                <w:sz w:val="22"/>
                <w:szCs w:val="22"/>
              </w:rPr>
              <w:t xml:space="preserve"> </w:t>
            </w:r>
            <w:r w:rsidRPr="003A2291">
              <w:rPr>
                <w:sz w:val="22"/>
                <w:szCs w:val="22"/>
              </w:rPr>
              <w:t>s</w:t>
            </w:r>
            <w:r w:rsidRPr="003A2291">
              <w:rPr>
                <w:spacing w:val="-2"/>
                <w:sz w:val="22"/>
                <w:szCs w:val="22"/>
              </w:rPr>
              <w:t>i</w:t>
            </w:r>
            <w:r w:rsidRPr="003A2291">
              <w:rPr>
                <w:spacing w:val="1"/>
                <w:sz w:val="22"/>
                <w:szCs w:val="22"/>
              </w:rPr>
              <w:t>g</w:t>
            </w:r>
            <w:r w:rsidRPr="003A2291">
              <w:rPr>
                <w:sz w:val="22"/>
                <w:szCs w:val="22"/>
              </w:rPr>
              <w:t>ni</w:t>
            </w:r>
            <w:r w:rsidRPr="003A2291">
              <w:rPr>
                <w:spacing w:val="2"/>
                <w:sz w:val="22"/>
                <w:szCs w:val="22"/>
              </w:rPr>
              <w:t>f</w:t>
            </w:r>
            <w:r w:rsidRPr="003A2291">
              <w:rPr>
                <w:sz w:val="22"/>
                <w:szCs w:val="22"/>
              </w:rPr>
              <w:t>ic</w:t>
            </w:r>
            <w:r w:rsidRPr="003A2291">
              <w:rPr>
                <w:spacing w:val="1"/>
                <w:sz w:val="22"/>
                <w:szCs w:val="22"/>
              </w:rPr>
              <w:t>a</w:t>
            </w:r>
            <w:r w:rsidRPr="003A2291">
              <w:rPr>
                <w:sz w:val="22"/>
                <w:szCs w:val="22"/>
              </w:rPr>
              <w:t>nt</w:t>
            </w:r>
            <w:r w:rsidRPr="003A2291">
              <w:rPr>
                <w:spacing w:val="1"/>
                <w:sz w:val="22"/>
                <w:szCs w:val="22"/>
              </w:rPr>
              <w:t xml:space="preserve"> </w:t>
            </w:r>
            <w:r w:rsidRPr="003A2291">
              <w:rPr>
                <w:sz w:val="22"/>
                <w:szCs w:val="22"/>
              </w:rPr>
              <w:t>imp</w:t>
            </w:r>
            <w:r w:rsidRPr="003A2291">
              <w:rPr>
                <w:spacing w:val="1"/>
                <w:sz w:val="22"/>
                <w:szCs w:val="22"/>
              </w:rPr>
              <w:t>a</w:t>
            </w:r>
            <w:r w:rsidRPr="003A2291">
              <w:rPr>
                <w:sz w:val="22"/>
                <w:szCs w:val="22"/>
              </w:rPr>
              <w:t>c</w:t>
            </w:r>
            <w:r w:rsidRPr="003A2291">
              <w:rPr>
                <w:spacing w:val="1"/>
                <w:sz w:val="22"/>
                <w:szCs w:val="22"/>
              </w:rPr>
              <w:t>t</w:t>
            </w:r>
            <w:r w:rsidRPr="003A2291">
              <w:rPr>
                <w:sz w:val="22"/>
                <w:szCs w:val="22"/>
              </w:rPr>
              <w:t>" or "po</w:t>
            </w:r>
            <w:r w:rsidRPr="003A2291">
              <w:rPr>
                <w:spacing w:val="1"/>
                <w:sz w:val="22"/>
                <w:szCs w:val="22"/>
              </w:rPr>
              <w:t>t</w:t>
            </w:r>
            <w:r w:rsidRPr="003A2291">
              <w:rPr>
                <w:spacing w:val="-1"/>
                <w:sz w:val="22"/>
                <w:szCs w:val="22"/>
              </w:rPr>
              <w:t>e</w:t>
            </w:r>
            <w:r w:rsidRPr="003A2291">
              <w:rPr>
                <w:sz w:val="22"/>
                <w:szCs w:val="22"/>
              </w:rPr>
              <w:t>n</w:t>
            </w:r>
            <w:r w:rsidRPr="003A2291">
              <w:rPr>
                <w:spacing w:val="1"/>
                <w:sz w:val="22"/>
                <w:szCs w:val="22"/>
              </w:rPr>
              <w:t>t</w:t>
            </w:r>
            <w:r w:rsidRPr="003A2291">
              <w:rPr>
                <w:spacing w:val="-2"/>
                <w:sz w:val="22"/>
                <w:szCs w:val="22"/>
              </w:rPr>
              <w:t>i</w:t>
            </w:r>
            <w:r w:rsidRPr="003A2291">
              <w:rPr>
                <w:spacing w:val="1"/>
                <w:sz w:val="22"/>
                <w:szCs w:val="22"/>
              </w:rPr>
              <w:t>a</w:t>
            </w:r>
            <w:r w:rsidRPr="003A2291">
              <w:rPr>
                <w:sz w:val="22"/>
                <w:szCs w:val="22"/>
              </w:rPr>
              <w:t>lly signi</w:t>
            </w:r>
            <w:r w:rsidRPr="003A2291">
              <w:rPr>
                <w:spacing w:val="1"/>
                <w:sz w:val="22"/>
                <w:szCs w:val="22"/>
              </w:rPr>
              <w:t>f</w:t>
            </w:r>
            <w:r w:rsidRPr="003A2291">
              <w:rPr>
                <w:sz w:val="22"/>
                <w:szCs w:val="22"/>
              </w:rPr>
              <w:t>i</w:t>
            </w:r>
            <w:r w:rsidRPr="003A2291">
              <w:rPr>
                <w:spacing w:val="-1"/>
                <w:sz w:val="22"/>
                <w:szCs w:val="22"/>
              </w:rPr>
              <w:t>c</w:t>
            </w:r>
            <w:r w:rsidRPr="003A2291">
              <w:rPr>
                <w:sz w:val="22"/>
                <w:szCs w:val="22"/>
              </w:rPr>
              <w:t>ant</w:t>
            </w:r>
            <w:r w:rsidRPr="003A2291">
              <w:rPr>
                <w:spacing w:val="2"/>
                <w:sz w:val="22"/>
                <w:szCs w:val="22"/>
              </w:rPr>
              <w:t xml:space="preserve"> </w:t>
            </w:r>
            <w:r w:rsidRPr="003A2291">
              <w:rPr>
                <w:sz w:val="22"/>
                <w:szCs w:val="22"/>
              </w:rPr>
              <w:t>u</w:t>
            </w:r>
            <w:r w:rsidRPr="003A2291">
              <w:rPr>
                <w:spacing w:val="-1"/>
                <w:sz w:val="22"/>
                <w:szCs w:val="22"/>
              </w:rPr>
              <w:t>n</w:t>
            </w:r>
            <w:r w:rsidRPr="003A2291">
              <w:rPr>
                <w:sz w:val="22"/>
                <w:szCs w:val="22"/>
              </w:rPr>
              <w:t>l</w:t>
            </w:r>
            <w:r w:rsidRPr="003A2291">
              <w:rPr>
                <w:spacing w:val="-1"/>
                <w:sz w:val="22"/>
                <w:szCs w:val="22"/>
              </w:rPr>
              <w:t>e</w:t>
            </w:r>
            <w:r w:rsidRPr="003A2291">
              <w:rPr>
                <w:sz w:val="22"/>
                <w:szCs w:val="22"/>
              </w:rPr>
              <w:t>ss</w:t>
            </w:r>
            <w:r w:rsidRPr="003A2291">
              <w:rPr>
                <w:spacing w:val="2"/>
                <w:sz w:val="22"/>
                <w:szCs w:val="22"/>
              </w:rPr>
              <w:t xml:space="preserve"> </w:t>
            </w:r>
            <w:r w:rsidRPr="003A2291">
              <w:rPr>
                <w:sz w:val="22"/>
                <w:szCs w:val="22"/>
              </w:rPr>
              <w:t>miti</w:t>
            </w:r>
            <w:r w:rsidRPr="003A2291">
              <w:rPr>
                <w:spacing w:val="-1"/>
                <w:sz w:val="22"/>
                <w:szCs w:val="22"/>
              </w:rPr>
              <w:t>g</w:t>
            </w:r>
            <w:r w:rsidRPr="003A2291">
              <w:rPr>
                <w:spacing w:val="1"/>
                <w:sz w:val="22"/>
                <w:szCs w:val="22"/>
              </w:rPr>
              <w:t>a</w:t>
            </w:r>
            <w:r w:rsidRPr="003A2291">
              <w:rPr>
                <w:sz w:val="22"/>
                <w:szCs w:val="22"/>
              </w:rPr>
              <w:t>t</w:t>
            </w:r>
            <w:r w:rsidRPr="003A2291">
              <w:rPr>
                <w:spacing w:val="-2"/>
                <w:sz w:val="22"/>
                <w:szCs w:val="22"/>
              </w:rPr>
              <w:t>e</w:t>
            </w:r>
            <w:r w:rsidRPr="003A2291">
              <w:rPr>
                <w:sz w:val="22"/>
                <w:szCs w:val="22"/>
              </w:rPr>
              <w:t>d"</w:t>
            </w:r>
            <w:r w:rsidRPr="003A2291">
              <w:rPr>
                <w:spacing w:val="2"/>
                <w:sz w:val="22"/>
                <w:szCs w:val="22"/>
              </w:rPr>
              <w:t xml:space="preserve"> </w:t>
            </w:r>
            <w:r w:rsidRPr="003A2291">
              <w:rPr>
                <w:sz w:val="22"/>
                <w:szCs w:val="22"/>
              </w:rPr>
              <w:t>im</w:t>
            </w:r>
            <w:r w:rsidRPr="003A2291">
              <w:rPr>
                <w:spacing w:val="-1"/>
                <w:sz w:val="22"/>
                <w:szCs w:val="22"/>
              </w:rPr>
              <w:t>p</w:t>
            </w:r>
            <w:r w:rsidRPr="003A2291">
              <w:rPr>
                <w:sz w:val="22"/>
                <w:szCs w:val="22"/>
              </w:rPr>
              <w:t>a</w:t>
            </w:r>
            <w:r w:rsidRPr="003A2291">
              <w:rPr>
                <w:spacing w:val="-1"/>
                <w:sz w:val="22"/>
                <w:szCs w:val="22"/>
              </w:rPr>
              <w:t>c</w:t>
            </w:r>
            <w:r w:rsidRPr="003A2291">
              <w:rPr>
                <w:sz w:val="22"/>
                <w:szCs w:val="22"/>
              </w:rPr>
              <w:t>t</w:t>
            </w:r>
            <w:r w:rsidRPr="003A2291">
              <w:rPr>
                <w:spacing w:val="2"/>
                <w:sz w:val="22"/>
                <w:szCs w:val="22"/>
              </w:rPr>
              <w:t xml:space="preserve"> </w:t>
            </w:r>
            <w:r w:rsidRPr="003A2291">
              <w:rPr>
                <w:sz w:val="22"/>
                <w:szCs w:val="22"/>
              </w:rPr>
              <w:t xml:space="preserve">on </w:t>
            </w:r>
            <w:r w:rsidRPr="003A2291">
              <w:rPr>
                <w:spacing w:val="1"/>
                <w:sz w:val="22"/>
                <w:szCs w:val="22"/>
              </w:rPr>
              <w:t>t</w:t>
            </w:r>
            <w:r w:rsidRPr="003A2291">
              <w:rPr>
                <w:sz w:val="22"/>
                <w:szCs w:val="22"/>
              </w:rPr>
              <w:t>he</w:t>
            </w:r>
            <w:r w:rsidRPr="003A2291">
              <w:rPr>
                <w:spacing w:val="1"/>
                <w:sz w:val="22"/>
                <w:szCs w:val="22"/>
              </w:rPr>
              <w:t xml:space="preserve"> </w:t>
            </w:r>
            <w:r w:rsidRPr="003A2291">
              <w:rPr>
                <w:spacing w:val="-1"/>
                <w:sz w:val="22"/>
                <w:szCs w:val="22"/>
              </w:rPr>
              <w:t>e</w:t>
            </w:r>
            <w:r w:rsidRPr="003A2291">
              <w:rPr>
                <w:sz w:val="22"/>
                <w:szCs w:val="22"/>
              </w:rPr>
              <w:t>nvironm</w:t>
            </w:r>
            <w:r w:rsidRPr="003A2291">
              <w:rPr>
                <w:spacing w:val="-1"/>
                <w:sz w:val="22"/>
                <w:szCs w:val="22"/>
              </w:rPr>
              <w:t>e</w:t>
            </w:r>
            <w:r w:rsidRPr="003A2291">
              <w:rPr>
                <w:sz w:val="22"/>
                <w:szCs w:val="22"/>
              </w:rPr>
              <w:t>nt,</w:t>
            </w:r>
            <w:r w:rsidRPr="003A2291">
              <w:rPr>
                <w:spacing w:val="2"/>
                <w:sz w:val="22"/>
                <w:szCs w:val="22"/>
              </w:rPr>
              <w:t xml:space="preserve"> </w:t>
            </w:r>
            <w:r w:rsidRPr="003A2291">
              <w:rPr>
                <w:spacing w:val="-1"/>
                <w:sz w:val="22"/>
                <w:szCs w:val="22"/>
              </w:rPr>
              <w:t>b</w:t>
            </w:r>
            <w:r w:rsidRPr="003A2291">
              <w:rPr>
                <w:sz w:val="22"/>
                <w:szCs w:val="22"/>
              </w:rPr>
              <w:t>ut</w:t>
            </w:r>
            <w:r w:rsidRPr="003A2291">
              <w:rPr>
                <w:spacing w:val="2"/>
                <w:sz w:val="22"/>
                <w:szCs w:val="22"/>
              </w:rPr>
              <w:t xml:space="preserve"> </w:t>
            </w:r>
            <w:r w:rsidRPr="003A2291">
              <w:rPr>
                <w:spacing w:val="-1"/>
                <w:sz w:val="22"/>
                <w:szCs w:val="22"/>
              </w:rPr>
              <w:t>a</w:t>
            </w:r>
            <w:r w:rsidRPr="003A2291">
              <w:rPr>
                <w:sz w:val="22"/>
                <w:szCs w:val="22"/>
              </w:rPr>
              <w:t>t</w:t>
            </w:r>
            <w:r w:rsidRPr="003A2291">
              <w:rPr>
                <w:spacing w:val="2"/>
                <w:sz w:val="22"/>
                <w:szCs w:val="22"/>
              </w:rPr>
              <w:t xml:space="preserve"> </w:t>
            </w:r>
            <w:r w:rsidRPr="003A2291">
              <w:rPr>
                <w:sz w:val="22"/>
                <w:szCs w:val="22"/>
              </w:rPr>
              <w:t>l</w:t>
            </w:r>
            <w:r w:rsidRPr="003A2291">
              <w:rPr>
                <w:spacing w:val="-1"/>
                <w:sz w:val="22"/>
                <w:szCs w:val="22"/>
              </w:rPr>
              <w:t>e</w:t>
            </w:r>
            <w:r w:rsidRPr="003A2291">
              <w:rPr>
                <w:spacing w:val="1"/>
                <w:sz w:val="22"/>
                <w:szCs w:val="22"/>
              </w:rPr>
              <w:t>a</w:t>
            </w:r>
            <w:r w:rsidRPr="003A2291">
              <w:rPr>
                <w:sz w:val="22"/>
                <w:szCs w:val="22"/>
              </w:rPr>
              <w:t>st</w:t>
            </w:r>
            <w:r w:rsidRPr="003A2291">
              <w:rPr>
                <w:spacing w:val="2"/>
                <w:sz w:val="22"/>
                <w:szCs w:val="22"/>
              </w:rPr>
              <w:t xml:space="preserve"> </w:t>
            </w:r>
            <w:r w:rsidRPr="003A2291">
              <w:rPr>
                <w:sz w:val="22"/>
                <w:szCs w:val="22"/>
              </w:rPr>
              <w:t>one</w:t>
            </w:r>
            <w:r w:rsidRPr="003A2291">
              <w:rPr>
                <w:spacing w:val="1"/>
                <w:sz w:val="22"/>
                <w:szCs w:val="22"/>
              </w:rPr>
              <w:t xml:space="preserve"> </w:t>
            </w:r>
            <w:r w:rsidRPr="003A2291">
              <w:rPr>
                <w:spacing w:val="-1"/>
                <w:sz w:val="22"/>
                <w:szCs w:val="22"/>
              </w:rPr>
              <w:t>ef</w:t>
            </w:r>
            <w:r w:rsidRPr="003A2291">
              <w:rPr>
                <w:spacing w:val="1"/>
                <w:sz w:val="22"/>
                <w:szCs w:val="22"/>
              </w:rPr>
              <w:t>f</w:t>
            </w:r>
            <w:r w:rsidRPr="003A2291">
              <w:rPr>
                <w:spacing w:val="-1"/>
                <w:sz w:val="22"/>
                <w:szCs w:val="22"/>
              </w:rPr>
              <w:t>e</w:t>
            </w:r>
            <w:r w:rsidRPr="003A2291">
              <w:rPr>
                <w:sz w:val="22"/>
                <w:szCs w:val="22"/>
              </w:rPr>
              <w:t>ct</w:t>
            </w:r>
            <w:r w:rsidRPr="003A2291">
              <w:rPr>
                <w:spacing w:val="2"/>
                <w:sz w:val="22"/>
                <w:szCs w:val="22"/>
              </w:rPr>
              <w:t xml:space="preserve"> </w:t>
            </w:r>
            <w:r w:rsidRPr="003A2291">
              <w:rPr>
                <w:spacing w:val="-1"/>
                <w:sz w:val="22"/>
                <w:szCs w:val="22"/>
              </w:rPr>
              <w:t>1</w:t>
            </w:r>
            <w:r w:rsidRPr="003A2291">
              <w:rPr>
                <w:sz w:val="22"/>
                <w:szCs w:val="22"/>
              </w:rPr>
              <w:t>)</w:t>
            </w:r>
            <w:r w:rsidRPr="003A2291">
              <w:rPr>
                <w:spacing w:val="2"/>
                <w:sz w:val="22"/>
                <w:szCs w:val="22"/>
              </w:rPr>
              <w:t xml:space="preserve"> </w:t>
            </w:r>
            <w:r w:rsidRPr="003A2291">
              <w:rPr>
                <w:sz w:val="22"/>
                <w:szCs w:val="22"/>
              </w:rPr>
              <w:t>h</w:t>
            </w:r>
            <w:r w:rsidRPr="003A2291">
              <w:rPr>
                <w:spacing w:val="-1"/>
                <w:sz w:val="22"/>
                <w:szCs w:val="22"/>
              </w:rPr>
              <w:t>a</w:t>
            </w:r>
            <w:r w:rsidRPr="003A2291">
              <w:rPr>
                <w:sz w:val="22"/>
                <w:szCs w:val="22"/>
              </w:rPr>
              <w:t>s</w:t>
            </w:r>
            <w:r w:rsidRPr="003A2291">
              <w:rPr>
                <w:spacing w:val="2"/>
                <w:sz w:val="22"/>
                <w:szCs w:val="22"/>
              </w:rPr>
              <w:t xml:space="preserve"> </w:t>
            </w:r>
            <w:r w:rsidRPr="003A2291">
              <w:rPr>
                <w:sz w:val="22"/>
                <w:szCs w:val="22"/>
              </w:rPr>
              <w:t>b</w:t>
            </w:r>
            <w:r w:rsidRPr="003A2291">
              <w:rPr>
                <w:spacing w:val="-1"/>
                <w:sz w:val="22"/>
                <w:szCs w:val="22"/>
              </w:rPr>
              <w:t>ee</w:t>
            </w:r>
            <w:r w:rsidRPr="003A2291">
              <w:rPr>
                <w:sz w:val="22"/>
                <w:szCs w:val="22"/>
              </w:rPr>
              <w:t>n adequ</w:t>
            </w:r>
            <w:r w:rsidRPr="003A2291">
              <w:rPr>
                <w:spacing w:val="-1"/>
                <w:sz w:val="22"/>
                <w:szCs w:val="22"/>
              </w:rPr>
              <w:t>a</w:t>
            </w:r>
            <w:r w:rsidRPr="003A2291">
              <w:rPr>
                <w:sz w:val="22"/>
                <w:szCs w:val="22"/>
              </w:rPr>
              <w:t>tely</w:t>
            </w:r>
            <w:r w:rsidRPr="003A2291">
              <w:rPr>
                <w:spacing w:val="30"/>
                <w:sz w:val="22"/>
                <w:szCs w:val="22"/>
              </w:rPr>
              <w:t xml:space="preserve"> </w:t>
            </w:r>
            <w:r w:rsidRPr="003A2291">
              <w:rPr>
                <w:spacing w:val="1"/>
                <w:sz w:val="22"/>
                <w:szCs w:val="22"/>
              </w:rPr>
              <w:t>a</w:t>
            </w:r>
            <w:r w:rsidRPr="003A2291">
              <w:rPr>
                <w:spacing w:val="-2"/>
                <w:sz w:val="22"/>
                <w:szCs w:val="22"/>
              </w:rPr>
              <w:t>n</w:t>
            </w:r>
            <w:r w:rsidRPr="003A2291">
              <w:rPr>
                <w:spacing w:val="1"/>
                <w:sz w:val="22"/>
                <w:szCs w:val="22"/>
              </w:rPr>
              <w:t>a</w:t>
            </w:r>
            <w:r w:rsidRPr="003A2291">
              <w:rPr>
                <w:sz w:val="22"/>
                <w:szCs w:val="22"/>
              </w:rPr>
              <w:t>lyzed</w:t>
            </w:r>
            <w:r w:rsidRPr="003A2291">
              <w:rPr>
                <w:spacing w:val="30"/>
                <w:sz w:val="22"/>
                <w:szCs w:val="22"/>
              </w:rPr>
              <w:t xml:space="preserve"> </w:t>
            </w:r>
            <w:r w:rsidRPr="003A2291">
              <w:rPr>
                <w:sz w:val="22"/>
                <w:szCs w:val="22"/>
              </w:rPr>
              <w:t>in</w:t>
            </w:r>
            <w:r w:rsidRPr="003A2291">
              <w:rPr>
                <w:spacing w:val="30"/>
                <w:sz w:val="22"/>
                <w:szCs w:val="22"/>
              </w:rPr>
              <w:t xml:space="preserve"> </w:t>
            </w:r>
            <w:r w:rsidRPr="003A2291">
              <w:rPr>
                <w:spacing w:val="1"/>
                <w:sz w:val="22"/>
                <w:szCs w:val="22"/>
              </w:rPr>
              <w:t>a</w:t>
            </w:r>
            <w:r w:rsidRPr="003A2291">
              <w:rPr>
                <w:sz w:val="22"/>
                <w:szCs w:val="22"/>
              </w:rPr>
              <w:t>n</w:t>
            </w:r>
            <w:r w:rsidRPr="003A2291">
              <w:rPr>
                <w:spacing w:val="29"/>
                <w:sz w:val="22"/>
                <w:szCs w:val="22"/>
              </w:rPr>
              <w:t xml:space="preserve"> </w:t>
            </w:r>
            <w:r w:rsidRPr="003A2291">
              <w:rPr>
                <w:sz w:val="22"/>
                <w:szCs w:val="22"/>
              </w:rPr>
              <w:t>earlier</w:t>
            </w:r>
            <w:r w:rsidRPr="003A2291">
              <w:rPr>
                <w:spacing w:val="30"/>
                <w:sz w:val="22"/>
                <w:szCs w:val="22"/>
              </w:rPr>
              <w:t xml:space="preserve"> </w:t>
            </w:r>
            <w:r w:rsidRPr="003A2291">
              <w:rPr>
                <w:sz w:val="22"/>
                <w:szCs w:val="22"/>
              </w:rPr>
              <w:t>doc</w:t>
            </w:r>
            <w:r w:rsidRPr="003A2291">
              <w:rPr>
                <w:spacing w:val="-1"/>
                <w:sz w:val="22"/>
                <w:szCs w:val="22"/>
              </w:rPr>
              <w:t>ume</w:t>
            </w:r>
            <w:r w:rsidRPr="003A2291">
              <w:rPr>
                <w:sz w:val="22"/>
                <w:szCs w:val="22"/>
              </w:rPr>
              <w:t>nt</w:t>
            </w:r>
            <w:r w:rsidRPr="003A2291">
              <w:rPr>
                <w:spacing w:val="30"/>
                <w:sz w:val="22"/>
                <w:szCs w:val="22"/>
              </w:rPr>
              <w:t xml:space="preserve"> </w:t>
            </w:r>
            <w:r w:rsidRPr="003A2291">
              <w:rPr>
                <w:sz w:val="22"/>
                <w:szCs w:val="22"/>
              </w:rPr>
              <w:t>purs</w:t>
            </w:r>
            <w:r w:rsidRPr="003A2291">
              <w:rPr>
                <w:spacing w:val="-1"/>
                <w:sz w:val="22"/>
                <w:szCs w:val="22"/>
              </w:rPr>
              <w:t>u</w:t>
            </w:r>
            <w:r w:rsidRPr="003A2291">
              <w:rPr>
                <w:sz w:val="22"/>
                <w:szCs w:val="22"/>
              </w:rPr>
              <w:t>ant</w:t>
            </w:r>
            <w:r w:rsidRPr="003A2291">
              <w:rPr>
                <w:spacing w:val="29"/>
                <w:sz w:val="22"/>
                <w:szCs w:val="22"/>
              </w:rPr>
              <w:t xml:space="preserve"> </w:t>
            </w:r>
            <w:r w:rsidRPr="003A2291">
              <w:rPr>
                <w:sz w:val="22"/>
                <w:szCs w:val="22"/>
              </w:rPr>
              <w:t>to</w:t>
            </w:r>
            <w:r w:rsidRPr="003A2291">
              <w:rPr>
                <w:spacing w:val="29"/>
                <w:sz w:val="22"/>
                <w:szCs w:val="22"/>
              </w:rPr>
              <w:t xml:space="preserve"> </w:t>
            </w:r>
            <w:r w:rsidRPr="003A2291">
              <w:rPr>
                <w:spacing w:val="1"/>
                <w:sz w:val="22"/>
                <w:szCs w:val="22"/>
              </w:rPr>
              <w:t>a</w:t>
            </w:r>
            <w:r w:rsidRPr="003A2291">
              <w:rPr>
                <w:sz w:val="22"/>
                <w:szCs w:val="22"/>
              </w:rPr>
              <w:t>ppli</w:t>
            </w:r>
            <w:r w:rsidRPr="003A2291">
              <w:rPr>
                <w:spacing w:val="-1"/>
                <w:sz w:val="22"/>
                <w:szCs w:val="22"/>
              </w:rPr>
              <w:t>c</w:t>
            </w:r>
            <w:r w:rsidRPr="003A2291">
              <w:rPr>
                <w:sz w:val="22"/>
                <w:szCs w:val="22"/>
              </w:rPr>
              <w:t>able</w:t>
            </w:r>
            <w:r w:rsidRPr="003A2291">
              <w:rPr>
                <w:spacing w:val="30"/>
                <w:sz w:val="22"/>
                <w:szCs w:val="22"/>
              </w:rPr>
              <w:t xml:space="preserve"> </w:t>
            </w:r>
            <w:r w:rsidRPr="003A2291">
              <w:rPr>
                <w:sz w:val="22"/>
                <w:szCs w:val="22"/>
              </w:rPr>
              <w:t>l</w:t>
            </w:r>
            <w:r w:rsidRPr="003A2291">
              <w:rPr>
                <w:spacing w:val="-1"/>
                <w:sz w:val="22"/>
                <w:szCs w:val="22"/>
              </w:rPr>
              <w:t>e</w:t>
            </w:r>
            <w:r w:rsidRPr="003A2291">
              <w:rPr>
                <w:spacing w:val="1"/>
                <w:sz w:val="22"/>
                <w:szCs w:val="22"/>
              </w:rPr>
              <w:t>g</w:t>
            </w:r>
            <w:r w:rsidRPr="003A2291">
              <w:rPr>
                <w:sz w:val="22"/>
                <w:szCs w:val="22"/>
              </w:rPr>
              <w:t>al</w:t>
            </w:r>
            <w:r w:rsidRPr="003A2291">
              <w:rPr>
                <w:spacing w:val="31"/>
                <w:sz w:val="22"/>
                <w:szCs w:val="22"/>
              </w:rPr>
              <w:t xml:space="preserve"> </w:t>
            </w:r>
            <w:r w:rsidRPr="003A2291">
              <w:rPr>
                <w:spacing w:val="-1"/>
                <w:sz w:val="22"/>
                <w:szCs w:val="22"/>
              </w:rPr>
              <w:t>s</w:t>
            </w:r>
            <w:r w:rsidRPr="003A2291">
              <w:rPr>
                <w:sz w:val="22"/>
                <w:szCs w:val="22"/>
              </w:rPr>
              <w:t>ta</w:t>
            </w:r>
            <w:r w:rsidRPr="003A2291">
              <w:rPr>
                <w:spacing w:val="-1"/>
                <w:sz w:val="22"/>
                <w:szCs w:val="22"/>
              </w:rPr>
              <w:t>n</w:t>
            </w:r>
            <w:r w:rsidRPr="003A2291">
              <w:rPr>
                <w:sz w:val="22"/>
                <w:szCs w:val="22"/>
              </w:rPr>
              <w:t>da</w:t>
            </w:r>
            <w:r w:rsidRPr="003A2291">
              <w:rPr>
                <w:spacing w:val="-1"/>
                <w:sz w:val="22"/>
                <w:szCs w:val="22"/>
              </w:rPr>
              <w:t>r</w:t>
            </w:r>
            <w:r w:rsidRPr="003A2291">
              <w:rPr>
                <w:sz w:val="22"/>
                <w:szCs w:val="22"/>
              </w:rPr>
              <w:t>ds,</w:t>
            </w:r>
            <w:r w:rsidRPr="003A2291">
              <w:rPr>
                <w:spacing w:val="31"/>
                <w:sz w:val="22"/>
                <w:szCs w:val="22"/>
              </w:rPr>
              <w:t xml:space="preserve"> </w:t>
            </w:r>
            <w:r w:rsidRPr="003A2291">
              <w:rPr>
                <w:sz w:val="22"/>
                <w:szCs w:val="22"/>
              </w:rPr>
              <w:t>a</w:t>
            </w:r>
            <w:r w:rsidRPr="003A2291">
              <w:rPr>
                <w:spacing w:val="-1"/>
                <w:sz w:val="22"/>
                <w:szCs w:val="22"/>
              </w:rPr>
              <w:t>n</w:t>
            </w:r>
            <w:r w:rsidRPr="003A2291">
              <w:rPr>
                <w:sz w:val="22"/>
                <w:szCs w:val="22"/>
              </w:rPr>
              <w:t>d</w:t>
            </w:r>
            <w:r w:rsidRPr="003A2291">
              <w:rPr>
                <w:spacing w:val="31"/>
                <w:sz w:val="22"/>
                <w:szCs w:val="22"/>
              </w:rPr>
              <w:t xml:space="preserve"> </w:t>
            </w:r>
            <w:r w:rsidRPr="003A2291">
              <w:rPr>
                <w:spacing w:val="-1"/>
                <w:sz w:val="22"/>
                <w:szCs w:val="22"/>
              </w:rPr>
              <w:t>2</w:t>
            </w:r>
            <w:r w:rsidRPr="003A2291">
              <w:rPr>
                <w:sz w:val="22"/>
                <w:szCs w:val="22"/>
              </w:rPr>
              <w:t>)</w:t>
            </w:r>
            <w:r w:rsidRPr="003A2291">
              <w:rPr>
                <w:spacing w:val="31"/>
                <w:sz w:val="22"/>
                <w:szCs w:val="22"/>
              </w:rPr>
              <w:t xml:space="preserve"> </w:t>
            </w:r>
            <w:r w:rsidRPr="003A2291">
              <w:rPr>
                <w:spacing w:val="-1"/>
                <w:sz w:val="22"/>
                <w:szCs w:val="22"/>
              </w:rPr>
              <w:t>ha</w:t>
            </w:r>
            <w:r w:rsidRPr="003A2291">
              <w:rPr>
                <w:sz w:val="22"/>
                <w:szCs w:val="22"/>
              </w:rPr>
              <w:t>s been</w:t>
            </w:r>
            <w:r w:rsidRPr="003A2291">
              <w:rPr>
                <w:spacing w:val="2"/>
                <w:sz w:val="22"/>
                <w:szCs w:val="22"/>
              </w:rPr>
              <w:t xml:space="preserve"> </w:t>
            </w:r>
            <w:r w:rsidRPr="003A2291">
              <w:rPr>
                <w:spacing w:val="1"/>
                <w:sz w:val="22"/>
                <w:szCs w:val="22"/>
              </w:rPr>
              <w:t>a</w:t>
            </w:r>
            <w:r w:rsidRPr="003A2291">
              <w:rPr>
                <w:sz w:val="22"/>
                <w:szCs w:val="22"/>
              </w:rPr>
              <w:t>ddressed</w:t>
            </w:r>
            <w:r w:rsidRPr="003A2291">
              <w:rPr>
                <w:spacing w:val="2"/>
                <w:sz w:val="22"/>
                <w:szCs w:val="22"/>
              </w:rPr>
              <w:t xml:space="preserve"> </w:t>
            </w:r>
            <w:r w:rsidRPr="003A2291">
              <w:rPr>
                <w:sz w:val="22"/>
                <w:szCs w:val="22"/>
              </w:rPr>
              <w:t>by</w:t>
            </w:r>
            <w:r w:rsidRPr="003A2291">
              <w:rPr>
                <w:spacing w:val="2"/>
                <w:sz w:val="22"/>
                <w:szCs w:val="22"/>
              </w:rPr>
              <w:t xml:space="preserve"> </w:t>
            </w:r>
            <w:r w:rsidRPr="003A2291">
              <w:rPr>
                <w:sz w:val="22"/>
                <w:szCs w:val="22"/>
              </w:rPr>
              <w:t>mi</w:t>
            </w:r>
            <w:r w:rsidRPr="003A2291">
              <w:rPr>
                <w:spacing w:val="1"/>
                <w:sz w:val="22"/>
                <w:szCs w:val="22"/>
              </w:rPr>
              <w:t>t</w:t>
            </w:r>
            <w:r w:rsidRPr="003A2291">
              <w:rPr>
                <w:sz w:val="22"/>
                <w:szCs w:val="22"/>
              </w:rPr>
              <w:t>i</w:t>
            </w:r>
            <w:r w:rsidRPr="003A2291">
              <w:rPr>
                <w:spacing w:val="1"/>
                <w:sz w:val="22"/>
                <w:szCs w:val="22"/>
              </w:rPr>
              <w:t>g</w:t>
            </w:r>
            <w:r w:rsidRPr="003A2291">
              <w:rPr>
                <w:sz w:val="22"/>
                <w:szCs w:val="22"/>
              </w:rPr>
              <w:t>ation</w:t>
            </w:r>
            <w:r w:rsidRPr="003A2291">
              <w:rPr>
                <w:spacing w:val="2"/>
                <w:sz w:val="22"/>
                <w:szCs w:val="22"/>
              </w:rPr>
              <w:t xml:space="preserve"> </w:t>
            </w:r>
            <w:r w:rsidRPr="003A2291">
              <w:rPr>
                <w:sz w:val="22"/>
                <w:szCs w:val="22"/>
              </w:rPr>
              <w:t>me</w:t>
            </w:r>
            <w:r w:rsidRPr="003A2291">
              <w:rPr>
                <w:spacing w:val="1"/>
                <w:sz w:val="22"/>
                <w:szCs w:val="22"/>
              </w:rPr>
              <w:t>a</w:t>
            </w:r>
            <w:r w:rsidRPr="003A2291">
              <w:rPr>
                <w:sz w:val="22"/>
                <w:szCs w:val="22"/>
              </w:rPr>
              <w:t>sures</w:t>
            </w:r>
            <w:r w:rsidRPr="003A2291">
              <w:rPr>
                <w:spacing w:val="2"/>
                <w:sz w:val="22"/>
                <w:szCs w:val="22"/>
              </w:rPr>
              <w:t xml:space="preserve"> </w:t>
            </w:r>
            <w:r w:rsidRPr="003A2291">
              <w:rPr>
                <w:sz w:val="22"/>
                <w:szCs w:val="22"/>
              </w:rPr>
              <w:t>b</w:t>
            </w:r>
            <w:r w:rsidRPr="003A2291">
              <w:rPr>
                <w:spacing w:val="1"/>
                <w:sz w:val="22"/>
                <w:szCs w:val="22"/>
              </w:rPr>
              <w:t>a</w:t>
            </w:r>
            <w:r w:rsidRPr="003A2291">
              <w:rPr>
                <w:sz w:val="22"/>
                <w:szCs w:val="22"/>
              </w:rPr>
              <w:t>sed</w:t>
            </w:r>
            <w:r w:rsidRPr="003A2291">
              <w:rPr>
                <w:spacing w:val="2"/>
                <w:sz w:val="22"/>
                <w:szCs w:val="22"/>
              </w:rPr>
              <w:t xml:space="preserve"> </w:t>
            </w:r>
            <w:r w:rsidRPr="003A2291">
              <w:rPr>
                <w:spacing w:val="1"/>
                <w:sz w:val="22"/>
                <w:szCs w:val="22"/>
              </w:rPr>
              <w:t>o</w:t>
            </w:r>
            <w:r w:rsidRPr="003A2291">
              <w:rPr>
                <w:sz w:val="22"/>
                <w:szCs w:val="22"/>
              </w:rPr>
              <w:t>n</w:t>
            </w:r>
            <w:r w:rsidRPr="003A2291">
              <w:rPr>
                <w:spacing w:val="2"/>
                <w:sz w:val="22"/>
                <w:szCs w:val="22"/>
              </w:rPr>
              <w:t xml:space="preserve"> </w:t>
            </w:r>
            <w:r w:rsidRPr="003A2291">
              <w:rPr>
                <w:spacing w:val="1"/>
                <w:sz w:val="22"/>
                <w:szCs w:val="22"/>
              </w:rPr>
              <w:t>t</w:t>
            </w:r>
            <w:r w:rsidRPr="003A2291">
              <w:rPr>
                <w:sz w:val="22"/>
                <w:szCs w:val="22"/>
              </w:rPr>
              <w:t>he e</w:t>
            </w:r>
            <w:r w:rsidRPr="003A2291">
              <w:rPr>
                <w:spacing w:val="1"/>
                <w:sz w:val="22"/>
                <w:szCs w:val="22"/>
              </w:rPr>
              <w:t>a</w:t>
            </w:r>
            <w:r w:rsidRPr="003A2291">
              <w:rPr>
                <w:sz w:val="22"/>
                <w:szCs w:val="22"/>
              </w:rPr>
              <w:t>rlier</w:t>
            </w:r>
            <w:r w:rsidRPr="003A2291">
              <w:rPr>
                <w:spacing w:val="2"/>
                <w:sz w:val="22"/>
                <w:szCs w:val="22"/>
              </w:rPr>
              <w:t xml:space="preserve"> </w:t>
            </w:r>
            <w:r w:rsidRPr="003A2291">
              <w:rPr>
                <w:spacing w:val="1"/>
                <w:sz w:val="22"/>
                <w:szCs w:val="22"/>
              </w:rPr>
              <w:t>a</w:t>
            </w:r>
            <w:r w:rsidRPr="003A2291">
              <w:rPr>
                <w:sz w:val="22"/>
                <w:szCs w:val="22"/>
              </w:rPr>
              <w:t>n</w:t>
            </w:r>
            <w:r w:rsidRPr="003A2291">
              <w:rPr>
                <w:spacing w:val="1"/>
                <w:sz w:val="22"/>
                <w:szCs w:val="22"/>
              </w:rPr>
              <w:t>a</w:t>
            </w:r>
            <w:r w:rsidRPr="003A2291">
              <w:rPr>
                <w:sz w:val="22"/>
                <w:szCs w:val="22"/>
              </w:rPr>
              <w:t>lysis</w:t>
            </w:r>
            <w:r w:rsidRPr="003A2291">
              <w:rPr>
                <w:spacing w:val="2"/>
                <w:sz w:val="22"/>
                <w:szCs w:val="22"/>
              </w:rPr>
              <w:t xml:space="preserve"> </w:t>
            </w:r>
            <w:r w:rsidRPr="003A2291">
              <w:rPr>
                <w:spacing w:val="1"/>
                <w:sz w:val="22"/>
                <w:szCs w:val="22"/>
              </w:rPr>
              <w:t>a</w:t>
            </w:r>
            <w:r w:rsidRPr="003A2291">
              <w:rPr>
                <w:sz w:val="22"/>
                <w:szCs w:val="22"/>
              </w:rPr>
              <w:t>s</w:t>
            </w:r>
            <w:r w:rsidRPr="003A2291">
              <w:rPr>
                <w:spacing w:val="2"/>
                <w:sz w:val="22"/>
                <w:szCs w:val="22"/>
              </w:rPr>
              <w:t xml:space="preserve"> </w:t>
            </w:r>
            <w:r w:rsidRPr="003A2291">
              <w:rPr>
                <w:sz w:val="22"/>
                <w:szCs w:val="22"/>
              </w:rPr>
              <w:t>d</w:t>
            </w:r>
            <w:r w:rsidRPr="003A2291">
              <w:rPr>
                <w:spacing w:val="-2"/>
                <w:sz w:val="22"/>
                <w:szCs w:val="22"/>
              </w:rPr>
              <w:t>e</w:t>
            </w:r>
            <w:r w:rsidRPr="003A2291">
              <w:rPr>
                <w:sz w:val="22"/>
                <w:szCs w:val="22"/>
              </w:rPr>
              <w:t>scri</w:t>
            </w:r>
            <w:r w:rsidRPr="003A2291">
              <w:rPr>
                <w:spacing w:val="-2"/>
                <w:sz w:val="22"/>
                <w:szCs w:val="22"/>
              </w:rPr>
              <w:t>b</w:t>
            </w:r>
            <w:r w:rsidRPr="003A2291">
              <w:rPr>
                <w:spacing w:val="-1"/>
                <w:sz w:val="22"/>
                <w:szCs w:val="22"/>
              </w:rPr>
              <w:t>e</w:t>
            </w:r>
            <w:r w:rsidRPr="003A2291">
              <w:rPr>
                <w:sz w:val="22"/>
                <w:szCs w:val="22"/>
              </w:rPr>
              <w:t>d</w:t>
            </w:r>
            <w:r w:rsidRPr="003A2291">
              <w:rPr>
                <w:spacing w:val="2"/>
                <w:sz w:val="22"/>
                <w:szCs w:val="22"/>
              </w:rPr>
              <w:t xml:space="preserve"> </w:t>
            </w:r>
            <w:r w:rsidRPr="003A2291">
              <w:rPr>
                <w:sz w:val="22"/>
                <w:szCs w:val="22"/>
              </w:rPr>
              <w:t>on</w:t>
            </w:r>
            <w:r w:rsidRPr="003A2291">
              <w:rPr>
                <w:spacing w:val="2"/>
                <w:sz w:val="22"/>
                <w:szCs w:val="22"/>
              </w:rPr>
              <w:t xml:space="preserve"> </w:t>
            </w:r>
            <w:r w:rsidRPr="003A2291">
              <w:rPr>
                <w:spacing w:val="1"/>
                <w:sz w:val="22"/>
                <w:szCs w:val="22"/>
              </w:rPr>
              <w:t>a</w:t>
            </w:r>
            <w:r w:rsidRPr="003A2291">
              <w:rPr>
                <w:spacing w:val="-1"/>
                <w:sz w:val="22"/>
                <w:szCs w:val="22"/>
              </w:rPr>
              <w:t>tt</w:t>
            </w:r>
            <w:r w:rsidRPr="003A2291">
              <w:rPr>
                <w:sz w:val="22"/>
                <w:szCs w:val="22"/>
              </w:rPr>
              <w:t>ach</w:t>
            </w:r>
            <w:r w:rsidRPr="003A2291">
              <w:rPr>
                <w:spacing w:val="-2"/>
                <w:sz w:val="22"/>
                <w:szCs w:val="22"/>
              </w:rPr>
              <w:t>e</w:t>
            </w:r>
            <w:r w:rsidRPr="003A2291">
              <w:rPr>
                <w:sz w:val="22"/>
                <w:szCs w:val="22"/>
              </w:rPr>
              <w:t>d sh</w:t>
            </w:r>
            <w:r w:rsidRPr="003A2291">
              <w:rPr>
                <w:spacing w:val="-1"/>
                <w:sz w:val="22"/>
                <w:szCs w:val="22"/>
              </w:rPr>
              <w:t>ee</w:t>
            </w:r>
            <w:r w:rsidRPr="003A2291">
              <w:rPr>
                <w:spacing w:val="1"/>
                <w:sz w:val="22"/>
                <w:szCs w:val="22"/>
              </w:rPr>
              <w:t>t</w:t>
            </w:r>
            <w:r w:rsidRPr="003A2291">
              <w:rPr>
                <w:sz w:val="22"/>
                <w:szCs w:val="22"/>
              </w:rPr>
              <w:t>s.</w:t>
            </w:r>
            <w:r w:rsidRPr="003A2291">
              <w:rPr>
                <w:spacing w:val="28"/>
                <w:sz w:val="22"/>
                <w:szCs w:val="22"/>
              </w:rPr>
              <w:t xml:space="preserve"> </w:t>
            </w:r>
            <w:r w:rsidRPr="003A2291">
              <w:rPr>
                <w:sz w:val="22"/>
                <w:szCs w:val="22"/>
              </w:rPr>
              <w:t>An</w:t>
            </w:r>
            <w:r w:rsidRPr="003A2291">
              <w:rPr>
                <w:spacing w:val="28"/>
                <w:sz w:val="22"/>
                <w:szCs w:val="22"/>
              </w:rPr>
              <w:t xml:space="preserve"> </w:t>
            </w:r>
            <w:r w:rsidRPr="003A2291">
              <w:rPr>
                <w:spacing w:val="-1"/>
                <w:sz w:val="22"/>
                <w:szCs w:val="22"/>
              </w:rPr>
              <w:t>EN</w:t>
            </w:r>
            <w:r w:rsidRPr="003A2291">
              <w:rPr>
                <w:sz w:val="22"/>
                <w:szCs w:val="22"/>
              </w:rPr>
              <w:t>VIR</w:t>
            </w:r>
            <w:r w:rsidRPr="003A2291">
              <w:rPr>
                <w:spacing w:val="-1"/>
                <w:sz w:val="22"/>
                <w:szCs w:val="22"/>
              </w:rPr>
              <w:t>O</w:t>
            </w:r>
            <w:r w:rsidRPr="003A2291">
              <w:rPr>
                <w:sz w:val="22"/>
                <w:szCs w:val="22"/>
              </w:rPr>
              <w:t>NME</w:t>
            </w:r>
            <w:r w:rsidRPr="003A2291">
              <w:rPr>
                <w:spacing w:val="-1"/>
                <w:sz w:val="22"/>
                <w:szCs w:val="22"/>
              </w:rPr>
              <w:t>NT</w:t>
            </w:r>
            <w:r w:rsidRPr="003A2291">
              <w:rPr>
                <w:sz w:val="22"/>
                <w:szCs w:val="22"/>
              </w:rPr>
              <w:t>AL</w:t>
            </w:r>
            <w:r w:rsidRPr="003A2291">
              <w:rPr>
                <w:spacing w:val="28"/>
                <w:sz w:val="22"/>
                <w:szCs w:val="22"/>
              </w:rPr>
              <w:t xml:space="preserve"> </w:t>
            </w:r>
            <w:r w:rsidRPr="003A2291">
              <w:rPr>
                <w:sz w:val="22"/>
                <w:szCs w:val="22"/>
              </w:rPr>
              <w:t>IMP</w:t>
            </w:r>
            <w:r w:rsidRPr="003A2291">
              <w:rPr>
                <w:spacing w:val="-1"/>
                <w:sz w:val="22"/>
                <w:szCs w:val="22"/>
              </w:rPr>
              <w:t>A</w:t>
            </w:r>
            <w:r w:rsidRPr="003A2291">
              <w:rPr>
                <w:sz w:val="22"/>
                <w:szCs w:val="22"/>
              </w:rPr>
              <w:t>CT</w:t>
            </w:r>
            <w:r w:rsidRPr="003A2291">
              <w:rPr>
                <w:spacing w:val="27"/>
                <w:sz w:val="22"/>
                <w:szCs w:val="22"/>
              </w:rPr>
              <w:t xml:space="preserve"> </w:t>
            </w:r>
            <w:r w:rsidRPr="003A2291">
              <w:rPr>
                <w:spacing w:val="-1"/>
                <w:sz w:val="22"/>
                <w:szCs w:val="22"/>
              </w:rPr>
              <w:t>R</w:t>
            </w:r>
            <w:r w:rsidRPr="003A2291">
              <w:rPr>
                <w:sz w:val="22"/>
                <w:szCs w:val="22"/>
              </w:rPr>
              <w:t>EPORT</w:t>
            </w:r>
            <w:r w:rsidRPr="003A2291">
              <w:rPr>
                <w:spacing w:val="28"/>
                <w:sz w:val="22"/>
                <w:szCs w:val="22"/>
              </w:rPr>
              <w:t xml:space="preserve"> </w:t>
            </w:r>
            <w:r w:rsidRPr="003A2291">
              <w:rPr>
                <w:spacing w:val="-2"/>
                <w:sz w:val="22"/>
                <w:szCs w:val="22"/>
              </w:rPr>
              <w:t>i</w:t>
            </w:r>
            <w:r w:rsidRPr="003A2291">
              <w:rPr>
                <w:sz w:val="22"/>
                <w:szCs w:val="22"/>
              </w:rPr>
              <w:t>s</w:t>
            </w:r>
            <w:r w:rsidRPr="003A2291">
              <w:rPr>
                <w:spacing w:val="28"/>
                <w:sz w:val="22"/>
                <w:szCs w:val="22"/>
              </w:rPr>
              <w:t xml:space="preserve"> </w:t>
            </w:r>
            <w:r w:rsidRPr="003A2291">
              <w:rPr>
                <w:sz w:val="22"/>
                <w:szCs w:val="22"/>
              </w:rPr>
              <w:t>r</w:t>
            </w:r>
            <w:r w:rsidRPr="003A2291">
              <w:rPr>
                <w:spacing w:val="-1"/>
                <w:sz w:val="22"/>
                <w:szCs w:val="22"/>
              </w:rPr>
              <w:t>e</w:t>
            </w:r>
            <w:r w:rsidRPr="003A2291">
              <w:rPr>
                <w:sz w:val="22"/>
                <w:szCs w:val="22"/>
              </w:rPr>
              <w:t>qu</w:t>
            </w:r>
            <w:r w:rsidRPr="003A2291">
              <w:rPr>
                <w:spacing w:val="-1"/>
                <w:sz w:val="22"/>
                <w:szCs w:val="22"/>
              </w:rPr>
              <w:t>i</w:t>
            </w:r>
            <w:r w:rsidRPr="003A2291">
              <w:rPr>
                <w:sz w:val="22"/>
                <w:szCs w:val="22"/>
              </w:rPr>
              <w:t>r</w:t>
            </w:r>
            <w:r w:rsidRPr="003A2291">
              <w:rPr>
                <w:spacing w:val="-1"/>
                <w:sz w:val="22"/>
                <w:szCs w:val="22"/>
              </w:rPr>
              <w:t>e</w:t>
            </w:r>
            <w:r w:rsidRPr="003A2291">
              <w:rPr>
                <w:sz w:val="22"/>
                <w:szCs w:val="22"/>
              </w:rPr>
              <w:t>d,</w:t>
            </w:r>
            <w:r w:rsidRPr="003A2291">
              <w:rPr>
                <w:spacing w:val="28"/>
                <w:sz w:val="22"/>
                <w:szCs w:val="22"/>
              </w:rPr>
              <w:t xml:space="preserve"> </w:t>
            </w:r>
            <w:r w:rsidRPr="003A2291">
              <w:rPr>
                <w:spacing w:val="-1"/>
                <w:sz w:val="22"/>
                <w:szCs w:val="22"/>
              </w:rPr>
              <w:t>b</w:t>
            </w:r>
            <w:r w:rsidRPr="003A2291">
              <w:rPr>
                <w:sz w:val="22"/>
                <w:szCs w:val="22"/>
              </w:rPr>
              <w:t>ut</w:t>
            </w:r>
            <w:r w:rsidRPr="003A2291">
              <w:rPr>
                <w:spacing w:val="29"/>
                <w:sz w:val="22"/>
                <w:szCs w:val="22"/>
              </w:rPr>
              <w:t xml:space="preserve"> </w:t>
            </w:r>
            <w:r w:rsidRPr="003A2291">
              <w:rPr>
                <w:spacing w:val="-1"/>
                <w:sz w:val="22"/>
                <w:szCs w:val="22"/>
              </w:rPr>
              <w:t>i</w:t>
            </w:r>
            <w:r w:rsidRPr="003A2291">
              <w:rPr>
                <w:sz w:val="22"/>
                <w:szCs w:val="22"/>
              </w:rPr>
              <w:t>t</w:t>
            </w:r>
            <w:r w:rsidRPr="003A2291">
              <w:rPr>
                <w:spacing w:val="27"/>
                <w:sz w:val="22"/>
                <w:szCs w:val="22"/>
              </w:rPr>
              <w:t xml:space="preserve"> </w:t>
            </w:r>
            <w:r w:rsidRPr="003A2291">
              <w:rPr>
                <w:sz w:val="22"/>
                <w:szCs w:val="22"/>
              </w:rPr>
              <w:t>must</w:t>
            </w:r>
            <w:r w:rsidRPr="003A2291">
              <w:rPr>
                <w:spacing w:val="28"/>
                <w:sz w:val="22"/>
                <w:szCs w:val="22"/>
              </w:rPr>
              <w:t xml:space="preserve"> </w:t>
            </w:r>
            <w:r w:rsidRPr="003A2291">
              <w:rPr>
                <w:spacing w:val="1"/>
                <w:sz w:val="22"/>
                <w:szCs w:val="22"/>
              </w:rPr>
              <w:t>a</w:t>
            </w:r>
            <w:r w:rsidRPr="003A2291">
              <w:rPr>
                <w:sz w:val="22"/>
                <w:szCs w:val="22"/>
              </w:rPr>
              <w:t>n</w:t>
            </w:r>
            <w:r w:rsidRPr="003A2291">
              <w:rPr>
                <w:spacing w:val="1"/>
                <w:sz w:val="22"/>
                <w:szCs w:val="22"/>
              </w:rPr>
              <w:t>a</w:t>
            </w:r>
            <w:r w:rsidRPr="003A2291">
              <w:rPr>
                <w:sz w:val="22"/>
                <w:szCs w:val="22"/>
              </w:rPr>
              <w:t>lyze</w:t>
            </w:r>
            <w:r w:rsidRPr="003A2291">
              <w:rPr>
                <w:spacing w:val="27"/>
                <w:sz w:val="22"/>
                <w:szCs w:val="22"/>
              </w:rPr>
              <w:t xml:space="preserve"> </w:t>
            </w:r>
            <w:r w:rsidRPr="003A2291">
              <w:rPr>
                <w:sz w:val="22"/>
                <w:szCs w:val="22"/>
              </w:rPr>
              <w:t>only</w:t>
            </w:r>
            <w:r w:rsidRPr="003A2291">
              <w:rPr>
                <w:spacing w:val="27"/>
                <w:sz w:val="22"/>
                <w:szCs w:val="22"/>
              </w:rPr>
              <w:t xml:space="preserve"> </w:t>
            </w:r>
            <w:r w:rsidRPr="003A2291">
              <w:rPr>
                <w:spacing w:val="1"/>
                <w:sz w:val="22"/>
                <w:szCs w:val="22"/>
              </w:rPr>
              <w:t>t</w:t>
            </w:r>
            <w:r w:rsidRPr="003A2291">
              <w:rPr>
                <w:sz w:val="22"/>
                <w:szCs w:val="22"/>
              </w:rPr>
              <w:t>he</w:t>
            </w:r>
            <w:r w:rsidRPr="003A2291">
              <w:rPr>
                <w:spacing w:val="27"/>
                <w:sz w:val="22"/>
                <w:szCs w:val="22"/>
              </w:rPr>
              <w:t xml:space="preserve"> </w:t>
            </w:r>
            <w:r w:rsidRPr="003A2291">
              <w:rPr>
                <w:sz w:val="22"/>
                <w:szCs w:val="22"/>
              </w:rPr>
              <w:t>ef</w:t>
            </w:r>
            <w:r w:rsidRPr="003A2291">
              <w:rPr>
                <w:spacing w:val="1"/>
                <w:sz w:val="22"/>
                <w:szCs w:val="22"/>
              </w:rPr>
              <w:t>f</w:t>
            </w:r>
            <w:r w:rsidRPr="003A2291">
              <w:rPr>
                <w:spacing w:val="-1"/>
                <w:sz w:val="22"/>
                <w:szCs w:val="22"/>
              </w:rPr>
              <w:t>e</w:t>
            </w:r>
            <w:r w:rsidRPr="003A2291">
              <w:rPr>
                <w:sz w:val="22"/>
                <w:szCs w:val="22"/>
              </w:rPr>
              <w:t>c</w:t>
            </w:r>
            <w:r w:rsidRPr="003A2291">
              <w:rPr>
                <w:spacing w:val="1"/>
                <w:sz w:val="22"/>
                <w:szCs w:val="22"/>
              </w:rPr>
              <w:t>t</w:t>
            </w:r>
            <w:r w:rsidRPr="003A2291">
              <w:rPr>
                <w:sz w:val="22"/>
                <w:szCs w:val="22"/>
              </w:rPr>
              <w:t xml:space="preserve">s </w:t>
            </w:r>
            <w:r w:rsidRPr="003A2291">
              <w:rPr>
                <w:spacing w:val="1"/>
                <w:sz w:val="22"/>
                <w:szCs w:val="22"/>
              </w:rPr>
              <w:t>t</w:t>
            </w:r>
            <w:r w:rsidRPr="003A2291">
              <w:rPr>
                <w:sz w:val="22"/>
                <w:szCs w:val="22"/>
              </w:rPr>
              <w:t>hat</w:t>
            </w:r>
            <w:r w:rsidRPr="003A2291">
              <w:rPr>
                <w:spacing w:val="1"/>
                <w:sz w:val="22"/>
                <w:szCs w:val="22"/>
              </w:rPr>
              <w:t xml:space="preserve"> </w:t>
            </w:r>
            <w:r w:rsidRPr="003A2291">
              <w:rPr>
                <w:sz w:val="22"/>
                <w:szCs w:val="22"/>
              </w:rPr>
              <w:t>rem</w:t>
            </w:r>
            <w:r w:rsidRPr="003A2291">
              <w:rPr>
                <w:spacing w:val="1"/>
                <w:sz w:val="22"/>
                <w:szCs w:val="22"/>
              </w:rPr>
              <w:t>a</w:t>
            </w:r>
            <w:r w:rsidRPr="003A2291">
              <w:rPr>
                <w:spacing w:val="-1"/>
                <w:sz w:val="22"/>
                <w:szCs w:val="22"/>
              </w:rPr>
              <w:t>i</w:t>
            </w:r>
            <w:r w:rsidRPr="003A2291">
              <w:rPr>
                <w:sz w:val="22"/>
                <w:szCs w:val="22"/>
              </w:rPr>
              <w:t xml:space="preserve">n to be </w:t>
            </w:r>
            <w:r w:rsidRPr="003A2291">
              <w:rPr>
                <w:spacing w:val="1"/>
                <w:sz w:val="22"/>
                <w:szCs w:val="22"/>
              </w:rPr>
              <w:t>a</w:t>
            </w:r>
            <w:r w:rsidRPr="003A2291">
              <w:rPr>
                <w:spacing w:val="-1"/>
                <w:sz w:val="22"/>
                <w:szCs w:val="22"/>
              </w:rPr>
              <w:t>d</w:t>
            </w:r>
            <w:r w:rsidRPr="003A2291">
              <w:rPr>
                <w:sz w:val="22"/>
                <w:szCs w:val="22"/>
              </w:rPr>
              <w:t>dress</w:t>
            </w:r>
            <w:r w:rsidRPr="003A2291">
              <w:rPr>
                <w:spacing w:val="-2"/>
                <w:sz w:val="22"/>
                <w:szCs w:val="22"/>
              </w:rPr>
              <w:t>e</w:t>
            </w:r>
            <w:r w:rsidRPr="003A2291">
              <w:rPr>
                <w:sz w:val="22"/>
                <w:szCs w:val="22"/>
              </w:rPr>
              <w:t>d.</w:t>
            </w:r>
          </w:p>
        </w:tc>
      </w:tr>
      <w:tr w:rsidR="00464F87" w:rsidRPr="003A2291" w14:paraId="13D1AF32" w14:textId="77777777" w:rsidTr="002D756A">
        <w:trPr>
          <w:trHeight w:hRule="exact" w:val="1369"/>
        </w:trPr>
        <w:tc>
          <w:tcPr>
            <w:tcW w:w="720" w:type="dxa"/>
            <w:shd w:val="clear" w:color="auto" w:fill="BDD7EE"/>
          </w:tcPr>
          <w:p w14:paraId="0747724E" w14:textId="77777777" w:rsidR="00464F87" w:rsidRPr="003A2291" w:rsidRDefault="00464F87" w:rsidP="006F603D">
            <w:pPr>
              <w:jc w:val="left"/>
              <w:rPr>
                <w:sz w:val="20"/>
                <w:szCs w:val="20"/>
              </w:rPr>
            </w:pPr>
          </w:p>
        </w:tc>
        <w:tc>
          <w:tcPr>
            <w:tcW w:w="8990" w:type="dxa"/>
            <w:shd w:val="clear" w:color="auto" w:fill="BDD7EE"/>
          </w:tcPr>
          <w:p w14:paraId="5AF8BF59" w14:textId="661336E5" w:rsidR="00464F87" w:rsidRPr="003A2291" w:rsidRDefault="00315957" w:rsidP="006F603D">
            <w:pPr>
              <w:pStyle w:val="tabletext9pt"/>
              <w:rPr>
                <w:sz w:val="22"/>
                <w:szCs w:val="22"/>
              </w:rPr>
            </w:pPr>
            <w:r w:rsidRPr="003A2291">
              <w:rPr>
                <w:sz w:val="22"/>
                <w:szCs w:val="22"/>
              </w:rPr>
              <w:t>I</w:t>
            </w:r>
            <w:r w:rsidRPr="003A2291">
              <w:rPr>
                <w:spacing w:val="2"/>
                <w:sz w:val="22"/>
                <w:szCs w:val="22"/>
              </w:rPr>
              <w:t xml:space="preserve"> </w:t>
            </w:r>
            <w:r w:rsidRPr="003A2291">
              <w:rPr>
                <w:sz w:val="22"/>
                <w:szCs w:val="22"/>
              </w:rPr>
              <w:t>find</w:t>
            </w:r>
            <w:r w:rsidRPr="003A2291">
              <w:rPr>
                <w:spacing w:val="1"/>
                <w:sz w:val="22"/>
                <w:szCs w:val="22"/>
              </w:rPr>
              <w:t xml:space="preserve"> t</w:t>
            </w:r>
            <w:r w:rsidRPr="003A2291">
              <w:rPr>
                <w:sz w:val="22"/>
                <w:szCs w:val="22"/>
              </w:rPr>
              <w:t>h</w:t>
            </w:r>
            <w:r w:rsidRPr="003A2291">
              <w:rPr>
                <w:spacing w:val="-1"/>
                <w:sz w:val="22"/>
                <w:szCs w:val="22"/>
              </w:rPr>
              <w:t>a</w:t>
            </w:r>
            <w:r w:rsidRPr="003A2291">
              <w:rPr>
                <w:sz w:val="22"/>
                <w:szCs w:val="22"/>
              </w:rPr>
              <w:t>t</w:t>
            </w:r>
            <w:r w:rsidRPr="003A2291">
              <w:rPr>
                <w:spacing w:val="1"/>
                <w:sz w:val="22"/>
                <w:szCs w:val="22"/>
              </w:rPr>
              <w:t xml:space="preserve"> </w:t>
            </w:r>
            <w:r w:rsidRPr="003A2291">
              <w:rPr>
                <w:sz w:val="22"/>
                <w:szCs w:val="22"/>
              </w:rPr>
              <w:t>altho</w:t>
            </w:r>
            <w:r w:rsidRPr="003A2291">
              <w:rPr>
                <w:spacing w:val="-1"/>
                <w:sz w:val="22"/>
                <w:szCs w:val="22"/>
              </w:rPr>
              <w:t>u</w:t>
            </w:r>
            <w:r w:rsidRPr="003A2291">
              <w:rPr>
                <w:sz w:val="22"/>
                <w:szCs w:val="22"/>
              </w:rPr>
              <w:t>gh</w:t>
            </w:r>
            <w:r w:rsidRPr="003A2291">
              <w:rPr>
                <w:spacing w:val="1"/>
                <w:sz w:val="22"/>
                <w:szCs w:val="22"/>
              </w:rPr>
              <w:t xml:space="preserve"> t</w:t>
            </w:r>
            <w:r w:rsidRPr="003A2291">
              <w:rPr>
                <w:sz w:val="22"/>
                <w:szCs w:val="22"/>
              </w:rPr>
              <w:t>he</w:t>
            </w:r>
            <w:r w:rsidRPr="003A2291">
              <w:rPr>
                <w:spacing w:val="1"/>
                <w:sz w:val="22"/>
                <w:szCs w:val="22"/>
              </w:rPr>
              <w:t xml:space="preserve"> </w:t>
            </w:r>
            <w:r w:rsidRPr="003A2291">
              <w:rPr>
                <w:spacing w:val="-1"/>
                <w:sz w:val="22"/>
                <w:szCs w:val="22"/>
              </w:rPr>
              <w:t>p</w:t>
            </w:r>
            <w:r w:rsidRPr="003A2291">
              <w:rPr>
                <w:sz w:val="22"/>
                <w:szCs w:val="22"/>
              </w:rPr>
              <w:t>rop</w:t>
            </w:r>
            <w:r w:rsidRPr="003A2291">
              <w:rPr>
                <w:spacing w:val="-1"/>
                <w:sz w:val="22"/>
                <w:szCs w:val="22"/>
              </w:rPr>
              <w:t>o</w:t>
            </w:r>
            <w:r w:rsidRPr="003A2291">
              <w:rPr>
                <w:sz w:val="22"/>
                <w:szCs w:val="22"/>
              </w:rPr>
              <w:t>s</w:t>
            </w:r>
            <w:r w:rsidRPr="003A2291">
              <w:rPr>
                <w:spacing w:val="-1"/>
                <w:sz w:val="22"/>
                <w:szCs w:val="22"/>
              </w:rPr>
              <w:t>e</w:t>
            </w:r>
            <w:r w:rsidRPr="003A2291">
              <w:rPr>
                <w:sz w:val="22"/>
                <w:szCs w:val="22"/>
              </w:rPr>
              <w:t>d</w:t>
            </w:r>
            <w:r w:rsidRPr="003A2291">
              <w:rPr>
                <w:spacing w:val="1"/>
                <w:sz w:val="22"/>
                <w:szCs w:val="22"/>
              </w:rPr>
              <w:t xml:space="preserve"> </w:t>
            </w:r>
            <w:r w:rsidR="00A31E57">
              <w:rPr>
                <w:sz w:val="22"/>
                <w:szCs w:val="22"/>
              </w:rPr>
              <w:t>Project</w:t>
            </w:r>
            <w:r w:rsidRPr="003A2291">
              <w:rPr>
                <w:spacing w:val="2"/>
                <w:sz w:val="22"/>
                <w:szCs w:val="22"/>
              </w:rPr>
              <w:t xml:space="preserve"> </w:t>
            </w:r>
            <w:r w:rsidRPr="003A2291">
              <w:rPr>
                <w:spacing w:val="-1"/>
                <w:sz w:val="22"/>
                <w:szCs w:val="22"/>
              </w:rPr>
              <w:t>c</w:t>
            </w:r>
            <w:r w:rsidRPr="003A2291">
              <w:rPr>
                <w:sz w:val="22"/>
                <w:szCs w:val="22"/>
              </w:rPr>
              <w:t>ould</w:t>
            </w:r>
            <w:r w:rsidRPr="003A2291">
              <w:rPr>
                <w:spacing w:val="2"/>
                <w:sz w:val="22"/>
                <w:szCs w:val="22"/>
              </w:rPr>
              <w:t xml:space="preserve"> </w:t>
            </w:r>
            <w:r w:rsidRPr="003A2291">
              <w:rPr>
                <w:spacing w:val="-1"/>
                <w:sz w:val="22"/>
                <w:szCs w:val="22"/>
              </w:rPr>
              <w:t>h</w:t>
            </w:r>
            <w:r w:rsidRPr="003A2291">
              <w:rPr>
                <w:spacing w:val="1"/>
                <w:sz w:val="22"/>
                <w:szCs w:val="22"/>
              </w:rPr>
              <w:t>a</w:t>
            </w:r>
            <w:r w:rsidRPr="003A2291">
              <w:rPr>
                <w:spacing w:val="-1"/>
                <w:sz w:val="22"/>
                <w:szCs w:val="22"/>
              </w:rPr>
              <w:t>v</w:t>
            </w:r>
            <w:r w:rsidRPr="003A2291">
              <w:rPr>
                <w:sz w:val="22"/>
                <w:szCs w:val="22"/>
              </w:rPr>
              <w:t>e</w:t>
            </w:r>
            <w:r w:rsidRPr="003A2291">
              <w:rPr>
                <w:spacing w:val="1"/>
                <w:sz w:val="22"/>
                <w:szCs w:val="22"/>
              </w:rPr>
              <w:t xml:space="preserve"> </w:t>
            </w:r>
            <w:r w:rsidRPr="003A2291">
              <w:rPr>
                <w:sz w:val="22"/>
                <w:szCs w:val="22"/>
              </w:rPr>
              <w:t>a</w:t>
            </w:r>
            <w:r w:rsidRPr="003A2291">
              <w:rPr>
                <w:spacing w:val="2"/>
                <w:sz w:val="22"/>
                <w:szCs w:val="22"/>
              </w:rPr>
              <w:t xml:space="preserve"> </w:t>
            </w:r>
            <w:r w:rsidRPr="003A2291">
              <w:rPr>
                <w:sz w:val="22"/>
                <w:szCs w:val="22"/>
              </w:rPr>
              <w:t>si</w:t>
            </w:r>
            <w:r w:rsidRPr="003A2291">
              <w:rPr>
                <w:spacing w:val="1"/>
                <w:sz w:val="22"/>
                <w:szCs w:val="22"/>
              </w:rPr>
              <w:t>g</w:t>
            </w:r>
            <w:r w:rsidRPr="003A2291">
              <w:rPr>
                <w:sz w:val="22"/>
                <w:szCs w:val="22"/>
              </w:rPr>
              <w:t>n</w:t>
            </w:r>
            <w:r w:rsidRPr="003A2291">
              <w:rPr>
                <w:spacing w:val="-2"/>
                <w:sz w:val="22"/>
                <w:szCs w:val="22"/>
              </w:rPr>
              <w:t>i</w:t>
            </w:r>
            <w:r w:rsidRPr="003A2291">
              <w:rPr>
                <w:sz w:val="22"/>
                <w:szCs w:val="22"/>
              </w:rPr>
              <w:t>fi</w:t>
            </w:r>
            <w:r w:rsidRPr="003A2291">
              <w:rPr>
                <w:spacing w:val="-1"/>
                <w:sz w:val="22"/>
                <w:szCs w:val="22"/>
              </w:rPr>
              <w:t>c</w:t>
            </w:r>
            <w:r w:rsidRPr="003A2291">
              <w:rPr>
                <w:spacing w:val="1"/>
                <w:sz w:val="22"/>
                <w:szCs w:val="22"/>
              </w:rPr>
              <w:t>a</w:t>
            </w:r>
            <w:r w:rsidRPr="003A2291">
              <w:rPr>
                <w:spacing w:val="-1"/>
                <w:sz w:val="22"/>
                <w:szCs w:val="22"/>
              </w:rPr>
              <w:t>n</w:t>
            </w:r>
            <w:r w:rsidRPr="003A2291">
              <w:rPr>
                <w:sz w:val="22"/>
                <w:szCs w:val="22"/>
              </w:rPr>
              <w:t>t</w:t>
            </w:r>
            <w:r w:rsidRPr="003A2291">
              <w:rPr>
                <w:spacing w:val="2"/>
                <w:sz w:val="22"/>
                <w:szCs w:val="22"/>
              </w:rPr>
              <w:t xml:space="preserve"> </w:t>
            </w:r>
            <w:r w:rsidRPr="003A2291">
              <w:rPr>
                <w:sz w:val="22"/>
                <w:szCs w:val="22"/>
              </w:rPr>
              <w:t>ef</w:t>
            </w:r>
            <w:r w:rsidRPr="003A2291">
              <w:rPr>
                <w:spacing w:val="1"/>
                <w:sz w:val="22"/>
                <w:szCs w:val="22"/>
              </w:rPr>
              <w:t>f</w:t>
            </w:r>
            <w:r w:rsidRPr="003A2291">
              <w:rPr>
                <w:spacing w:val="-1"/>
                <w:sz w:val="22"/>
                <w:szCs w:val="22"/>
              </w:rPr>
              <w:t>e</w:t>
            </w:r>
            <w:r w:rsidRPr="003A2291">
              <w:rPr>
                <w:sz w:val="22"/>
                <w:szCs w:val="22"/>
              </w:rPr>
              <w:t>ct</w:t>
            </w:r>
            <w:r w:rsidRPr="003A2291">
              <w:rPr>
                <w:spacing w:val="1"/>
                <w:sz w:val="22"/>
                <w:szCs w:val="22"/>
              </w:rPr>
              <w:t xml:space="preserve"> </w:t>
            </w:r>
            <w:r w:rsidRPr="003A2291">
              <w:rPr>
                <w:sz w:val="22"/>
                <w:szCs w:val="22"/>
              </w:rPr>
              <w:t xml:space="preserve">on </w:t>
            </w:r>
            <w:r w:rsidRPr="003A2291">
              <w:rPr>
                <w:spacing w:val="1"/>
                <w:sz w:val="22"/>
                <w:szCs w:val="22"/>
              </w:rPr>
              <w:t>t</w:t>
            </w:r>
            <w:r w:rsidRPr="003A2291">
              <w:rPr>
                <w:spacing w:val="-1"/>
                <w:sz w:val="22"/>
                <w:szCs w:val="22"/>
              </w:rPr>
              <w:t>h</w:t>
            </w:r>
            <w:r w:rsidRPr="003A2291">
              <w:rPr>
                <w:sz w:val="22"/>
                <w:szCs w:val="22"/>
              </w:rPr>
              <w:t>e</w:t>
            </w:r>
            <w:r w:rsidRPr="003A2291">
              <w:rPr>
                <w:spacing w:val="1"/>
                <w:sz w:val="22"/>
                <w:szCs w:val="22"/>
              </w:rPr>
              <w:t xml:space="preserve"> </w:t>
            </w:r>
            <w:r w:rsidRPr="003A2291">
              <w:rPr>
                <w:sz w:val="22"/>
                <w:szCs w:val="22"/>
              </w:rPr>
              <w:t>environmen</w:t>
            </w:r>
            <w:r w:rsidRPr="003A2291">
              <w:rPr>
                <w:spacing w:val="1"/>
                <w:sz w:val="22"/>
                <w:szCs w:val="22"/>
              </w:rPr>
              <w:t>t</w:t>
            </w:r>
            <w:r w:rsidRPr="003A2291">
              <w:rPr>
                <w:sz w:val="22"/>
                <w:szCs w:val="22"/>
              </w:rPr>
              <w:t xml:space="preserve">, </w:t>
            </w:r>
            <w:r w:rsidRPr="003A2291">
              <w:rPr>
                <w:spacing w:val="-1"/>
                <w:sz w:val="22"/>
                <w:szCs w:val="22"/>
              </w:rPr>
              <w:t>be</w:t>
            </w:r>
            <w:r w:rsidRPr="003A2291">
              <w:rPr>
                <w:sz w:val="22"/>
                <w:szCs w:val="22"/>
              </w:rPr>
              <w:t>c</w:t>
            </w:r>
            <w:r w:rsidRPr="003A2291">
              <w:rPr>
                <w:spacing w:val="1"/>
                <w:sz w:val="22"/>
                <w:szCs w:val="22"/>
              </w:rPr>
              <w:t>a</w:t>
            </w:r>
            <w:r w:rsidRPr="003A2291">
              <w:rPr>
                <w:sz w:val="22"/>
                <w:szCs w:val="22"/>
              </w:rPr>
              <w:t>use</w:t>
            </w:r>
            <w:r w:rsidRPr="003A2291">
              <w:rPr>
                <w:spacing w:val="20"/>
                <w:sz w:val="22"/>
                <w:szCs w:val="22"/>
              </w:rPr>
              <w:t xml:space="preserve"> </w:t>
            </w:r>
            <w:r w:rsidRPr="003A2291">
              <w:rPr>
                <w:spacing w:val="1"/>
                <w:sz w:val="22"/>
                <w:szCs w:val="22"/>
              </w:rPr>
              <w:t>a</w:t>
            </w:r>
            <w:r w:rsidRPr="003A2291">
              <w:rPr>
                <w:sz w:val="22"/>
                <w:szCs w:val="22"/>
              </w:rPr>
              <w:t>ll</w:t>
            </w:r>
            <w:r w:rsidRPr="003A2291">
              <w:rPr>
                <w:spacing w:val="22"/>
                <w:sz w:val="22"/>
                <w:szCs w:val="22"/>
              </w:rPr>
              <w:t xml:space="preserve"> </w:t>
            </w:r>
            <w:r w:rsidRPr="003A2291">
              <w:rPr>
                <w:spacing w:val="-1"/>
                <w:sz w:val="22"/>
                <w:szCs w:val="22"/>
              </w:rPr>
              <w:t>p</w:t>
            </w:r>
            <w:r w:rsidRPr="003A2291">
              <w:rPr>
                <w:sz w:val="22"/>
                <w:szCs w:val="22"/>
              </w:rPr>
              <w:t>o</w:t>
            </w:r>
            <w:r w:rsidRPr="003A2291">
              <w:rPr>
                <w:spacing w:val="1"/>
                <w:sz w:val="22"/>
                <w:szCs w:val="22"/>
              </w:rPr>
              <w:t>t</w:t>
            </w:r>
            <w:r w:rsidRPr="003A2291">
              <w:rPr>
                <w:spacing w:val="-1"/>
                <w:sz w:val="22"/>
                <w:szCs w:val="22"/>
              </w:rPr>
              <w:t>e</w:t>
            </w:r>
            <w:r w:rsidRPr="003A2291">
              <w:rPr>
                <w:sz w:val="22"/>
                <w:szCs w:val="22"/>
              </w:rPr>
              <w:t>n</w:t>
            </w:r>
            <w:r w:rsidRPr="003A2291">
              <w:rPr>
                <w:spacing w:val="1"/>
                <w:sz w:val="22"/>
                <w:szCs w:val="22"/>
              </w:rPr>
              <w:t>t</w:t>
            </w:r>
            <w:r w:rsidRPr="003A2291">
              <w:rPr>
                <w:spacing w:val="-2"/>
                <w:sz w:val="22"/>
                <w:szCs w:val="22"/>
              </w:rPr>
              <w:t>i</w:t>
            </w:r>
            <w:r w:rsidRPr="003A2291">
              <w:rPr>
                <w:spacing w:val="1"/>
                <w:sz w:val="22"/>
                <w:szCs w:val="22"/>
              </w:rPr>
              <w:t>a</w:t>
            </w:r>
            <w:r w:rsidRPr="003A2291">
              <w:rPr>
                <w:sz w:val="22"/>
                <w:szCs w:val="22"/>
              </w:rPr>
              <w:t>lly</w:t>
            </w:r>
            <w:r w:rsidRPr="003A2291">
              <w:rPr>
                <w:spacing w:val="22"/>
                <w:sz w:val="22"/>
                <w:szCs w:val="22"/>
              </w:rPr>
              <w:t xml:space="preserve"> </w:t>
            </w:r>
            <w:r w:rsidRPr="003A2291">
              <w:rPr>
                <w:sz w:val="22"/>
                <w:szCs w:val="22"/>
              </w:rPr>
              <w:t>s</w:t>
            </w:r>
            <w:r w:rsidRPr="003A2291">
              <w:rPr>
                <w:spacing w:val="-1"/>
                <w:sz w:val="22"/>
                <w:szCs w:val="22"/>
              </w:rPr>
              <w:t>ig</w:t>
            </w:r>
            <w:r w:rsidRPr="003A2291">
              <w:rPr>
                <w:sz w:val="22"/>
                <w:szCs w:val="22"/>
              </w:rPr>
              <w:t>n</w:t>
            </w:r>
            <w:r w:rsidRPr="003A2291">
              <w:rPr>
                <w:spacing w:val="-1"/>
                <w:sz w:val="22"/>
                <w:szCs w:val="22"/>
              </w:rPr>
              <w:t>i</w:t>
            </w:r>
            <w:r w:rsidRPr="003A2291">
              <w:rPr>
                <w:spacing w:val="1"/>
                <w:sz w:val="22"/>
                <w:szCs w:val="22"/>
              </w:rPr>
              <w:t>f</w:t>
            </w:r>
            <w:r w:rsidRPr="003A2291">
              <w:rPr>
                <w:spacing w:val="-1"/>
                <w:sz w:val="22"/>
                <w:szCs w:val="22"/>
              </w:rPr>
              <w:t>i</w:t>
            </w:r>
            <w:r w:rsidRPr="003A2291">
              <w:rPr>
                <w:sz w:val="22"/>
                <w:szCs w:val="22"/>
              </w:rPr>
              <w:t>c</w:t>
            </w:r>
            <w:r w:rsidRPr="003A2291">
              <w:rPr>
                <w:spacing w:val="1"/>
                <w:sz w:val="22"/>
                <w:szCs w:val="22"/>
              </w:rPr>
              <w:t>a</w:t>
            </w:r>
            <w:r w:rsidRPr="003A2291">
              <w:rPr>
                <w:spacing w:val="-1"/>
                <w:sz w:val="22"/>
                <w:szCs w:val="22"/>
              </w:rPr>
              <w:t>n</w:t>
            </w:r>
            <w:r w:rsidRPr="003A2291">
              <w:rPr>
                <w:sz w:val="22"/>
                <w:szCs w:val="22"/>
              </w:rPr>
              <w:t>t</w:t>
            </w:r>
            <w:r w:rsidRPr="003A2291">
              <w:rPr>
                <w:spacing w:val="23"/>
                <w:sz w:val="22"/>
                <w:szCs w:val="22"/>
              </w:rPr>
              <w:t xml:space="preserve"> </w:t>
            </w:r>
            <w:r w:rsidRPr="003A2291">
              <w:rPr>
                <w:spacing w:val="-1"/>
                <w:sz w:val="22"/>
                <w:szCs w:val="22"/>
              </w:rPr>
              <w:t>ef</w:t>
            </w:r>
            <w:r w:rsidRPr="003A2291">
              <w:rPr>
                <w:spacing w:val="1"/>
                <w:sz w:val="22"/>
                <w:szCs w:val="22"/>
              </w:rPr>
              <w:t>f</w:t>
            </w:r>
            <w:r w:rsidRPr="003A2291">
              <w:rPr>
                <w:spacing w:val="-1"/>
                <w:sz w:val="22"/>
                <w:szCs w:val="22"/>
              </w:rPr>
              <w:t>ect</w:t>
            </w:r>
            <w:r w:rsidRPr="003A2291">
              <w:rPr>
                <w:sz w:val="22"/>
                <w:szCs w:val="22"/>
              </w:rPr>
              <w:t>s</w:t>
            </w:r>
            <w:r w:rsidRPr="003A2291">
              <w:rPr>
                <w:spacing w:val="22"/>
                <w:sz w:val="22"/>
                <w:szCs w:val="22"/>
              </w:rPr>
              <w:t xml:space="preserve"> </w:t>
            </w:r>
            <w:r w:rsidRPr="003A2291">
              <w:rPr>
                <w:spacing w:val="-1"/>
                <w:sz w:val="22"/>
                <w:szCs w:val="22"/>
              </w:rPr>
              <w:t>(</w:t>
            </w:r>
            <w:r w:rsidRPr="003A2291">
              <w:rPr>
                <w:spacing w:val="1"/>
                <w:sz w:val="22"/>
                <w:szCs w:val="22"/>
              </w:rPr>
              <w:t>a</w:t>
            </w:r>
            <w:r w:rsidRPr="003A2291">
              <w:rPr>
                <w:sz w:val="22"/>
                <w:szCs w:val="22"/>
              </w:rPr>
              <w:t>)</w:t>
            </w:r>
            <w:r w:rsidRPr="003A2291">
              <w:rPr>
                <w:spacing w:val="22"/>
                <w:sz w:val="22"/>
                <w:szCs w:val="22"/>
              </w:rPr>
              <w:t xml:space="preserve"> </w:t>
            </w:r>
            <w:r w:rsidRPr="003A2291">
              <w:rPr>
                <w:spacing w:val="-1"/>
                <w:sz w:val="22"/>
                <w:szCs w:val="22"/>
              </w:rPr>
              <w:t>h</w:t>
            </w:r>
            <w:r w:rsidRPr="003A2291">
              <w:rPr>
                <w:spacing w:val="1"/>
                <w:sz w:val="22"/>
                <w:szCs w:val="22"/>
              </w:rPr>
              <w:t>a</w:t>
            </w:r>
            <w:r w:rsidRPr="003A2291">
              <w:rPr>
                <w:sz w:val="22"/>
                <w:szCs w:val="22"/>
              </w:rPr>
              <w:t>ve</w:t>
            </w:r>
            <w:r w:rsidRPr="003A2291">
              <w:rPr>
                <w:spacing w:val="21"/>
                <w:sz w:val="22"/>
                <w:szCs w:val="22"/>
              </w:rPr>
              <w:t xml:space="preserve"> </w:t>
            </w:r>
            <w:r w:rsidRPr="003A2291">
              <w:rPr>
                <w:spacing w:val="-1"/>
                <w:sz w:val="22"/>
                <w:szCs w:val="22"/>
              </w:rPr>
              <w:t>bee</w:t>
            </w:r>
            <w:r w:rsidRPr="003A2291">
              <w:rPr>
                <w:sz w:val="22"/>
                <w:szCs w:val="22"/>
              </w:rPr>
              <w:t>n</w:t>
            </w:r>
            <w:r w:rsidRPr="003A2291">
              <w:rPr>
                <w:spacing w:val="22"/>
                <w:sz w:val="22"/>
                <w:szCs w:val="22"/>
              </w:rPr>
              <w:t xml:space="preserve"> </w:t>
            </w:r>
            <w:r w:rsidRPr="003A2291">
              <w:rPr>
                <w:spacing w:val="1"/>
                <w:sz w:val="22"/>
                <w:szCs w:val="22"/>
              </w:rPr>
              <w:t>a</w:t>
            </w:r>
            <w:r w:rsidRPr="003A2291">
              <w:rPr>
                <w:sz w:val="22"/>
                <w:szCs w:val="22"/>
              </w:rPr>
              <w:t>n</w:t>
            </w:r>
            <w:r w:rsidRPr="003A2291">
              <w:rPr>
                <w:spacing w:val="1"/>
                <w:sz w:val="22"/>
                <w:szCs w:val="22"/>
              </w:rPr>
              <w:t>a</w:t>
            </w:r>
            <w:r w:rsidRPr="003A2291">
              <w:rPr>
                <w:sz w:val="22"/>
                <w:szCs w:val="22"/>
              </w:rPr>
              <w:t>l</w:t>
            </w:r>
            <w:r w:rsidRPr="003A2291">
              <w:rPr>
                <w:spacing w:val="1"/>
                <w:sz w:val="22"/>
                <w:szCs w:val="22"/>
              </w:rPr>
              <w:t>y</w:t>
            </w:r>
            <w:r w:rsidRPr="003A2291">
              <w:rPr>
                <w:sz w:val="22"/>
                <w:szCs w:val="22"/>
              </w:rPr>
              <w:t>z</w:t>
            </w:r>
            <w:r w:rsidRPr="003A2291">
              <w:rPr>
                <w:spacing w:val="-1"/>
                <w:sz w:val="22"/>
                <w:szCs w:val="22"/>
              </w:rPr>
              <w:t>e</w:t>
            </w:r>
            <w:r w:rsidRPr="003A2291">
              <w:rPr>
                <w:sz w:val="22"/>
                <w:szCs w:val="22"/>
              </w:rPr>
              <w:t>d</w:t>
            </w:r>
            <w:r w:rsidRPr="003A2291">
              <w:rPr>
                <w:spacing w:val="21"/>
                <w:sz w:val="22"/>
                <w:szCs w:val="22"/>
              </w:rPr>
              <w:t xml:space="preserve"> </w:t>
            </w:r>
            <w:r w:rsidRPr="003A2291">
              <w:rPr>
                <w:spacing w:val="-1"/>
                <w:sz w:val="22"/>
                <w:szCs w:val="22"/>
              </w:rPr>
              <w:t>a</w:t>
            </w:r>
            <w:r w:rsidRPr="003A2291">
              <w:rPr>
                <w:sz w:val="22"/>
                <w:szCs w:val="22"/>
              </w:rPr>
              <w:t>d</w:t>
            </w:r>
            <w:r w:rsidRPr="003A2291">
              <w:rPr>
                <w:spacing w:val="-1"/>
                <w:sz w:val="22"/>
                <w:szCs w:val="22"/>
              </w:rPr>
              <w:t>e</w:t>
            </w:r>
            <w:r w:rsidRPr="003A2291">
              <w:rPr>
                <w:sz w:val="22"/>
                <w:szCs w:val="22"/>
              </w:rPr>
              <w:t>qu</w:t>
            </w:r>
            <w:r w:rsidRPr="003A2291">
              <w:rPr>
                <w:spacing w:val="1"/>
                <w:sz w:val="22"/>
                <w:szCs w:val="22"/>
              </w:rPr>
              <w:t>at</w:t>
            </w:r>
            <w:r w:rsidRPr="003A2291">
              <w:rPr>
                <w:spacing w:val="-1"/>
                <w:sz w:val="22"/>
                <w:szCs w:val="22"/>
              </w:rPr>
              <w:t>e</w:t>
            </w:r>
            <w:r w:rsidRPr="003A2291">
              <w:rPr>
                <w:sz w:val="22"/>
                <w:szCs w:val="22"/>
              </w:rPr>
              <w:t>ly</w:t>
            </w:r>
            <w:r w:rsidRPr="003A2291">
              <w:rPr>
                <w:spacing w:val="22"/>
                <w:sz w:val="22"/>
                <w:szCs w:val="22"/>
              </w:rPr>
              <w:t xml:space="preserve"> </w:t>
            </w:r>
            <w:r w:rsidRPr="003A2291">
              <w:rPr>
                <w:spacing w:val="-1"/>
                <w:sz w:val="22"/>
                <w:szCs w:val="22"/>
              </w:rPr>
              <w:t>i</w:t>
            </w:r>
            <w:r w:rsidRPr="003A2291">
              <w:rPr>
                <w:sz w:val="22"/>
                <w:szCs w:val="22"/>
              </w:rPr>
              <w:t>n</w:t>
            </w:r>
            <w:r w:rsidRPr="003A2291">
              <w:rPr>
                <w:spacing w:val="21"/>
                <w:sz w:val="22"/>
                <w:szCs w:val="22"/>
              </w:rPr>
              <w:t xml:space="preserve"> </w:t>
            </w:r>
            <w:r w:rsidRPr="003A2291">
              <w:rPr>
                <w:spacing w:val="1"/>
                <w:sz w:val="22"/>
                <w:szCs w:val="22"/>
              </w:rPr>
              <w:t>a</w:t>
            </w:r>
            <w:r w:rsidRPr="003A2291">
              <w:rPr>
                <w:sz w:val="22"/>
                <w:szCs w:val="22"/>
              </w:rPr>
              <w:t>n</w:t>
            </w:r>
            <w:r w:rsidRPr="003A2291">
              <w:rPr>
                <w:spacing w:val="22"/>
                <w:sz w:val="22"/>
                <w:szCs w:val="22"/>
              </w:rPr>
              <w:t xml:space="preserve"> </w:t>
            </w:r>
            <w:r w:rsidRPr="003A2291">
              <w:rPr>
                <w:spacing w:val="-1"/>
                <w:sz w:val="22"/>
                <w:szCs w:val="22"/>
              </w:rPr>
              <w:t>e</w:t>
            </w:r>
            <w:r w:rsidRPr="003A2291">
              <w:rPr>
                <w:spacing w:val="1"/>
                <w:sz w:val="22"/>
                <w:szCs w:val="22"/>
              </w:rPr>
              <w:t>a</w:t>
            </w:r>
            <w:r w:rsidRPr="003A2291">
              <w:rPr>
                <w:sz w:val="22"/>
                <w:szCs w:val="22"/>
              </w:rPr>
              <w:t>rl</w:t>
            </w:r>
            <w:r w:rsidRPr="003A2291">
              <w:rPr>
                <w:spacing w:val="-1"/>
                <w:sz w:val="22"/>
                <w:szCs w:val="22"/>
              </w:rPr>
              <w:t>ie</w:t>
            </w:r>
            <w:r w:rsidRPr="003A2291">
              <w:rPr>
                <w:sz w:val="22"/>
                <w:szCs w:val="22"/>
              </w:rPr>
              <w:t>r</w:t>
            </w:r>
            <w:r w:rsidRPr="003A2291">
              <w:rPr>
                <w:spacing w:val="22"/>
                <w:sz w:val="22"/>
                <w:szCs w:val="22"/>
              </w:rPr>
              <w:t xml:space="preserve"> </w:t>
            </w:r>
            <w:r w:rsidRPr="003A2291">
              <w:rPr>
                <w:sz w:val="22"/>
                <w:szCs w:val="22"/>
              </w:rPr>
              <w:t>EIR</w:t>
            </w:r>
            <w:r w:rsidRPr="003A2291">
              <w:rPr>
                <w:spacing w:val="21"/>
                <w:sz w:val="22"/>
                <w:szCs w:val="22"/>
              </w:rPr>
              <w:t xml:space="preserve"> </w:t>
            </w:r>
            <w:r w:rsidRPr="003A2291">
              <w:rPr>
                <w:sz w:val="22"/>
                <w:szCs w:val="22"/>
              </w:rPr>
              <w:t>or NEGAT</w:t>
            </w:r>
            <w:r w:rsidRPr="003A2291">
              <w:rPr>
                <w:spacing w:val="-1"/>
                <w:sz w:val="22"/>
                <w:szCs w:val="22"/>
              </w:rPr>
              <w:t>I</w:t>
            </w:r>
            <w:r w:rsidRPr="003A2291">
              <w:rPr>
                <w:sz w:val="22"/>
                <w:szCs w:val="22"/>
              </w:rPr>
              <w:t>VE</w:t>
            </w:r>
            <w:r w:rsidRPr="003A2291">
              <w:rPr>
                <w:spacing w:val="1"/>
                <w:sz w:val="22"/>
                <w:szCs w:val="22"/>
              </w:rPr>
              <w:t xml:space="preserve"> </w:t>
            </w:r>
            <w:r w:rsidRPr="003A2291">
              <w:rPr>
                <w:spacing w:val="-2"/>
                <w:sz w:val="22"/>
                <w:szCs w:val="22"/>
              </w:rPr>
              <w:t>D</w:t>
            </w:r>
            <w:r w:rsidRPr="003A2291">
              <w:rPr>
                <w:sz w:val="22"/>
                <w:szCs w:val="22"/>
              </w:rPr>
              <w:t>EC</w:t>
            </w:r>
            <w:r w:rsidRPr="003A2291">
              <w:rPr>
                <w:spacing w:val="1"/>
                <w:sz w:val="22"/>
                <w:szCs w:val="22"/>
              </w:rPr>
              <w:t>L</w:t>
            </w:r>
            <w:r w:rsidRPr="003A2291">
              <w:rPr>
                <w:spacing w:val="-1"/>
                <w:sz w:val="22"/>
                <w:szCs w:val="22"/>
              </w:rPr>
              <w:t>A</w:t>
            </w:r>
            <w:r w:rsidRPr="003A2291">
              <w:rPr>
                <w:sz w:val="22"/>
                <w:szCs w:val="22"/>
              </w:rPr>
              <w:t>RATI</w:t>
            </w:r>
            <w:r w:rsidRPr="003A2291">
              <w:rPr>
                <w:spacing w:val="-1"/>
                <w:sz w:val="22"/>
                <w:szCs w:val="22"/>
              </w:rPr>
              <w:t>O</w:t>
            </w:r>
            <w:r w:rsidRPr="003A2291">
              <w:rPr>
                <w:sz w:val="22"/>
                <w:szCs w:val="22"/>
              </w:rPr>
              <w:t>N purs</w:t>
            </w:r>
            <w:r w:rsidRPr="003A2291">
              <w:rPr>
                <w:spacing w:val="-1"/>
                <w:sz w:val="22"/>
                <w:szCs w:val="22"/>
              </w:rPr>
              <w:t>u</w:t>
            </w:r>
            <w:r w:rsidRPr="003A2291">
              <w:rPr>
                <w:spacing w:val="1"/>
                <w:sz w:val="22"/>
                <w:szCs w:val="22"/>
              </w:rPr>
              <w:t>a</w:t>
            </w:r>
            <w:r w:rsidRPr="003A2291">
              <w:rPr>
                <w:sz w:val="22"/>
                <w:szCs w:val="22"/>
              </w:rPr>
              <w:t xml:space="preserve">nt </w:t>
            </w:r>
            <w:r w:rsidRPr="003A2291">
              <w:rPr>
                <w:spacing w:val="-1"/>
                <w:sz w:val="22"/>
                <w:szCs w:val="22"/>
              </w:rPr>
              <w:t>t</w:t>
            </w:r>
            <w:r w:rsidRPr="003A2291">
              <w:rPr>
                <w:sz w:val="22"/>
                <w:szCs w:val="22"/>
              </w:rPr>
              <w:t xml:space="preserve">o </w:t>
            </w:r>
            <w:r w:rsidRPr="003A2291">
              <w:rPr>
                <w:spacing w:val="1"/>
                <w:sz w:val="22"/>
                <w:szCs w:val="22"/>
              </w:rPr>
              <w:t>a</w:t>
            </w:r>
            <w:r w:rsidRPr="003A2291">
              <w:rPr>
                <w:spacing w:val="-1"/>
                <w:sz w:val="22"/>
                <w:szCs w:val="22"/>
              </w:rPr>
              <w:t>p</w:t>
            </w:r>
            <w:r w:rsidRPr="003A2291">
              <w:rPr>
                <w:sz w:val="22"/>
                <w:szCs w:val="22"/>
              </w:rPr>
              <w:t>plic</w:t>
            </w:r>
            <w:r w:rsidRPr="003A2291">
              <w:rPr>
                <w:spacing w:val="1"/>
                <w:sz w:val="22"/>
                <w:szCs w:val="22"/>
              </w:rPr>
              <w:t>a</w:t>
            </w:r>
            <w:r w:rsidRPr="003A2291">
              <w:rPr>
                <w:sz w:val="22"/>
                <w:szCs w:val="22"/>
              </w:rPr>
              <w:t xml:space="preserve">ble </w:t>
            </w:r>
            <w:r w:rsidRPr="003A2291">
              <w:rPr>
                <w:spacing w:val="-1"/>
                <w:sz w:val="22"/>
                <w:szCs w:val="22"/>
              </w:rPr>
              <w:t>s</w:t>
            </w:r>
            <w:r w:rsidRPr="003A2291">
              <w:rPr>
                <w:spacing w:val="1"/>
                <w:sz w:val="22"/>
                <w:szCs w:val="22"/>
              </w:rPr>
              <w:t>ta</w:t>
            </w:r>
            <w:r w:rsidRPr="003A2291">
              <w:rPr>
                <w:spacing w:val="-1"/>
                <w:sz w:val="22"/>
                <w:szCs w:val="22"/>
              </w:rPr>
              <w:t>n</w:t>
            </w:r>
            <w:r w:rsidRPr="003A2291">
              <w:rPr>
                <w:sz w:val="22"/>
                <w:szCs w:val="22"/>
              </w:rPr>
              <w:t>d</w:t>
            </w:r>
            <w:r w:rsidRPr="003A2291">
              <w:rPr>
                <w:spacing w:val="1"/>
                <w:sz w:val="22"/>
                <w:szCs w:val="22"/>
              </w:rPr>
              <w:t>a</w:t>
            </w:r>
            <w:r w:rsidRPr="003A2291">
              <w:rPr>
                <w:spacing w:val="-1"/>
                <w:sz w:val="22"/>
                <w:szCs w:val="22"/>
              </w:rPr>
              <w:t>r</w:t>
            </w:r>
            <w:r w:rsidRPr="003A2291">
              <w:rPr>
                <w:sz w:val="22"/>
                <w:szCs w:val="22"/>
              </w:rPr>
              <w:t xml:space="preserve">ds, </w:t>
            </w:r>
            <w:r w:rsidRPr="003A2291">
              <w:rPr>
                <w:spacing w:val="1"/>
                <w:sz w:val="22"/>
                <w:szCs w:val="22"/>
              </w:rPr>
              <w:t>a</w:t>
            </w:r>
            <w:r w:rsidRPr="003A2291">
              <w:rPr>
                <w:spacing w:val="-1"/>
                <w:sz w:val="22"/>
                <w:szCs w:val="22"/>
              </w:rPr>
              <w:t>n</w:t>
            </w:r>
            <w:r w:rsidRPr="003A2291">
              <w:rPr>
                <w:sz w:val="22"/>
                <w:szCs w:val="22"/>
              </w:rPr>
              <w:t>d</w:t>
            </w:r>
            <w:r w:rsidRPr="003A2291">
              <w:rPr>
                <w:spacing w:val="1"/>
                <w:sz w:val="22"/>
                <w:szCs w:val="22"/>
              </w:rPr>
              <w:t xml:space="preserve"> </w:t>
            </w:r>
            <w:r w:rsidRPr="003A2291">
              <w:rPr>
                <w:sz w:val="22"/>
                <w:szCs w:val="22"/>
              </w:rPr>
              <w:t>(b)</w:t>
            </w:r>
            <w:r w:rsidRPr="003A2291">
              <w:rPr>
                <w:spacing w:val="1"/>
                <w:sz w:val="22"/>
                <w:szCs w:val="22"/>
              </w:rPr>
              <w:t xml:space="preserve"> </w:t>
            </w:r>
            <w:r w:rsidRPr="003A2291">
              <w:rPr>
                <w:sz w:val="22"/>
                <w:szCs w:val="22"/>
              </w:rPr>
              <w:t>have</w:t>
            </w:r>
            <w:r w:rsidRPr="003A2291">
              <w:rPr>
                <w:spacing w:val="1"/>
                <w:sz w:val="22"/>
                <w:szCs w:val="22"/>
              </w:rPr>
              <w:t xml:space="preserve"> </w:t>
            </w:r>
            <w:r w:rsidRPr="003A2291">
              <w:rPr>
                <w:spacing w:val="-2"/>
                <w:sz w:val="22"/>
                <w:szCs w:val="22"/>
              </w:rPr>
              <w:t>b</w:t>
            </w:r>
            <w:r w:rsidRPr="003A2291">
              <w:rPr>
                <w:sz w:val="22"/>
                <w:szCs w:val="22"/>
              </w:rPr>
              <w:t>een</w:t>
            </w:r>
            <w:r w:rsidRPr="003A2291">
              <w:rPr>
                <w:spacing w:val="1"/>
                <w:sz w:val="22"/>
                <w:szCs w:val="22"/>
              </w:rPr>
              <w:t xml:space="preserve"> a</w:t>
            </w:r>
            <w:r w:rsidRPr="003A2291">
              <w:rPr>
                <w:sz w:val="22"/>
                <w:szCs w:val="22"/>
              </w:rPr>
              <w:t>voided or mi</w:t>
            </w:r>
            <w:r w:rsidRPr="003A2291">
              <w:rPr>
                <w:spacing w:val="1"/>
                <w:sz w:val="22"/>
                <w:szCs w:val="22"/>
              </w:rPr>
              <w:t>t</w:t>
            </w:r>
            <w:r w:rsidRPr="003A2291">
              <w:rPr>
                <w:sz w:val="22"/>
                <w:szCs w:val="22"/>
              </w:rPr>
              <w:t>i</w:t>
            </w:r>
            <w:r w:rsidRPr="003A2291">
              <w:rPr>
                <w:spacing w:val="-1"/>
                <w:sz w:val="22"/>
                <w:szCs w:val="22"/>
              </w:rPr>
              <w:t>g</w:t>
            </w:r>
            <w:r w:rsidRPr="003A2291">
              <w:rPr>
                <w:spacing w:val="1"/>
                <w:sz w:val="22"/>
                <w:szCs w:val="22"/>
              </w:rPr>
              <w:t>at</w:t>
            </w:r>
            <w:r w:rsidRPr="003A2291">
              <w:rPr>
                <w:spacing w:val="-1"/>
                <w:sz w:val="22"/>
                <w:szCs w:val="22"/>
              </w:rPr>
              <w:t>e</w:t>
            </w:r>
            <w:r w:rsidRPr="003A2291">
              <w:rPr>
                <w:sz w:val="22"/>
                <w:szCs w:val="22"/>
              </w:rPr>
              <w:t>d p</w:t>
            </w:r>
            <w:r w:rsidRPr="003A2291">
              <w:rPr>
                <w:spacing w:val="-1"/>
                <w:sz w:val="22"/>
                <w:szCs w:val="22"/>
              </w:rPr>
              <w:t>u</w:t>
            </w:r>
            <w:r w:rsidRPr="003A2291">
              <w:rPr>
                <w:sz w:val="22"/>
                <w:szCs w:val="22"/>
              </w:rPr>
              <w:t>rsu</w:t>
            </w:r>
            <w:r w:rsidRPr="003A2291">
              <w:rPr>
                <w:spacing w:val="1"/>
                <w:sz w:val="22"/>
                <w:szCs w:val="22"/>
              </w:rPr>
              <w:t>a</w:t>
            </w:r>
            <w:r w:rsidRPr="003A2291">
              <w:rPr>
                <w:spacing w:val="-1"/>
                <w:sz w:val="22"/>
                <w:szCs w:val="22"/>
              </w:rPr>
              <w:t>n</w:t>
            </w:r>
            <w:r w:rsidRPr="003A2291">
              <w:rPr>
                <w:sz w:val="22"/>
                <w:szCs w:val="22"/>
              </w:rPr>
              <w:t>t</w:t>
            </w:r>
            <w:r w:rsidRPr="003A2291">
              <w:rPr>
                <w:spacing w:val="1"/>
                <w:sz w:val="22"/>
                <w:szCs w:val="22"/>
              </w:rPr>
              <w:t xml:space="preserve"> t</w:t>
            </w:r>
            <w:r w:rsidRPr="003A2291">
              <w:rPr>
                <w:sz w:val="22"/>
                <w:szCs w:val="22"/>
              </w:rPr>
              <w:t xml:space="preserve">o </w:t>
            </w:r>
            <w:r w:rsidRPr="003A2291">
              <w:rPr>
                <w:spacing w:val="1"/>
                <w:sz w:val="22"/>
                <w:szCs w:val="22"/>
              </w:rPr>
              <w:t>t</w:t>
            </w:r>
            <w:r w:rsidRPr="003A2291">
              <w:rPr>
                <w:spacing w:val="-1"/>
                <w:sz w:val="22"/>
                <w:szCs w:val="22"/>
              </w:rPr>
              <w:t>ha</w:t>
            </w:r>
            <w:r w:rsidRPr="003A2291">
              <w:rPr>
                <w:sz w:val="22"/>
                <w:szCs w:val="22"/>
              </w:rPr>
              <w:t>t</w:t>
            </w:r>
            <w:r w:rsidRPr="003A2291">
              <w:rPr>
                <w:spacing w:val="2"/>
                <w:sz w:val="22"/>
                <w:szCs w:val="22"/>
              </w:rPr>
              <w:t xml:space="preserve"> </w:t>
            </w:r>
            <w:r w:rsidRPr="003A2291">
              <w:rPr>
                <w:spacing w:val="-1"/>
                <w:sz w:val="22"/>
                <w:szCs w:val="22"/>
              </w:rPr>
              <w:t>e</w:t>
            </w:r>
            <w:r w:rsidRPr="003A2291">
              <w:rPr>
                <w:spacing w:val="1"/>
                <w:sz w:val="22"/>
                <w:szCs w:val="22"/>
              </w:rPr>
              <w:t>a</w:t>
            </w:r>
            <w:r w:rsidRPr="003A2291">
              <w:rPr>
                <w:sz w:val="22"/>
                <w:szCs w:val="22"/>
              </w:rPr>
              <w:t>rli</w:t>
            </w:r>
            <w:r w:rsidRPr="003A2291">
              <w:rPr>
                <w:spacing w:val="-1"/>
                <w:sz w:val="22"/>
                <w:szCs w:val="22"/>
              </w:rPr>
              <w:t>e</w:t>
            </w:r>
            <w:r w:rsidRPr="003A2291">
              <w:rPr>
                <w:sz w:val="22"/>
                <w:szCs w:val="22"/>
              </w:rPr>
              <w:t>r</w:t>
            </w:r>
            <w:r w:rsidRPr="003A2291">
              <w:rPr>
                <w:spacing w:val="1"/>
                <w:sz w:val="22"/>
                <w:szCs w:val="22"/>
              </w:rPr>
              <w:t xml:space="preserve"> </w:t>
            </w:r>
            <w:r w:rsidRPr="003A2291">
              <w:rPr>
                <w:sz w:val="22"/>
                <w:szCs w:val="22"/>
              </w:rPr>
              <w:t>E</w:t>
            </w:r>
            <w:r w:rsidRPr="003A2291">
              <w:rPr>
                <w:spacing w:val="-1"/>
                <w:sz w:val="22"/>
                <w:szCs w:val="22"/>
              </w:rPr>
              <w:t>I</w:t>
            </w:r>
            <w:r w:rsidRPr="003A2291">
              <w:rPr>
                <w:sz w:val="22"/>
                <w:szCs w:val="22"/>
              </w:rPr>
              <w:t>R or NEG</w:t>
            </w:r>
            <w:r w:rsidRPr="003A2291">
              <w:rPr>
                <w:spacing w:val="-1"/>
                <w:sz w:val="22"/>
                <w:szCs w:val="22"/>
              </w:rPr>
              <w:t>A</w:t>
            </w:r>
            <w:r w:rsidRPr="003A2291">
              <w:rPr>
                <w:sz w:val="22"/>
                <w:szCs w:val="22"/>
              </w:rPr>
              <w:t>TI</w:t>
            </w:r>
            <w:r w:rsidRPr="003A2291">
              <w:rPr>
                <w:spacing w:val="-1"/>
                <w:sz w:val="22"/>
                <w:szCs w:val="22"/>
              </w:rPr>
              <w:t>V</w:t>
            </w:r>
            <w:r w:rsidRPr="003A2291">
              <w:rPr>
                <w:sz w:val="22"/>
                <w:szCs w:val="22"/>
              </w:rPr>
              <w:t>E</w:t>
            </w:r>
            <w:r w:rsidRPr="003A2291">
              <w:rPr>
                <w:spacing w:val="1"/>
                <w:sz w:val="22"/>
                <w:szCs w:val="22"/>
              </w:rPr>
              <w:t xml:space="preserve"> </w:t>
            </w:r>
            <w:r w:rsidRPr="003A2291">
              <w:rPr>
                <w:spacing w:val="-1"/>
                <w:sz w:val="22"/>
                <w:szCs w:val="22"/>
              </w:rPr>
              <w:t>D</w:t>
            </w:r>
            <w:r w:rsidRPr="003A2291">
              <w:rPr>
                <w:sz w:val="22"/>
                <w:szCs w:val="22"/>
              </w:rPr>
              <w:t>EC</w:t>
            </w:r>
            <w:r w:rsidRPr="003A2291">
              <w:rPr>
                <w:spacing w:val="1"/>
                <w:sz w:val="22"/>
                <w:szCs w:val="22"/>
              </w:rPr>
              <w:t>L</w:t>
            </w:r>
            <w:r w:rsidRPr="003A2291">
              <w:rPr>
                <w:spacing w:val="-1"/>
                <w:sz w:val="22"/>
                <w:szCs w:val="22"/>
              </w:rPr>
              <w:t>A</w:t>
            </w:r>
            <w:r w:rsidRPr="003A2291">
              <w:rPr>
                <w:sz w:val="22"/>
                <w:szCs w:val="22"/>
              </w:rPr>
              <w:t>RA</w:t>
            </w:r>
            <w:r w:rsidRPr="003A2291">
              <w:rPr>
                <w:spacing w:val="-1"/>
                <w:sz w:val="22"/>
                <w:szCs w:val="22"/>
              </w:rPr>
              <w:t>T</w:t>
            </w:r>
            <w:r w:rsidRPr="003A2291">
              <w:rPr>
                <w:sz w:val="22"/>
                <w:szCs w:val="22"/>
              </w:rPr>
              <w:t>ION,</w:t>
            </w:r>
            <w:r w:rsidRPr="003A2291">
              <w:rPr>
                <w:spacing w:val="1"/>
                <w:sz w:val="22"/>
                <w:szCs w:val="22"/>
              </w:rPr>
              <w:t xml:space="preserve"> </w:t>
            </w:r>
            <w:r w:rsidRPr="003A2291">
              <w:rPr>
                <w:sz w:val="22"/>
                <w:szCs w:val="22"/>
              </w:rPr>
              <w:t>inclu</w:t>
            </w:r>
            <w:r w:rsidRPr="003A2291">
              <w:rPr>
                <w:spacing w:val="1"/>
                <w:sz w:val="22"/>
                <w:szCs w:val="22"/>
              </w:rPr>
              <w:t>d</w:t>
            </w:r>
            <w:r w:rsidRPr="003A2291">
              <w:rPr>
                <w:sz w:val="22"/>
                <w:szCs w:val="22"/>
              </w:rPr>
              <w:t>i</w:t>
            </w:r>
            <w:r w:rsidRPr="003A2291">
              <w:rPr>
                <w:spacing w:val="-1"/>
                <w:sz w:val="22"/>
                <w:szCs w:val="22"/>
              </w:rPr>
              <w:t>n</w:t>
            </w:r>
            <w:r w:rsidRPr="003A2291">
              <w:rPr>
                <w:sz w:val="22"/>
                <w:szCs w:val="22"/>
              </w:rPr>
              <w:t>g</w:t>
            </w:r>
            <w:r w:rsidRPr="003A2291">
              <w:rPr>
                <w:spacing w:val="2"/>
                <w:sz w:val="22"/>
                <w:szCs w:val="22"/>
              </w:rPr>
              <w:t xml:space="preserve"> </w:t>
            </w:r>
            <w:r w:rsidRPr="003A2291">
              <w:rPr>
                <w:sz w:val="22"/>
                <w:szCs w:val="22"/>
              </w:rPr>
              <w:t>revisi</w:t>
            </w:r>
            <w:r w:rsidRPr="003A2291">
              <w:rPr>
                <w:spacing w:val="1"/>
                <w:sz w:val="22"/>
                <w:szCs w:val="22"/>
              </w:rPr>
              <w:t>o</w:t>
            </w:r>
            <w:r w:rsidRPr="003A2291">
              <w:rPr>
                <w:spacing w:val="-1"/>
                <w:sz w:val="22"/>
                <w:szCs w:val="22"/>
              </w:rPr>
              <w:t>n</w:t>
            </w:r>
            <w:r w:rsidRPr="003A2291">
              <w:rPr>
                <w:sz w:val="22"/>
                <w:szCs w:val="22"/>
              </w:rPr>
              <w:t>s</w:t>
            </w:r>
            <w:r w:rsidRPr="003A2291">
              <w:rPr>
                <w:spacing w:val="2"/>
                <w:sz w:val="22"/>
                <w:szCs w:val="22"/>
              </w:rPr>
              <w:t xml:space="preserve"> </w:t>
            </w:r>
            <w:r w:rsidRPr="003A2291">
              <w:rPr>
                <w:spacing w:val="-1"/>
                <w:sz w:val="22"/>
                <w:szCs w:val="22"/>
              </w:rPr>
              <w:t>o</w:t>
            </w:r>
            <w:r w:rsidRPr="003A2291">
              <w:rPr>
                <w:sz w:val="22"/>
                <w:szCs w:val="22"/>
              </w:rPr>
              <w:t>r m</w:t>
            </w:r>
            <w:r w:rsidRPr="003A2291">
              <w:rPr>
                <w:spacing w:val="-1"/>
                <w:sz w:val="22"/>
                <w:szCs w:val="22"/>
              </w:rPr>
              <w:t>i</w:t>
            </w:r>
            <w:r w:rsidRPr="003A2291">
              <w:rPr>
                <w:sz w:val="22"/>
                <w:szCs w:val="22"/>
              </w:rPr>
              <w:t>t</w:t>
            </w:r>
            <w:r w:rsidRPr="003A2291">
              <w:rPr>
                <w:spacing w:val="-1"/>
                <w:sz w:val="22"/>
                <w:szCs w:val="22"/>
              </w:rPr>
              <w:t>ig</w:t>
            </w:r>
            <w:r w:rsidRPr="003A2291">
              <w:rPr>
                <w:spacing w:val="1"/>
                <w:sz w:val="22"/>
                <w:szCs w:val="22"/>
              </w:rPr>
              <w:t>a</w:t>
            </w:r>
            <w:r w:rsidRPr="003A2291">
              <w:rPr>
                <w:sz w:val="22"/>
                <w:szCs w:val="22"/>
              </w:rPr>
              <w:t>t</w:t>
            </w:r>
            <w:r w:rsidRPr="003A2291">
              <w:rPr>
                <w:spacing w:val="-1"/>
                <w:sz w:val="22"/>
                <w:szCs w:val="22"/>
              </w:rPr>
              <w:t>i</w:t>
            </w:r>
            <w:r w:rsidRPr="003A2291">
              <w:rPr>
                <w:sz w:val="22"/>
                <w:szCs w:val="22"/>
              </w:rPr>
              <w:t>on</w:t>
            </w:r>
            <w:r w:rsidRPr="003A2291">
              <w:rPr>
                <w:spacing w:val="-1"/>
                <w:sz w:val="22"/>
                <w:szCs w:val="22"/>
              </w:rPr>
              <w:t xml:space="preserve"> </w:t>
            </w:r>
            <w:r w:rsidRPr="003A2291">
              <w:rPr>
                <w:sz w:val="22"/>
                <w:szCs w:val="22"/>
              </w:rPr>
              <w:t>m</w:t>
            </w:r>
            <w:r w:rsidRPr="003A2291">
              <w:rPr>
                <w:spacing w:val="-2"/>
                <w:sz w:val="22"/>
                <w:szCs w:val="22"/>
              </w:rPr>
              <w:t>e</w:t>
            </w:r>
            <w:r w:rsidRPr="003A2291">
              <w:rPr>
                <w:spacing w:val="1"/>
                <w:sz w:val="22"/>
                <w:szCs w:val="22"/>
              </w:rPr>
              <w:t>a</w:t>
            </w:r>
            <w:r w:rsidRPr="003A2291">
              <w:rPr>
                <w:sz w:val="22"/>
                <w:szCs w:val="22"/>
              </w:rPr>
              <w:t>sur</w:t>
            </w:r>
            <w:r w:rsidRPr="003A2291">
              <w:rPr>
                <w:spacing w:val="-1"/>
                <w:sz w:val="22"/>
                <w:szCs w:val="22"/>
              </w:rPr>
              <w:t>e</w:t>
            </w:r>
            <w:r w:rsidRPr="003A2291">
              <w:rPr>
                <w:sz w:val="22"/>
                <w:szCs w:val="22"/>
              </w:rPr>
              <w:t>s</w:t>
            </w:r>
            <w:r w:rsidRPr="003A2291">
              <w:rPr>
                <w:spacing w:val="-1"/>
                <w:sz w:val="22"/>
                <w:szCs w:val="22"/>
              </w:rPr>
              <w:t xml:space="preserve"> </w:t>
            </w:r>
            <w:r w:rsidRPr="003A2291">
              <w:rPr>
                <w:sz w:val="22"/>
                <w:szCs w:val="22"/>
              </w:rPr>
              <w:t>t</w:t>
            </w:r>
            <w:r w:rsidRPr="003A2291">
              <w:rPr>
                <w:spacing w:val="-1"/>
                <w:sz w:val="22"/>
                <w:szCs w:val="22"/>
              </w:rPr>
              <w:t>h</w:t>
            </w:r>
            <w:r w:rsidRPr="003A2291">
              <w:rPr>
                <w:sz w:val="22"/>
                <w:szCs w:val="22"/>
              </w:rPr>
              <w:t>at a</w:t>
            </w:r>
            <w:r w:rsidRPr="003A2291">
              <w:rPr>
                <w:spacing w:val="-1"/>
                <w:sz w:val="22"/>
                <w:szCs w:val="22"/>
              </w:rPr>
              <w:t>r</w:t>
            </w:r>
            <w:r w:rsidRPr="003A2291">
              <w:rPr>
                <w:sz w:val="22"/>
                <w:szCs w:val="22"/>
              </w:rPr>
              <w:t xml:space="preserve">e </w:t>
            </w:r>
            <w:r w:rsidRPr="003A2291">
              <w:rPr>
                <w:spacing w:val="-1"/>
                <w:sz w:val="22"/>
                <w:szCs w:val="22"/>
              </w:rPr>
              <w:t>i</w:t>
            </w:r>
            <w:r w:rsidRPr="003A2291">
              <w:rPr>
                <w:sz w:val="22"/>
                <w:szCs w:val="22"/>
              </w:rPr>
              <w:t>mpos</w:t>
            </w:r>
            <w:r w:rsidRPr="003A2291">
              <w:rPr>
                <w:spacing w:val="-1"/>
                <w:sz w:val="22"/>
                <w:szCs w:val="22"/>
              </w:rPr>
              <w:t>e</w:t>
            </w:r>
            <w:r w:rsidRPr="003A2291">
              <w:rPr>
                <w:sz w:val="22"/>
                <w:szCs w:val="22"/>
              </w:rPr>
              <w:t>d</w:t>
            </w:r>
            <w:r w:rsidRPr="003A2291">
              <w:rPr>
                <w:spacing w:val="1"/>
                <w:sz w:val="22"/>
                <w:szCs w:val="22"/>
              </w:rPr>
              <w:t xml:space="preserve"> </w:t>
            </w:r>
            <w:r w:rsidRPr="003A2291">
              <w:rPr>
                <w:sz w:val="22"/>
                <w:szCs w:val="22"/>
              </w:rPr>
              <w:t>u</w:t>
            </w:r>
            <w:r w:rsidRPr="003A2291">
              <w:rPr>
                <w:spacing w:val="-1"/>
                <w:sz w:val="22"/>
                <w:szCs w:val="22"/>
              </w:rPr>
              <w:t>p</w:t>
            </w:r>
            <w:r w:rsidRPr="003A2291">
              <w:rPr>
                <w:sz w:val="22"/>
                <w:szCs w:val="22"/>
              </w:rPr>
              <w:t xml:space="preserve">on </w:t>
            </w:r>
            <w:r w:rsidRPr="003A2291">
              <w:rPr>
                <w:spacing w:val="1"/>
                <w:sz w:val="22"/>
                <w:szCs w:val="22"/>
              </w:rPr>
              <w:t>t</w:t>
            </w:r>
            <w:r w:rsidRPr="003A2291">
              <w:rPr>
                <w:sz w:val="22"/>
                <w:szCs w:val="22"/>
              </w:rPr>
              <w:t>he</w:t>
            </w:r>
            <w:r w:rsidRPr="003A2291">
              <w:rPr>
                <w:spacing w:val="-1"/>
                <w:sz w:val="22"/>
                <w:szCs w:val="22"/>
              </w:rPr>
              <w:t xml:space="preserve"> propose</w:t>
            </w:r>
            <w:r w:rsidRPr="003A2291">
              <w:rPr>
                <w:sz w:val="22"/>
                <w:szCs w:val="22"/>
              </w:rPr>
              <w:t>d</w:t>
            </w:r>
            <w:r w:rsidRPr="003A2291">
              <w:rPr>
                <w:spacing w:val="1"/>
                <w:sz w:val="22"/>
                <w:szCs w:val="22"/>
              </w:rPr>
              <w:t xml:space="preserve"> </w:t>
            </w:r>
            <w:r w:rsidR="00A31E57">
              <w:rPr>
                <w:sz w:val="22"/>
                <w:szCs w:val="22"/>
              </w:rPr>
              <w:t>Project</w:t>
            </w:r>
            <w:r w:rsidRPr="003A2291">
              <w:rPr>
                <w:sz w:val="22"/>
                <w:szCs w:val="22"/>
              </w:rPr>
              <w:t xml:space="preserve">, </w:t>
            </w:r>
            <w:r w:rsidRPr="003A2291">
              <w:rPr>
                <w:spacing w:val="-2"/>
                <w:sz w:val="22"/>
                <w:szCs w:val="22"/>
              </w:rPr>
              <w:t>n</w:t>
            </w:r>
            <w:r w:rsidRPr="003A2291">
              <w:rPr>
                <w:spacing w:val="-1"/>
                <w:sz w:val="22"/>
                <w:szCs w:val="22"/>
              </w:rPr>
              <w:t>o</w:t>
            </w:r>
            <w:r w:rsidRPr="003A2291">
              <w:rPr>
                <w:spacing w:val="1"/>
                <w:sz w:val="22"/>
                <w:szCs w:val="22"/>
              </w:rPr>
              <w:t>t</w:t>
            </w:r>
            <w:r w:rsidRPr="003A2291">
              <w:rPr>
                <w:sz w:val="22"/>
                <w:szCs w:val="22"/>
              </w:rPr>
              <w:t>hing</w:t>
            </w:r>
            <w:r w:rsidRPr="003A2291">
              <w:rPr>
                <w:spacing w:val="-1"/>
                <w:sz w:val="22"/>
                <w:szCs w:val="22"/>
              </w:rPr>
              <w:t xml:space="preserve"> </w:t>
            </w:r>
            <w:r w:rsidRPr="003A2291">
              <w:rPr>
                <w:sz w:val="22"/>
                <w:szCs w:val="22"/>
              </w:rPr>
              <w:t>further is required.</w:t>
            </w:r>
          </w:p>
        </w:tc>
      </w:tr>
    </w:tbl>
    <w:p w14:paraId="6E3AE049" w14:textId="77777777" w:rsidR="00464F87" w:rsidRPr="003A2291" w:rsidRDefault="00464F87" w:rsidP="00AE1242"/>
    <w:p w14:paraId="6B21AD7E" w14:textId="77777777" w:rsidR="00464F87" w:rsidRPr="003A2291" w:rsidRDefault="001C2F94" w:rsidP="00AE1242">
      <w:r w:rsidRPr="003A2291">
        <w:rPr>
          <w:noProof/>
        </w:rPr>
        <mc:AlternateContent>
          <mc:Choice Requires="wpg">
            <w:drawing>
              <wp:anchor distT="0" distB="0" distL="114300" distR="114300" simplePos="0" relativeHeight="503311783" behindDoc="1" locked="0" layoutInCell="1" allowOverlap="1" wp14:anchorId="49E8685B" wp14:editId="4004F6A8">
                <wp:simplePos x="0" y="0"/>
                <wp:positionH relativeFrom="page">
                  <wp:posOffset>923925</wp:posOffset>
                </wp:positionH>
                <wp:positionV relativeFrom="paragraph">
                  <wp:posOffset>220700</wp:posOffset>
                </wp:positionV>
                <wp:extent cx="4262755" cy="85725"/>
                <wp:effectExtent l="0" t="0" r="23495" b="0"/>
                <wp:wrapNone/>
                <wp:docPr id="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62755" cy="85725"/>
                          <a:chOff x="1770" y="-188"/>
                          <a:chExt cx="6398" cy="2"/>
                        </a:xfrm>
                      </wpg:grpSpPr>
                      <wps:wsp>
                        <wps:cNvPr id="8" name="Freeform 239"/>
                        <wps:cNvSpPr>
                          <a:spLocks/>
                        </wps:cNvSpPr>
                        <wps:spPr bwMode="auto">
                          <a:xfrm>
                            <a:off x="1770" y="-188"/>
                            <a:ext cx="6398" cy="2"/>
                          </a:xfrm>
                          <a:custGeom>
                            <a:avLst/>
                            <a:gdLst>
                              <a:gd name="T0" fmla="+- 0 1770 1770"/>
                              <a:gd name="T1" fmla="*/ T0 w 6398"/>
                              <a:gd name="T2" fmla="+- 0 8168 1770"/>
                              <a:gd name="T3" fmla="*/ T2 w 6398"/>
                            </a:gdLst>
                            <a:ahLst/>
                            <a:cxnLst>
                              <a:cxn ang="0">
                                <a:pos x="T1" y="0"/>
                              </a:cxn>
                              <a:cxn ang="0">
                                <a:pos x="T3" y="0"/>
                              </a:cxn>
                            </a:cxnLst>
                            <a:rect l="0" t="0" r="r" b="b"/>
                            <a:pathLst>
                              <a:path w="6398">
                                <a:moveTo>
                                  <a:pt x="0" y="0"/>
                                </a:moveTo>
                                <a:lnTo>
                                  <a:pt x="6398"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3E2AE1" id="Group 238" o:spid="_x0000_s1026" style="position:absolute;margin-left:72.75pt;margin-top:17.4pt;width:335.65pt;height:6.75pt;z-index:-4697;mso-position-horizontal-relative:page" coordorigin="1770,-188" coordsize="6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">
                <v:shape id="Freeform 239" o:spid="_x0000_s1027" style="position:absolute;left:1770;top:-188;width:6398;height:2;visibility:visible;mso-wrap-style:square;v-text-anchor:top" coordsize="6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" path="m,l6398,e" filled="f" strokeweight=".64pt">
                  <v:path arrowok="t" o:connecttype="custom" o:connectlocs="0,0;6398,0" o:connectangles="0,0"/>
                </v:shape>
                <w10:wrap anchorx="page"/>
              </v:group>
            </w:pict>
          </mc:Fallback>
        </mc:AlternateContent>
      </w:r>
    </w:p>
    <w:p w14:paraId="0609ADA4" w14:textId="789C1C86" w:rsidR="00464F87" w:rsidRPr="00500F4E" w:rsidRDefault="00B079E6" w:rsidP="00AE1242">
      <w:pPr>
        <w:rPr>
          <w:b/>
          <w:bCs/>
          <w:highlight w:val="yellow"/>
        </w:rPr>
      </w:pPr>
      <w:r w:rsidRPr="00500F4E">
        <w:rPr>
          <w:noProof/>
        </w:rPr>
        <mc:AlternateContent>
          <mc:Choice Requires="wpg">
            <w:drawing>
              <wp:anchor distT="0" distB="0" distL="114300" distR="114300" simplePos="0" relativeHeight="503311784" behindDoc="1" locked="0" layoutInCell="1" allowOverlap="1" wp14:anchorId="18AB63E2" wp14:editId="1977549D">
                <wp:simplePos x="0" y="0"/>
                <wp:positionH relativeFrom="page">
                  <wp:posOffset>5262880</wp:posOffset>
                </wp:positionH>
                <wp:positionV relativeFrom="paragraph">
                  <wp:posOffset>-119380</wp:posOffset>
                </wp:positionV>
                <wp:extent cx="1498600" cy="1270"/>
                <wp:effectExtent l="5080" t="13970" r="10795" b="3810"/>
                <wp:wrapNone/>
                <wp:docPr id="4"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0" cy="1270"/>
                          <a:chOff x="8288" y="-188"/>
                          <a:chExt cx="2360" cy="2"/>
                        </a:xfrm>
                      </wpg:grpSpPr>
                      <wps:wsp>
                        <wps:cNvPr id="6" name="Freeform 237"/>
                        <wps:cNvSpPr>
                          <a:spLocks/>
                        </wps:cNvSpPr>
                        <wps:spPr bwMode="auto">
                          <a:xfrm>
                            <a:off x="8288" y="-188"/>
                            <a:ext cx="2360" cy="2"/>
                          </a:xfrm>
                          <a:custGeom>
                            <a:avLst/>
                            <a:gdLst>
                              <a:gd name="T0" fmla="+- 0 8288 8288"/>
                              <a:gd name="T1" fmla="*/ T0 w 2360"/>
                              <a:gd name="T2" fmla="+- 0 10649 8288"/>
                              <a:gd name="T3" fmla="*/ T2 w 2360"/>
                            </a:gdLst>
                            <a:ahLst/>
                            <a:cxnLst>
                              <a:cxn ang="0">
                                <a:pos x="T1" y="0"/>
                              </a:cxn>
                              <a:cxn ang="0">
                                <a:pos x="T3" y="0"/>
                              </a:cxn>
                            </a:cxnLst>
                            <a:rect l="0" t="0" r="r" b="b"/>
                            <a:pathLst>
                              <a:path w="2360">
                                <a:moveTo>
                                  <a:pt x="0" y="0"/>
                                </a:moveTo>
                                <a:lnTo>
                                  <a:pt x="2361"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824B4" id="Group 236" o:spid="_x0000_s1026" style="position:absolute;margin-left:414.4pt;margin-top:-9.4pt;width:118pt;height:.1pt;z-index:-4696;mso-position-horizontal-relative:page" coordorigin="8288,-188" coordsize="2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">
                <v:shape id="Freeform 237" o:spid="_x0000_s1027" style="position:absolute;left:8288;top:-188;width:2360;height:2;visibility:visible;mso-wrap-style:square;v-text-anchor:top" coordsize="2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" path="m,l2361,e" filled="f" strokeweight=".64pt">
                  <v:path arrowok="t" o:connecttype="custom" o:connectlocs="0,0;2361,0" o:connectangles="0,0"/>
                </v:shape>
                <w10:wrap anchorx="page"/>
              </v:group>
            </w:pict>
          </mc:Fallback>
        </mc:AlternateContent>
      </w:r>
      <w:r w:rsidR="00500F4E" w:rsidRPr="00500F4E">
        <w:t>Jessica Riske-Gomez</w:t>
      </w:r>
      <w:r w:rsidR="00317D90" w:rsidRPr="00500F4E">
        <w:t xml:space="preserve">, </w:t>
      </w:r>
      <w:r w:rsidR="00500F4E">
        <w:t>Deputy Director</w:t>
      </w:r>
      <w:r w:rsidR="001C2F94" w:rsidRPr="003A2291">
        <w:tab/>
      </w:r>
      <w:r w:rsidR="001C2F94" w:rsidRPr="003A2291">
        <w:tab/>
      </w:r>
      <w:r w:rsidR="001C2F94" w:rsidRPr="003A2291">
        <w:tab/>
      </w:r>
      <w:r w:rsidR="001C2F94" w:rsidRPr="003A2291">
        <w:tab/>
      </w:r>
      <w:r w:rsidR="00732189" w:rsidRPr="003A2291">
        <w:t xml:space="preserve">       </w:t>
      </w:r>
      <w:r w:rsidR="00013DC1">
        <w:t xml:space="preserve">              </w:t>
      </w:r>
      <w:r w:rsidR="00315957" w:rsidRPr="003A2291">
        <w:t>Date</w:t>
      </w:r>
    </w:p>
    <w:p w14:paraId="3C573196" w14:textId="77777777" w:rsidR="00464F87" w:rsidRPr="003A2291" w:rsidRDefault="00464F87" w:rsidP="00AE1242">
      <w:pPr>
        <w:sectPr w:rsidR="00464F87" w:rsidRPr="003A2291" w:rsidSect="001C2F94">
          <w:pgSz w:w="12240" w:h="15840"/>
          <w:pgMar w:top="1100" w:right="1440" w:bottom="1340" w:left="1440" w:header="710" w:footer="570" w:gutter="0"/>
          <w:cols w:space="720"/>
        </w:sectPr>
      </w:pPr>
    </w:p>
    <w:p w14:paraId="78162C7E" w14:textId="77777777" w:rsidR="00464F87" w:rsidRPr="003A2291" w:rsidRDefault="00C07584" w:rsidP="00AE1242">
      <w:pPr>
        <w:pStyle w:val="Heading1"/>
        <w:rPr>
          <w:rFonts w:cstheme="minorHAnsi"/>
        </w:rPr>
      </w:pPr>
      <w:bookmarkStart w:id="15" w:name="_Toc113619968"/>
      <w:r w:rsidRPr="003A2291">
        <w:rPr>
          <w:rFonts w:cstheme="minorHAnsi"/>
        </w:rPr>
        <w:lastRenderedPageBreak/>
        <w:t>Evaluation</w:t>
      </w:r>
      <w:r w:rsidRPr="003A2291">
        <w:rPr>
          <w:rFonts w:cstheme="minorHAnsi"/>
          <w:spacing w:val="9"/>
        </w:rPr>
        <w:t xml:space="preserve"> </w:t>
      </w:r>
      <w:r w:rsidRPr="003A2291">
        <w:rPr>
          <w:rFonts w:cstheme="minorHAnsi"/>
        </w:rPr>
        <w:t>of</w:t>
      </w:r>
      <w:r w:rsidRPr="003A2291">
        <w:rPr>
          <w:rFonts w:cstheme="minorHAnsi"/>
          <w:spacing w:val="10"/>
        </w:rPr>
        <w:t xml:space="preserve"> </w:t>
      </w:r>
      <w:r w:rsidRPr="003A2291">
        <w:rPr>
          <w:rFonts w:cstheme="minorHAnsi"/>
        </w:rPr>
        <w:t>Environmental</w:t>
      </w:r>
      <w:r w:rsidRPr="003A2291">
        <w:rPr>
          <w:rFonts w:cstheme="minorHAnsi"/>
          <w:spacing w:val="9"/>
        </w:rPr>
        <w:t xml:space="preserve"> </w:t>
      </w:r>
      <w:r w:rsidRPr="003A2291">
        <w:rPr>
          <w:rFonts w:cstheme="minorHAnsi"/>
        </w:rPr>
        <w:t>Impacts</w:t>
      </w:r>
      <w:bookmarkEnd w:id="15"/>
    </w:p>
    <w:p w14:paraId="2C371B66" w14:textId="15A2F4C4" w:rsidR="001E2275" w:rsidRPr="003A2291" w:rsidRDefault="001E2275" w:rsidP="00AE1242">
      <w:r w:rsidRPr="003A2291">
        <w:t>In</w:t>
      </w:r>
      <w:r w:rsidRPr="003A2291">
        <w:rPr>
          <w:spacing w:val="6"/>
        </w:rPr>
        <w:t xml:space="preserve"> </w:t>
      </w:r>
      <w:r w:rsidRPr="003A2291">
        <w:t>each</w:t>
      </w:r>
      <w:r w:rsidRPr="003A2291">
        <w:rPr>
          <w:spacing w:val="5"/>
        </w:rPr>
        <w:t xml:space="preserve"> </w:t>
      </w:r>
      <w:r w:rsidRPr="003A2291">
        <w:t>area</w:t>
      </w:r>
      <w:r w:rsidRPr="003A2291">
        <w:rPr>
          <w:spacing w:val="5"/>
        </w:rPr>
        <w:t xml:space="preserve"> </w:t>
      </w:r>
      <w:r w:rsidRPr="003A2291">
        <w:t>of</w:t>
      </w:r>
      <w:r w:rsidRPr="003A2291">
        <w:rPr>
          <w:spacing w:val="6"/>
        </w:rPr>
        <w:t xml:space="preserve"> </w:t>
      </w:r>
      <w:r w:rsidRPr="003A2291">
        <w:t>potent</w:t>
      </w:r>
      <w:r w:rsidRPr="003A2291">
        <w:rPr>
          <w:spacing w:val="1"/>
        </w:rPr>
        <w:t>i</w:t>
      </w:r>
      <w:r w:rsidRPr="003A2291">
        <w:t>al</w:t>
      </w:r>
      <w:r w:rsidRPr="003A2291">
        <w:rPr>
          <w:spacing w:val="2"/>
        </w:rPr>
        <w:t xml:space="preserve"> </w:t>
      </w:r>
      <w:r w:rsidRPr="003A2291">
        <w:t>impact</w:t>
      </w:r>
      <w:r w:rsidRPr="003A2291">
        <w:rPr>
          <w:spacing w:val="2"/>
        </w:rPr>
        <w:t xml:space="preserve"> </w:t>
      </w:r>
      <w:r w:rsidRPr="003A2291">
        <w:t>listed</w:t>
      </w:r>
      <w:r w:rsidRPr="003A2291">
        <w:rPr>
          <w:spacing w:val="4"/>
        </w:rPr>
        <w:t xml:space="preserve"> </w:t>
      </w:r>
      <w:r w:rsidRPr="003A2291">
        <w:t>in</w:t>
      </w:r>
      <w:r w:rsidRPr="003A2291">
        <w:rPr>
          <w:spacing w:val="6"/>
        </w:rPr>
        <w:t xml:space="preserve"> </w:t>
      </w:r>
      <w:r w:rsidRPr="003A2291">
        <w:t>this</w:t>
      </w:r>
      <w:r w:rsidRPr="003A2291">
        <w:rPr>
          <w:spacing w:val="6"/>
        </w:rPr>
        <w:t xml:space="preserve"> </w:t>
      </w:r>
      <w:r w:rsidRPr="003A2291">
        <w:t>se</w:t>
      </w:r>
      <w:r w:rsidRPr="003A2291">
        <w:rPr>
          <w:spacing w:val="-1"/>
        </w:rPr>
        <w:t>c</w:t>
      </w:r>
      <w:r w:rsidRPr="003A2291">
        <w:t>tion,</w:t>
      </w:r>
      <w:r w:rsidRPr="003A2291">
        <w:rPr>
          <w:spacing w:val="2"/>
        </w:rPr>
        <w:t xml:space="preserve"> </w:t>
      </w:r>
      <w:r w:rsidRPr="003A2291">
        <w:t>there</w:t>
      </w:r>
      <w:r w:rsidRPr="003A2291">
        <w:rPr>
          <w:spacing w:val="3"/>
        </w:rPr>
        <w:t xml:space="preserve"> </w:t>
      </w:r>
      <w:r w:rsidRPr="003A2291">
        <w:rPr>
          <w:spacing w:val="1"/>
        </w:rPr>
        <w:t>a</w:t>
      </w:r>
      <w:r w:rsidRPr="003A2291">
        <w:t>re</w:t>
      </w:r>
      <w:r w:rsidRPr="003A2291">
        <w:rPr>
          <w:spacing w:val="5"/>
        </w:rPr>
        <w:t xml:space="preserve"> </w:t>
      </w:r>
      <w:r w:rsidRPr="003A2291">
        <w:t>one</w:t>
      </w:r>
      <w:r w:rsidRPr="003A2291">
        <w:rPr>
          <w:spacing w:val="5"/>
        </w:rPr>
        <w:t xml:space="preserve"> </w:t>
      </w:r>
      <w:r w:rsidRPr="003A2291">
        <w:t>or</w:t>
      </w:r>
      <w:r w:rsidRPr="003A2291">
        <w:rPr>
          <w:spacing w:val="7"/>
        </w:rPr>
        <w:t xml:space="preserve"> </w:t>
      </w:r>
      <w:r w:rsidRPr="003A2291">
        <w:rPr>
          <w:spacing w:val="1"/>
        </w:rPr>
        <w:t>m</w:t>
      </w:r>
      <w:r w:rsidRPr="003A2291">
        <w:t>ore</w:t>
      </w:r>
      <w:r w:rsidRPr="003A2291">
        <w:rPr>
          <w:spacing w:val="3"/>
        </w:rPr>
        <w:t xml:space="preserve"> </w:t>
      </w:r>
      <w:r w:rsidRPr="003A2291">
        <w:t>questi</w:t>
      </w:r>
      <w:r w:rsidRPr="003A2291">
        <w:rPr>
          <w:spacing w:val="1"/>
        </w:rPr>
        <w:t>on</w:t>
      </w:r>
      <w:r w:rsidRPr="003A2291">
        <w:t>s which assess</w:t>
      </w:r>
      <w:r w:rsidRPr="003A2291">
        <w:rPr>
          <w:spacing w:val="24"/>
        </w:rPr>
        <w:t xml:space="preserve"> </w:t>
      </w:r>
      <w:r w:rsidRPr="003A2291">
        <w:t>the</w:t>
      </w:r>
      <w:r w:rsidRPr="003A2291">
        <w:rPr>
          <w:spacing w:val="27"/>
        </w:rPr>
        <w:t xml:space="preserve"> </w:t>
      </w:r>
      <w:r w:rsidRPr="003A2291">
        <w:rPr>
          <w:spacing w:val="2"/>
        </w:rPr>
        <w:t>d</w:t>
      </w:r>
      <w:r w:rsidRPr="003A2291">
        <w:t>egree</w:t>
      </w:r>
      <w:r w:rsidRPr="003A2291">
        <w:rPr>
          <w:spacing w:val="24"/>
        </w:rPr>
        <w:t xml:space="preserve"> </w:t>
      </w:r>
      <w:r w:rsidRPr="003A2291">
        <w:rPr>
          <w:spacing w:val="1"/>
        </w:rPr>
        <w:t>o</w:t>
      </w:r>
      <w:r w:rsidRPr="003A2291">
        <w:t>f</w:t>
      </w:r>
      <w:r w:rsidRPr="003A2291">
        <w:rPr>
          <w:spacing w:val="29"/>
        </w:rPr>
        <w:t xml:space="preserve"> </w:t>
      </w:r>
      <w:r w:rsidRPr="003A2291">
        <w:t>potential</w:t>
      </w:r>
      <w:r w:rsidRPr="003A2291">
        <w:rPr>
          <w:spacing w:val="24"/>
        </w:rPr>
        <w:t xml:space="preserve"> </w:t>
      </w:r>
      <w:r w:rsidRPr="003A2291">
        <w:t>environmental</w:t>
      </w:r>
      <w:r w:rsidR="009546AF" w:rsidRPr="003A2291">
        <w:t xml:space="preserve"> effect</w:t>
      </w:r>
      <w:r w:rsidRPr="003A2291">
        <w:t>.</w:t>
      </w:r>
      <w:r w:rsidRPr="003A2291">
        <w:rPr>
          <w:spacing w:val="25"/>
        </w:rPr>
        <w:t xml:space="preserve"> </w:t>
      </w:r>
      <w:r w:rsidRPr="003A2291">
        <w:t>A</w:t>
      </w:r>
      <w:r w:rsidRPr="003A2291">
        <w:rPr>
          <w:spacing w:val="29"/>
        </w:rPr>
        <w:t xml:space="preserve"> </w:t>
      </w:r>
      <w:r w:rsidRPr="003A2291">
        <w:t>response</w:t>
      </w:r>
      <w:r w:rsidRPr="003A2291">
        <w:rPr>
          <w:spacing w:val="22"/>
        </w:rPr>
        <w:t xml:space="preserve"> </w:t>
      </w:r>
      <w:r w:rsidRPr="003A2291">
        <w:t>is</w:t>
      </w:r>
      <w:r w:rsidRPr="003A2291">
        <w:rPr>
          <w:spacing w:val="30"/>
        </w:rPr>
        <w:t xml:space="preserve"> </w:t>
      </w:r>
      <w:r w:rsidRPr="003A2291">
        <w:t>provi</w:t>
      </w:r>
      <w:r w:rsidRPr="003A2291">
        <w:rPr>
          <w:spacing w:val="1"/>
        </w:rPr>
        <w:t>d</w:t>
      </w:r>
      <w:r w:rsidRPr="003A2291">
        <w:t>ed</w:t>
      </w:r>
      <w:r w:rsidRPr="003A2291">
        <w:rPr>
          <w:spacing w:val="23"/>
        </w:rPr>
        <w:t xml:space="preserve"> </w:t>
      </w:r>
      <w:r w:rsidRPr="003A2291">
        <w:t>to</w:t>
      </w:r>
      <w:r w:rsidRPr="003A2291">
        <w:rPr>
          <w:spacing w:val="28"/>
        </w:rPr>
        <w:t xml:space="preserve"> </w:t>
      </w:r>
      <w:r w:rsidRPr="003A2291">
        <w:rPr>
          <w:spacing w:val="1"/>
        </w:rPr>
        <w:t>e</w:t>
      </w:r>
      <w:r w:rsidRPr="003A2291">
        <w:t>ach</w:t>
      </w:r>
      <w:r w:rsidRPr="003A2291">
        <w:rPr>
          <w:spacing w:val="26"/>
        </w:rPr>
        <w:t xml:space="preserve"> </w:t>
      </w:r>
      <w:r w:rsidRPr="003A2291">
        <w:rPr>
          <w:spacing w:val="1"/>
        </w:rPr>
        <w:t>q</w:t>
      </w:r>
      <w:r w:rsidRPr="003A2291">
        <w:t>ue</w:t>
      </w:r>
      <w:r w:rsidRPr="003A2291">
        <w:rPr>
          <w:spacing w:val="1"/>
        </w:rPr>
        <w:t>s</w:t>
      </w:r>
      <w:r w:rsidRPr="003A2291">
        <w:t>ti</w:t>
      </w:r>
      <w:r w:rsidRPr="003A2291">
        <w:rPr>
          <w:spacing w:val="1"/>
        </w:rPr>
        <w:t>o</w:t>
      </w:r>
      <w:r w:rsidRPr="003A2291">
        <w:t>n using</w:t>
      </w:r>
      <w:r w:rsidRPr="003A2291">
        <w:rPr>
          <w:spacing w:val="-2"/>
        </w:rPr>
        <w:t xml:space="preserve"> </w:t>
      </w:r>
      <w:r w:rsidRPr="003A2291">
        <w:t>o</w:t>
      </w:r>
      <w:r w:rsidRPr="003A2291">
        <w:rPr>
          <w:spacing w:val="1"/>
        </w:rPr>
        <w:t>n</w:t>
      </w:r>
      <w:r w:rsidRPr="003A2291">
        <w:t xml:space="preserve">e </w:t>
      </w:r>
      <w:r w:rsidRPr="003A2291">
        <w:rPr>
          <w:spacing w:val="1"/>
        </w:rPr>
        <w:t>o</w:t>
      </w:r>
      <w:r w:rsidRPr="003A2291">
        <w:t>f</w:t>
      </w:r>
      <w:r w:rsidRPr="003A2291">
        <w:rPr>
          <w:spacing w:val="1"/>
        </w:rPr>
        <w:t xml:space="preserve"> </w:t>
      </w:r>
      <w:r w:rsidRPr="003A2291">
        <w:t>the f</w:t>
      </w:r>
      <w:r w:rsidRPr="003A2291">
        <w:rPr>
          <w:spacing w:val="1"/>
        </w:rPr>
        <w:t>o</w:t>
      </w:r>
      <w:r w:rsidRPr="003A2291">
        <w:t>ur im</w:t>
      </w:r>
      <w:r w:rsidRPr="003A2291">
        <w:rPr>
          <w:spacing w:val="1"/>
        </w:rPr>
        <w:t>p</w:t>
      </w:r>
      <w:r w:rsidRPr="003A2291">
        <w:t>act</w:t>
      </w:r>
      <w:r w:rsidRPr="003A2291">
        <w:rPr>
          <w:spacing w:val="-3"/>
        </w:rPr>
        <w:t xml:space="preserve"> </w:t>
      </w:r>
      <w:r w:rsidRPr="003A2291">
        <w:t>e</w:t>
      </w:r>
      <w:r w:rsidRPr="003A2291">
        <w:rPr>
          <w:spacing w:val="1"/>
        </w:rPr>
        <w:t>v</w:t>
      </w:r>
      <w:r w:rsidRPr="003A2291">
        <w:t>aluation</w:t>
      </w:r>
      <w:r w:rsidRPr="003A2291">
        <w:rPr>
          <w:spacing w:val="-7"/>
        </w:rPr>
        <w:t xml:space="preserve"> </w:t>
      </w:r>
      <w:r w:rsidRPr="003A2291">
        <w:t>criteria</w:t>
      </w:r>
      <w:r w:rsidRPr="003A2291">
        <w:rPr>
          <w:spacing w:val="-4"/>
        </w:rPr>
        <w:t xml:space="preserve"> </w:t>
      </w:r>
      <w:r w:rsidRPr="003A2291">
        <w:t>described</w:t>
      </w:r>
      <w:r w:rsidRPr="003A2291">
        <w:rPr>
          <w:spacing w:val="-6"/>
        </w:rPr>
        <w:t xml:space="preserve"> </w:t>
      </w:r>
      <w:r w:rsidRPr="003A2291">
        <w:t>bel</w:t>
      </w:r>
      <w:r w:rsidRPr="003A2291">
        <w:rPr>
          <w:spacing w:val="2"/>
        </w:rPr>
        <w:t>o</w:t>
      </w:r>
      <w:r w:rsidRPr="003A2291">
        <w:t>w.</w:t>
      </w:r>
      <w:r w:rsidRPr="003A2291">
        <w:rPr>
          <w:spacing w:val="-2"/>
        </w:rPr>
        <w:t xml:space="preserve"> </w:t>
      </w:r>
      <w:r w:rsidRPr="003A2291">
        <w:t>A</w:t>
      </w:r>
      <w:r w:rsidRPr="003A2291">
        <w:rPr>
          <w:spacing w:val="2"/>
        </w:rPr>
        <w:t xml:space="preserve"> </w:t>
      </w:r>
      <w:r w:rsidRPr="003A2291">
        <w:rPr>
          <w:spacing w:val="1"/>
        </w:rPr>
        <w:t>d</w:t>
      </w:r>
      <w:r w:rsidRPr="003A2291">
        <w:t>iscuss</w:t>
      </w:r>
      <w:r w:rsidRPr="003A2291">
        <w:rPr>
          <w:spacing w:val="-1"/>
        </w:rPr>
        <w:t>i</w:t>
      </w:r>
      <w:r w:rsidRPr="003A2291">
        <w:t>on</w:t>
      </w:r>
      <w:r w:rsidRPr="003A2291">
        <w:rPr>
          <w:spacing w:val="-7"/>
        </w:rPr>
        <w:t xml:space="preserve"> </w:t>
      </w:r>
      <w:r w:rsidRPr="003A2291">
        <w:t>of</w:t>
      </w:r>
      <w:r w:rsidRPr="003A2291">
        <w:rPr>
          <w:spacing w:val="1"/>
        </w:rPr>
        <w:t xml:space="preserve"> </w:t>
      </w:r>
      <w:r w:rsidRPr="003A2291">
        <w:t>t</w:t>
      </w:r>
      <w:r w:rsidRPr="003A2291">
        <w:rPr>
          <w:spacing w:val="1"/>
        </w:rPr>
        <w:t>h</w:t>
      </w:r>
      <w:r w:rsidRPr="003A2291">
        <w:t>e re</w:t>
      </w:r>
      <w:r w:rsidRPr="003A2291">
        <w:rPr>
          <w:spacing w:val="2"/>
        </w:rPr>
        <w:t>s</w:t>
      </w:r>
      <w:r w:rsidRPr="003A2291">
        <w:t>ponse</w:t>
      </w:r>
      <w:r w:rsidRPr="003A2291">
        <w:rPr>
          <w:spacing w:val="-6"/>
        </w:rPr>
        <w:t xml:space="preserve"> </w:t>
      </w:r>
      <w:r w:rsidRPr="003A2291">
        <w:t>is also</w:t>
      </w:r>
      <w:r w:rsidRPr="003A2291">
        <w:rPr>
          <w:spacing w:val="-4"/>
        </w:rPr>
        <w:t xml:space="preserve"> </w:t>
      </w:r>
      <w:r w:rsidRPr="003A2291">
        <w:t>included.</w:t>
      </w:r>
    </w:p>
    <w:p w14:paraId="28D27BF7" w14:textId="133334B7" w:rsidR="001E2275" w:rsidRPr="003A2291" w:rsidRDefault="001E2275" w:rsidP="00476DFC">
      <w:pPr>
        <w:pStyle w:val="ListParagraph"/>
        <w:numPr>
          <w:ilvl w:val="0"/>
          <w:numId w:val="12"/>
        </w:numPr>
        <w:contextualSpacing w:val="0"/>
      </w:pPr>
      <w:r w:rsidRPr="00A31E57">
        <w:rPr>
          <w:b/>
          <w:bCs/>
          <w:i/>
          <w:iCs/>
        </w:rPr>
        <w:t>Potentially Significant Impact</w:t>
      </w:r>
      <w:r w:rsidR="00476DFC" w:rsidRPr="003A2291">
        <w:rPr>
          <w:b/>
          <w:bCs/>
        </w:rPr>
        <w:t xml:space="preserve"> -</w:t>
      </w:r>
      <w:r w:rsidRPr="003A2291">
        <w:t xml:space="preserve"> This response is appropriate when there is substantial evidence that an effect </w:t>
      </w:r>
      <w:r w:rsidR="009546AF" w:rsidRPr="003A2291">
        <w:t>might be</w:t>
      </w:r>
      <w:r w:rsidRPr="003A2291">
        <w:t xml:space="preserve"> significant</w:t>
      </w:r>
      <w:r w:rsidR="009546AF" w:rsidRPr="003A2291">
        <w:t xml:space="preserve"> and for which no mitigation has been incorporated</w:t>
      </w:r>
      <w:r w:rsidRPr="003A2291">
        <w:t>. If there are one or more "Potentially Significant Impact" entries, upon completion of the Initial Study, an EIR is required.</w:t>
      </w:r>
    </w:p>
    <w:p w14:paraId="17EF07EF" w14:textId="2E7A1C76" w:rsidR="001E2275" w:rsidRPr="003A2291" w:rsidRDefault="001E2275" w:rsidP="00476DFC">
      <w:pPr>
        <w:pStyle w:val="ListParagraph"/>
        <w:numPr>
          <w:ilvl w:val="0"/>
          <w:numId w:val="12"/>
        </w:numPr>
        <w:contextualSpacing w:val="0"/>
      </w:pPr>
      <w:r w:rsidRPr="00A31E57">
        <w:rPr>
          <w:b/>
          <w:bCs/>
          <w:i/>
          <w:iCs/>
        </w:rPr>
        <w:t xml:space="preserve">Less than Significant </w:t>
      </w:r>
      <w:r w:rsidR="0083090A" w:rsidRPr="00A31E57">
        <w:rPr>
          <w:b/>
          <w:bCs/>
          <w:i/>
          <w:iCs/>
        </w:rPr>
        <w:t>w</w:t>
      </w:r>
      <w:r w:rsidRPr="00A31E57">
        <w:rPr>
          <w:b/>
          <w:bCs/>
          <w:i/>
          <w:iCs/>
        </w:rPr>
        <w:t>ith Mitigation Incorporated</w:t>
      </w:r>
      <w:r w:rsidR="00476DFC" w:rsidRPr="003A2291">
        <w:t xml:space="preserve"> -</w:t>
      </w:r>
      <w:r w:rsidRPr="003A2291">
        <w:t xml:space="preserve"> This response applies when the incorporation of mitigation measures has reduced an effect from "Potentially Significant Impact" to a "Less Than Significant Impact". The Lead Agency must describe the mitigation measures and briefly explain how they reduce the effect to a less than significant level.</w:t>
      </w:r>
    </w:p>
    <w:p w14:paraId="2AC8F2EA" w14:textId="1DA29563" w:rsidR="001E2275" w:rsidRPr="003A2291" w:rsidRDefault="001E2275" w:rsidP="00476DFC">
      <w:pPr>
        <w:pStyle w:val="ListParagraph"/>
        <w:numPr>
          <w:ilvl w:val="0"/>
          <w:numId w:val="12"/>
        </w:numPr>
        <w:contextualSpacing w:val="0"/>
      </w:pPr>
      <w:r w:rsidRPr="00A31E57">
        <w:rPr>
          <w:b/>
          <w:bCs/>
          <w:i/>
          <w:iCs/>
        </w:rPr>
        <w:t>Less than Significant Impact</w:t>
      </w:r>
      <w:r w:rsidR="00476DFC" w:rsidRPr="003A2291">
        <w:t xml:space="preserve"> -</w:t>
      </w:r>
      <w:r w:rsidRPr="003A2291">
        <w:t xml:space="preserve"> A less than significant impact is one which is deemed to have little or no adverse effect on the environment. Mitigation measures are, therefore, not necessary, although they may be recommended to further reduce a minor impact.</w:t>
      </w:r>
    </w:p>
    <w:p w14:paraId="7A1BC2F0" w14:textId="1E938F62" w:rsidR="001E2275" w:rsidRPr="003A2291" w:rsidRDefault="001E2275" w:rsidP="00476DFC">
      <w:pPr>
        <w:pStyle w:val="ListParagraph"/>
        <w:numPr>
          <w:ilvl w:val="0"/>
          <w:numId w:val="12"/>
        </w:numPr>
        <w:contextualSpacing w:val="0"/>
      </w:pPr>
      <w:r w:rsidRPr="00A31E57">
        <w:rPr>
          <w:b/>
          <w:bCs/>
          <w:i/>
          <w:iCs/>
        </w:rPr>
        <w:t>No Impact</w:t>
      </w:r>
      <w:r w:rsidR="00476DFC" w:rsidRPr="003A2291">
        <w:t xml:space="preserve"> -</w:t>
      </w:r>
      <w:r w:rsidRPr="003A2291">
        <w:t xml:space="preserve"> These issues were either identified as having no impact on the environment, or they are not relevant to the </w:t>
      </w:r>
      <w:r w:rsidR="00A31E57">
        <w:t>Project</w:t>
      </w:r>
      <w:r w:rsidRPr="003A2291">
        <w:t>.</w:t>
      </w:r>
    </w:p>
    <w:p w14:paraId="1612596A" w14:textId="77777777" w:rsidR="00464F87" w:rsidRPr="003A2291" w:rsidRDefault="00464F87" w:rsidP="00AE1242">
      <w:pPr>
        <w:sectPr w:rsidR="00464F87" w:rsidRPr="003A2291" w:rsidSect="0048726A">
          <w:pgSz w:w="12240" w:h="15840"/>
          <w:pgMar w:top="1100" w:right="1440" w:bottom="1280" w:left="1440" w:header="710" w:footer="510" w:gutter="0"/>
          <w:cols w:space="720"/>
          <w:titlePg/>
        </w:sectPr>
      </w:pPr>
    </w:p>
    <w:p w14:paraId="7DA0EB3F" w14:textId="6B34C7EF" w:rsidR="00464F87" w:rsidRPr="003A2291" w:rsidRDefault="00C07584" w:rsidP="00F2595B">
      <w:pPr>
        <w:pStyle w:val="Heading1"/>
        <w:rPr>
          <w:rFonts w:cstheme="minorHAnsi"/>
        </w:rPr>
      </w:pPr>
      <w:bookmarkStart w:id="16" w:name="_Toc113619969"/>
      <w:r w:rsidRPr="003A2291">
        <w:rPr>
          <w:rFonts w:cstheme="minorHAnsi"/>
        </w:rPr>
        <w:lastRenderedPageBreak/>
        <w:t>Environmental</w:t>
      </w:r>
      <w:r w:rsidRPr="003A2291">
        <w:rPr>
          <w:rFonts w:cstheme="minorHAnsi"/>
          <w:spacing w:val="9"/>
        </w:rPr>
        <w:t xml:space="preserve"> </w:t>
      </w:r>
      <w:r w:rsidRPr="003A2291">
        <w:rPr>
          <w:rFonts w:cstheme="minorHAnsi"/>
        </w:rPr>
        <w:t>Checklist</w:t>
      </w:r>
      <w:bookmarkEnd w:id="16"/>
    </w:p>
    <w:p w14:paraId="09C1378B" w14:textId="540FA739" w:rsidR="00464F87" w:rsidRPr="004B1662" w:rsidRDefault="00315957" w:rsidP="00AE1242">
      <w:r w:rsidRPr="003A2291">
        <w:t>This</w:t>
      </w:r>
      <w:r w:rsidRPr="003A2291">
        <w:rPr>
          <w:spacing w:val="8"/>
        </w:rPr>
        <w:t xml:space="preserve"> </w:t>
      </w:r>
      <w:r w:rsidRPr="003A2291">
        <w:t>section</w:t>
      </w:r>
      <w:r w:rsidRPr="003A2291">
        <w:rPr>
          <w:spacing w:val="5"/>
        </w:rPr>
        <w:t xml:space="preserve"> </w:t>
      </w:r>
      <w:r w:rsidRPr="003A2291">
        <w:t>of</w:t>
      </w:r>
      <w:r w:rsidRPr="003A2291">
        <w:rPr>
          <w:spacing w:val="10"/>
        </w:rPr>
        <w:t xml:space="preserve"> </w:t>
      </w:r>
      <w:r w:rsidRPr="003A2291">
        <w:t>the</w:t>
      </w:r>
      <w:r w:rsidRPr="003A2291">
        <w:rPr>
          <w:spacing w:val="10"/>
        </w:rPr>
        <w:t xml:space="preserve"> </w:t>
      </w:r>
      <w:r w:rsidRPr="003A2291">
        <w:t>Initial</w:t>
      </w:r>
      <w:r w:rsidRPr="003A2291">
        <w:rPr>
          <w:spacing w:val="6"/>
        </w:rPr>
        <w:t xml:space="preserve"> </w:t>
      </w:r>
      <w:r w:rsidRPr="003A2291">
        <w:t>Study</w:t>
      </w:r>
      <w:r w:rsidRPr="003A2291">
        <w:rPr>
          <w:spacing w:val="7"/>
        </w:rPr>
        <w:t xml:space="preserve"> </w:t>
      </w:r>
      <w:r w:rsidRPr="003A2291">
        <w:t>in</w:t>
      </w:r>
      <w:r w:rsidRPr="003A2291">
        <w:rPr>
          <w:spacing w:val="2"/>
        </w:rPr>
        <w:t>c</w:t>
      </w:r>
      <w:r w:rsidRPr="003A2291">
        <w:t>orporates the</w:t>
      </w:r>
      <w:r w:rsidRPr="003A2291">
        <w:rPr>
          <w:spacing w:val="9"/>
        </w:rPr>
        <w:t xml:space="preserve"> </w:t>
      </w:r>
      <w:r w:rsidRPr="003A2291">
        <w:rPr>
          <w:spacing w:val="1"/>
        </w:rPr>
        <w:t>m</w:t>
      </w:r>
      <w:r w:rsidRPr="003A2291">
        <w:t>ost</w:t>
      </w:r>
      <w:r w:rsidRPr="003A2291">
        <w:rPr>
          <w:spacing w:val="7"/>
        </w:rPr>
        <w:t xml:space="preserve"> </w:t>
      </w:r>
      <w:r w:rsidRPr="003A2291">
        <w:t>current</w:t>
      </w:r>
      <w:r w:rsidRPr="003A2291">
        <w:rPr>
          <w:spacing w:val="5"/>
        </w:rPr>
        <w:t xml:space="preserve"> </w:t>
      </w:r>
      <w:r w:rsidRPr="003A2291">
        <w:t>Ap</w:t>
      </w:r>
      <w:r w:rsidRPr="003A2291">
        <w:rPr>
          <w:spacing w:val="1"/>
        </w:rPr>
        <w:t>p</w:t>
      </w:r>
      <w:r w:rsidRPr="003A2291">
        <w:t>end</w:t>
      </w:r>
      <w:r w:rsidRPr="003A2291">
        <w:rPr>
          <w:spacing w:val="1"/>
        </w:rPr>
        <w:t>i</w:t>
      </w:r>
      <w:r w:rsidRPr="003A2291">
        <w:t>x</w:t>
      </w:r>
      <w:r w:rsidRPr="003A2291">
        <w:rPr>
          <w:spacing w:val="3"/>
        </w:rPr>
        <w:t xml:space="preserve"> </w:t>
      </w:r>
      <w:r w:rsidRPr="003A2291">
        <w:t>"G"</w:t>
      </w:r>
      <w:r w:rsidRPr="003A2291">
        <w:rPr>
          <w:spacing w:val="10"/>
        </w:rPr>
        <w:t xml:space="preserve"> </w:t>
      </w:r>
      <w:r w:rsidRPr="003A2291">
        <w:t>Envi</w:t>
      </w:r>
      <w:r w:rsidRPr="003A2291">
        <w:rPr>
          <w:spacing w:val="2"/>
        </w:rPr>
        <w:t>r</w:t>
      </w:r>
      <w:r w:rsidRPr="003A2291">
        <w:rPr>
          <w:spacing w:val="1"/>
        </w:rPr>
        <w:t>o</w:t>
      </w:r>
      <w:r w:rsidRPr="003A2291">
        <w:t>nmental Checklist</w:t>
      </w:r>
      <w:r w:rsidRPr="003A2291">
        <w:rPr>
          <w:spacing w:val="-6"/>
        </w:rPr>
        <w:t xml:space="preserve"> </w:t>
      </w:r>
      <w:r w:rsidRPr="003A2291">
        <w:t>Form,</w:t>
      </w:r>
      <w:r w:rsidRPr="003A2291">
        <w:rPr>
          <w:spacing w:val="-3"/>
        </w:rPr>
        <w:t xml:space="preserve"> </w:t>
      </w:r>
      <w:r w:rsidRPr="003A2291">
        <w:t>contained</w:t>
      </w:r>
      <w:r w:rsidRPr="003A2291">
        <w:rPr>
          <w:spacing w:val="-6"/>
        </w:rPr>
        <w:t xml:space="preserve"> </w:t>
      </w:r>
      <w:r w:rsidRPr="003A2291">
        <w:t>in</w:t>
      </w:r>
      <w:r w:rsidRPr="003A2291">
        <w:rPr>
          <w:spacing w:val="1"/>
        </w:rPr>
        <w:t xml:space="preserve"> </w:t>
      </w:r>
      <w:r w:rsidRPr="003A2291">
        <w:t>the CEQA</w:t>
      </w:r>
      <w:r w:rsidRPr="003A2291">
        <w:rPr>
          <w:spacing w:val="-2"/>
        </w:rPr>
        <w:t xml:space="preserve"> </w:t>
      </w:r>
      <w:r w:rsidRPr="003A2291">
        <w:t>Guidelines.</w:t>
      </w:r>
      <w:r w:rsidRPr="003A2291">
        <w:rPr>
          <w:spacing w:val="-7"/>
        </w:rPr>
        <w:t xml:space="preserve"> </w:t>
      </w:r>
      <w:r w:rsidRPr="003A2291">
        <w:t>Impact</w:t>
      </w:r>
      <w:r w:rsidRPr="003A2291">
        <w:rPr>
          <w:spacing w:val="-4"/>
        </w:rPr>
        <w:t xml:space="preserve"> </w:t>
      </w:r>
      <w:r w:rsidRPr="003A2291">
        <w:t>que</w:t>
      </w:r>
      <w:r w:rsidRPr="003A2291">
        <w:rPr>
          <w:spacing w:val="2"/>
        </w:rPr>
        <w:t>s</w:t>
      </w:r>
      <w:r w:rsidRPr="003A2291">
        <w:t>t</w:t>
      </w:r>
      <w:r w:rsidRPr="003A2291">
        <w:rPr>
          <w:spacing w:val="-1"/>
        </w:rPr>
        <w:t>i</w:t>
      </w:r>
      <w:r w:rsidRPr="003A2291">
        <w:t>ons</w:t>
      </w:r>
      <w:r w:rsidRPr="003A2291">
        <w:rPr>
          <w:spacing w:val="-6"/>
        </w:rPr>
        <w:t xml:space="preserve"> </w:t>
      </w:r>
      <w:r w:rsidRPr="003A2291">
        <w:t>and</w:t>
      </w:r>
      <w:r w:rsidRPr="003A2291">
        <w:rPr>
          <w:spacing w:val="-1"/>
        </w:rPr>
        <w:t xml:space="preserve"> </w:t>
      </w:r>
      <w:r w:rsidRPr="003A2291">
        <w:t>responses</w:t>
      </w:r>
      <w:r w:rsidRPr="003A2291">
        <w:rPr>
          <w:spacing w:val="-7"/>
        </w:rPr>
        <w:t xml:space="preserve"> </w:t>
      </w:r>
      <w:r w:rsidRPr="003A2291">
        <w:t xml:space="preserve">are included </w:t>
      </w:r>
      <w:r w:rsidRPr="004B1662">
        <w:t>in</w:t>
      </w:r>
      <w:r w:rsidRPr="004B1662">
        <w:rPr>
          <w:spacing w:val="-2"/>
        </w:rPr>
        <w:t xml:space="preserve"> </w:t>
      </w:r>
      <w:r w:rsidRPr="004B1662">
        <w:t>both</w:t>
      </w:r>
      <w:r w:rsidRPr="004B1662">
        <w:rPr>
          <w:spacing w:val="-3"/>
        </w:rPr>
        <w:t xml:space="preserve"> </w:t>
      </w:r>
      <w:r w:rsidRPr="004B1662">
        <w:t>tabu</w:t>
      </w:r>
      <w:r w:rsidRPr="004B1662">
        <w:rPr>
          <w:spacing w:val="2"/>
        </w:rPr>
        <w:t>l</w:t>
      </w:r>
      <w:r w:rsidRPr="004B1662">
        <w:t>ar</w:t>
      </w:r>
      <w:r w:rsidRPr="004B1662">
        <w:rPr>
          <w:spacing w:val="-7"/>
        </w:rPr>
        <w:t xml:space="preserve"> </w:t>
      </w:r>
      <w:r w:rsidRPr="004B1662">
        <w:t>and</w:t>
      </w:r>
      <w:r w:rsidRPr="004B1662">
        <w:rPr>
          <w:spacing w:val="-4"/>
        </w:rPr>
        <w:t xml:space="preserve"> </w:t>
      </w:r>
      <w:r w:rsidRPr="004B1662">
        <w:t>nar</w:t>
      </w:r>
      <w:r w:rsidRPr="004B1662">
        <w:rPr>
          <w:spacing w:val="2"/>
        </w:rPr>
        <w:t>r</w:t>
      </w:r>
      <w:r w:rsidRPr="004B1662">
        <w:t>ative</w:t>
      </w:r>
      <w:r w:rsidRPr="004B1662">
        <w:rPr>
          <w:spacing w:val="-9"/>
        </w:rPr>
        <w:t xml:space="preserve"> </w:t>
      </w:r>
      <w:r w:rsidRPr="004B1662">
        <w:t>f</w:t>
      </w:r>
      <w:r w:rsidRPr="004B1662">
        <w:rPr>
          <w:spacing w:val="1"/>
        </w:rPr>
        <w:t>o</w:t>
      </w:r>
      <w:r w:rsidRPr="004B1662">
        <w:t>rmats</w:t>
      </w:r>
      <w:r w:rsidRPr="004B1662">
        <w:rPr>
          <w:spacing w:val="-7"/>
        </w:rPr>
        <w:t xml:space="preserve"> </w:t>
      </w:r>
      <w:r w:rsidRPr="004B1662">
        <w:t>for</w:t>
      </w:r>
      <w:r w:rsidRPr="004B1662">
        <w:rPr>
          <w:spacing w:val="-3"/>
        </w:rPr>
        <w:t xml:space="preserve"> </w:t>
      </w:r>
      <w:r w:rsidRPr="004B1662">
        <w:t>each</w:t>
      </w:r>
      <w:r w:rsidRPr="004B1662">
        <w:rPr>
          <w:spacing w:val="-4"/>
        </w:rPr>
        <w:t xml:space="preserve"> </w:t>
      </w:r>
      <w:r w:rsidRPr="004B1662">
        <w:t>of</w:t>
      </w:r>
      <w:r w:rsidRPr="004B1662">
        <w:rPr>
          <w:spacing w:val="-2"/>
        </w:rPr>
        <w:t xml:space="preserve"> </w:t>
      </w:r>
      <w:r w:rsidRPr="004B1662">
        <w:t>the</w:t>
      </w:r>
      <w:r w:rsidRPr="004B1662">
        <w:rPr>
          <w:spacing w:val="-3"/>
        </w:rPr>
        <w:t xml:space="preserve"> </w:t>
      </w:r>
      <w:r w:rsidRPr="004B1662">
        <w:t>17</w:t>
      </w:r>
      <w:r w:rsidRPr="004B1662">
        <w:rPr>
          <w:spacing w:val="-2"/>
        </w:rPr>
        <w:t xml:space="preserve"> </w:t>
      </w:r>
      <w:r w:rsidRPr="004B1662">
        <w:t>envi</w:t>
      </w:r>
      <w:r w:rsidRPr="004B1662">
        <w:rPr>
          <w:spacing w:val="2"/>
        </w:rPr>
        <w:t>r</w:t>
      </w:r>
      <w:r w:rsidRPr="004B1662">
        <w:t>onmental</w:t>
      </w:r>
      <w:r w:rsidRPr="004B1662">
        <w:rPr>
          <w:spacing w:val="-14"/>
        </w:rPr>
        <w:t xml:space="preserve"> </w:t>
      </w:r>
      <w:r w:rsidRPr="004B1662">
        <w:t>topic</w:t>
      </w:r>
      <w:r w:rsidRPr="004B1662">
        <w:rPr>
          <w:spacing w:val="-5"/>
        </w:rPr>
        <w:t xml:space="preserve"> </w:t>
      </w:r>
      <w:r w:rsidRPr="004B1662">
        <w:t>areas.</w:t>
      </w:r>
    </w:p>
    <w:p w14:paraId="4571D662" w14:textId="2BDD6401" w:rsidR="00464F87" w:rsidRPr="004B1662" w:rsidRDefault="00315957" w:rsidP="00AE1242">
      <w:pPr>
        <w:pStyle w:val="ListParagraph"/>
        <w:numPr>
          <w:ilvl w:val="0"/>
          <w:numId w:val="6"/>
        </w:numPr>
      </w:pPr>
      <w:bookmarkStart w:id="17" w:name="_Toc113619970"/>
      <w:r w:rsidRPr="004B1662">
        <w:rPr>
          <w:rStyle w:val="Heading2Char"/>
        </w:rPr>
        <w:t>AESTHETICS</w:t>
      </w:r>
      <w:bookmarkEnd w:id="17"/>
      <w:r w:rsidR="00883A49" w:rsidRPr="004B1662">
        <w:t xml:space="preserve"> –</w:t>
      </w:r>
      <w:r w:rsidR="00883A49" w:rsidRPr="004B1662">
        <w:rPr>
          <w:b/>
        </w:rPr>
        <w:t xml:space="preserve"> </w:t>
      </w:r>
      <w:r w:rsidRPr="004B1662">
        <w:t xml:space="preserve">WOULD THE </w:t>
      </w:r>
      <w:r w:rsidR="00A31E57" w:rsidRPr="004B1662">
        <w:t>PROJECT</w:t>
      </w:r>
      <w:r w:rsidRPr="004B1662">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4068"/>
        <w:gridCol w:w="1152"/>
        <w:gridCol w:w="1440"/>
        <w:gridCol w:w="1440"/>
        <w:gridCol w:w="1260"/>
      </w:tblGrid>
      <w:tr w:rsidR="00464F87" w:rsidRPr="003A2291" w14:paraId="7CC20222" w14:textId="77777777" w:rsidTr="00F2595B">
        <w:trPr>
          <w:trHeight w:hRule="exact" w:val="937"/>
        </w:trPr>
        <w:tc>
          <w:tcPr>
            <w:tcW w:w="4068" w:type="dxa"/>
            <w:shd w:val="clear" w:color="auto" w:fill="4472C4"/>
          </w:tcPr>
          <w:p w14:paraId="3B3A3F93" w14:textId="77777777" w:rsidR="00464F87" w:rsidRPr="003A2291" w:rsidRDefault="00464F87" w:rsidP="00AE1242"/>
        </w:tc>
        <w:tc>
          <w:tcPr>
            <w:tcW w:w="1152" w:type="dxa"/>
            <w:shd w:val="clear" w:color="auto" w:fill="4472C4"/>
          </w:tcPr>
          <w:p w14:paraId="44A5B94D"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24C2A314"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440" w:type="dxa"/>
            <w:shd w:val="clear" w:color="auto" w:fill="4472C4"/>
          </w:tcPr>
          <w:p w14:paraId="59F70384"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260" w:type="dxa"/>
            <w:shd w:val="clear" w:color="auto" w:fill="4472C4"/>
          </w:tcPr>
          <w:p w14:paraId="744EC334" w14:textId="77777777" w:rsidR="00464F87" w:rsidRPr="003A2291" w:rsidRDefault="00464F87" w:rsidP="006F603D">
            <w:pPr>
              <w:pStyle w:val="tabletext9pt"/>
              <w:rPr>
                <w:color w:val="FFFFFF" w:themeColor="background1"/>
                <w:w w:val="99"/>
              </w:rPr>
            </w:pPr>
          </w:p>
          <w:p w14:paraId="0CA3A372" w14:textId="77777777" w:rsidR="00464F87" w:rsidRPr="003A2291" w:rsidRDefault="00315957" w:rsidP="006F603D">
            <w:pPr>
              <w:pStyle w:val="tabletext9pt"/>
              <w:rPr>
                <w:color w:val="FFFFFF" w:themeColor="background1"/>
                <w:w w:val="99"/>
              </w:rPr>
            </w:pPr>
            <w:r w:rsidRPr="003A2291">
              <w:rPr>
                <w:color w:val="FFFFFF" w:themeColor="background1"/>
                <w:w w:val="99"/>
              </w:rPr>
              <w:t>No Impact</w:t>
            </w:r>
          </w:p>
        </w:tc>
      </w:tr>
      <w:tr w:rsidR="00ED249C" w:rsidRPr="003A2291" w14:paraId="35A7CACE" w14:textId="77777777" w:rsidTr="00F2595B">
        <w:trPr>
          <w:trHeight w:hRule="exact" w:val="672"/>
        </w:trPr>
        <w:tc>
          <w:tcPr>
            <w:tcW w:w="4068" w:type="dxa"/>
            <w:shd w:val="clear" w:color="auto" w:fill="BDD7EE"/>
          </w:tcPr>
          <w:p w14:paraId="39D8DB9F" w14:textId="77777777" w:rsidR="00464F87" w:rsidRPr="003A2291" w:rsidRDefault="00315957" w:rsidP="003B2DD4">
            <w:pPr>
              <w:pStyle w:val="tabletext9pt"/>
            </w:pPr>
            <w:r w:rsidRPr="003A2291">
              <w:t>a)</w:t>
            </w:r>
            <w:r w:rsidRPr="003A2291">
              <w:rPr>
                <w:spacing w:val="33"/>
              </w:rPr>
              <w:t xml:space="preserve"> </w:t>
            </w:r>
            <w:r w:rsidRPr="003A2291">
              <w:t>Have</w:t>
            </w:r>
            <w:r w:rsidRPr="003A2291">
              <w:rPr>
                <w:spacing w:val="33"/>
              </w:rPr>
              <w:t xml:space="preserve"> </w:t>
            </w:r>
            <w:r w:rsidRPr="003A2291">
              <w:t>a</w:t>
            </w:r>
            <w:r w:rsidRPr="003A2291">
              <w:rPr>
                <w:spacing w:val="34"/>
              </w:rPr>
              <w:t xml:space="preserve"> </w:t>
            </w:r>
            <w:r w:rsidRPr="003A2291">
              <w:t>su</w:t>
            </w:r>
            <w:r w:rsidRPr="003A2291">
              <w:rPr>
                <w:spacing w:val="1"/>
              </w:rPr>
              <w:t>bs</w:t>
            </w:r>
            <w:r w:rsidRPr="003A2291">
              <w:t>tantial</w:t>
            </w:r>
            <w:r w:rsidRPr="003A2291">
              <w:rPr>
                <w:spacing w:val="33"/>
              </w:rPr>
              <w:t xml:space="preserve"> </w:t>
            </w:r>
            <w:r w:rsidRPr="003A2291">
              <w:t>adverse</w:t>
            </w:r>
            <w:r w:rsidRPr="003A2291">
              <w:rPr>
                <w:spacing w:val="33"/>
              </w:rPr>
              <w:t xml:space="preserve"> </w:t>
            </w:r>
            <w:r w:rsidRPr="003A2291">
              <w:t>eff</w:t>
            </w:r>
            <w:r w:rsidRPr="003A2291">
              <w:rPr>
                <w:spacing w:val="1"/>
              </w:rPr>
              <w:t>e</w:t>
            </w:r>
            <w:r w:rsidRPr="003A2291">
              <w:t>ct</w:t>
            </w:r>
            <w:r w:rsidRPr="003A2291">
              <w:rPr>
                <w:spacing w:val="33"/>
              </w:rPr>
              <w:t xml:space="preserve"> </w:t>
            </w:r>
            <w:r w:rsidRPr="003A2291">
              <w:t>on</w:t>
            </w:r>
            <w:r w:rsidRPr="003A2291">
              <w:rPr>
                <w:spacing w:val="33"/>
              </w:rPr>
              <w:t xml:space="preserve"> </w:t>
            </w:r>
            <w:r w:rsidRPr="003A2291">
              <w:t>a</w:t>
            </w:r>
            <w:r w:rsidRPr="003A2291">
              <w:rPr>
                <w:spacing w:val="33"/>
              </w:rPr>
              <w:t xml:space="preserve"> </w:t>
            </w:r>
            <w:r w:rsidRPr="003A2291">
              <w:t>s</w:t>
            </w:r>
            <w:r w:rsidRPr="003A2291">
              <w:rPr>
                <w:spacing w:val="1"/>
              </w:rPr>
              <w:t>c</w:t>
            </w:r>
            <w:r w:rsidRPr="003A2291">
              <w:t>enic vi</w:t>
            </w:r>
            <w:r w:rsidRPr="003A2291">
              <w:rPr>
                <w:spacing w:val="-1"/>
              </w:rPr>
              <w:t>s</w:t>
            </w:r>
            <w:r w:rsidRPr="003A2291">
              <w:t>ta?</w:t>
            </w:r>
          </w:p>
        </w:tc>
        <w:tc>
          <w:tcPr>
            <w:tcW w:w="1152" w:type="dxa"/>
            <w:shd w:val="clear" w:color="auto" w:fill="BDD7EE"/>
            <w:vAlign w:val="center"/>
          </w:tcPr>
          <w:p w14:paraId="4F6E339C" w14:textId="77777777" w:rsidR="00464F87" w:rsidRPr="003A2291" w:rsidRDefault="00464F87" w:rsidP="003B2DD4">
            <w:pPr>
              <w:pStyle w:val="tabletext9pt"/>
            </w:pPr>
          </w:p>
        </w:tc>
        <w:tc>
          <w:tcPr>
            <w:tcW w:w="1440" w:type="dxa"/>
            <w:shd w:val="clear" w:color="auto" w:fill="BDD7EE"/>
            <w:vAlign w:val="center"/>
          </w:tcPr>
          <w:p w14:paraId="51BEC123" w14:textId="77777777" w:rsidR="00464F87" w:rsidRPr="003A2291" w:rsidRDefault="00464F87" w:rsidP="003B2DD4">
            <w:pPr>
              <w:pStyle w:val="tabletext9pt"/>
            </w:pPr>
          </w:p>
        </w:tc>
        <w:tc>
          <w:tcPr>
            <w:tcW w:w="1440" w:type="dxa"/>
            <w:shd w:val="clear" w:color="auto" w:fill="BDD7EE"/>
            <w:vAlign w:val="center"/>
          </w:tcPr>
          <w:p w14:paraId="21D52247" w14:textId="70FF471E" w:rsidR="00464F87" w:rsidRPr="003A2291" w:rsidRDefault="00354031" w:rsidP="003B2DD4">
            <w:pPr>
              <w:pStyle w:val="tabletext9pt"/>
              <w:rPr>
                <w:w w:val="99"/>
              </w:rPr>
            </w:pPr>
            <w:r w:rsidRPr="003A2291">
              <w:rPr>
                <w:w w:val="99"/>
              </w:rPr>
              <w:t>X</w:t>
            </w:r>
          </w:p>
        </w:tc>
        <w:tc>
          <w:tcPr>
            <w:tcW w:w="1260" w:type="dxa"/>
            <w:shd w:val="clear" w:color="auto" w:fill="BDD7EE"/>
            <w:vAlign w:val="center"/>
          </w:tcPr>
          <w:p w14:paraId="0890CA26" w14:textId="77777777" w:rsidR="00464F87" w:rsidRPr="003A2291" w:rsidRDefault="00464F87" w:rsidP="003B2DD4">
            <w:pPr>
              <w:pStyle w:val="tabletext9pt"/>
            </w:pPr>
          </w:p>
        </w:tc>
      </w:tr>
      <w:tr w:rsidR="00ED249C" w:rsidRPr="003A2291" w14:paraId="3559E4A1" w14:textId="77777777" w:rsidTr="00F2595B">
        <w:trPr>
          <w:trHeight w:hRule="exact" w:val="1094"/>
        </w:trPr>
        <w:tc>
          <w:tcPr>
            <w:tcW w:w="4068" w:type="dxa"/>
            <w:shd w:val="clear" w:color="auto" w:fill="BDD7EE"/>
          </w:tcPr>
          <w:p w14:paraId="011C00C1" w14:textId="77777777" w:rsidR="00464F87" w:rsidRPr="003A2291" w:rsidRDefault="00315957" w:rsidP="003B2DD4">
            <w:pPr>
              <w:pStyle w:val="tabletext9pt"/>
            </w:pPr>
            <w:r w:rsidRPr="003A2291">
              <w:t xml:space="preserve">b) </w:t>
            </w:r>
            <w:r w:rsidRPr="003A2291">
              <w:rPr>
                <w:spacing w:val="-1"/>
              </w:rPr>
              <w:t>S</w:t>
            </w:r>
            <w:r w:rsidRPr="003A2291">
              <w:t>ubstanti</w:t>
            </w:r>
            <w:r w:rsidRPr="003A2291">
              <w:rPr>
                <w:spacing w:val="1"/>
              </w:rPr>
              <w:t>a</w:t>
            </w:r>
            <w:r w:rsidRPr="003A2291">
              <w:t>lly damage scenic resou</w:t>
            </w:r>
            <w:r w:rsidRPr="003A2291">
              <w:rPr>
                <w:spacing w:val="1"/>
              </w:rPr>
              <w:t>r</w:t>
            </w:r>
            <w:r w:rsidRPr="003A2291">
              <w:t>ces, including, but not</w:t>
            </w:r>
            <w:r w:rsidRPr="003A2291">
              <w:rPr>
                <w:spacing w:val="2"/>
              </w:rPr>
              <w:t xml:space="preserve"> </w:t>
            </w:r>
            <w:r w:rsidRPr="003A2291">
              <w:rPr>
                <w:spacing w:val="-1"/>
              </w:rPr>
              <w:t>l</w:t>
            </w:r>
            <w:r w:rsidRPr="003A2291">
              <w:t>imited to,</w:t>
            </w:r>
            <w:r w:rsidRPr="003A2291">
              <w:rPr>
                <w:spacing w:val="2"/>
              </w:rPr>
              <w:t xml:space="preserve"> </w:t>
            </w:r>
            <w:r w:rsidRPr="003A2291">
              <w:t>tree</w:t>
            </w:r>
            <w:r w:rsidRPr="003A2291">
              <w:rPr>
                <w:spacing w:val="-1"/>
              </w:rPr>
              <w:t>s</w:t>
            </w:r>
            <w:r w:rsidRPr="003A2291">
              <w:t xml:space="preserve">, rock outcroppings, </w:t>
            </w:r>
            <w:r w:rsidRPr="003A2291">
              <w:rPr>
                <w:spacing w:val="-1"/>
              </w:rPr>
              <w:t>a</w:t>
            </w:r>
            <w:r w:rsidRPr="003A2291">
              <w:t>nd histo</w:t>
            </w:r>
            <w:r w:rsidRPr="003A2291">
              <w:rPr>
                <w:spacing w:val="-1"/>
              </w:rPr>
              <w:t>r</w:t>
            </w:r>
            <w:r w:rsidRPr="003A2291">
              <w:t>ic bu</w:t>
            </w:r>
            <w:r w:rsidRPr="003A2291">
              <w:rPr>
                <w:spacing w:val="-1"/>
              </w:rPr>
              <w:t>il</w:t>
            </w:r>
            <w:r w:rsidRPr="003A2291">
              <w:t>dings</w:t>
            </w:r>
            <w:r w:rsidRPr="003A2291">
              <w:rPr>
                <w:spacing w:val="1"/>
              </w:rPr>
              <w:t xml:space="preserve"> </w:t>
            </w:r>
            <w:r w:rsidRPr="003A2291">
              <w:t>with</w:t>
            </w:r>
            <w:r w:rsidRPr="003A2291">
              <w:rPr>
                <w:spacing w:val="-1"/>
              </w:rPr>
              <w:t>i</w:t>
            </w:r>
            <w:r w:rsidRPr="003A2291">
              <w:t>n</w:t>
            </w:r>
            <w:r w:rsidRPr="003A2291">
              <w:rPr>
                <w:spacing w:val="1"/>
              </w:rPr>
              <w:t xml:space="preserve"> </w:t>
            </w:r>
            <w:r w:rsidRPr="003A2291">
              <w:t>a</w:t>
            </w:r>
            <w:r w:rsidRPr="003A2291">
              <w:rPr>
                <w:spacing w:val="1"/>
              </w:rPr>
              <w:t xml:space="preserve"> </w:t>
            </w:r>
            <w:r w:rsidRPr="003A2291">
              <w:rPr>
                <w:spacing w:val="-2"/>
              </w:rPr>
              <w:t>s</w:t>
            </w:r>
            <w:r w:rsidRPr="003A2291">
              <w:t xml:space="preserve">tate </w:t>
            </w:r>
            <w:r w:rsidRPr="003A2291">
              <w:rPr>
                <w:spacing w:val="-1"/>
              </w:rPr>
              <w:t>s</w:t>
            </w:r>
            <w:r w:rsidRPr="003A2291">
              <w:t>cenic highway?</w:t>
            </w:r>
          </w:p>
        </w:tc>
        <w:tc>
          <w:tcPr>
            <w:tcW w:w="1152" w:type="dxa"/>
            <w:shd w:val="clear" w:color="auto" w:fill="BDD7EE"/>
            <w:vAlign w:val="center"/>
          </w:tcPr>
          <w:p w14:paraId="2A559D45" w14:textId="77777777" w:rsidR="00464F87" w:rsidRPr="003A2291" w:rsidRDefault="00464F87" w:rsidP="003B2DD4">
            <w:pPr>
              <w:pStyle w:val="tabletext9pt"/>
            </w:pPr>
          </w:p>
        </w:tc>
        <w:tc>
          <w:tcPr>
            <w:tcW w:w="1440" w:type="dxa"/>
            <w:shd w:val="clear" w:color="auto" w:fill="BDD7EE"/>
            <w:vAlign w:val="center"/>
          </w:tcPr>
          <w:p w14:paraId="317F198A" w14:textId="77777777" w:rsidR="00464F87" w:rsidRPr="003A2291" w:rsidRDefault="00464F87" w:rsidP="003B2DD4">
            <w:pPr>
              <w:pStyle w:val="tabletext9pt"/>
            </w:pPr>
          </w:p>
        </w:tc>
        <w:tc>
          <w:tcPr>
            <w:tcW w:w="1440" w:type="dxa"/>
            <w:shd w:val="clear" w:color="auto" w:fill="BDD7EE"/>
            <w:vAlign w:val="center"/>
          </w:tcPr>
          <w:p w14:paraId="4777D769" w14:textId="77777777" w:rsidR="00464F87" w:rsidRPr="003A2291" w:rsidRDefault="00D6489D" w:rsidP="003B2DD4">
            <w:pPr>
              <w:pStyle w:val="tabletext9pt"/>
              <w:rPr>
                <w:w w:val="99"/>
              </w:rPr>
            </w:pPr>
            <w:r w:rsidRPr="003A2291">
              <w:rPr>
                <w:w w:val="99"/>
              </w:rPr>
              <w:t>X</w:t>
            </w:r>
          </w:p>
        </w:tc>
        <w:tc>
          <w:tcPr>
            <w:tcW w:w="1260" w:type="dxa"/>
            <w:shd w:val="clear" w:color="auto" w:fill="BDD7EE"/>
            <w:vAlign w:val="center"/>
          </w:tcPr>
          <w:p w14:paraId="5B8FC3DD" w14:textId="77777777" w:rsidR="00464F87" w:rsidRPr="003A2291" w:rsidRDefault="00464F87" w:rsidP="003B2DD4">
            <w:pPr>
              <w:pStyle w:val="tabletext9pt"/>
            </w:pPr>
          </w:p>
        </w:tc>
      </w:tr>
      <w:tr w:rsidR="00ED249C" w:rsidRPr="003A2291" w14:paraId="2458BBBF" w14:textId="77777777" w:rsidTr="00F2595B">
        <w:trPr>
          <w:trHeight w:hRule="exact" w:val="836"/>
        </w:trPr>
        <w:tc>
          <w:tcPr>
            <w:tcW w:w="4068" w:type="dxa"/>
            <w:shd w:val="clear" w:color="auto" w:fill="BDD7EE"/>
          </w:tcPr>
          <w:p w14:paraId="54A4CB2E" w14:textId="77777777" w:rsidR="00464F87" w:rsidRPr="003A2291" w:rsidRDefault="00315957" w:rsidP="003B2DD4">
            <w:pPr>
              <w:pStyle w:val="tabletext9pt"/>
            </w:pPr>
            <w:r w:rsidRPr="003A2291">
              <w:t>c)</w:t>
            </w:r>
            <w:r w:rsidRPr="003A2291">
              <w:rPr>
                <w:spacing w:val="1"/>
              </w:rPr>
              <w:t xml:space="preserve"> </w:t>
            </w:r>
            <w:r w:rsidRPr="003A2291">
              <w:rPr>
                <w:spacing w:val="-1"/>
              </w:rPr>
              <w:t>S</w:t>
            </w:r>
            <w:r w:rsidRPr="003A2291">
              <w:t>ub</w:t>
            </w:r>
            <w:r w:rsidRPr="003A2291">
              <w:rPr>
                <w:spacing w:val="-1"/>
              </w:rPr>
              <w:t>s</w:t>
            </w:r>
            <w:r w:rsidRPr="003A2291">
              <w:t>tantially</w:t>
            </w:r>
            <w:r w:rsidRPr="003A2291">
              <w:rPr>
                <w:spacing w:val="2"/>
              </w:rPr>
              <w:t xml:space="preserve"> </w:t>
            </w:r>
            <w:r w:rsidRPr="003A2291">
              <w:t>degrade</w:t>
            </w:r>
            <w:r w:rsidRPr="003A2291">
              <w:rPr>
                <w:spacing w:val="1"/>
              </w:rPr>
              <w:t xml:space="preserve"> </w:t>
            </w:r>
            <w:r w:rsidRPr="003A2291">
              <w:t>t</w:t>
            </w:r>
            <w:r w:rsidRPr="003A2291">
              <w:rPr>
                <w:spacing w:val="-1"/>
              </w:rPr>
              <w:t>h</w:t>
            </w:r>
            <w:r w:rsidRPr="003A2291">
              <w:t>e</w:t>
            </w:r>
            <w:r w:rsidRPr="003A2291">
              <w:rPr>
                <w:spacing w:val="1"/>
              </w:rPr>
              <w:t xml:space="preserve"> </w:t>
            </w:r>
            <w:r w:rsidRPr="003A2291">
              <w:t>e</w:t>
            </w:r>
            <w:r w:rsidRPr="003A2291">
              <w:rPr>
                <w:spacing w:val="1"/>
              </w:rPr>
              <w:t>x</w:t>
            </w:r>
            <w:r w:rsidRPr="003A2291">
              <w:t>i</w:t>
            </w:r>
            <w:r w:rsidRPr="003A2291">
              <w:rPr>
                <w:spacing w:val="-1"/>
              </w:rPr>
              <w:t>s</w:t>
            </w:r>
            <w:r w:rsidRPr="003A2291">
              <w:t xml:space="preserve">ting </w:t>
            </w:r>
            <w:r w:rsidRPr="003A2291">
              <w:rPr>
                <w:spacing w:val="1"/>
              </w:rPr>
              <w:t>v</w:t>
            </w:r>
            <w:r w:rsidRPr="003A2291">
              <w:t>i</w:t>
            </w:r>
            <w:r w:rsidRPr="003A2291">
              <w:rPr>
                <w:spacing w:val="-2"/>
              </w:rPr>
              <w:t>s</w:t>
            </w:r>
            <w:r w:rsidRPr="003A2291">
              <w:t xml:space="preserve">ual character or quality of the </w:t>
            </w:r>
            <w:r w:rsidRPr="003A2291">
              <w:rPr>
                <w:spacing w:val="-1"/>
              </w:rPr>
              <w:t>s</w:t>
            </w:r>
            <w:r w:rsidRPr="003A2291">
              <w:t>ite and its surroundings?</w:t>
            </w:r>
          </w:p>
        </w:tc>
        <w:tc>
          <w:tcPr>
            <w:tcW w:w="1152" w:type="dxa"/>
            <w:shd w:val="clear" w:color="auto" w:fill="BDD7EE"/>
            <w:vAlign w:val="center"/>
          </w:tcPr>
          <w:p w14:paraId="5113839E" w14:textId="77777777" w:rsidR="00464F87" w:rsidRPr="003A2291" w:rsidRDefault="00464F87" w:rsidP="003B2DD4">
            <w:pPr>
              <w:pStyle w:val="tabletext9pt"/>
            </w:pPr>
          </w:p>
        </w:tc>
        <w:tc>
          <w:tcPr>
            <w:tcW w:w="1440" w:type="dxa"/>
            <w:shd w:val="clear" w:color="auto" w:fill="BDD7EE"/>
            <w:vAlign w:val="center"/>
          </w:tcPr>
          <w:p w14:paraId="74AD316B" w14:textId="77777777" w:rsidR="00464F87" w:rsidRPr="003A2291" w:rsidRDefault="00464F87" w:rsidP="003B2DD4">
            <w:pPr>
              <w:pStyle w:val="tabletext9pt"/>
            </w:pPr>
          </w:p>
        </w:tc>
        <w:tc>
          <w:tcPr>
            <w:tcW w:w="1440" w:type="dxa"/>
            <w:shd w:val="clear" w:color="auto" w:fill="BDD7EE"/>
            <w:vAlign w:val="center"/>
          </w:tcPr>
          <w:p w14:paraId="480137EE" w14:textId="77777777" w:rsidR="00464F87" w:rsidRPr="003A2291" w:rsidRDefault="00D6489D" w:rsidP="003B2DD4">
            <w:pPr>
              <w:pStyle w:val="tabletext9pt"/>
            </w:pPr>
            <w:r w:rsidRPr="003A2291">
              <w:rPr>
                <w:w w:val="99"/>
              </w:rPr>
              <w:t>X</w:t>
            </w:r>
          </w:p>
        </w:tc>
        <w:tc>
          <w:tcPr>
            <w:tcW w:w="1260" w:type="dxa"/>
            <w:shd w:val="clear" w:color="auto" w:fill="BDD7EE"/>
            <w:vAlign w:val="center"/>
          </w:tcPr>
          <w:p w14:paraId="71CB6E70" w14:textId="77777777" w:rsidR="00464F87" w:rsidRPr="003A2291" w:rsidRDefault="00464F87" w:rsidP="003B2DD4">
            <w:pPr>
              <w:pStyle w:val="tabletext9pt"/>
            </w:pPr>
          </w:p>
        </w:tc>
      </w:tr>
      <w:tr w:rsidR="00ED249C" w:rsidRPr="003A2291" w14:paraId="58A2937E" w14:textId="77777777" w:rsidTr="00F2595B">
        <w:trPr>
          <w:trHeight w:hRule="exact" w:val="854"/>
        </w:trPr>
        <w:tc>
          <w:tcPr>
            <w:tcW w:w="4068" w:type="dxa"/>
            <w:shd w:val="clear" w:color="auto" w:fill="BDD7EE"/>
          </w:tcPr>
          <w:p w14:paraId="7B274801" w14:textId="77777777" w:rsidR="00464F87" w:rsidRPr="003A2291" w:rsidRDefault="00315957" w:rsidP="003B2DD4">
            <w:pPr>
              <w:pStyle w:val="tabletext9pt"/>
            </w:pPr>
            <w:r w:rsidRPr="003A2291">
              <w:t>d) Create a new source of substantial li</w:t>
            </w:r>
            <w:r w:rsidRPr="003A2291">
              <w:rPr>
                <w:spacing w:val="-1"/>
              </w:rPr>
              <w:t>g</w:t>
            </w:r>
            <w:r w:rsidRPr="003A2291">
              <w:t xml:space="preserve">ht or glare which would adversely affect </w:t>
            </w:r>
            <w:r w:rsidRPr="003A2291">
              <w:rPr>
                <w:spacing w:val="1"/>
              </w:rPr>
              <w:t>da</w:t>
            </w:r>
            <w:r w:rsidRPr="003A2291">
              <w:t>y</w:t>
            </w:r>
            <w:r w:rsidRPr="003A2291">
              <w:rPr>
                <w:spacing w:val="1"/>
              </w:rPr>
              <w:t xml:space="preserve"> o</w:t>
            </w:r>
            <w:r w:rsidRPr="003A2291">
              <w:t>r night</w:t>
            </w:r>
            <w:r w:rsidRPr="003A2291">
              <w:rPr>
                <w:spacing w:val="-1"/>
              </w:rPr>
              <w:t>t</w:t>
            </w:r>
            <w:r w:rsidRPr="003A2291">
              <w:t>ime vie</w:t>
            </w:r>
            <w:r w:rsidRPr="003A2291">
              <w:rPr>
                <w:spacing w:val="-1"/>
              </w:rPr>
              <w:t>w</w:t>
            </w:r>
            <w:r w:rsidRPr="003A2291">
              <w:t>s in the area?</w:t>
            </w:r>
          </w:p>
        </w:tc>
        <w:tc>
          <w:tcPr>
            <w:tcW w:w="1152" w:type="dxa"/>
            <w:shd w:val="clear" w:color="auto" w:fill="BDD7EE"/>
            <w:vAlign w:val="center"/>
          </w:tcPr>
          <w:p w14:paraId="2D02425B" w14:textId="77777777" w:rsidR="00464F87" w:rsidRPr="003A2291" w:rsidRDefault="00464F87" w:rsidP="003B2DD4">
            <w:pPr>
              <w:pStyle w:val="tabletext9pt"/>
            </w:pPr>
          </w:p>
        </w:tc>
        <w:tc>
          <w:tcPr>
            <w:tcW w:w="1440" w:type="dxa"/>
            <w:shd w:val="clear" w:color="auto" w:fill="BDD7EE"/>
            <w:vAlign w:val="center"/>
          </w:tcPr>
          <w:p w14:paraId="4AB8576D" w14:textId="77777777" w:rsidR="00464F87" w:rsidRPr="003A2291" w:rsidRDefault="00464F87" w:rsidP="003B2DD4">
            <w:pPr>
              <w:pStyle w:val="tabletext9pt"/>
            </w:pPr>
          </w:p>
        </w:tc>
        <w:tc>
          <w:tcPr>
            <w:tcW w:w="1440" w:type="dxa"/>
            <w:shd w:val="clear" w:color="auto" w:fill="BDD7EE"/>
            <w:vAlign w:val="center"/>
          </w:tcPr>
          <w:p w14:paraId="7885FB61" w14:textId="77777777" w:rsidR="00464F87" w:rsidRPr="003A2291" w:rsidRDefault="00D6489D" w:rsidP="003B2DD4">
            <w:pPr>
              <w:pStyle w:val="tabletext9pt"/>
            </w:pPr>
            <w:r w:rsidRPr="003A2291">
              <w:rPr>
                <w:w w:val="99"/>
              </w:rPr>
              <w:t>X</w:t>
            </w:r>
          </w:p>
        </w:tc>
        <w:tc>
          <w:tcPr>
            <w:tcW w:w="1260" w:type="dxa"/>
            <w:shd w:val="clear" w:color="auto" w:fill="BDD7EE"/>
            <w:vAlign w:val="center"/>
          </w:tcPr>
          <w:p w14:paraId="4709A8EE" w14:textId="77777777" w:rsidR="00464F87" w:rsidRPr="003A2291" w:rsidRDefault="00464F87" w:rsidP="003B2DD4">
            <w:pPr>
              <w:pStyle w:val="tabletext9pt"/>
            </w:pPr>
          </w:p>
        </w:tc>
      </w:tr>
    </w:tbl>
    <w:p w14:paraId="77E443D5" w14:textId="071029B2" w:rsidR="006F1562" w:rsidRDefault="00CC3F0C" w:rsidP="003B2DD4">
      <w:pPr>
        <w:pStyle w:val="Heading5"/>
      </w:pPr>
      <w:r>
        <w:t>DISCUSSION</w:t>
      </w:r>
    </w:p>
    <w:p w14:paraId="05702C86" w14:textId="608D1669" w:rsidR="00B33863" w:rsidRPr="00B33863" w:rsidRDefault="00B33863" w:rsidP="00B33863">
      <w:r>
        <w:t xml:space="preserve">Tehama </w:t>
      </w:r>
      <w:r w:rsidRPr="007250F3">
        <w:t xml:space="preserve">County is situated in the northern Sacramento Valley, approximately halfway between Sacramento and Oregon. The western boundary of Tehama County </w:t>
      </w:r>
      <w:proofErr w:type="gramStart"/>
      <w:r w:rsidRPr="007250F3">
        <w:t>is located in</w:t>
      </w:r>
      <w:proofErr w:type="gramEnd"/>
      <w:r w:rsidRPr="007250F3">
        <w:t xml:space="preserve"> the Pacific Coast Range, and the eastern boundary is in the Cascade Mountains</w:t>
      </w:r>
      <w:r>
        <w:t>.</w:t>
      </w:r>
      <w:r w:rsidRPr="007250F3">
        <w:t xml:space="preserve"> Elevations range from 341 feet in Red Bluff to 9,235 feet at the peak of </w:t>
      </w:r>
      <w:proofErr w:type="spellStart"/>
      <w:r w:rsidRPr="007250F3">
        <w:t>Brokeoff</w:t>
      </w:r>
      <w:proofErr w:type="spellEnd"/>
      <w:r w:rsidRPr="007250F3">
        <w:t xml:space="preserve"> Mountain.</w:t>
      </w:r>
      <w:r w:rsidRPr="00600695">
        <w:t xml:space="preserve"> </w:t>
      </w:r>
      <w:r w:rsidRPr="007250F3">
        <w:t>Tehama County is bound by Shasta County to the north, Trinity and Mendocino counties to the west, Glenn and Butte counties to the south, and Plumas County to the eas</w:t>
      </w:r>
      <w:r>
        <w:t>t</w:t>
      </w:r>
      <w:r w:rsidRPr="00BA5C11">
        <w:t>.</w:t>
      </w:r>
      <w:r w:rsidR="004B1662">
        <w:t xml:space="preserve"> </w:t>
      </w:r>
      <w:r>
        <w:t xml:space="preserve">Tehama </w:t>
      </w:r>
      <w:r w:rsidRPr="007250F3">
        <w:t>County is approximately 2,950 square miles and 1,887,807 acres. The topography consists of rolling foothills, fertile valleys, flat-topped buttes, and vast rangelands. Tehama County is bisected by the Sacramento River Valley, a 20-mile-wide swath through the central portion of the county and contains large amounts of national forests in the hills and mountains to the east and west</w:t>
      </w:r>
      <w:r w:rsidR="00DA52B5">
        <w:t>.</w:t>
      </w:r>
    </w:p>
    <w:p w14:paraId="47EF77EE" w14:textId="1B427486" w:rsidR="00464F87" w:rsidRPr="003A2291" w:rsidRDefault="00315957" w:rsidP="003B2DD4">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256406D4" w14:textId="56F38CE1" w:rsidR="004B1662" w:rsidRDefault="00315957" w:rsidP="004B1662">
      <w:pPr>
        <w:spacing w:before="0" w:after="0"/>
        <w:contextualSpacing/>
      </w:pPr>
      <w:r w:rsidRPr="003A2291">
        <w:rPr>
          <w:b/>
          <w:bCs/>
        </w:rPr>
        <w:t>Respon</w:t>
      </w:r>
      <w:r w:rsidRPr="003A2291">
        <w:rPr>
          <w:b/>
          <w:bCs/>
          <w:spacing w:val="1"/>
        </w:rPr>
        <w:t>s</w:t>
      </w:r>
      <w:r w:rsidRPr="003A2291">
        <w:rPr>
          <w:b/>
          <w:bCs/>
        </w:rPr>
        <w:t>e</w:t>
      </w:r>
      <w:r w:rsidRPr="003A2291">
        <w:rPr>
          <w:b/>
          <w:bCs/>
          <w:spacing w:val="1"/>
        </w:rPr>
        <w:t xml:space="preserve"> a</w:t>
      </w:r>
      <w:r w:rsidRPr="003A2291">
        <w:rPr>
          <w:b/>
          <w:bCs/>
        </w:rPr>
        <w:t>­d):</w:t>
      </w:r>
      <w:r w:rsidR="002C45E3" w:rsidRPr="003A2291">
        <w:rPr>
          <w:b/>
          <w:bCs/>
        </w:rPr>
        <w:t xml:space="preserve"> Less</w:t>
      </w:r>
      <w:r w:rsidR="002C45E3" w:rsidRPr="003A2291">
        <w:rPr>
          <w:b/>
          <w:bCs/>
          <w:spacing w:val="7"/>
        </w:rPr>
        <w:t xml:space="preserve"> </w:t>
      </w:r>
      <w:r w:rsidR="002C45E3" w:rsidRPr="003A2291">
        <w:rPr>
          <w:b/>
          <w:bCs/>
          <w:spacing w:val="1"/>
        </w:rPr>
        <w:t>th</w:t>
      </w:r>
      <w:r w:rsidR="002C45E3" w:rsidRPr="003A2291">
        <w:rPr>
          <w:b/>
          <w:bCs/>
        </w:rPr>
        <w:t>an</w:t>
      </w:r>
      <w:r w:rsidR="002C45E3" w:rsidRPr="003A2291">
        <w:rPr>
          <w:b/>
          <w:bCs/>
          <w:spacing w:val="6"/>
        </w:rPr>
        <w:t xml:space="preserve"> </w:t>
      </w:r>
      <w:r w:rsidR="002C45E3" w:rsidRPr="003A2291">
        <w:rPr>
          <w:b/>
          <w:bCs/>
        </w:rPr>
        <w:t xml:space="preserve">Significant. </w:t>
      </w:r>
      <w:r w:rsidR="004B1662">
        <w:t>Tehama</w:t>
      </w:r>
      <w:r w:rsidR="004B1662" w:rsidRPr="003A2291">
        <w:t xml:space="preserve"> County includes </w:t>
      </w:r>
      <w:r w:rsidR="004B1662" w:rsidRPr="004B1662">
        <w:t>California SR-36, SR-99,</w:t>
      </w:r>
      <w:r w:rsidR="004B1662">
        <w:t xml:space="preserve"> SR-32, SR-172, SR-89</w:t>
      </w:r>
      <w:r w:rsidR="004B1662" w:rsidRPr="004B1662">
        <w:t xml:space="preserve"> and I-5,</w:t>
      </w:r>
      <w:r w:rsidR="004B1662" w:rsidRPr="003A2291">
        <w:t xml:space="preserve"> County and local roadways, and several Forest Service roads. The roads expose beautiful views of the surrounding areas. The RTP as a “</w:t>
      </w:r>
      <w:r w:rsidR="004B1662">
        <w:t>Project</w:t>
      </w:r>
      <w:r w:rsidR="004B1662" w:rsidRPr="003A2291">
        <w:t xml:space="preserve">” does not propose any construction of new roadways that would affect any of these natural resources and aesthetic views. </w:t>
      </w:r>
      <w:r w:rsidR="004B1662" w:rsidRPr="003A2291">
        <w:rPr>
          <w:spacing w:val="-1"/>
        </w:rPr>
        <w:t xml:space="preserve">Roadway </w:t>
      </w:r>
      <w:r w:rsidR="004B1662">
        <w:rPr>
          <w:spacing w:val="-1"/>
        </w:rPr>
        <w:t>project</w:t>
      </w:r>
      <w:r w:rsidR="004B1662" w:rsidRPr="003A2291">
        <w:rPr>
          <w:spacing w:val="-1"/>
        </w:rPr>
        <w:t>s included in the RTP consist primarily of roadway maintenance and safety improvements</w:t>
      </w:r>
      <w:r w:rsidR="004B1662" w:rsidRPr="003A2291">
        <w:t xml:space="preserve">. Improvements also occur on State Highways and on local roadways, which would not significantly alter the aesthetics of an area or lead to indirect population growth </w:t>
      </w:r>
      <w:proofErr w:type="gramStart"/>
      <w:r w:rsidR="004B1662" w:rsidRPr="003A2291">
        <w:t xml:space="preserve">as a result </w:t>
      </w:r>
      <w:r w:rsidR="004B1662" w:rsidRPr="003A2291">
        <w:lastRenderedPageBreak/>
        <w:t>of</w:t>
      </w:r>
      <w:proofErr w:type="gramEnd"/>
      <w:r w:rsidR="004B1662" w:rsidRPr="003A2291">
        <w:t xml:space="preserve"> access improvements into areas that are currently undeveloped. </w:t>
      </w:r>
      <w:r w:rsidR="004B1662" w:rsidRPr="003A2291">
        <w:rPr>
          <w:spacing w:val="-1"/>
        </w:rPr>
        <w:t xml:space="preserve">Additionally, the </w:t>
      </w:r>
      <w:r w:rsidR="004B1662">
        <w:rPr>
          <w:spacing w:val="-1"/>
        </w:rPr>
        <w:t>Project</w:t>
      </w:r>
      <w:r w:rsidR="004B1662" w:rsidRPr="003A2291">
        <w:rPr>
          <w:spacing w:val="-1"/>
        </w:rPr>
        <w:t xml:space="preserve"> includes</w:t>
      </w:r>
      <w:r w:rsidR="004B1662" w:rsidRPr="003A2291">
        <w:rPr>
          <w:spacing w:val="3"/>
        </w:rPr>
        <w:t xml:space="preserve"> </w:t>
      </w:r>
      <w:r w:rsidR="004B1662" w:rsidRPr="003A2291">
        <w:t>roa</w:t>
      </w:r>
      <w:r w:rsidR="004B1662" w:rsidRPr="003A2291">
        <w:rPr>
          <w:spacing w:val="1"/>
        </w:rPr>
        <w:t>d</w:t>
      </w:r>
      <w:r w:rsidR="004B1662" w:rsidRPr="003A2291">
        <w:t>way</w:t>
      </w:r>
      <w:r w:rsidR="004B1662" w:rsidRPr="003A2291">
        <w:rPr>
          <w:spacing w:val="2"/>
        </w:rPr>
        <w:t xml:space="preserve"> </w:t>
      </w:r>
      <w:r w:rsidR="004B1662" w:rsidRPr="003A2291">
        <w:rPr>
          <w:spacing w:val="1"/>
        </w:rPr>
        <w:t>a</w:t>
      </w:r>
      <w:r w:rsidR="004B1662" w:rsidRPr="003A2291">
        <w:t>nd</w:t>
      </w:r>
      <w:r w:rsidR="004B1662" w:rsidRPr="003A2291">
        <w:rPr>
          <w:spacing w:val="7"/>
        </w:rPr>
        <w:t xml:space="preserve"> </w:t>
      </w:r>
      <w:r w:rsidR="004B1662" w:rsidRPr="003A2291">
        <w:t xml:space="preserve">multimodal transportation priorities that will be pursued over the lifetime of the RTP. The </w:t>
      </w:r>
      <w:r w:rsidR="004B1662">
        <w:t>project</w:t>
      </w:r>
      <w:r w:rsidR="004B1662" w:rsidRPr="003A2291">
        <w:t xml:space="preserve">s identified within the RTP will not cause any major aesthetic changes to the </w:t>
      </w:r>
      <w:r w:rsidR="004B1662">
        <w:t>Project</w:t>
      </w:r>
      <w:r w:rsidR="004B1662" w:rsidRPr="003A2291">
        <w:t xml:space="preserve"> area. Additionally, each </w:t>
      </w:r>
      <w:r w:rsidR="004B1662">
        <w:t>project</w:t>
      </w:r>
      <w:r w:rsidR="004B1662" w:rsidRPr="003A2291">
        <w:t xml:space="preserve"> within the RTP will go through a specific </w:t>
      </w:r>
      <w:r w:rsidR="004B1662">
        <w:t>project</w:t>
      </w:r>
      <w:r w:rsidR="004B1662" w:rsidRPr="003A2291">
        <w:t xml:space="preserve">-level CEQA evaluation at the </w:t>
      </w:r>
      <w:r w:rsidR="004B1662">
        <w:t>project</w:t>
      </w:r>
      <w:r w:rsidR="004B1662" w:rsidRPr="003A2291">
        <w:t xml:space="preserve"> level. This</w:t>
      </w:r>
      <w:r w:rsidR="004B1662" w:rsidRPr="003A2291">
        <w:rPr>
          <w:spacing w:val="-4"/>
        </w:rPr>
        <w:t xml:space="preserve"> </w:t>
      </w:r>
      <w:r w:rsidR="004B1662" w:rsidRPr="003A2291">
        <w:t>is</w:t>
      </w:r>
      <w:r w:rsidR="004B1662" w:rsidRPr="003A2291">
        <w:rPr>
          <w:spacing w:val="-2"/>
        </w:rPr>
        <w:t xml:space="preserve"> </w:t>
      </w:r>
      <w:r w:rsidR="004B1662" w:rsidRPr="003A2291">
        <w:t>a le</w:t>
      </w:r>
      <w:r w:rsidR="004B1662" w:rsidRPr="003A2291">
        <w:rPr>
          <w:spacing w:val="2"/>
        </w:rPr>
        <w:t>s</w:t>
      </w:r>
      <w:r w:rsidR="004B1662" w:rsidRPr="003A2291">
        <w:t>s</w:t>
      </w:r>
      <w:r w:rsidR="004B1662" w:rsidRPr="003A2291">
        <w:rPr>
          <w:spacing w:val="-4"/>
        </w:rPr>
        <w:t xml:space="preserve"> </w:t>
      </w:r>
      <w:r w:rsidR="004B1662" w:rsidRPr="003A2291">
        <w:t>than</w:t>
      </w:r>
      <w:r w:rsidR="004B1662" w:rsidRPr="003A2291">
        <w:rPr>
          <w:spacing w:val="-3"/>
        </w:rPr>
        <w:t xml:space="preserve"> </w:t>
      </w:r>
      <w:r w:rsidR="004B1662" w:rsidRPr="003A2291">
        <w:t>sign</w:t>
      </w:r>
      <w:r w:rsidR="004B1662" w:rsidRPr="003A2291">
        <w:rPr>
          <w:spacing w:val="1"/>
        </w:rPr>
        <w:t>i</w:t>
      </w:r>
      <w:r w:rsidR="004B1662" w:rsidRPr="003A2291">
        <w:t>f</w:t>
      </w:r>
      <w:r w:rsidR="004B1662" w:rsidRPr="003A2291">
        <w:rPr>
          <w:spacing w:val="1"/>
        </w:rPr>
        <w:t>i</w:t>
      </w:r>
      <w:r w:rsidR="004B1662" w:rsidRPr="003A2291">
        <w:t>cant</w:t>
      </w:r>
      <w:r w:rsidR="004B1662" w:rsidRPr="003A2291">
        <w:rPr>
          <w:spacing w:val="-10"/>
        </w:rPr>
        <w:t xml:space="preserve"> </w:t>
      </w:r>
      <w:r w:rsidR="004B1662" w:rsidRPr="003A2291">
        <w:rPr>
          <w:spacing w:val="1"/>
        </w:rPr>
        <w:t>i</w:t>
      </w:r>
      <w:r w:rsidR="004B1662" w:rsidRPr="003A2291">
        <w:t>m</w:t>
      </w:r>
      <w:r w:rsidR="004B1662" w:rsidRPr="003A2291">
        <w:rPr>
          <w:spacing w:val="2"/>
        </w:rPr>
        <w:t>p</w:t>
      </w:r>
      <w:r w:rsidR="004B1662" w:rsidRPr="003A2291">
        <w:t>act</w:t>
      </w:r>
      <w:r w:rsidR="004B1662" w:rsidRPr="003A2291">
        <w:rPr>
          <w:spacing w:val="-5"/>
        </w:rPr>
        <w:t xml:space="preserve"> </w:t>
      </w:r>
      <w:r w:rsidR="004B1662" w:rsidRPr="003A2291">
        <w:t>and</w:t>
      </w:r>
      <w:r w:rsidR="004B1662" w:rsidRPr="003A2291">
        <w:rPr>
          <w:spacing w:val="-4"/>
        </w:rPr>
        <w:t xml:space="preserve"> </w:t>
      </w:r>
      <w:r w:rsidR="004B1662" w:rsidRPr="003A2291">
        <w:rPr>
          <w:spacing w:val="1"/>
        </w:rPr>
        <w:t>n</w:t>
      </w:r>
      <w:r w:rsidR="004B1662" w:rsidRPr="003A2291">
        <w:t>o</w:t>
      </w:r>
      <w:r w:rsidR="004B1662" w:rsidRPr="003A2291">
        <w:rPr>
          <w:spacing w:val="-2"/>
        </w:rPr>
        <w:t xml:space="preserve"> </w:t>
      </w:r>
      <w:r w:rsidR="004B1662" w:rsidRPr="003A2291">
        <w:t>mit</w:t>
      </w:r>
      <w:r w:rsidR="004B1662" w:rsidRPr="003A2291">
        <w:rPr>
          <w:spacing w:val="1"/>
        </w:rPr>
        <w:t>ig</w:t>
      </w:r>
      <w:r w:rsidR="004B1662" w:rsidRPr="003A2291">
        <w:t>ation</w:t>
      </w:r>
      <w:r w:rsidR="004B1662" w:rsidRPr="003A2291">
        <w:rPr>
          <w:spacing w:val="-10"/>
        </w:rPr>
        <w:t xml:space="preserve"> </w:t>
      </w:r>
      <w:r w:rsidR="004B1662" w:rsidRPr="003A2291">
        <w:t>is req</w:t>
      </w:r>
      <w:r w:rsidR="004B1662" w:rsidRPr="003A2291">
        <w:rPr>
          <w:spacing w:val="1"/>
        </w:rPr>
        <w:t>u</w:t>
      </w:r>
      <w:r w:rsidR="004B1662" w:rsidRPr="003A2291">
        <w:t>ired.</w:t>
      </w:r>
    </w:p>
    <w:p w14:paraId="3F0D14B0" w14:textId="0966B4CE" w:rsidR="00525B36" w:rsidRDefault="00525B36" w:rsidP="00E7106C">
      <w:pPr>
        <w:spacing w:before="0" w:after="0"/>
        <w:contextualSpacing/>
      </w:pPr>
    </w:p>
    <w:p w14:paraId="2CAB0DE2" w14:textId="77777777" w:rsidR="00525B36" w:rsidRDefault="00525B36">
      <w:pPr>
        <w:spacing w:before="0" w:after="200" w:line="276" w:lineRule="auto"/>
        <w:jc w:val="left"/>
      </w:pPr>
      <w:r>
        <w:br w:type="page"/>
      </w:r>
    </w:p>
    <w:p w14:paraId="4367C203" w14:textId="77777777" w:rsidR="000D36AF" w:rsidRPr="003A2291" w:rsidRDefault="000D36AF" w:rsidP="00E7106C">
      <w:pPr>
        <w:spacing w:before="0" w:after="0"/>
        <w:contextualSpacing/>
        <w:rPr>
          <w:rStyle w:val="Heading2Char"/>
          <w:bCs/>
          <w:color w:val="auto"/>
          <w:spacing w:val="0"/>
          <w:sz w:val="24"/>
        </w:rPr>
      </w:pPr>
    </w:p>
    <w:p w14:paraId="5E483FB7" w14:textId="1AE9AD9A" w:rsidR="00464F87" w:rsidRPr="003A2291" w:rsidRDefault="00883A49" w:rsidP="00354031">
      <w:pPr>
        <w:pStyle w:val="Heading2"/>
        <w:numPr>
          <w:ilvl w:val="0"/>
          <w:numId w:val="6"/>
        </w:numPr>
        <w:spacing w:after="240"/>
      </w:pPr>
      <w:bookmarkStart w:id="18" w:name="_Toc113619971"/>
      <w:r w:rsidRPr="00BD36AF">
        <w:t>AGRICULTURAL RESOURCES</w:t>
      </w:r>
      <w:bookmarkEnd w:id="18"/>
      <w:r w:rsidR="00315957" w:rsidRPr="00BD36AF">
        <w:rPr>
          <w:rStyle w:val="Heading2Char"/>
        </w:rPr>
        <w:t xml:space="preserve"> </w:t>
      </w:r>
      <w:r w:rsidR="00354031" w:rsidRPr="00BD36AF">
        <w:rPr>
          <w:b w:val="0"/>
          <w:color w:val="auto"/>
          <w:spacing w:val="0"/>
          <w:sz w:val="24"/>
        </w:rPr>
        <w:t>– WOULD THE</w:t>
      </w:r>
      <w:r w:rsidR="00354031" w:rsidRPr="003A2291">
        <w:rPr>
          <w:b w:val="0"/>
          <w:color w:val="auto"/>
          <w:spacing w:val="0"/>
          <w:sz w:val="24"/>
        </w:rPr>
        <w:t xml:space="preserve"> </w:t>
      </w:r>
      <w:r w:rsidR="00A31E57">
        <w:rPr>
          <w:b w:val="0"/>
          <w:color w:val="auto"/>
          <w:spacing w:val="0"/>
          <w:sz w:val="24"/>
        </w:rPr>
        <w:t>PROJECT</w:t>
      </w:r>
      <w:r w:rsidR="00354031" w:rsidRPr="003A2291">
        <w:rPr>
          <w:b w:val="0"/>
          <w:color w:val="auto"/>
          <w:spacing w:val="0"/>
          <w:sz w:val="24"/>
        </w:rPr>
        <w:t>:</w:t>
      </w:r>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4176"/>
        <w:gridCol w:w="1390"/>
        <w:gridCol w:w="1346"/>
        <w:gridCol w:w="1354"/>
        <w:gridCol w:w="1094"/>
      </w:tblGrid>
      <w:tr w:rsidR="00464F87" w:rsidRPr="003A2291" w14:paraId="7C4AC2D4" w14:textId="77777777" w:rsidTr="00126417">
        <w:trPr>
          <w:trHeight w:hRule="exact" w:val="782"/>
        </w:trPr>
        <w:tc>
          <w:tcPr>
            <w:tcW w:w="4176" w:type="dxa"/>
            <w:shd w:val="clear" w:color="auto" w:fill="4472C4"/>
          </w:tcPr>
          <w:p w14:paraId="14C13F0D" w14:textId="77777777" w:rsidR="00464F87" w:rsidRPr="003A2291" w:rsidRDefault="00464F87" w:rsidP="00AE1242"/>
        </w:tc>
        <w:tc>
          <w:tcPr>
            <w:tcW w:w="1390" w:type="dxa"/>
            <w:shd w:val="clear" w:color="auto" w:fill="4472C4"/>
          </w:tcPr>
          <w:p w14:paraId="549C9AF5"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346" w:type="dxa"/>
            <w:shd w:val="clear" w:color="auto" w:fill="4472C4"/>
          </w:tcPr>
          <w:p w14:paraId="16F17C8D"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354" w:type="dxa"/>
            <w:shd w:val="clear" w:color="auto" w:fill="4472C4"/>
          </w:tcPr>
          <w:p w14:paraId="4943F501"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094" w:type="dxa"/>
            <w:shd w:val="clear" w:color="auto" w:fill="4472C4"/>
          </w:tcPr>
          <w:p w14:paraId="5A1B38C9"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615E5E0B" w14:textId="77777777" w:rsidR="00464F87" w:rsidRPr="003A2291" w:rsidRDefault="00315957" w:rsidP="006F603D">
            <w:pPr>
              <w:pStyle w:val="tabletext9pt"/>
              <w:rPr>
                <w:color w:val="FFFFFF" w:themeColor="background1"/>
              </w:rPr>
            </w:pPr>
            <w:r w:rsidRPr="003A2291">
              <w:rPr>
                <w:color w:val="FFFFFF" w:themeColor="background1"/>
                <w:w w:val="99"/>
              </w:rPr>
              <w:t>Impact</w:t>
            </w:r>
          </w:p>
        </w:tc>
      </w:tr>
      <w:tr w:rsidR="00464F87" w:rsidRPr="003A2291" w14:paraId="75D3C3EC" w14:textId="77777777" w:rsidTr="00354031">
        <w:trPr>
          <w:trHeight w:hRule="exact" w:val="1765"/>
        </w:trPr>
        <w:tc>
          <w:tcPr>
            <w:tcW w:w="4176" w:type="dxa"/>
            <w:shd w:val="clear" w:color="auto" w:fill="BDD7EE"/>
          </w:tcPr>
          <w:p w14:paraId="5B21425D" w14:textId="77777777" w:rsidR="00464F87" w:rsidRPr="003A2291" w:rsidRDefault="00315957" w:rsidP="003B2DD4">
            <w:pPr>
              <w:pStyle w:val="tabletext9pt"/>
            </w:pPr>
            <w:r w:rsidRPr="003A2291">
              <w:t>a)</w:t>
            </w:r>
            <w:r w:rsidRPr="003A2291">
              <w:rPr>
                <w:spacing w:val="1"/>
              </w:rPr>
              <w:t xml:space="preserve"> </w:t>
            </w:r>
            <w:r w:rsidRPr="003A2291">
              <w:t>C</w:t>
            </w:r>
            <w:r w:rsidRPr="003A2291">
              <w:rPr>
                <w:spacing w:val="1"/>
              </w:rPr>
              <w:t>o</w:t>
            </w:r>
            <w:r w:rsidRPr="003A2291">
              <w:t>n</w:t>
            </w:r>
            <w:r w:rsidRPr="003A2291">
              <w:rPr>
                <w:spacing w:val="1"/>
              </w:rPr>
              <w:t>v</w:t>
            </w:r>
            <w:r w:rsidRPr="003A2291">
              <w:t>ert</w:t>
            </w:r>
            <w:r w:rsidRPr="003A2291">
              <w:rPr>
                <w:spacing w:val="1"/>
              </w:rPr>
              <w:t xml:space="preserve"> </w:t>
            </w:r>
            <w:r w:rsidRPr="003A2291">
              <w:t>Pr</w:t>
            </w:r>
            <w:r w:rsidRPr="003A2291">
              <w:rPr>
                <w:spacing w:val="-1"/>
              </w:rPr>
              <w:t>i</w:t>
            </w:r>
            <w:r w:rsidRPr="003A2291">
              <w:t>me</w:t>
            </w:r>
            <w:r w:rsidRPr="003A2291">
              <w:rPr>
                <w:spacing w:val="1"/>
              </w:rPr>
              <w:t xml:space="preserve"> F</w:t>
            </w:r>
            <w:r w:rsidRPr="003A2291">
              <w:t>armland, Unique</w:t>
            </w:r>
            <w:r w:rsidRPr="003A2291">
              <w:rPr>
                <w:spacing w:val="1"/>
              </w:rPr>
              <w:t xml:space="preserve"> </w:t>
            </w:r>
            <w:r w:rsidRPr="003A2291">
              <w:t>Far</w:t>
            </w:r>
            <w:r w:rsidRPr="003A2291">
              <w:rPr>
                <w:spacing w:val="-1"/>
              </w:rPr>
              <w:t>m</w:t>
            </w:r>
            <w:r w:rsidRPr="003A2291">
              <w:t>land,</w:t>
            </w:r>
            <w:r w:rsidRPr="003A2291">
              <w:rPr>
                <w:spacing w:val="1"/>
              </w:rPr>
              <w:t xml:space="preserve"> </w:t>
            </w:r>
            <w:r w:rsidRPr="003A2291">
              <w:t xml:space="preserve">or Farmland </w:t>
            </w:r>
            <w:r w:rsidRPr="003A2291">
              <w:rPr>
                <w:spacing w:val="1"/>
              </w:rPr>
              <w:t>o</w:t>
            </w:r>
            <w:r w:rsidRPr="003A2291">
              <w:t>f S</w:t>
            </w:r>
            <w:r w:rsidRPr="003A2291">
              <w:rPr>
                <w:spacing w:val="-1"/>
              </w:rPr>
              <w:t>t</w:t>
            </w:r>
            <w:r w:rsidRPr="003A2291">
              <w:t>atewide Impor</w:t>
            </w:r>
            <w:r w:rsidRPr="003A2291">
              <w:rPr>
                <w:spacing w:val="-1"/>
              </w:rPr>
              <w:t>t</w:t>
            </w:r>
            <w:r w:rsidRPr="003A2291">
              <w:t>ance (Farmla</w:t>
            </w:r>
            <w:r w:rsidRPr="003A2291">
              <w:rPr>
                <w:spacing w:val="-1"/>
              </w:rPr>
              <w:t>n</w:t>
            </w:r>
            <w:r w:rsidRPr="003A2291">
              <w:t>d), as shown</w:t>
            </w:r>
            <w:r w:rsidRPr="003A2291">
              <w:rPr>
                <w:spacing w:val="1"/>
              </w:rPr>
              <w:t xml:space="preserve"> </w:t>
            </w:r>
            <w:r w:rsidRPr="003A2291">
              <w:t>on</w:t>
            </w:r>
            <w:r w:rsidRPr="003A2291">
              <w:rPr>
                <w:spacing w:val="1"/>
              </w:rPr>
              <w:t xml:space="preserve"> </w:t>
            </w:r>
            <w:r w:rsidRPr="003A2291">
              <w:t>the maps</w:t>
            </w:r>
            <w:r w:rsidRPr="003A2291">
              <w:rPr>
                <w:spacing w:val="1"/>
              </w:rPr>
              <w:t xml:space="preserve"> </w:t>
            </w:r>
            <w:r w:rsidRPr="003A2291">
              <w:t>prepared</w:t>
            </w:r>
            <w:r w:rsidRPr="003A2291">
              <w:rPr>
                <w:spacing w:val="1"/>
              </w:rPr>
              <w:t xml:space="preserve"> </w:t>
            </w:r>
            <w:r w:rsidRPr="003A2291">
              <w:t>pursuant</w:t>
            </w:r>
            <w:r w:rsidRPr="003A2291">
              <w:rPr>
                <w:spacing w:val="1"/>
              </w:rPr>
              <w:t xml:space="preserve"> </w:t>
            </w:r>
            <w:r w:rsidRPr="003A2291">
              <w:t>to</w:t>
            </w:r>
            <w:r w:rsidRPr="003A2291">
              <w:rPr>
                <w:spacing w:val="1"/>
              </w:rPr>
              <w:t xml:space="preserve"> </w:t>
            </w:r>
            <w:r w:rsidRPr="003A2291">
              <w:t>the Farmland</w:t>
            </w:r>
            <w:r w:rsidRPr="003A2291">
              <w:rPr>
                <w:spacing w:val="1"/>
              </w:rPr>
              <w:t xml:space="preserve"> </w:t>
            </w:r>
            <w:r w:rsidRPr="003A2291">
              <w:t>Mapping</w:t>
            </w:r>
            <w:r w:rsidRPr="003A2291">
              <w:rPr>
                <w:spacing w:val="1"/>
              </w:rPr>
              <w:t xml:space="preserve"> </w:t>
            </w:r>
            <w:r w:rsidRPr="003A2291">
              <w:t>and</w:t>
            </w:r>
            <w:r w:rsidRPr="003A2291">
              <w:rPr>
                <w:spacing w:val="1"/>
              </w:rPr>
              <w:t xml:space="preserve"> </w:t>
            </w:r>
            <w:r w:rsidRPr="003A2291">
              <w:t>Mo</w:t>
            </w:r>
            <w:r w:rsidRPr="003A2291">
              <w:rPr>
                <w:spacing w:val="-1"/>
              </w:rPr>
              <w:t>n</w:t>
            </w:r>
            <w:r w:rsidRPr="003A2291">
              <w:t>i</w:t>
            </w:r>
            <w:r w:rsidRPr="003A2291">
              <w:rPr>
                <w:spacing w:val="-1"/>
              </w:rPr>
              <w:t>t</w:t>
            </w:r>
            <w:r w:rsidRPr="003A2291">
              <w:t>oring</w:t>
            </w:r>
            <w:r w:rsidRPr="003A2291">
              <w:rPr>
                <w:spacing w:val="1"/>
              </w:rPr>
              <w:t xml:space="preserve"> </w:t>
            </w:r>
            <w:r w:rsidRPr="003A2291">
              <w:t>P</w:t>
            </w:r>
            <w:r w:rsidRPr="003A2291">
              <w:rPr>
                <w:spacing w:val="-1"/>
              </w:rPr>
              <w:t>r</w:t>
            </w:r>
            <w:r w:rsidRPr="003A2291">
              <w:t>ogram of</w:t>
            </w:r>
            <w:r w:rsidRPr="003A2291">
              <w:rPr>
                <w:spacing w:val="1"/>
              </w:rPr>
              <w:t xml:space="preserve"> </w:t>
            </w:r>
            <w:r w:rsidRPr="003A2291">
              <w:t xml:space="preserve">the California Resources </w:t>
            </w:r>
            <w:r w:rsidRPr="003A2291">
              <w:rPr>
                <w:spacing w:val="-1"/>
              </w:rPr>
              <w:t>A</w:t>
            </w:r>
            <w:r w:rsidRPr="003A2291">
              <w:t>gency, to non‐agric</w:t>
            </w:r>
            <w:r w:rsidRPr="003A2291">
              <w:rPr>
                <w:spacing w:val="-1"/>
              </w:rPr>
              <w:t>u</w:t>
            </w:r>
            <w:r w:rsidRPr="003A2291">
              <w:t>ltural use?</w:t>
            </w:r>
          </w:p>
        </w:tc>
        <w:tc>
          <w:tcPr>
            <w:tcW w:w="1390" w:type="dxa"/>
            <w:shd w:val="clear" w:color="auto" w:fill="BDD7EE"/>
          </w:tcPr>
          <w:p w14:paraId="25FBD3A9" w14:textId="77777777" w:rsidR="00464F87" w:rsidRPr="003A2291" w:rsidRDefault="00464F87" w:rsidP="003B2DD4">
            <w:pPr>
              <w:pStyle w:val="tabletext9pt"/>
            </w:pPr>
          </w:p>
        </w:tc>
        <w:tc>
          <w:tcPr>
            <w:tcW w:w="1346" w:type="dxa"/>
            <w:shd w:val="clear" w:color="auto" w:fill="BDD7EE"/>
          </w:tcPr>
          <w:p w14:paraId="48F3C71F" w14:textId="77777777" w:rsidR="00464F87" w:rsidRPr="003A2291" w:rsidRDefault="00464F87" w:rsidP="003B2DD4">
            <w:pPr>
              <w:pStyle w:val="tabletext9pt"/>
            </w:pPr>
          </w:p>
        </w:tc>
        <w:tc>
          <w:tcPr>
            <w:tcW w:w="1354" w:type="dxa"/>
            <w:shd w:val="clear" w:color="auto" w:fill="BDD7EE"/>
          </w:tcPr>
          <w:p w14:paraId="4B2ACA1A" w14:textId="77777777" w:rsidR="00464F87" w:rsidRPr="003A2291" w:rsidRDefault="00464F87" w:rsidP="003B2DD4">
            <w:pPr>
              <w:pStyle w:val="tabletext9pt"/>
            </w:pPr>
          </w:p>
        </w:tc>
        <w:tc>
          <w:tcPr>
            <w:tcW w:w="1094" w:type="dxa"/>
            <w:shd w:val="clear" w:color="auto" w:fill="BDD7EE"/>
            <w:vAlign w:val="center"/>
          </w:tcPr>
          <w:p w14:paraId="07557E1D" w14:textId="77777777" w:rsidR="00464F87" w:rsidRPr="003A2291" w:rsidRDefault="00D6489D" w:rsidP="003B2DD4">
            <w:pPr>
              <w:pStyle w:val="tabletext9pt"/>
            </w:pPr>
            <w:r w:rsidRPr="003A2291">
              <w:rPr>
                <w:w w:val="99"/>
              </w:rPr>
              <w:t>X</w:t>
            </w:r>
          </w:p>
        </w:tc>
      </w:tr>
      <w:tr w:rsidR="00464F87" w:rsidRPr="003A2291" w14:paraId="44C7E738" w14:textId="77777777" w:rsidTr="003B2DD4">
        <w:trPr>
          <w:trHeight w:hRule="exact" w:val="622"/>
        </w:trPr>
        <w:tc>
          <w:tcPr>
            <w:tcW w:w="4176" w:type="dxa"/>
            <w:shd w:val="clear" w:color="auto" w:fill="BDD7EE"/>
          </w:tcPr>
          <w:p w14:paraId="58102713" w14:textId="77777777" w:rsidR="00464F87" w:rsidRPr="003A2291" w:rsidRDefault="00315957" w:rsidP="003B2DD4">
            <w:pPr>
              <w:pStyle w:val="tabletext9pt"/>
            </w:pPr>
            <w:r w:rsidRPr="003A2291">
              <w:t>b)</w:t>
            </w:r>
            <w:r w:rsidRPr="003A2291">
              <w:rPr>
                <w:spacing w:val="8"/>
              </w:rPr>
              <w:t xml:space="preserve"> </w:t>
            </w:r>
            <w:r w:rsidRPr="003A2291">
              <w:t>Conflict</w:t>
            </w:r>
            <w:r w:rsidRPr="003A2291">
              <w:rPr>
                <w:spacing w:val="8"/>
              </w:rPr>
              <w:t xml:space="preserve"> </w:t>
            </w:r>
            <w:r w:rsidRPr="003A2291">
              <w:t>with</w:t>
            </w:r>
            <w:r w:rsidRPr="003A2291">
              <w:rPr>
                <w:spacing w:val="8"/>
              </w:rPr>
              <w:t xml:space="preserve"> </w:t>
            </w:r>
            <w:r w:rsidRPr="003A2291">
              <w:t>existing</w:t>
            </w:r>
            <w:r w:rsidRPr="003A2291">
              <w:rPr>
                <w:spacing w:val="8"/>
              </w:rPr>
              <w:t xml:space="preserve"> </w:t>
            </w:r>
            <w:r w:rsidRPr="003A2291">
              <w:t>zon</w:t>
            </w:r>
            <w:r w:rsidRPr="003A2291">
              <w:rPr>
                <w:spacing w:val="-1"/>
              </w:rPr>
              <w:t>i</w:t>
            </w:r>
            <w:r w:rsidRPr="003A2291">
              <w:t>ng</w:t>
            </w:r>
            <w:r w:rsidRPr="003A2291">
              <w:rPr>
                <w:spacing w:val="8"/>
              </w:rPr>
              <w:t xml:space="preserve"> </w:t>
            </w:r>
            <w:r w:rsidRPr="003A2291">
              <w:t>for</w:t>
            </w:r>
            <w:r w:rsidRPr="003A2291">
              <w:rPr>
                <w:spacing w:val="8"/>
              </w:rPr>
              <w:t xml:space="preserve"> </w:t>
            </w:r>
            <w:r w:rsidRPr="003A2291">
              <w:t>agricultural</w:t>
            </w:r>
            <w:r w:rsidRPr="003A2291">
              <w:rPr>
                <w:spacing w:val="8"/>
              </w:rPr>
              <w:t xml:space="preserve"> </w:t>
            </w:r>
            <w:r w:rsidRPr="003A2291">
              <w:t>use, or a Williamson Act contract?</w:t>
            </w:r>
          </w:p>
        </w:tc>
        <w:tc>
          <w:tcPr>
            <w:tcW w:w="1390" w:type="dxa"/>
            <w:shd w:val="clear" w:color="auto" w:fill="BDD7EE"/>
          </w:tcPr>
          <w:p w14:paraId="7EB7E4EE" w14:textId="77777777" w:rsidR="00464F87" w:rsidRPr="003A2291" w:rsidRDefault="00464F87" w:rsidP="003B2DD4">
            <w:pPr>
              <w:pStyle w:val="tabletext9pt"/>
            </w:pPr>
          </w:p>
        </w:tc>
        <w:tc>
          <w:tcPr>
            <w:tcW w:w="1346" w:type="dxa"/>
            <w:shd w:val="clear" w:color="auto" w:fill="BDD7EE"/>
          </w:tcPr>
          <w:p w14:paraId="6FD68747" w14:textId="77777777" w:rsidR="00464F87" w:rsidRPr="003A2291" w:rsidRDefault="00464F87" w:rsidP="003B2DD4">
            <w:pPr>
              <w:pStyle w:val="tabletext9pt"/>
            </w:pPr>
          </w:p>
        </w:tc>
        <w:tc>
          <w:tcPr>
            <w:tcW w:w="1354" w:type="dxa"/>
            <w:shd w:val="clear" w:color="auto" w:fill="BDD7EE"/>
          </w:tcPr>
          <w:p w14:paraId="1410A2B6" w14:textId="77777777" w:rsidR="00464F87" w:rsidRPr="003A2291" w:rsidRDefault="00464F87" w:rsidP="003B2DD4">
            <w:pPr>
              <w:pStyle w:val="tabletext9pt"/>
            </w:pPr>
          </w:p>
        </w:tc>
        <w:tc>
          <w:tcPr>
            <w:tcW w:w="1094" w:type="dxa"/>
            <w:shd w:val="clear" w:color="auto" w:fill="BDD7EE"/>
            <w:vAlign w:val="center"/>
          </w:tcPr>
          <w:p w14:paraId="4E483FE4" w14:textId="77777777" w:rsidR="00464F87" w:rsidRPr="003A2291" w:rsidRDefault="00D6489D" w:rsidP="003B2DD4">
            <w:pPr>
              <w:pStyle w:val="tabletext9pt"/>
            </w:pPr>
            <w:r w:rsidRPr="003A2291">
              <w:rPr>
                <w:w w:val="99"/>
              </w:rPr>
              <w:t>X</w:t>
            </w:r>
          </w:p>
        </w:tc>
      </w:tr>
      <w:tr w:rsidR="00464F87" w:rsidRPr="003A2291" w14:paraId="24F5E5E6" w14:textId="77777777" w:rsidTr="003B2DD4">
        <w:trPr>
          <w:trHeight w:hRule="exact" w:val="1153"/>
        </w:trPr>
        <w:tc>
          <w:tcPr>
            <w:tcW w:w="4176" w:type="dxa"/>
            <w:shd w:val="clear" w:color="auto" w:fill="BDD7EE"/>
          </w:tcPr>
          <w:p w14:paraId="43FE1D92" w14:textId="77777777" w:rsidR="00464F87" w:rsidRPr="003A2291" w:rsidRDefault="00315957" w:rsidP="003B2DD4">
            <w:pPr>
              <w:pStyle w:val="tabletext9pt"/>
            </w:pPr>
            <w:r w:rsidRPr="003A2291">
              <w:t xml:space="preserve">c) </w:t>
            </w:r>
            <w:r w:rsidRPr="003A2291">
              <w:rPr>
                <w:spacing w:val="1"/>
              </w:rPr>
              <w:t>I</w:t>
            </w:r>
            <w:r w:rsidRPr="003A2291">
              <w:t>n</w:t>
            </w:r>
            <w:r w:rsidRPr="003A2291">
              <w:rPr>
                <w:spacing w:val="1"/>
              </w:rPr>
              <w:t>vo</w:t>
            </w:r>
            <w:r w:rsidRPr="003A2291">
              <w:rPr>
                <w:spacing w:val="-1"/>
              </w:rPr>
              <w:t>l</w:t>
            </w:r>
            <w:r w:rsidRPr="003A2291">
              <w:rPr>
                <w:spacing w:val="1"/>
              </w:rPr>
              <w:t>v</w:t>
            </w:r>
            <w:r w:rsidRPr="003A2291">
              <w:t xml:space="preserve">e </w:t>
            </w:r>
            <w:r w:rsidRPr="003A2291">
              <w:rPr>
                <w:spacing w:val="-1"/>
              </w:rPr>
              <w:t>o</w:t>
            </w:r>
            <w:r w:rsidRPr="003A2291">
              <w:t>ther changes in the e</w:t>
            </w:r>
            <w:r w:rsidRPr="003A2291">
              <w:rPr>
                <w:spacing w:val="-1"/>
              </w:rPr>
              <w:t>x</w:t>
            </w:r>
            <w:r w:rsidRPr="003A2291">
              <w:t>i</w:t>
            </w:r>
            <w:r w:rsidRPr="003A2291">
              <w:rPr>
                <w:spacing w:val="-1"/>
              </w:rPr>
              <w:t>s</w:t>
            </w:r>
            <w:r w:rsidRPr="003A2291">
              <w:t>ting envir</w:t>
            </w:r>
            <w:r w:rsidRPr="003A2291">
              <w:rPr>
                <w:spacing w:val="-1"/>
              </w:rPr>
              <w:t>o</w:t>
            </w:r>
            <w:r w:rsidRPr="003A2291">
              <w:t>nment</w:t>
            </w:r>
            <w:r w:rsidRPr="003A2291">
              <w:rPr>
                <w:spacing w:val="1"/>
              </w:rPr>
              <w:t xml:space="preserve"> </w:t>
            </w:r>
            <w:r w:rsidRPr="003A2291">
              <w:rPr>
                <w:spacing w:val="-1"/>
              </w:rPr>
              <w:t>w</w:t>
            </w:r>
            <w:r w:rsidRPr="003A2291">
              <w:t>hich, due</w:t>
            </w:r>
            <w:r w:rsidRPr="003A2291">
              <w:rPr>
                <w:spacing w:val="1"/>
              </w:rPr>
              <w:t xml:space="preserve"> </w:t>
            </w:r>
            <w:r w:rsidRPr="003A2291">
              <w:t>to</w:t>
            </w:r>
            <w:r w:rsidRPr="003A2291">
              <w:rPr>
                <w:spacing w:val="1"/>
              </w:rPr>
              <w:t xml:space="preserve"> </w:t>
            </w:r>
            <w:r w:rsidRPr="003A2291">
              <w:t>th</w:t>
            </w:r>
            <w:r w:rsidRPr="003A2291">
              <w:rPr>
                <w:spacing w:val="-1"/>
              </w:rPr>
              <w:t>e</w:t>
            </w:r>
            <w:r w:rsidRPr="003A2291">
              <w:t>ir</w:t>
            </w:r>
            <w:r w:rsidRPr="003A2291">
              <w:rPr>
                <w:spacing w:val="1"/>
              </w:rPr>
              <w:t xml:space="preserve"> </w:t>
            </w:r>
            <w:r w:rsidRPr="003A2291">
              <w:t>locati</w:t>
            </w:r>
            <w:r w:rsidRPr="003A2291">
              <w:rPr>
                <w:spacing w:val="-1"/>
              </w:rPr>
              <w:t>o</w:t>
            </w:r>
            <w:r w:rsidRPr="003A2291">
              <w:t>n</w:t>
            </w:r>
            <w:r w:rsidRPr="003A2291">
              <w:rPr>
                <w:spacing w:val="1"/>
              </w:rPr>
              <w:t xml:space="preserve"> </w:t>
            </w:r>
            <w:r w:rsidRPr="003A2291">
              <w:t xml:space="preserve">or </w:t>
            </w:r>
            <w:r w:rsidRPr="003A2291">
              <w:rPr>
                <w:spacing w:val="-1"/>
              </w:rPr>
              <w:t>n</w:t>
            </w:r>
            <w:r w:rsidRPr="003A2291">
              <w:t>ature, could</w:t>
            </w:r>
            <w:r w:rsidRPr="003A2291">
              <w:rPr>
                <w:spacing w:val="1"/>
              </w:rPr>
              <w:t xml:space="preserve"> </w:t>
            </w:r>
            <w:r w:rsidRPr="003A2291">
              <w:t>result</w:t>
            </w:r>
            <w:r w:rsidRPr="003A2291">
              <w:rPr>
                <w:spacing w:val="1"/>
              </w:rPr>
              <w:t xml:space="preserve"> </w:t>
            </w:r>
            <w:r w:rsidRPr="003A2291">
              <w:t>in conversion of</w:t>
            </w:r>
            <w:r w:rsidRPr="003A2291">
              <w:rPr>
                <w:spacing w:val="1"/>
              </w:rPr>
              <w:t xml:space="preserve"> </w:t>
            </w:r>
            <w:r w:rsidRPr="003A2291">
              <w:t>Farmland,</w:t>
            </w:r>
            <w:r w:rsidRPr="003A2291">
              <w:rPr>
                <w:spacing w:val="1"/>
              </w:rPr>
              <w:t xml:space="preserve"> </w:t>
            </w:r>
            <w:r w:rsidRPr="003A2291">
              <w:t>to non‐ agricultural use?</w:t>
            </w:r>
          </w:p>
        </w:tc>
        <w:tc>
          <w:tcPr>
            <w:tcW w:w="1390" w:type="dxa"/>
            <w:shd w:val="clear" w:color="auto" w:fill="BDD7EE"/>
          </w:tcPr>
          <w:p w14:paraId="06C135CC" w14:textId="77777777" w:rsidR="00464F87" w:rsidRPr="003A2291" w:rsidRDefault="00464F87" w:rsidP="003B2DD4">
            <w:pPr>
              <w:pStyle w:val="tabletext9pt"/>
            </w:pPr>
          </w:p>
        </w:tc>
        <w:tc>
          <w:tcPr>
            <w:tcW w:w="1346" w:type="dxa"/>
            <w:shd w:val="clear" w:color="auto" w:fill="BDD7EE"/>
          </w:tcPr>
          <w:p w14:paraId="3D3978B9" w14:textId="77777777" w:rsidR="00464F87" w:rsidRPr="003A2291" w:rsidRDefault="00464F87" w:rsidP="003B2DD4">
            <w:pPr>
              <w:pStyle w:val="tabletext9pt"/>
            </w:pPr>
          </w:p>
        </w:tc>
        <w:tc>
          <w:tcPr>
            <w:tcW w:w="1354" w:type="dxa"/>
            <w:shd w:val="clear" w:color="auto" w:fill="BDD7EE"/>
          </w:tcPr>
          <w:p w14:paraId="60D93216" w14:textId="77777777" w:rsidR="00464F87" w:rsidRPr="003A2291" w:rsidRDefault="00464F87" w:rsidP="003B2DD4">
            <w:pPr>
              <w:pStyle w:val="tabletext9pt"/>
            </w:pPr>
          </w:p>
        </w:tc>
        <w:tc>
          <w:tcPr>
            <w:tcW w:w="1094" w:type="dxa"/>
            <w:shd w:val="clear" w:color="auto" w:fill="BDD7EE"/>
            <w:vAlign w:val="center"/>
          </w:tcPr>
          <w:p w14:paraId="0CEE1705" w14:textId="77777777" w:rsidR="00464F87" w:rsidRPr="003A2291" w:rsidRDefault="00D6489D" w:rsidP="003B2DD4">
            <w:pPr>
              <w:pStyle w:val="tabletext9pt"/>
            </w:pPr>
            <w:r w:rsidRPr="003A2291">
              <w:rPr>
                <w:w w:val="99"/>
              </w:rPr>
              <w:t>X</w:t>
            </w:r>
          </w:p>
        </w:tc>
      </w:tr>
    </w:tbl>
    <w:p w14:paraId="65BA3051" w14:textId="5C7829D3" w:rsidR="006F1562" w:rsidRDefault="00CC3F0C" w:rsidP="003B2DD4">
      <w:pPr>
        <w:pStyle w:val="Heading5"/>
      </w:pPr>
      <w:r>
        <w:t>DISCUSSION</w:t>
      </w:r>
    </w:p>
    <w:p w14:paraId="5B98CC7C" w14:textId="099F5467" w:rsidR="009D067C" w:rsidRDefault="009D067C" w:rsidP="009D067C">
      <w:pPr>
        <w:pStyle w:val="normalparagraph"/>
      </w:pPr>
      <w:r w:rsidRPr="003A2291">
        <w:t xml:space="preserve">In </w:t>
      </w:r>
      <w:r>
        <w:t>Tehama</w:t>
      </w:r>
      <w:r w:rsidRPr="003A2291">
        <w:t xml:space="preserve"> County, agriculture lands are a fundamental component of the rural character, historic use, and way of life. Agriculture plays a significant role in the income and history of the County as well as in the current landscape. Agriculture provides not only local food production, but agricultural lands also make up open space and scenic vistas that are an intrinsic part of the </w:t>
      </w:r>
      <w:r>
        <w:t>Tehama</w:t>
      </w:r>
      <w:r w:rsidRPr="003A2291">
        <w:t xml:space="preserve"> County environment. </w:t>
      </w:r>
      <w:r w:rsidRPr="00AE26E2">
        <w:t xml:space="preserve">According to the 2022 Census of Agriculture for </w:t>
      </w:r>
      <w:r w:rsidR="00AE26E2" w:rsidRPr="00AE26E2">
        <w:t>Tehama</w:t>
      </w:r>
      <w:r w:rsidRPr="00AE26E2">
        <w:t xml:space="preserve"> County, there are 1</w:t>
      </w:r>
      <w:r w:rsidR="00AE26E2">
        <w:t>,154</w:t>
      </w:r>
      <w:r w:rsidRPr="00AE26E2">
        <w:t xml:space="preserve"> farms in the County making up </w:t>
      </w:r>
      <w:r w:rsidR="00AE26E2">
        <w:t>627,913</w:t>
      </w:r>
      <w:r w:rsidRPr="00AE26E2">
        <w:t xml:space="preserve"> acres. The average farm size is </w:t>
      </w:r>
      <w:r w:rsidR="00AE26E2" w:rsidRPr="00AE26E2">
        <w:t>544</w:t>
      </w:r>
      <w:r w:rsidRPr="00AE26E2">
        <w:t xml:space="preserve"> acres. </w:t>
      </w:r>
      <w:r w:rsidRPr="005B35D2">
        <w:t>Accor</w:t>
      </w:r>
      <w:r w:rsidRPr="005B35D2">
        <w:rPr>
          <w:spacing w:val="1"/>
        </w:rPr>
        <w:t>d</w:t>
      </w:r>
      <w:r w:rsidRPr="005B35D2">
        <w:t>ing</w:t>
      </w:r>
      <w:r w:rsidRPr="005B35D2">
        <w:rPr>
          <w:spacing w:val="-6"/>
        </w:rPr>
        <w:t xml:space="preserve"> </w:t>
      </w:r>
      <w:r w:rsidRPr="005B35D2">
        <w:t>to</w:t>
      </w:r>
      <w:r w:rsidRPr="005B35D2">
        <w:rPr>
          <w:spacing w:val="1"/>
        </w:rPr>
        <w:t xml:space="preserve"> </w:t>
      </w:r>
      <w:r w:rsidRPr="005B35D2">
        <w:t>the most recent 202</w:t>
      </w:r>
      <w:r w:rsidR="005B35D2" w:rsidRPr="005B35D2">
        <w:t>2</w:t>
      </w:r>
      <w:r w:rsidRPr="005B35D2">
        <w:t xml:space="preserve"> </w:t>
      </w:r>
      <w:r w:rsidR="005B35D2" w:rsidRPr="005B35D2">
        <w:t>Tehama</w:t>
      </w:r>
      <w:r w:rsidRPr="005B35D2">
        <w:t xml:space="preserve"> County</w:t>
      </w:r>
      <w:r w:rsidRPr="005B35D2">
        <w:rPr>
          <w:spacing w:val="-4"/>
        </w:rPr>
        <w:t xml:space="preserve"> </w:t>
      </w:r>
      <w:r w:rsidRPr="005B35D2">
        <w:t>A</w:t>
      </w:r>
      <w:r w:rsidRPr="005B35D2">
        <w:rPr>
          <w:spacing w:val="1"/>
        </w:rPr>
        <w:t>n</w:t>
      </w:r>
      <w:r w:rsidRPr="005B35D2">
        <w:t>nual</w:t>
      </w:r>
      <w:r w:rsidRPr="005B35D2">
        <w:rPr>
          <w:spacing w:val="-2"/>
        </w:rPr>
        <w:t xml:space="preserve"> </w:t>
      </w:r>
      <w:r w:rsidRPr="005B35D2">
        <w:t>Cr</w:t>
      </w:r>
      <w:r w:rsidRPr="005B35D2">
        <w:rPr>
          <w:spacing w:val="1"/>
        </w:rPr>
        <w:t>o</w:t>
      </w:r>
      <w:r w:rsidRPr="005B35D2">
        <w:t>p</w:t>
      </w:r>
      <w:r w:rsidRPr="005B35D2">
        <w:rPr>
          <w:spacing w:val="-2"/>
        </w:rPr>
        <w:t xml:space="preserve"> </w:t>
      </w:r>
      <w:r w:rsidRPr="005B35D2">
        <w:t>and</w:t>
      </w:r>
      <w:r w:rsidRPr="005B35D2">
        <w:rPr>
          <w:spacing w:val="1"/>
        </w:rPr>
        <w:t xml:space="preserve"> </w:t>
      </w:r>
      <w:r w:rsidRPr="005B35D2">
        <w:t>Lives</w:t>
      </w:r>
      <w:r w:rsidRPr="005B35D2">
        <w:rPr>
          <w:spacing w:val="1"/>
        </w:rPr>
        <w:t>t</w:t>
      </w:r>
      <w:r w:rsidRPr="005B35D2">
        <w:t>ock</w:t>
      </w:r>
      <w:r w:rsidRPr="005B35D2">
        <w:rPr>
          <w:spacing w:val="-6"/>
        </w:rPr>
        <w:t xml:space="preserve"> </w:t>
      </w:r>
      <w:r w:rsidRPr="005B35D2">
        <w:t>Report,</w:t>
      </w:r>
      <w:r w:rsidRPr="005B35D2">
        <w:rPr>
          <w:spacing w:val="-3"/>
        </w:rPr>
        <w:t xml:space="preserve"> </w:t>
      </w:r>
      <w:r w:rsidRPr="005B35D2">
        <w:rPr>
          <w:spacing w:val="1"/>
        </w:rPr>
        <w:t>t</w:t>
      </w:r>
      <w:r w:rsidRPr="005B35D2">
        <w:t>he gross</w:t>
      </w:r>
      <w:r w:rsidRPr="005B35D2">
        <w:rPr>
          <w:spacing w:val="7"/>
        </w:rPr>
        <w:t xml:space="preserve"> </w:t>
      </w:r>
      <w:r w:rsidRPr="005B35D2">
        <w:t>production</w:t>
      </w:r>
      <w:r w:rsidRPr="005B35D2">
        <w:rPr>
          <w:spacing w:val="2"/>
        </w:rPr>
        <w:t xml:space="preserve"> </w:t>
      </w:r>
      <w:r w:rsidRPr="005B35D2">
        <w:t>of</w:t>
      </w:r>
      <w:r w:rsidRPr="005B35D2">
        <w:rPr>
          <w:spacing w:val="10"/>
        </w:rPr>
        <w:t xml:space="preserve"> </w:t>
      </w:r>
      <w:r w:rsidRPr="005B35D2">
        <w:t>agr</w:t>
      </w:r>
      <w:r w:rsidRPr="005B35D2">
        <w:rPr>
          <w:spacing w:val="1"/>
        </w:rPr>
        <w:t>i</w:t>
      </w:r>
      <w:r w:rsidRPr="005B35D2">
        <w:t>cultural</w:t>
      </w:r>
      <w:r w:rsidRPr="005B35D2">
        <w:rPr>
          <w:spacing w:val="1"/>
        </w:rPr>
        <w:t xml:space="preserve"> </w:t>
      </w:r>
      <w:r w:rsidRPr="005B35D2">
        <w:t>commodities was</w:t>
      </w:r>
      <w:r w:rsidRPr="005B35D2">
        <w:rPr>
          <w:spacing w:val="8"/>
        </w:rPr>
        <w:t xml:space="preserve"> </w:t>
      </w:r>
      <w:r w:rsidRPr="005B35D2">
        <w:t>estimated to be $</w:t>
      </w:r>
      <w:r w:rsidR="005B35D2" w:rsidRPr="005B35D2">
        <w:t>121</w:t>
      </w:r>
      <w:r w:rsidR="008B3D1B">
        <w:t xml:space="preserve"> </w:t>
      </w:r>
      <w:r w:rsidRPr="005B35D2">
        <w:t>million.</w:t>
      </w:r>
    </w:p>
    <w:p w14:paraId="702A70B2" w14:textId="6FCED6E9" w:rsidR="009D067C" w:rsidRDefault="009D067C" w:rsidP="009D067C">
      <w:pPr>
        <w:pStyle w:val="normalparagraph"/>
      </w:pPr>
      <w:r>
        <w:t xml:space="preserve">Agriculture is the dominant land use in Tehama County. There are three categories of land use designations that recognize, and are associated with, </w:t>
      </w:r>
      <w:r w:rsidR="008B3D1B">
        <w:t>a</w:t>
      </w:r>
      <w:r>
        <w:t xml:space="preserve">griculture: Upland Agriculture, Valley Floor Agriculture, and Timber. Agriculture has long been the backbone of Tehama County’s economy. The favorable growing season, arid climate, fertile soils, and abundance of water contribute to making Tehama County an agricultural cornucopia in the northern Sacramento Valley. Agriculture, both historically and currently, is the County’s highest income-producing industry, making it vital within the County. Agriculture </w:t>
      </w:r>
      <w:r w:rsidR="008B3D1B">
        <w:t>contributes to</w:t>
      </w:r>
      <w:r>
        <w:t xml:space="preserve"> Tehama County</w:t>
      </w:r>
      <w:r w:rsidR="008B3D1B">
        <w:t>’s</w:t>
      </w:r>
      <w:r>
        <w:t xml:space="preserve"> rural character</w:t>
      </w:r>
      <w:r w:rsidR="002405E7">
        <w:t xml:space="preserve"> </w:t>
      </w:r>
      <w:r>
        <w:t xml:space="preserve">and a lifestyle that is </w:t>
      </w:r>
      <w:r w:rsidR="00C87CE2">
        <w:t>highly valued</w:t>
      </w:r>
      <w:r>
        <w:t xml:space="preserve"> by its residents. </w:t>
      </w:r>
    </w:p>
    <w:p w14:paraId="62F08E39" w14:textId="77777777" w:rsidR="00833C41" w:rsidRPr="003A2291" w:rsidRDefault="00833C41" w:rsidP="003B2DD4">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418D0556" w14:textId="7F0FC508" w:rsidR="00583D45" w:rsidRPr="003A2291" w:rsidRDefault="00583D45" w:rsidP="00AE1242">
      <w:r w:rsidRPr="003A2291">
        <w:rPr>
          <w:b/>
          <w:bCs/>
        </w:rPr>
        <w:t>Respon</w:t>
      </w:r>
      <w:r w:rsidRPr="003A2291">
        <w:rPr>
          <w:b/>
          <w:bCs/>
          <w:spacing w:val="1"/>
        </w:rPr>
        <w:t>s</w:t>
      </w:r>
      <w:r w:rsidRPr="003A2291">
        <w:rPr>
          <w:b/>
          <w:bCs/>
        </w:rPr>
        <w:t>e</w:t>
      </w:r>
      <w:r w:rsidRPr="003A2291">
        <w:rPr>
          <w:b/>
          <w:bCs/>
          <w:spacing w:val="22"/>
        </w:rPr>
        <w:t xml:space="preserve"> </w:t>
      </w:r>
      <w:r w:rsidRPr="003A2291">
        <w:rPr>
          <w:b/>
          <w:bCs/>
          <w:spacing w:val="1"/>
        </w:rPr>
        <w:t>a)</w:t>
      </w:r>
      <w:r w:rsidRPr="003A2291">
        <w:rPr>
          <w:b/>
          <w:bCs/>
        </w:rPr>
        <w:t>:</w:t>
      </w:r>
      <w:r w:rsidRPr="003A2291">
        <w:rPr>
          <w:b/>
          <w:bCs/>
          <w:spacing w:val="29"/>
        </w:rPr>
        <w:t xml:space="preserve"> </w:t>
      </w:r>
      <w:r w:rsidRPr="003A2291">
        <w:rPr>
          <w:b/>
          <w:bCs/>
        </w:rPr>
        <w:t>No</w:t>
      </w:r>
      <w:r w:rsidRPr="003A2291">
        <w:rPr>
          <w:b/>
          <w:bCs/>
          <w:spacing w:val="29"/>
        </w:rPr>
        <w:t xml:space="preserve"> </w:t>
      </w:r>
      <w:r w:rsidRPr="003A2291">
        <w:rPr>
          <w:b/>
          <w:bCs/>
        </w:rPr>
        <w:t>I</w:t>
      </w:r>
      <w:r w:rsidRPr="003A2291">
        <w:rPr>
          <w:b/>
          <w:bCs/>
          <w:spacing w:val="1"/>
        </w:rPr>
        <w:t>m</w:t>
      </w:r>
      <w:r w:rsidRPr="003A2291">
        <w:rPr>
          <w:b/>
          <w:bCs/>
        </w:rPr>
        <w:t>pa</w:t>
      </w:r>
      <w:r w:rsidRPr="003A2291">
        <w:rPr>
          <w:b/>
          <w:bCs/>
          <w:spacing w:val="1"/>
        </w:rPr>
        <w:t>c</w:t>
      </w:r>
      <w:r w:rsidRPr="003A2291">
        <w:rPr>
          <w:b/>
          <w:bCs/>
        </w:rPr>
        <w:t>t.</w:t>
      </w:r>
      <w:r w:rsidRPr="003A2291">
        <w:rPr>
          <w:b/>
          <w:bCs/>
          <w:spacing w:val="24"/>
        </w:rPr>
        <w:t xml:space="preserve"> </w:t>
      </w:r>
      <w:r w:rsidR="00D84C40" w:rsidRPr="003A2291">
        <w:t xml:space="preserve">Implementation of the RTP entails implementation of </w:t>
      </w:r>
      <w:r w:rsidR="001E21E6">
        <w:t>p</w:t>
      </w:r>
      <w:r w:rsidR="00A31E57">
        <w:t>roject</w:t>
      </w:r>
      <w:r w:rsidR="00D84C40" w:rsidRPr="003A2291">
        <w:t>-level improvements as funding permits over the 20-year lifetime of the Plan.</w:t>
      </w:r>
      <w:r w:rsidRPr="003A2291">
        <w:t xml:space="preserve"> </w:t>
      </w:r>
      <w:r w:rsidRPr="003A2291">
        <w:rPr>
          <w:spacing w:val="-1"/>
        </w:rPr>
        <w:t>T</w:t>
      </w:r>
      <w:r w:rsidRPr="003A2291">
        <w:t>he</w:t>
      </w:r>
      <w:r w:rsidRPr="003A2291">
        <w:rPr>
          <w:spacing w:val="7"/>
        </w:rPr>
        <w:t xml:space="preserve"> </w:t>
      </w:r>
      <w:r w:rsidRPr="003A2291">
        <w:t>propo</w:t>
      </w:r>
      <w:r w:rsidRPr="003A2291">
        <w:rPr>
          <w:spacing w:val="2"/>
        </w:rPr>
        <w:t>s</w:t>
      </w:r>
      <w:r w:rsidRPr="003A2291">
        <w:rPr>
          <w:spacing w:val="1"/>
        </w:rPr>
        <w:t>e</w:t>
      </w:r>
      <w:r w:rsidRPr="003A2291">
        <w:t>d</w:t>
      </w:r>
      <w:r w:rsidRPr="003A2291">
        <w:rPr>
          <w:spacing w:val="3"/>
        </w:rPr>
        <w:t xml:space="preserve"> </w:t>
      </w:r>
      <w:r w:rsidR="00A31E57">
        <w:t>Project</w:t>
      </w:r>
      <w:r w:rsidRPr="003A2291">
        <w:rPr>
          <w:spacing w:val="4"/>
        </w:rPr>
        <w:t xml:space="preserve"> </w:t>
      </w:r>
      <w:r w:rsidRPr="003A2291">
        <w:t>would</w:t>
      </w:r>
      <w:r w:rsidRPr="003A2291">
        <w:rPr>
          <w:spacing w:val="6"/>
        </w:rPr>
        <w:t xml:space="preserve"> </w:t>
      </w:r>
      <w:r w:rsidRPr="003A2291">
        <w:t>not</w:t>
      </w:r>
      <w:r w:rsidRPr="003A2291">
        <w:rPr>
          <w:spacing w:val="8"/>
        </w:rPr>
        <w:t xml:space="preserve"> </w:t>
      </w:r>
      <w:r w:rsidR="003F6388" w:rsidRPr="003A2291">
        <w:t>convert any agricultural lands and would therefore have no significant impact on</w:t>
      </w:r>
      <w:r w:rsidRPr="003A2291">
        <w:rPr>
          <w:spacing w:val="5"/>
        </w:rPr>
        <w:t xml:space="preserve"> </w:t>
      </w:r>
      <w:r w:rsidRPr="003A2291">
        <w:rPr>
          <w:spacing w:val="1"/>
        </w:rPr>
        <w:t>P</w:t>
      </w:r>
      <w:r w:rsidRPr="003A2291">
        <w:t>rime</w:t>
      </w:r>
      <w:r w:rsidRPr="003A2291">
        <w:rPr>
          <w:spacing w:val="2"/>
        </w:rPr>
        <w:t xml:space="preserve"> </w:t>
      </w:r>
      <w:r w:rsidRPr="003A2291">
        <w:rPr>
          <w:spacing w:val="1"/>
        </w:rPr>
        <w:t>F</w:t>
      </w:r>
      <w:r w:rsidRPr="003A2291">
        <w:t>armland,</w:t>
      </w:r>
      <w:r w:rsidRPr="003A2291">
        <w:rPr>
          <w:spacing w:val="-2"/>
        </w:rPr>
        <w:t xml:space="preserve"> </w:t>
      </w:r>
      <w:r w:rsidRPr="003A2291">
        <w:t>Unique</w:t>
      </w:r>
      <w:r w:rsidRPr="003A2291">
        <w:rPr>
          <w:spacing w:val="1"/>
        </w:rPr>
        <w:t xml:space="preserve"> F</w:t>
      </w:r>
      <w:r w:rsidRPr="003A2291">
        <w:t>armla</w:t>
      </w:r>
      <w:r w:rsidRPr="003A2291">
        <w:rPr>
          <w:spacing w:val="1"/>
        </w:rPr>
        <w:t>n</w:t>
      </w:r>
      <w:r w:rsidRPr="003A2291">
        <w:t>d or</w:t>
      </w:r>
      <w:r w:rsidRPr="003A2291">
        <w:rPr>
          <w:spacing w:val="-2"/>
        </w:rPr>
        <w:t xml:space="preserve"> </w:t>
      </w:r>
      <w:r w:rsidRPr="003A2291">
        <w:t>Fa</w:t>
      </w:r>
      <w:r w:rsidRPr="003A2291">
        <w:rPr>
          <w:spacing w:val="2"/>
        </w:rPr>
        <w:t>r</w:t>
      </w:r>
      <w:r w:rsidRPr="003A2291">
        <w:t>mland</w:t>
      </w:r>
      <w:r w:rsidRPr="003A2291">
        <w:rPr>
          <w:spacing w:val="-9"/>
        </w:rPr>
        <w:t xml:space="preserve"> </w:t>
      </w:r>
      <w:r w:rsidRPr="003A2291">
        <w:t>of</w:t>
      </w:r>
      <w:r w:rsidRPr="003A2291">
        <w:rPr>
          <w:spacing w:val="-2"/>
        </w:rPr>
        <w:t xml:space="preserve"> </w:t>
      </w:r>
      <w:r w:rsidRPr="003A2291">
        <w:t>S</w:t>
      </w:r>
      <w:r w:rsidRPr="003A2291">
        <w:rPr>
          <w:spacing w:val="1"/>
        </w:rPr>
        <w:t>t</w:t>
      </w:r>
      <w:r w:rsidRPr="003A2291">
        <w:t>atewide</w:t>
      </w:r>
      <w:r w:rsidRPr="003A2291">
        <w:rPr>
          <w:spacing w:val="-9"/>
        </w:rPr>
        <w:t xml:space="preserve"> </w:t>
      </w:r>
      <w:r w:rsidRPr="003A2291">
        <w:t>importan</w:t>
      </w:r>
      <w:r w:rsidRPr="003A2291">
        <w:rPr>
          <w:spacing w:val="2"/>
        </w:rPr>
        <w:t>c</w:t>
      </w:r>
      <w:r w:rsidRPr="003A2291">
        <w:t>e.</w:t>
      </w:r>
      <w:r w:rsidRPr="003A2291">
        <w:rPr>
          <w:spacing w:val="37"/>
        </w:rPr>
        <w:t xml:space="preserve"> </w:t>
      </w:r>
      <w:r w:rsidR="004A4055" w:rsidRPr="003A2291">
        <w:t>Therefore, there</w:t>
      </w:r>
      <w:r w:rsidR="004A4055" w:rsidRPr="003A2291">
        <w:rPr>
          <w:spacing w:val="-6"/>
        </w:rPr>
        <w:t xml:space="preserve"> </w:t>
      </w:r>
      <w:r w:rsidRPr="003A2291">
        <w:t>is</w:t>
      </w:r>
      <w:r w:rsidRPr="003A2291">
        <w:rPr>
          <w:spacing w:val="-2"/>
        </w:rPr>
        <w:t xml:space="preserve"> </w:t>
      </w:r>
      <w:r w:rsidRPr="003A2291">
        <w:rPr>
          <w:spacing w:val="1"/>
        </w:rPr>
        <w:t>n</w:t>
      </w:r>
      <w:r w:rsidRPr="003A2291">
        <w:t>o</w:t>
      </w:r>
      <w:r w:rsidRPr="003A2291">
        <w:rPr>
          <w:spacing w:val="-2"/>
        </w:rPr>
        <w:t xml:space="preserve"> </w:t>
      </w:r>
      <w:r w:rsidR="00A91B5F" w:rsidRPr="003A2291">
        <w:rPr>
          <w:spacing w:val="1"/>
        </w:rPr>
        <w:t>i</w:t>
      </w:r>
      <w:r w:rsidR="00A91B5F" w:rsidRPr="003A2291">
        <w:t>mpact,</w:t>
      </w:r>
      <w:r w:rsidRPr="003A2291">
        <w:rPr>
          <w:spacing w:val="-6"/>
        </w:rPr>
        <w:t xml:space="preserve"> </w:t>
      </w:r>
      <w:r w:rsidRPr="003A2291">
        <w:t>and</w:t>
      </w:r>
      <w:r w:rsidRPr="003A2291">
        <w:rPr>
          <w:spacing w:val="-4"/>
        </w:rPr>
        <w:t xml:space="preserve"> </w:t>
      </w:r>
      <w:r w:rsidRPr="003A2291">
        <w:rPr>
          <w:spacing w:val="1"/>
        </w:rPr>
        <w:t>n</w:t>
      </w:r>
      <w:r w:rsidRPr="003A2291">
        <w:t>o</w:t>
      </w:r>
      <w:r w:rsidRPr="003A2291">
        <w:rPr>
          <w:spacing w:val="-2"/>
        </w:rPr>
        <w:t xml:space="preserve"> </w:t>
      </w:r>
      <w:r w:rsidRPr="003A2291">
        <w:t>mit</w:t>
      </w:r>
      <w:r w:rsidRPr="003A2291">
        <w:rPr>
          <w:spacing w:val="1"/>
        </w:rPr>
        <w:t>i</w:t>
      </w:r>
      <w:r w:rsidRPr="003A2291">
        <w:rPr>
          <w:spacing w:val="-1"/>
        </w:rPr>
        <w:t>g</w:t>
      </w:r>
      <w:r w:rsidRPr="003A2291">
        <w:t>ation</w:t>
      </w:r>
      <w:r w:rsidRPr="003A2291">
        <w:rPr>
          <w:spacing w:val="-10"/>
        </w:rPr>
        <w:t xml:space="preserve"> </w:t>
      </w:r>
      <w:r w:rsidRPr="003A2291">
        <w:t>is</w:t>
      </w:r>
      <w:r w:rsidRPr="003A2291">
        <w:rPr>
          <w:spacing w:val="-2"/>
        </w:rPr>
        <w:t xml:space="preserve"> </w:t>
      </w:r>
      <w:r w:rsidRPr="003A2291">
        <w:t>required.</w:t>
      </w:r>
    </w:p>
    <w:p w14:paraId="148E310E" w14:textId="78D6D02D" w:rsidR="00583D45" w:rsidRPr="003A2291" w:rsidRDefault="00583D45" w:rsidP="00AE1242">
      <w:r w:rsidRPr="003A2291">
        <w:rPr>
          <w:b/>
          <w:bCs/>
        </w:rPr>
        <w:lastRenderedPageBreak/>
        <w:t>Respon</w:t>
      </w:r>
      <w:r w:rsidRPr="003A2291">
        <w:rPr>
          <w:b/>
          <w:bCs/>
          <w:spacing w:val="1"/>
        </w:rPr>
        <w:t>s</w:t>
      </w:r>
      <w:r w:rsidRPr="003A2291">
        <w:rPr>
          <w:b/>
          <w:bCs/>
        </w:rPr>
        <w:t xml:space="preserve">e </w:t>
      </w:r>
      <w:r w:rsidRPr="003A2291">
        <w:rPr>
          <w:b/>
          <w:bCs/>
          <w:spacing w:val="1"/>
        </w:rPr>
        <w:t>b)</w:t>
      </w:r>
      <w:r w:rsidRPr="003A2291">
        <w:rPr>
          <w:b/>
          <w:bCs/>
        </w:rPr>
        <w:t>:</w:t>
      </w:r>
      <w:r w:rsidRPr="003A2291">
        <w:rPr>
          <w:b/>
          <w:bCs/>
          <w:spacing w:val="7"/>
        </w:rPr>
        <w:t xml:space="preserve"> </w:t>
      </w:r>
      <w:r w:rsidRPr="003A2291">
        <w:rPr>
          <w:b/>
          <w:bCs/>
        </w:rPr>
        <w:t>No</w:t>
      </w:r>
      <w:r w:rsidRPr="003A2291">
        <w:rPr>
          <w:b/>
          <w:bCs/>
          <w:spacing w:val="7"/>
        </w:rPr>
        <w:t xml:space="preserve"> </w:t>
      </w:r>
      <w:r w:rsidRPr="003A2291">
        <w:rPr>
          <w:b/>
          <w:bCs/>
        </w:rPr>
        <w:t>Impa</w:t>
      </w:r>
      <w:r w:rsidRPr="003A2291">
        <w:rPr>
          <w:b/>
          <w:bCs/>
          <w:spacing w:val="2"/>
        </w:rPr>
        <w:t>c</w:t>
      </w:r>
      <w:r w:rsidRPr="003A2291">
        <w:rPr>
          <w:b/>
          <w:bCs/>
        </w:rPr>
        <w:t>t.</w:t>
      </w:r>
      <w:r w:rsidRPr="003A2291">
        <w:rPr>
          <w:b/>
          <w:bCs/>
          <w:spacing w:val="2"/>
        </w:rPr>
        <w:t xml:space="preserve"> </w:t>
      </w:r>
      <w:r w:rsidR="003A16B6" w:rsidRPr="003A2291">
        <w:t>The RTP does not challenge any zoning or land use regulations as designated in the General Plan</w:t>
      </w:r>
      <w:r w:rsidRPr="003A2291">
        <w:t>.</w:t>
      </w:r>
      <w:r w:rsidRPr="003A2291">
        <w:rPr>
          <w:spacing w:val="8"/>
        </w:rPr>
        <w:t xml:space="preserve"> </w:t>
      </w:r>
      <w:r w:rsidRPr="003A2291">
        <w:rPr>
          <w:spacing w:val="-1"/>
        </w:rPr>
        <w:t>T</w:t>
      </w:r>
      <w:r w:rsidRPr="003A2291">
        <w:t>he</w:t>
      </w:r>
      <w:r w:rsidRPr="003A2291">
        <w:rPr>
          <w:spacing w:val="7"/>
        </w:rPr>
        <w:t xml:space="preserve"> </w:t>
      </w:r>
      <w:r w:rsidRPr="003A2291">
        <w:t>pr</w:t>
      </w:r>
      <w:r w:rsidRPr="003A2291">
        <w:rPr>
          <w:spacing w:val="1"/>
        </w:rPr>
        <w:t>o</w:t>
      </w:r>
      <w:r w:rsidRPr="003A2291">
        <w:t>po</w:t>
      </w:r>
      <w:r w:rsidRPr="003A2291">
        <w:rPr>
          <w:spacing w:val="1"/>
        </w:rPr>
        <w:t>s</w:t>
      </w:r>
      <w:r w:rsidRPr="003A2291">
        <w:t>ed</w:t>
      </w:r>
      <w:r w:rsidRPr="003A2291">
        <w:rPr>
          <w:spacing w:val="3"/>
        </w:rPr>
        <w:t xml:space="preserve"> </w:t>
      </w:r>
      <w:r w:rsidR="00A31E57">
        <w:t>Project</w:t>
      </w:r>
      <w:r w:rsidRPr="003A2291">
        <w:rPr>
          <w:spacing w:val="4"/>
        </w:rPr>
        <w:t xml:space="preserve"> </w:t>
      </w:r>
      <w:r w:rsidRPr="003A2291">
        <w:t>would</w:t>
      </w:r>
      <w:r w:rsidRPr="003A2291">
        <w:rPr>
          <w:spacing w:val="6"/>
        </w:rPr>
        <w:t xml:space="preserve"> </w:t>
      </w:r>
      <w:r w:rsidRPr="003A2291">
        <w:t>not</w:t>
      </w:r>
      <w:r w:rsidRPr="003A2291">
        <w:rPr>
          <w:spacing w:val="8"/>
        </w:rPr>
        <w:t xml:space="preserve"> </w:t>
      </w:r>
      <w:r w:rsidRPr="003A2291">
        <w:t>re</w:t>
      </w:r>
      <w:r w:rsidRPr="003A2291">
        <w:rPr>
          <w:spacing w:val="1"/>
        </w:rPr>
        <w:t>s</w:t>
      </w:r>
      <w:r w:rsidRPr="003A2291">
        <w:t>ult</w:t>
      </w:r>
      <w:r w:rsidRPr="003A2291">
        <w:rPr>
          <w:spacing w:val="5"/>
        </w:rPr>
        <w:t xml:space="preserve"> </w:t>
      </w:r>
      <w:r w:rsidRPr="003A2291">
        <w:t>in</w:t>
      </w:r>
      <w:r w:rsidRPr="003A2291">
        <w:rPr>
          <w:spacing w:val="9"/>
        </w:rPr>
        <w:t xml:space="preserve"> </w:t>
      </w:r>
      <w:r w:rsidRPr="003A2291">
        <w:t>co</w:t>
      </w:r>
      <w:r w:rsidRPr="003A2291">
        <w:rPr>
          <w:spacing w:val="1"/>
        </w:rPr>
        <w:t>n</w:t>
      </w:r>
      <w:r w:rsidRPr="003A2291">
        <w:rPr>
          <w:spacing w:val="-1"/>
        </w:rPr>
        <w:t>f</w:t>
      </w:r>
      <w:r w:rsidRPr="003A2291">
        <w:t>licts</w:t>
      </w:r>
      <w:r w:rsidRPr="003A2291">
        <w:rPr>
          <w:spacing w:val="4"/>
        </w:rPr>
        <w:t xml:space="preserve"> </w:t>
      </w:r>
      <w:r w:rsidRPr="003A2291">
        <w:t>with</w:t>
      </w:r>
      <w:r w:rsidRPr="003A2291">
        <w:rPr>
          <w:spacing w:val="6"/>
        </w:rPr>
        <w:t xml:space="preserve"> </w:t>
      </w:r>
      <w:r w:rsidRPr="003A2291">
        <w:t>a</w:t>
      </w:r>
      <w:r w:rsidRPr="003A2291">
        <w:rPr>
          <w:spacing w:val="1"/>
        </w:rPr>
        <w:t>n</w:t>
      </w:r>
      <w:r w:rsidRPr="003A2291">
        <w:t>y</w:t>
      </w:r>
      <w:r w:rsidRPr="003A2291">
        <w:rPr>
          <w:spacing w:val="7"/>
        </w:rPr>
        <w:t xml:space="preserve"> </w:t>
      </w:r>
      <w:r w:rsidRPr="003A2291">
        <w:t>William</w:t>
      </w:r>
      <w:r w:rsidRPr="003A2291">
        <w:rPr>
          <w:spacing w:val="2"/>
        </w:rPr>
        <w:t>s</w:t>
      </w:r>
      <w:r w:rsidRPr="003A2291">
        <w:t>on Act</w:t>
      </w:r>
      <w:r w:rsidRPr="003A2291">
        <w:rPr>
          <w:spacing w:val="8"/>
        </w:rPr>
        <w:t xml:space="preserve"> </w:t>
      </w:r>
      <w:r w:rsidRPr="003A2291">
        <w:t>cont</w:t>
      </w:r>
      <w:r w:rsidRPr="003A2291">
        <w:rPr>
          <w:spacing w:val="2"/>
        </w:rPr>
        <w:t>r</w:t>
      </w:r>
      <w:r w:rsidRPr="003A2291">
        <w:t>acts,</w:t>
      </w:r>
      <w:r w:rsidRPr="003A2291">
        <w:rPr>
          <w:spacing w:val="1"/>
        </w:rPr>
        <w:t xml:space="preserve"> </w:t>
      </w:r>
      <w:r w:rsidRPr="003A2291">
        <w:t>nor would</w:t>
      </w:r>
      <w:r w:rsidRPr="003A2291">
        <w:rPr>
          <w:spacing w:val="9"/>
        </w:rPr>
        <w:t xml:space="preserve"> </w:t>
      </w:r>
      <w:r w:rsidRPr="003A2291">
        <w:t>it</w:t>
      </w:r>
      <w:r w:rsidRPr="003A2291">
        <w:rPr>
          <w:spacing w:val="14"/>
        </w:rPr>
        <w:t xml:space="preserve"> </w:t>
      </w:r>
      <w:r w:rsidRPr="003A2291">
        <w:t>result</w:t>
      </w:r>
      <w:r w:rsidRPr="003A2291">
        <w:rPr>
          <w:spacing w:val="10"/>
        </w:rPr>
        <w:t xml:space="preserve"> </w:t>
      </w:r>
      <w:r w:rsidRPr="003A2291">
        <w:t>in</w:t>
      </w:r>
      <w:r w:rsidRPr="003A2291">
        <w:rPr>
          <w:spacing w:val="13"/>
        </w:rPr>
        <w:t xml:space="preserve"> </w:t>
      </w:r>
      <w:r w:rsidRPr="003A2291">
        <w:t>the</w:t>
      </w:r>
      <w:r w:rsidRPr="003A2291">
        <w:rPr>
          <w:spacing w:val="12"/>
        </w:rPr>
        <w:t xml:space="preserve"> </w:t>
      </w:r>
      <w:r w:rsidRPr="003A2291">
        <w:rPr>
          <w:spacing w:val="2"/>
        </w:rPr>
        <w:t>c</w:t>
      </w:r>
      <w:r w:rsidRPr="003A2291">
        <w:t>ancellation</w:t>
      </w:r>
      <w:r w:rsidRPr="003A2291">
        <w:rPr>
          <w:spacing w:val="5"/>
        </w:rPr>
        <w:t xml:space="preserve"> </w:t>
      </w:r>
      <w:r w:rsidRPr="003A2291">
        <w:t>of</w:t>
      </w:r>
      <w:r w:rsidRPr="003A2291">
        <w:rPr>
          <w:spacing w:val="14"/>
        </w:rPr>
        <w:t xml:space="preserve"> </w:t>
      </w:r>
      <w:r w:rsidRPr="003A2291">
        <w:t>any</w:t>
      </w:r>
      <w:r w:rsidRPr="003A2291">
        <w:rPr>
          <w:spacing w:val="12"/>
        </w:rPr>
        <w:t xml:space="preserve"> </w:t>
      </w:r>
      <w:r w:rsidRPr="003A2291">
        <w:t>Williamson</w:t>
      </w:r>
      <w:r w:rsidRPr="003A2291">
        <w:rPr>
          <w:spacing w:val="4"/>
        </w:rPr>
        <w:t xml:space="preserve"> </w:t>
      </w:r>
      <w:r w:rsidRPr="003A2291">
        <w:t>Act</w:t>
      </w:r>
      <w:r w:rsidRPr="003A2291">
        <w:rPr>
          <w:spacing w:val="12"/>
        </w:rPr>
        <w:t xml:space="preserve"> </w:t>
      </w:r>
      <w:r w:rsidRPr="003A2291">
        <w:rPr>
          <w:spacing w:val="2"/>
        </w:rPr>
        <w:t>c</w:t>
      </w:r>
      <w:r w:rsidRPr="003A2291">
        <w:t>ont</w:t>
      </w:r>
      <w:r w:rsidRPr="003A2291">
        <w:rPr>
          <w:spacing w:val="2"/>
        </w:rPr>
        <w:t>r</w:t>
      </w:r>
      <w:r w:rsidRPr="003A2291">
        <w:t>acts.</w:t>
      </w:r>
      <w:r w:rsidRPr="003A2291">
        <w:rPr>
          <w:spacing w:val="6"/>
        </w:rPr>
        <w:t xml:space="preserve"> </w:t>
      </w:r>
      <w:r w:rsidR="00A25BA3" w:rsidRPr="003A2291">
        <w:t>There will be no impact on the</w:t>
      </w:r>
      <w:r w:rsidRPr="003A2291">
        <w:rPr>
          <w:spacing w:val="10"/>
        </w:rPr>
        <w:t xml:space="preserve"> </w:t>
      </w:r>
      <w:r w:rsidRPr="003A2291">
        <w:t>Williamson Act</w:t>
      </w:r>
      <w:r w:rsidRPr="003A2291">
        <w:rPr>
          <w:spacing w:val="9"/>
        </w:rPr>
        <w:t xml:space="preserve"> </w:t>
      </w:r>
      <w:r w:rsidRPr="003A2291">
        <w:t>contract,</w:t>
      </w:r>
      <w:r w:rsidRPr="003A2291">
        <w:rPr>
          <w:spacing w:val="2"/>
        </w:rPr>
        <w:t xml:space="preserve"> </w:t>
      </w:r>
      <w:r w:rsidR="00A14689" w:rsidRPr="003A2291">
        <w:t>therefore</w:t>
      </w:r>
      <w:r w:rsidRPr="003A2291">
        <w:rPr>
          <w:spacing w:val="7"/>
        </w:rPr>
        <w:t xml:space="preserve"> </w:t>
      </w:r>
      <w:r w:rsidRPr="003A2291">
        <w:t>no</w:t>
      </w:r>
      <w:r w:rsidRPr="003A2291">
        <w:rPr>
          <w:spacing w:val="8"/>
        </w:rPr>
        <w:t xml:space="preserve"> </w:t>
      </w:r>
      <w:r w:rsidRPr="003A2291">
        <w:t>mitigation</w:t>
      </w:r>
      <w:r w:rsidRPr="003A2291">
        <w:rPr>
          <w:spacing w:val="1"/>
        </w:rPr>
        <w:t xml:space="preserve"> </w:t>
      </w:r>
      <w:r w:rsidRPr="003A2291">
        <w:t>is required.</w:t>
      </w:r>
    </w:p>
    <w:p w14:paraId="258C5B25" w14:textId="1C68C732" w:rsidR="00464F87" w:rsidRPr="003A2291" w:rsidRDefault="00583D45" w:rsidP="00AE1242">
      <w:pPr>
        <w:sectPr w:rsidR="00464F87" w:rsidRPr="003A2291" w:rsidSect="001C2F94">
          <w:pgSz w:w="12240" w:h="15840"/>
          <w:pgMar w:top="1100" w:right="1440" w:bottom="1280" w:left="1440" w:header="710" w:footer="416" w:gutter="0"/>
          <w:cols w:space="720"/>
        </w:sectPr>
      </w:pPr>
      <w:r w:rsidRPr="003A2291">
        <w:rPr>
          <w:b/>
          <w:bCs/>
        </w:rPr>
        <w:t>Respon</w:t>
      </w:r>
      <w:r w:rsidRPr="003A2291">
        <w:rPr>
          <w:b/>
          <w:bCs/>
          <w:spacing w:val="1"/>
        </w:rPr>
        <w:t>s</w:t>
      </w:r>
      <w:r w:rsidRPr="003A2291">
        <w:rPr>
          <w:b/>
          <w:bCs/>
        </w:rPr>
        <w:t>e</w:t>
      </w:r>
      <w:r w:rsidRPr="003A2291">
        <w:rPr>
          <w:b/>
          <w:bCs/>
          <w:spacing w:val="19"/>
        </w:rPr>
        <w:t xml:space="preserve"> </w:t>
      </w:r>
      <w:r w:rsidRPr="003A2291">
        <w:rPr>
          <w:b/>
          <w:bCs/>
          <w:spacing w:val="1"/>
        </w:rPr>
        <w:t>c</w:t>
      </w:r>
      <w:r w:rsidRPr="003A2291">
        <w:rPr>
          <w:b/>
          <w:bCs/>
        </w:rPr>
        <w:t>):</w:t>
      </w:r>
      <w:r w:rsidRPr="003A2291">
        <w:rPr>
          <w:b/>
          <w:bCs/>
          <w:spacing w:val="26"/>
        </w:rPr>
        <w:t xml:space="preserve"> </w:t>
      </w:r>
      <w:r w:rsidRPr="003A2291">
        <w:rPr>
          <w:b/>
          <w:bCs/>
        </w:rPr>
        <w:t>No</w:t>
      </w:r>
      <w:r w:rsidRPr="003A2291">
        <w:rPr>
          <w:b/>
          <w:bCs/>
          <w:spacing w:val="27"/>
        </w:rPr>
        <w:t xml:space="preserve"> </w:t>
      </w:r>
      <w:r w:rsidRPr="003A2291">
        <w:rPr>
          <w:b/>
          <w:bCs/>
        </w:rPr>
        <w:t>Impa</w:t>
      </w:r>
      <w:r w:rsidRPr="003A2291">
        <w:rPr>
          <w:b/>
          <w:bCs/>
          <w:spacing w:val="2"/>
        </w:rPr>
        <w:t>c</w:t>
      </w:r>
      <w:r w:rsidRPr="003A2291">
        <w:rPr>
          <w:b/>
          <w:bCs/>
        </w:rPr>
        <w:t>t.</w:t>
      </w:r>
      <w:r w:rsidRPr="003A2291">
        <w:rPr>
          <w:b/>
          <w:bCs/>
          <w:spacing w:val="21"/>
        </w:rPr>
        <w:t xml:space="preserve"> </w:t>
      </w:r>
      <w:r w:rsidRPr="003A2291">
        <w:t>See</w:t>
      </w:r>
      <w:r w:rsidRPr="003A2291">
        <w:rPr>
          <w:spacing w:val="25"/>
        </w:rPr>
        <w:t xml:space="preserve"> </w:t>
      </w:r>
      <w:r w:rsidRPr="003A2291">
        <w:t>responses</w:t>
      </w:r>
      <w:r w:rsidRPr="003A2291">
        <w:rPr>
          <w:spacing w:val="19"/>
        </w:rPr>
        <w:t xml:space="preserve"> </w:t>
      </w:r>
      <w:r w:rsidRPr="003A2291">
        <w:t>a)</w:t>
      </w:r>
      <w:r w:rsidRPr="003A2291">
        <w:rPr>
          <w:spacing w:val="28"/>
        </w:rPr>
        <w:t xml:space="preserve"> </w:t>
      </w:r>
      <w:r w:rsidRPr="003A2291">
        <w:t>and</w:t>
      </w:r>
      <w:r w:rsidRPr="003A2291">
        <w:rPr>
          <w:spacing w:val="26"/>
        </w:rPr>
        <w:t xml:space="preserve"> </w:t>
      </w:r>
      <w:r w:rsidRPr="003A2291">
        <w:t>b)</w:t>
      </w:r>
      <w:r w:rsidRPr="003A2291">
        <w:rPr>
          <w:spacing w:val="26"/>
        </w:rPr>
        <w:t xml:space="preserve"> </w:t>
      </w:r>
      <w:r w:rsidRPr="003A2291">
        <w:t>above.</w:t>
      </w:r>
      <w:r w:rsidRPr="003A2291">
        <w:rPr>
          <w:spacing w:val="22"/>
        </w:rPr>
        <w:t xml:space="preserve"> </w:t>
      </w:r>
      <w:r w:rsidRPr="003A2291">
        <w:rPr>
          <w:spacing w:val="-1"/>
        </w:rPr>
        <w:t>T</w:t>
      </w:r>
      <w:r w:rsidRPr="003A2291">
        <w:t>he</w:t>
      </w:r>
      <w:r w:rsidRPr="003A2291">
        <w:rPr>
          <w:spacing w:val="25"/>
        </w:rPr>
        <w:t xml:space="preserve"> </w:t>
      </w:r>
      <w:r w:rsidR="00F06FAC" w:rsidRPr="003A2291">
        <w:t>Regional Transportation Plan</w:t>
      </w:r>
      <w:r w:rsidRPr="003A2291">
        <w:rPr>
          <w:spacing w:val="22"/>
        </w:rPr>
        <w:t xml:space="preserve"> </w:t>
      </w:r>
      <w:r w:rsidRPr="003A2291">
        <w:t>will</w:t>
      </w:r>
      <w:r w:rsidRPr="003A2291">
        <w:rPr>
          <w:spacing w:val="25"/>
        </w:rPr>
        <w:t xml:space="preserve"> </w:t>
      </w:r>
      <w:r w:rsidRPr="003A2291">
        <w:t>have</w:t>
      </w:r>
      <w:r w:rsidRPr="003A2291">
        <w:rPr>
          <w:spacing w:val="24"/>
        </w:rPr>
        <w:t xml:space="preserve"> </w:t>
      </w:r>
      <w:r w:rsidRPr="003A2291">
        <w:rPr>
          <w:spacing w:val="-1"/>
        </w:rPr>
        <w:t>n</w:t>
      </w:r>
      <w:r w:rsidRPr="003A2291">
        <w:t>o impact</w:t>
      </w:r>
      <w:r w:rsidRPr="003A2291">
        <w:rPr>
          <w:spacing w:val="-6"/>
        </w:rPr>
        <w:t xml:space="preserve"> </w:t>
      </w:r>
      <w:r w:rsidRPr="003A2291">
        <w:t>on</w:t>
      </w:r>
      <w:r w:rsidRPr="003A2291">
        <w:rPr>
          <w:spacing w:val="-2"/>
        </w:rPr>
        <w:t xml:space="preserve"> </w:t>
      </w:r>
      <w:r w:rsidR="00F06FAC" w:rsidRPr="003A2291">
        <w:t xml:space="preserve">agricultural </w:t>
      </w:r>
      <w:r w:rsidR="00B850EE" w:rsidRPr="003A2291">
        <w:t>resources</w:t>
      </w:r>
      <w:r w:rsidR="00F06FAC" w:rsidRPr="003A2291">
        <w:t xml:space="preserve"> in </w:t>
      </w:r>
      <w:r w:rsidR="00772A7B">
        <w:t>Tehama</w:t>
      </w:r>
      <w:r w:rsidR="00CD3CC2">
        <w:t xml:space="preserve"> </w:t>
      </w:r>
      <w:r w:rsidR="004D3763" w:rsidRPr="003A2291">
        <w:t>County.</w:t>
      </w:r>
    </w:p>
    <w:p w14:paraId="26A333D2" w14:textId="1E0ED723" w:rsidR="00D53A2D" w:rsidRPr="003A2291" w:rsidRDefault="00315957" w:rsidP="00AE1242">
      <w:pPr>
        <w:pStyle w:val="ListParagraph"/>
        <w:numPr>
          <w:ilvl w:val="0"/>
          <w:numId w:val="6"/>
        </w:numPr>
        <w:rPr>
          <w:b/>
          <w:color w:val="595959" w:themeColor="text1" w:themeTint="A6"/>
          <w:spacing w:val="1"/>
          <w:sz w:val="26"/>
        </w:rPr>
      </w:pPr>
      <w:bookmarkStart w:id="19" w:name="_Toc113619972"/>
      <w:r w:rsidRPr="00BD36AF">
        <w:rPr>
          <w:rStyle w:val="Heading2Char"/>
        </w:rPr>
        <w:lastRenderedPageBreak/>
        <w:t>AIR QUALITY</w:t>
      </w:r>
      <w:bookmarkEnd w:id="19"/>
      <w:r w:rsidRPr="00BD36AF">
        <w:rPr>
          <w:rStyle w:val="Heading2Char"/>
        </w:rPr>
        <w:t xml:space="preserve"> </w:t>
      </w:r>
      <w:r w:rsidR="006166E5" w:rsidRPr="00BD36AF">
        <w:t>–</w:t>
      </w:r>
      <w:r w:rsidR="006166E5" w:rsidRPr="00BD36AF">
        <w:rPr>
          <w:b/>
        </w:rPr>
        <w:t xml:space="preserve"> </w:t>
      </w:r>
      <w:r w:rsidR="006166E5" w:rsidRPr="00BD36AF">
        <w:t>WOULD</w:t>
      </w:r>
      <w:r w:rsidR="006166E5" w:rsidRPr="003A2291">
        <w:t xml:space="preserve"> THE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041FC4B9" w14:textId="77777777" w:rsidTr="00126417">
        <w:trPr>
          <w:trHeight w:hRule="exact" w:val="872"/>
        </w:trPr>
        <w:tc>
          <w:tcPr>
            <w:tcW w:w="4176" w:type="dxa"/>
            <w:shd w:val="clear" w:color="auto" w:fill="4472C4"/>
          </w:tcPr>
          <w:p w14:paraId="5E07B95B" w14:textId="77777777" w:rsidR="00464F87" w:rsidRPr="00257250" w:rsidRDefault="00464F87" w:rsidP="00AE1242">
            <w:pPr>
              <w:rPr>
                <w:color w:val="FFFFFF" w:themeColor="background1"/>
              </w:rPr>
            </w:pPr>
          </w:p>
        </w:tc>
        <w:tc>
          <w:tcPr>
            <w:tcW w:w="1296" w:type="dxa"/>
            <w:shd w:val="clear" w:color="auto" w:fill="4472C4"/>
          </w:tcPr>
          <w:p w14:paraId="695ECF7E" w14:textId="77777777" w:rsidR="00464F87" w:rsidRPr="00257250" w:rsidRDefault="00315957" w:rsidP="006F603D">
            <w:pPr>
              <w:pStyle w:val="tabletext9pt"/>
              <w:rPr>
                <w:color w:val="FFFFFF" w:themeColor="background1"/>
                <w:w w:val="99"/>
              </w:rPr>
            </w:pPr>
            <w:r w:rsidRPr="00257250">
              <w:rPr>
                <w:color w:val="FFFFFF" w:themeColor="background1"/>
                <w:w w:val="99"/>
              </w:rPr>
              <w:t>Potentially Significant Impact</w:t>
            </w:r>
          </w:p>
        </w:tc>
        <w:tc>
          <w:tcPr>
            <w:tcW w:w="1440" w:type="dxa"/>
            <w:shd w:val="clear" w:color="auto" w:fill="4472C4"/>
          </w:tcPr>
          <w:p w14:paraId="754B0324"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with Mitigation</w:t>
            </w:r>
          </w:p>
        </w:tc>
        <w:tc>
          <w:tcPr>
            <w:tcW w:w="1296" w:type="dxa"/>
            <w:shd w:val="clear" w:color="auto" w:fill="4472C4"/>
          </w:tcPr>
          <w:p w14:paraId="59C46B45"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5F54252F" w14:textId="77777777" w:rsidR="00464F87" w:rsidRPr="00257250" w:rsidRDefault="00464F87" w:rsidP="006F603D">
            <w:pPr>
              <w:pStyle w:val="tabletext9pt"/>
              <w:rPr>
                <w:color w:val="FFFFFF" w:themeColor="background1"/>
                <w:w w:val="99"/>
              </w:rPr>
            </w:pPr>
          </w:p>
          <w:p w14:paraId="3A23643A" w14:textId="77777777" w:rsidR="00464F87" w:rsidRPr="00257250" w:rsidRDefault="00315957" w:rsidP="006F603D">
            <w:pPr>
              <w:pStyle w:val="tabletext9pt"/>
              <w:rPr>
                <w:color w:val="FFFFFF" w:themeColor="background1"/>
                <w:w w:val="99"/>
              </w:rPr>
            </w:pPr>
            <w:r w:rsidRPr="00257250">
              <w:rPr>
                <w:color w:val="FFFFFF" w:themeColor="background1"/>
                <w:w w:val="99"/>
              </w:rPr>
              <w:t>No</w:t>
            </w:r>
          </w:p>
          <w:p w14:paraId="7AC8CAFA" w14:textId="77777777" w:rsidR="00464F87" w:rsidRPr="00257250" w:rsidRDefault="00315957" w:rsidP="006F603D">
            <w:pPr>
              <w:pStyle w:val="tabletext9pt"/>
              <w:rPr>
                <w:color w:val="FFFFFF" w:themeColor="background1"/>
                <w:w w:val="99"/>
              </w:rPr>
            </w:pPr>
            <w:r w:rsidRPr="00257250">
              <w:rPr>
                <w:color w:val="FFFFFF" w:themeColor="background1"/>
                <w:w w:val="99"/>
              </w:rPr>
              <w:t>Impact</w:t>
            </w:r>
          </w:p>
        </w:tc>
      </w:tr>
      <w:tr w:rsidR="00464F87" w:rsidRPr="003A2291" w14:paraId="07F0A6B0" w14:textId="77777777" w:rsidTr="00ED249C">
        <w:trPr>
          <w:trHeight w:hRule="exact" w:val="611"/>
        </w:trPr>
        <w:tc>
          <w:tcPr>
            <w:tcW w:w="4176" w:type="dxa"/>
            <w:shd w:val="clear" w:color="auto" w:fill="BDD7EE"/>
          </w:tcPr>
          <w:p w14:paraId="51CA8FE6" w14:textId="77777777" w:rsidR="00464F87" w:rsidRPr="003A2291" w:rsidRDefault="00315957" w:rsidP="003B2DD4">
            <w:pPr>
              <w:pStyle w:val="tabletext9pt"/>
            </w:pPr>
            <w:r w:rsidRPr="003A2291">
              <w:t>a)</w:t>
            </w:r>
            <w:r w:rsidRPr="003A2291">
              <w:rPr>
                <w:spacing w:val="25"/>
              </w:rPr>
              <w:t xml:space="preserve"> </w:t>
            </w:r>
            <w:r w:rsidRPr="003A2291">
              <w:t>C</w:t>
            </w:r>
            <w:r w:rsidRPr="003A2291">
              <w:rPr>
                <w:spacing w:val="1"/>
              </w:rPr>
              <w:t>o</w:t>
            </w:r>
            <w:r w:rsidRPr="003A2291">
              <w:t>n</w:t>
            </w:r>
            <w:r w:rsidRPr="003A2291">
              <w:rPr>
                <w:spacing w:val="-1"/>
              </w:rPr>
              <w:t>f</w:t>
            </w:r>
            <w:r w:rsidRPr="003A2291">
              <w:t>lict</w:t>
            </w:r>
            <w:r w:rsidRPr="003A2291">
              <w:rPr>
                <w:spacing w:val="26"/>
              </w:rPr>
              <w:t xml:space="preserve"> </w:t>
            </w:r>
            <w:r w:rsidRPr="003A2291">
              <w:t>wi</w:t>
            </w:r>
            <w:r w:rsidRPr="003A2291">
              <w:rPr>
                <w:spacing w:val="-1"/>
              </w:rPr>
              <w:t>t</w:t>
            </w:r>
            <w:r w:rsidRPr="003A2291">
              <w:t>h</w:t>
            </w:r>
            <w:r w:rsidRPr="003A2291">
              <w:rPr>
                <w:spacing w:val="25"/>
              </w:rPr>
              <w:t xml:space="preserve"> </w:t>
            </w:r>
            <w:r w:rsidRPr="003A2291">
              <w:rPr>
                <w:spacing w:val="1"/>
              </w:rPr>
              <w:t>o</w:t>
            </w:r>
            <w:r w:rsidRPr="003A2291">
              <w:t>r</w:t>
            </w:r>
            <w:r w:rsidRPr="003A2291">
              <w:rPr>
                <w:spacing w:val="24"/>
              </w:rPr>
              <w:t xml:space="preserve"> </w:t>
            </w:r>
            <w:r w:rsidRPr="003A2291">
              <w:rPr>
                <w:spacing w:val="1"/>
              </w:rPr>
              <w:t>o</w:t>
            </w:r>
            <w:r w:rsidRPr="003A2291">
              <w:t>b</w:t>
            </w:r>
            <w:r w:rsidRPr="003A2291">
              <w:rPr>
                <w:spacing w:val="-1"/>
              </w:rPr>
              <w:t>s</w:t>
            </w:r>
            <w:r w:rsidRPr="003A2291">
              <w:t>truct</w:t>
            </w:r>
            <w:r w:rsidRPr="003A2291">
              <w:rPr>
                <w:spacing w:val="26"/>
              </w:rPr>
              <w:t xml:space="preserve"> </w:t>
            </w:r>
            <w:r w:rsidRPr="003A2291">
              <w:t>i</w:t>
            </w:r>
            <w:r w:rsidRPr="003A2291">
              <w:rPr>
                <w:spacing w:val="-1"/>
              </w:rPr>
              <w:t>mp</w:t>
            </w:r>
            <w:r w:rsidRPr="003A2291">
              <w:t>lementati</w:t>
            </w:r>
            <w:r w:rsidRPr="003A2291">
              <w:rPr>
                <w:spacing w:val="1"/>
              </w:rPr>
              <w:t>o</w:t>
            </w:r>
            <w:r w:rsidRPr="003A2291">
              <w:t>n</w:t>
            </w:r>
            <w:r w:rsidRPr="003A2291">
              <w:rPr>
                <w:spacing w:val="25"/>
              </w:rPr>
              <w:t xml:space="preserve"> </w:t>
            </w:r>
            <w:r w:rsidRPr="003A2291">
              <w:rPr>
                <w:spacing w:val="-1"/>
              </w:rPr>
              <w:t>o</w:t>
            </w:r>
            <w:r w:rsidRPr="003A2291">
              <w:t>f</w:t>
            </w:r>
            <w:r w:rsidRPr="003A2291">
              <w:rPr>
                <w:spacing w:val="25"/>
              </w:rPr>
              <w:t xml:space="preserve"> </w:t>
            </w:r>
            <w:r w:rsidRPr="003A2291">
              <w:t xml:space="preserve">the applicable air </w:t>
            </w:r>
            <w:r w:rsidRPr="003A2291">
              <w:rPr>
                <w:spacing w:val="1"/>
              </w:rPr>
              <w:t>q</w:t>
            </w:r>
            <w:r w:rsidRPr="003A2291">
              <w:t>uality plan?</w:t>
            </w:r>
          </w:p>
        </w:tc>
        <w:tc>
          <w:tcPr>
            <w:tcW w:w="1296" w:type="dxa"/>
            <w:shd w:val="clear" w:color="auto" w:fill="BDD7EE"/>
          </w:tcPr>
          <w:p w14:paraId="62FF4837" w14:textId="77777777" w:rsidR="00464F87" w:rsidRPr="003A2291" w:rsidRDefault="00464F87" w:rsidP="003B2DD4">
            <w:pPr>
              <w:pStyle w:val="tabletext9pt"/>
            </w:pPr>
          </w:p>
        </w:tc>
        <w:tc>
          <w:tcPr>
            <w:tcW w:w="1440" w:type="dxa"/>
            <w:shd w:val="clear" w:color="auto" w:fill="BDD7EE"/>
          </w:tcPr>
          <w:p w14:paraId="768241C4" w14:textId="77777777" w:rsidR="00464F87" w:rsidRPr="003A2291" w:rsidRDefault="00464F87" w:rsidP="003B2DD4">
            <w:pPr>
              <w:pStyle w:val="tabletext9pt"/>
            </w:pPr>
          </w:p>
        </w:tc>
        <w:tc>
          <w:tcPr>
            <w:tcW w:w="1296" w:type="dxa"/>
            <w:shd w:val="clear" w:color="auto" w:fill="BDD7EE"/>
          </w:tcPr>
          <w:p w14:paraId="7E21E998" w14:textId="77777777" w:rsidR="00464F87" w:rsidRPr="003A2291" w:rsidRDefault="00464F87" w:rsidP="003B2DD4">
            <w:pPr>
              <w:pStyle w:val="tabletext9pt"/>
            </w:pPr>
          </w:p>
          <w:p w14:paraId="760B73E9" w14:textId="77777777" w:rsidR="00464F87" w:rsidRPr="003A2291" w:rsidRDefault="00D6489D" w:rsidP="003B2DD4">
            <w:pPr>
              <w:pStyle w:val="tabletext9pt"/>
            </w:pPr>
            <w:r w:rsidRPr="003A2291">
              <w:rPr>
                <w:w w:val="99"/>
              </w:rPr>
              <w:t>X</w:t>
            </w:r>
          </w:p>
        </w:tc>
        <w:tc>
          <w:tcPr>
            <w:tcW w:w="1152" w:type="dxa"/>
            <w:shd w:val="clear" w:color="auto" w:fill="BDD7EE"/>
          </w:tcPr>
          <w:p w14:paraId="306AB00D" w14:textId="77777777" w:rsidR="00464F87" w:rsidRPr="003A2291" w:rsidRDefault="00464F87" w:rsidP="003B2DD4">
            <w:pPr>
              <w:pStyle w:val="tabletext9pt"/>
            </w:pPr>
          </w:p>
        </w:tc>
      </w:tr>
      <w:tr w:rsidR="00464F87" w:rsidRPr="003A2291" w14:paraId="7345418F" w14:textId="77777777" w:rsidTr="00ED249C">
        <w:trPr>
          <w:trHeight w:hRule="exact" w:val="809"/>
        </w:trPr>
        <w:tc>
          <w:tcPr>
            <w:tcW w:w="4176" w:type="dxa"/>
            <w:shd w:val="clear" w:color="auto" w:fill="BDD7EE"/>
          </w:tcPr>
          <w:p w14:paraId="363757C0" w14:textId="6A317F70" w:rsidR="00464F87" w:rsidRPr="003A2291" w:rsidRDefault="00315957" w:rsidP="003B2DD4">
            <w:pPr>
              <w:pStyle w:val="tabletext9pt"/>
            </w:pPr>
            <w:r w:rsidRPr="003A2291">
              <w:t>b)</w:t>
            </w:r>
            <w:r w:rsidRPr="003A2291">
              <w:rPr>
                <w:spacing w:val="1"/>
              </w:rPr>
              <w:t xml:space="preserve"> V</w:t>
            </w:r>
            <w:r w:rsidRPr="003A2291">
              <w:t>iolate</w:t>
            </w:r>
            <w:r w:rsidRPr="003A2291">
              <w:rPr>
                <w:spacing w:val="1"/>
              </w:rPr>
              <w:t xml:space="preserve"> </w:t>
            </w:r>
            <w:r w:rsidRPr="003A2291">
              <w:t>any air</w:t>
            </w:r>
            <w:r w:rsidRPr="003A2291">
              <w:rPr>
                <w:spacing w:val="1"/>
              </w:rPr>
              <w:t xml:space="preserve"> </w:t>
            </w:r>
            <w:r w:rsidRPr="003A2291">
              <w:t>quality</w:t>
            </w:r>
            <w:r w:rsidRPr="003A2291">
              <w:rPr>
                <w:spacing w:val="1"/>
              </w:rPr>
              <w:t xml:space="preserve"> </w:t>
            </w:r>
            <w:r w:rsidRPr="003A2291">
              <w:rPr>
                <w:spacing w:val="-1"/>
              </w:rPr>
              <w:t>s</w:t>
            </w:r>
            <w:r w:rsidRPr="003A2291">
              <w:t>tandard</w:t>
            </w:r>
            <w:r w:rsidRPr="003A2291">
              <w:rPr>
                <w:spacing w:val="1"/>
              </w:rPr>
              <w:t xml:space="preserve"> </w:t>
            </w:r>
            <w:r w:rsidRPr="003A2291">
              <w:t>or</w:t>
            </w:r>
            <w:r w:rsidRPr="003A2291">
              <w:rPr>
                <w:spacing w:val="1"/>
              </w:rPr>
              <w:t xml:space="preserve"> </w:t>
            </w:r>
            <w:r w:rsidRPr="003A2291">
              <w:t xml:space="preserve">contribute </w:t>
            </w:r>
            <w:r w:rsidRPr="003A2291">
              <w:rPr>
                <w:spacing w:val="-1"/>
              </w:rPr>
              <w:t>s</w:t>
            </w:r>
            <w:r w:rsidRPr="003A2291">
              <w:t>ub</w:t>
            </w:r>
            <w:r w:rsidRPr="003A2291">
              <w:rPr>
                <w:spacing w:val="-1"/>
              </w:rPr>
              <w:t>s</w:t>
            </w:r>
            <w:r w:rsidRPr="003A2291">
              <w:t>tantially</w:t>
            </w:r>
            <w:r w:rsidRPr="003A2291">
              <w:rPr>
                <w:spacing w:val="1"/>
              </w:rPr>
              <w:t xml:space="preserve"> </w:t>
            </w:r>
            <w:r w:rsidRPr="003A2291">
              <w:t>to an</w:t>
            </w:r>
            <w:r w:rsidRPr="003A2291">
              <w:rPr>
                <w:spacing w:val="1"/>
              </w:rPr>
              <w:t xml:space="preserve"> </w:t>
            </w:r>
            <w:r w:rsidRPr="003A2291">
              <w:t>e</w:t>
            </w:r>
            <w:r w:rsidRPr="003A2291">
              <w:rPr>
                <w:spacing w:val="1"/>
              </w:rPr>
              <w:t>x</w:t>
            </w:r>
            <w:r w:rsidRPr="003A2291">
              <w:t>i</w:t>
            </w:r>
            <w:r w:rsidRPr="003A2291">
              <w:rPr>
                <w:spacing w:val="-1"/>
              </w:rPr>
              <w:t>s</w:t>
            </w:r>
            <w:r w:rsidRPr="003A2291">
              <w:t>ting</w:t>
            </w:r>
            <w:r w:rsidRPr="003A2291">
              <w:rPr>
                <w:spacing w:val="1"/>
              </w:rPr>
              <w:t xml:space="preserve"> o</w:t>
            </w:r>
            <w:r w:rsidRPr="003A2291">
              <w:t xml:space="preserve">r </w:t>
            </w:r>
            <w:r w:rsidR="001E21E6">
              <w:rPr>
                <w:spacing w:val="-1"/>
              </w:rPr>
              <w:t>p</w:t>
            </w:r>
            <w:r w:rsidR="00A31E57">
              <w:rPr>
                <w:spacing w:val="-1"/>
              </w:rPr>
              <w:t>roject</w:t>
            </w:r>
            <w:r w:rsidRPr="003A2291">
              <w:t>ed</w:t>
            </w:r>
            <w:r w:rsidRPr="003A2291">
              <w:rPr>
                <w:spacing w:val="1"/>
              </w:rPr>
              <w:t xml:space="preserve"> </w:t>
            </w:r>
            <w:r w:rsidRPr="003A2291">
              <w:t>air</w:t>
            </w:r>
            <w:r w:rsidRPr="003A2291">
              <w:rPr>
                <w:spacing w:val="1"/>
              </w:rPr>
              <w:t xml:space="preserve"> </w:t>
            </w:r>
            <w:r w:rsidRPr="003A2291">
              <w:t>quality viola</w:t>
            </w:r>
            <w:r w:rsidRPr="003A2291">
              <w:rPr>
                <w:spacing w:val="-1"/>
              </w:rPr>
              <w:t>t</w:t>
            </w:r>
            <w:r w:rsidRPr="003A2291">
              <w:t>ion?</w:t>
            </w:r>
          </w:p>
        </w:tc>
        <w:tc>
          <w:tcPr>
            <w:tcW w:w="1296" w:type="dxa"/>
            <w:shd w:val="clear" w:color="auto" w:fill="BDD7EE"/>
          </w:tcPr>
          <w:p w14:paraId="042E21DE" w14:textId="77777777" w:rsidR="00464F87" w:rsidRPr="003A2291" w:rsidRDefault="00464F87" w:rsidP="003B2DD4">
            <w:pPr>
              <w:pStyle w:val="tabletext9pt"/>
            </w:pPr>
          </w:p>
        </w:tc>
        <w:tc>
          <w:tcPr>
            <w:tcW w:w="1440" w:type="dxa"/>
            <w:shd w:val="clear" w:color="auto" w:fill="BDD7EE"/>
          </w:tcPr>
          <w:p w14:paraId="78D5EF34" w14:textId="77777777" w:rsidR="00464F87" w:rsidRPr="003A2291" w:rsidRDefault="00464F87" w:rsidP="003B2DD4">
            <w:pPr>
              <w:pStyle w:val="tabletext9pt"/>
            </w:pPr>
          </w:p>
        </w:tc>
        <w:tc>
          <w:tcPr>
            <w:tcW w:w="1296" w:type="dxa"/>
            <w:shd w:val="clear" w:color="auto" w:fill="BDD7EE"/>
          </w:tcPr>
          <w:p w14:paraId="42468884" w14:textId="77777777" w:rsidR="00464F87" w:rsidRPr="003A2291" w:rsidRDefault="00464F87" w:rsidP="003B2DD4">
            <w:pPr>
              <w:pStyle w:val="tabletext9pt"/>
            </w:pPr>
          </w:p>
          <w:p w14:paraId="26EFF5B7" w14:textId="77777777" w:rsidR="00464F87" w:rsidRPr="003A2291" w:rsidRDefault="00D6489D" w:rsidP="003B2DD4">
            <w:pPr>
              <w:pStyle w:val="tabletext9pt"/>
            </w:pPr>
            <w:r w:rsidRPr="003A2291">
              <w:rPr>
                <w:w w:val="99"/>
              </w:rPr>
              <w:t>X</w:t>
            </w:r>
          </w:p>
        </w:tc>
        <w:tc>
          <w:tcPr>
            <w:tcW w:w="1152" w:type="dxa"/>
            <w:shd w:val="clear" w:color="auto" w:fill="BDD7EE"/>
          </w:tcPr>
          <w:p w14:paraId="5EB22513" w14:textId="77777777" w:rsidR="00464F87" w:rsidRPr="003A2291" w:rsidRDefault="00464F87" w:rsidP="003B2DD4">
            <w:pPr>
              <w:pStyle w:val="tabletext9pt"/>
            </w:pPr>
          </w:p>
        </w:tc>
      </w:tr>
      <w:tr w:rsidR="00464F87" w:rsidRPr="003A2291" w14:paraId="27EF59F8" w14:textId="77777777" w:rsidTr="003B2DD4">
        <w:trPr>
          <w:trHeight w:hRule="exact" w:val="1864"/>
        </w:trPr>
        <w:tc>
          <w:tcPr>
            <w:tcW w:w="4176" w:type="dxa"/>
            <w:shd w:val="clear" w:color="auto" w:fill="BDD7EE"/>
          </w:tcPr>
          <w:p w14:paraId="42F10E39" w14:textId="0F8EE604" w:rsidR="00464F87" w:rsidRPr="003A2291" w:rsidRDefault="00315957" w:rsidP="003B2DD4">
            <w:pPr>
              <w:pStyle w:val="tabletext9pt"/>
            </w:pPr>
            <w:r w:rsidRPr="003A2291">
              <w:t>c) R</w:t>
            </w:r>
            <w:r w:rsidRPr="003A2291">
              <w:rPr>
                <w:spacing w:val="1"/>
              </w:rPr>
              <w:t>e</w:t>
            </w:r>
            <w:r w:rsidRPr="003A2291">
              <w:rPr>
                <w:spacing w:val="-1"/>
              </w:rPr>
              <w:t>s</w:t>
            </w:r>
            <w:r w:rsidRPr="003A2291">
              <w:t>ult in a cumulati</w:t>
            </w:r>
            <w:r w:rsidRPr="003A2291">
              <w:rPr>
                <w:spacing w:val="1"/>
              </w:rPr>
              <w:t>v</w:t>
            </w:r>
            <w:r w:rsidRPr="003A2291">
              <w:t>ely c</w:t>
            </w:r>
            <w:r w:rsidRPr="003A2291">
              <w:rPr>
                <w:spacing w:val="1"/>
              </w:rPr>
              <w:t>o</w:t>
            </w:r>
            <w:r w:rsidRPr="003A2291">
              <w:t>n</w:t>
            </w:r>
            <w:r w:rsidRPr="003A2291">
              <w:rPr>
                <w:spacing w:val="-1"/>
              </w:rPr>
              <w:t>s</w:t>
            </w:r>
            <w:r w:rsidRPr="003A2291">
              <w:t>iderable net increa</w:t>
            </w:r>
            <w:r w:rsidRPr="003A2291">
              <w:rPr>
                <w:spacing w:val="-1"/>
              </w:rPr>
              <w:t>s</w:t>
            </w:r>
            <w:r w:rsidRPr="003A2291">
              <w:t>e</w:t>
            </w:r>
            <w:r w:rsidRPr="003A2291">
              <w:rPr>
                <w:spacing w:val="1"/>
              </w:rPr>
              <w:t xml:space="preserve"> </w:t>
            </w:r>
            <w:r w:rsidRPr="003A2291">
              <w:t>of</w:t>
            </w:r>
            <w:r w:rsidRPr="003A2291">
              <w:rPr>
                <w:spacing w:val="1"/>
              </w:rPr>
              <w:t xml:space="preserve"> </w:t>
            </w:r>
            <w:r w:rsidRPr="003A2291">
              <w:t>any</w:t>
            </w:r>
            <w:r w:rsidRPr="003A2291">
              <w:rPr>
                <w:spacing w:val="2"/>
              </w:rPr>
              <w:t xml:space="preserve"> </w:t>
            </w:r>
            <w:r w:rsidRPr="003A2291">
              <w:t>criteria pol</w:t>
            </w:r>
            <w:r w:rsidRPr="003A2291">
              <w:rPr>
                <w:spacing w:val="-1"/>
              </w:rPr>
              <w:t>l</w:t>
            </w:r>
            <w:r w:rsidRPr="003A2291">
              <w:t>utant</w:t>
            </w:r>
            <w:r w:rsidRPr="003A2291">
              <w:rPr>
                <w:spacing w:val="1"/>
              </w:rPr>
              <w:t xml:space="preserve"> </w:t>
            </w:r>
            <w:r w:rsidRPr="003A2291">
              <w:t>for whi</w:t>
            </w:r>
            <w:r w:rsidRPr="003A2291">
              <w:rPr>
                <w:spacing w:val="-1"/>
              </w:rPr>
              <w:t>c</w:t>
            </w:r>
            <w:r w:rsidRPr="003A2291">
              <w:t>h</w:t>
            </w:r>
            <w:r w:rsidRPr="003A2291">
              <w:rPr>
                <w:spacing w:val="1"/>
              </w:rPr>
              <w:t xml:space="preserve"> </w:t>
            </w:r>
            <w:r w:rsidRPr="003A2291">
              <w:t xml:space="preserve">the </w:t>
            </w:r>
            <w:r w:rsidR="00A31E57">
              <w:t>Project</w:t>
            </w:r>
            <w:r w:rsidRPr="003A2291">
              <w:t xml:space="preserve"> region is non‐at</w:t>
            </w:r>
            <w:r w:rsidRPr="003A2291">
              <w:rPr>
                <w:spacing w:val="-1"/>
              </w:rPr>
              <w:t>t</w:t>
            </w:r>
            <w:r w:rsidRPr="003A2291">
              <w:t>ainment und</w:t>
            </w:r>
            <w:r w:rsidRPr="003A2291">
              <w:rPr>
                <w:spacing w:val="-1"/>
              </w:rPr>
              <w:t>e</w:t>
            </w:r>
            <w:r w:rsidRPr="003A2291">
              <w:t>r an applicable</w:t>
            </w:r>
            <w:r w:rsidRPr="003A2291">
              <w:rPr>
                <w:spacing w:val="2"/>
              </w:rPr>
              <w:t xml:space="preserve"> </w:t>
            </w:r>
            <w:r w:rsidRPr="003A2291">
              <w:rPr>
                <w:spacing w:val="-1"/>
              </w:rPr>
              <w:t>f</w:t>
            </w:r>
            <w:r w:rsidRPr="003A2291">
              <w:t>e</w:t>
            </w:r>
            <w:r w:rsidRPr="003A2291">
              <w:rPr>
                <w:spacing w:val="1"/>
              </w:rPr>
              <w:t>d</w:t>
            </w:r>
            <w:r w:rsidRPr="003A2291">
              <w:t>eral</w:t>
            </w:r>
            <w:r w:rsidRPr="003A2291">
              <w:rPr>
                <w:spacing w:val="2"/>
              </w:rPr>
              <w:t xml:space="preserve"> </w:t>
            </w:r>
            <w:r w:rsidRPr="003A2291">
              <w:t>or</w:t>
            </w:r>
            <w:r w:rsidRPr="003A2291">
              <w:rPr>
                <w:spacing w:val="2"/>
              </w:rPr>
              <w:t xml:space="preserve"> </w:t>
            </w:r>
            <w:r w:rsidRPr="003A2291">
              <w:t>state ambient</w:t>
            </w:r>
            <w:r w:rsidRPr="003A2291">
              <w:rPr>
                <w:spacing w:val="2"/>
              </w:rPr>
              <w:t xml:space="preserve"> </w:t>
            </w:r>
            <w:r w:rsidRPr="003A2291">
              <w:t>air</w:t>
            </w:r>
            <w:r w:rsidRPr="003A2291">
              <w:rPr>
                <w:spacing w:val="2"/>
              </w:rPr>
              <w:t xml:space="preserve"> </w:t>
            </w:r>
            <w:r w:rsidRPr="003A2291">
              <w:rPr>
                <w:spacing w:val="-1"/>
              </w:rPr>
              <w:t>q</w:t>
            </w:r>
            <w:r w:rsidRPr="003A2291">
              <w:t>uality standard</w:t>
            </w:r>
            <w:r w:rsidRPr="003A2291">
              <w:rPr>
                <w:spacing w:val="1"/>
              </w:rPr>
              <w:t xml:space="preserve"> </w:t>
            </w:r>
            <w:r w:rsidRPr="003A2291">
              <w:t>(including</w:t>
            </w:r>
            <w:r w:rsidRPr="003A2291">
              <w:rPr>
                <w:spacing w:val="1"/>
              </w:rPr>
              <w:t xml:space="preserve"> </w:t>
            </w:r>
            <w:r w:rsidRPr="003A2291">
              <w:t>releasing</w:t>
            </w:r>
            <w:r w:rsidRPr="003A2291">
              <w:rPr>
                <w:spacing w:val="1"/>
              </w:rPr>
              <w:t xml:space="preserve"> </w:t>
            </w:r>
            <w:r w:rsidRPr="003A2291">
              <w:t>emissions which exceed</w:t>
            </w:r>
            <w:r w:rsidRPr="003A2291">
              <w:rPr>
                <w:spacing w:val="1"/>
              </w:rPr>
              <w:t xml:space="preserve"> </w:t>
            </w:r>
            <w:r w:rsidRPr="003A2291">
              <w:t>quantitative</w:t>
            </w:r>
            <w:r w:rsidRPr="003A2291">
              <w:rPr>
                <w:spacing w:val="1"/>
              </w:rPr>
              <w:t xml:space="preserve"> </w:t>
            </w:r>
            <w:r w:rsidRPr="003A2291">
              <w:t>thre</w:t>
            </w:r>
            <w:r w:rsidRPr="003A2291">
              <w:rPr>
                <w:spacing w:val="-2"/>
              </w:rPr>
              <w:t>s</w:t>
            </w:r>
            <w:r w:rsidRPr="003A2291">
              <w:t>holds</w:t>
            </w:r>
            <w:r w:rsidRPr="003A2291">
              <w:rPr>
                <w:spacing w:val="1"/>
              </w:rPr>
              <w:t xml:space="preserve"> </w:t>
            </w:r>
            <w:r w:rsidRPr="003A2291">
              <w:t>for ozone precursors</w:t>
            </w:r>
            <w:r w:rsidRPr="003A2291">
              <w:rPr>
                <w:spacing w:val="1"/>
              </w:rPr>
              <w:t>)</w:t>
            </w:r>
            <w:r w:rsidRPr="003A2291">
              <w:t>?</w:t>
            </w:r>
          </w:p>
        </w:tc>
        <w:tc>
          <w:tcPr>
            <w:tcW w:w="1296" w:type="dxa"/>
            <w:shd w:val="clear" w:color="auto" w:fill="BDD7EE"/>
          </w:tcPr>
          <w:p w14:paraId="34BB838A" w14:textId="77777777" w:rsidR="00464F87" w:rsidRPr="003A2291" w:rsidRDefault="00464F87" w:rsidP="003B2DD4">
            <w:pPr>
              <w:pStyle w:val="tabletext9pt"/>
            </w:pPr>
          </w:p>
        </w:tc>
        <w:tc>
          <w:tcPr>
            <w:tcW w:w="1440" w:type="dxa"/>
            <w:shd w:val="clear" w:color="auto" w:fill="BDD7EE"/>
          </w:tcPr>
          <w:p w14:paraId="18B20F04" w14:textId="77777777" w:rsidR="00464F87" w:rsidRPr="003A2291" w:rsidRDefault="00464F87" w:rsidP="003B2DD4">
            <w:pPr>
              <w:pStyle w:val="tabletext9pt"/>
            </w:pPr>
          </w:p>
        </w:tc>
        <w:tc>
          <w:tcPr>
            <w:tcW w:w="1296" w:type="dxa"/>
            <w:shd w:val="clear" w:color="auto" w:fill="BDD7EE"/>
          </w:tcPr>
          <w:p w14:paraId="01F6C3AE" w14:textId="77777777" w:rsidR="00464F87" w:rsidRPr="003A2291" w:rsidRDefault="00464F87" w:rsidP="003B2DD4">
            <w:pPr>
              <w:pStyle w:val="tabletext9pt"/>
            </w:pPr>
          </w:p>
          <w:p w14:paraId="72BD98AA" w14:textId="77777777" w:rsidR="00464F87" w:rsidRPr="003A2291" w:rsidRDefault="00464F87" w:rsidP="003B2DD4">
            <w:pPr>
              <w:pStyle w:val="tabletext9pt"/>
            </w:pPr>
          </w:p>
          <w:p w14:paraId="6E96A346" w14:textId="77777777" w:rsidR="00464F87" w:rsidRPr="003A2291" w:rsidRDefault="00464F87" w:rsidP="003B2DD4">
            <w:pPr>
              <w:pStyle w:val="tabletext9pt"/>
            </w:pPr>
          </w:p>
          <w:p w14:paraId="2402AC64" w14:textId="77777777" w:rsidR="00464F87" w:rsidRPr="003A2291" w:rsidRDefault="00D6489D" w:rsidP="003B2DD4">
            <w:pPr>
              <w:pStyle w:val="tabletext9pt"/>
            </w:pPr>
            <w:r w:rsidRPr="003A2291">
              <w:rPr>
                <w:w w:val="99"/>
              </w:rPr>
              <w:t>X</w:t>
            </w:r>
          </w:p>
        </w:tc>
        <w:tc>
          <w:tcPr>
            <w:tcW w:w="1152" w:type="dxa"/>
            <w:shd w:val="clear" w:color="auto" w:fill="BDD7EE"/>
          </w:tcPr>
          <w:p w14:paraId="159C4AD4" w14:textId="77777777" w:rsidR="00464F87" w:rsidRPr="003A2291" w:rsidRDefault="00464F87" w:rsidP="003B2DD4">
            <w:pPr>
              <w:pStyle w:val="tabletext9pt"/>
            </w:pPr>
          </w:p>
        </w:tc>
      </w:tr>
      <w:tr w:rsidR="00464F87" w:rsidRPr="003A2291" w14:paraId="60843993" w14:textId="77777777" w:rsidTr="00ED249C">
        <w:trPr>
          <w:trHeight w:hRule="exact" w:val="539"/>
        </w:trPr>
        <w:tc>
          <w:tcPr>
            <w:tcW w:w="4176" w:type="dxa"/>
            <w:shd w:val="clear" w:color="auto" w:fill="BDD7EE"/>
          </w:tcPr>
          <w:p w14:paraId="245B465A" w14:textId="77777777" w:rsidR="00464F87" w:rsidRPr="003A2291" w:rsidRDefault="00C93C2E" w:rsidP="003B2DD4">
            <w:pPr>
              <w:pStyle w:val="tabletext9pt"/>
            </w:pPr>
            <w:r w:rsidRPr="003A2291">
              <w:t>d)</w:t>
            </w:r>
            <w:r w:rsidR="00315957" w:rsidRPr="003A2291">
              <w:t xml:space="preserve"> </w:t>
            </w:r>
            <w:r w:rsidR="00D676A8" w:rsidRPr="003A2291">
              <w:t>E</w:t>
            </w:r>
            <w:r w:rsidR="00D676A8" w:rsidRPr="003A2291">
              <w:rPr>
                <w:spacing w:val="1"/>
              </w:rPr>
              <w:t>x</w:t>
            </w:r>
            <w:r w:rsidR="00D676A8" w:rsidRPr="003A2291">
              <w:t xml:space="preserve">pose sensitive </w:t>
            </w:r>
            <w:r w:rsidRPr="003A2291">
              <w:t>receptors to substantial</w:t>
            </w:r>
            <w:r w:rsidR="00315957" w:rsidRPr="003A2291">
              <w:t xml:space="preserve"> pollutant c</w:t>
            </w:r>
            <w:r w:rsidR="00315957" w:rsidRPr="003A2291">
              <w:rPr>
                <w:spacing w:val="-1"/>
              </w:rPr>
              <w:t>o</w:t>
            </w:r>
            <w:r w:rsidR="00315957" w:rsidRPr="003A2291">
              <w:t>ncentrati</w:t>
            </w:r>
            <w:r w:rsidR="00315957" w:rsidRPr="003A2291">
              <w:rPr>
                <w:spacing w:val="-1"/>
              </w:rPr>
              <w:t>o</w:t>
            </w:r>
            <w:r w:rsidR="00315957" w:rsidRPr="003A2291">
              <w:t>ns?</w:t>
            </w:r>
          </w:p>
        </w:tc>
        <w:tc>
          <w:tcPr>
            <w:tcW w:w="1296" w:type="dxa"/>
            <w:shd w:val="clear" w:color="auto" w:fill="BDD7EE"/>
          </w:tcPr>
          <w:p w14:paraId="5CA6BA91" w14:textId="77777777" w:rsidR="00464F87" w:rsidRPr="003A2291" w:rsidRDefault="00464F87" w:rsidP="003B2DD4">
            <w:pPr>
              <w:pStyle w:val="tabletext9pt"/>
            </w:pPr>
          </w:p>
        </w:tc>
        <w:tc>
          <w:tcPr>
            <w:tcW w:w="1440" w:type="dxa"/>
            <w:shd w:val="clear" w:color="auto" w:fill="BDD7EE"/>
          </w:tcPr>
          <w:p w14:paraId="03503EA5" w14:textId="77777777" w:rsidR="00464F87" w:rsidRPr="003A2291" w:rsidRDefault="00464F87" w:rsidP="003B2DD4">
            <w:pPr>
              <w:pStyle w:val="tabletext9pt"/>
            </w:pPr>
          </w:p>
        </w:tc>
        <w:tc>
          <w:tcPr>
            <w:tcW w:w="1296" w:type="dxa"/>
            <w:shd w:val="clear" w:color="auto" w:fill="BDD7EE"/>
          </w:tcPr>
          <w:p w14:paraId="387FFDFC" w14:textId="77777777" w:rsidR="00464F87" w:rsidRPr="003A2291" w:rsidRDefault="00464F87" w:rsidP="003B2DD4">
            <w:pPr>
              <w:pStyle w:val="tabletext9pt"/>
            </w:pPr>
          </w:p>
          <w:p w14:paraId="213F6F50" w14:textId="77777777" w:rsidR="00464F87" w:rsidRPr="003A2291" w:rsidRDefault="00D6489D" w:rsidP="003B2DD4">
            <w:pPr>
              <w:pStyle w:val="tabletext9pt"/>
            </w:pPr>
            <w:r w:rsidRPr="003A2291">
              <w:rPr>
                <w:w w:val="99"/>
              </w:rPr>
              <w:t>X</w:t>
            </w:r>
          </w:p>
        </w:tc>
        <w:tc>
          <w:tcPr>
            <w:tcW w:w="1152" w:type="dxa"/>
            <w:shd w:val="clear" w:color="auto" w:fill="BDD7EE"/>
          </w:tcPr>
          <w:p w14:paraId="199E147A" w14:textId="77777777" w:rsidR="00464F87" w:rsidRPr="003A2291" w:rsidRDefault="00464F87" w:rsidP="003B2DD4">
            <w:pPr>
              <w:pStyle w:val="tabletext9pt"/>
            </w:pPr>
          </w:p>
        </w:tc>
      </w:tr>
      <w:tr w:rsidR="00464F87" w:rsidRPr="003A2291" w14:paraId="50672C65" w14:textId="77777777" w:rsidTr="00ED249C">
        <w:trPr>
          <w:trHeight w:hRule="exact" w:val="539"/>
        </w:trPr>
        <w:tc>
          <w:tcPr>
            <w:tcW w:w="4176" w:type="dxa"/>
            <w:shd w:val="clear" w:color="auto" w:fill="BDD7EE"/>
          </w:tcPr>
          <w:p w14:paraId="4BA1B184" w14:textId="77777777" w:rsidR="00464F87" w:rsidRPr="003A2291" w:rsidRDefault="00315957" w:rsidP="003B2DD4">
            <w:pPr>
              <w:pStyle w:val="tabletext9pt"/>
            </w:pPr>
            <w:r w:rsidRPr="003A2291">
              <w:t>e)</w:t>
            </w:r>
            <w:r w:rsidR="00C93C2E" w:rsidRPr="003A2291">
              <w:rPr>
                <w:spacing w:val="2"/>
              </w:rPr>
              <w:t xml:space="preserve"> </w:t>
            </w:r>
            <w:r w:rsidRPr="003A2291">
              <w:t>Create</w:t>
            </w:r>
            <w:r w:rsidRPr="003A2291">
              <w:rPr>
                <w:spacing w:val="2"/>
              </w:rPr>
              <w:t xml:space="preserve"> </w:t>
            </w:r>
            <w:r w:rsidRPr="003A2291">
              <w:t>objec</w:t>
            </w:r>
            <w:r w:rsidRPr="003A2291">
              <w:rPr>
                <w:spacing w:val="1"/>
              </w:rPr>
              <w:t>t</w:t>
            </w:r>
            <w:r w:rsidRPr="003A2291">
              <w:t>ionable</w:t>
            </w:r>
            <w:r w:rsidRPr="003A2291">
              <w:rPr>
                <w:spacing w:val="2"/>
              </w:rPr>
              <w:t xml:space="preserve"> </w:t>
            </w:r>
            <w:r w:rsidRPr="003A2291">
              <w:t>odors</w:t>
            </w:r>
            <w:r w:rsidRPr="003A2291">
              <w:rPr>
                <w:spacing w:val="2"/>
              </w:rPr>
              <w:t xml:space="preserve"> </w:t>
            </w:r>
            <w:r w:rsidRPr="003A2291">
              <w:rPr>
                <w:spacing w:val="-1"/>
              </w:rPr>
              <w:t>a</w:t>
            </w:r>
            <w:r w:rsidRPr="003A2291">
              <w:t>ffecting</w:t>
            </w:r>
            <w:r w:rsidRPr="003A2291">
              <w:rPr>
                <w:spacing w:val="2"/>
              </w:rPr>
              <w:t xml:space="preserve"> </w:t>
            </w:r>
            <w:r w:rsidRPr="003A2291">
              <w:t>a</w:t>
            </w:r>
            <w:r w:rsidRPr="003A2291">
              <w:rPr>
                <w:spacing w:val="2"/>
              </w:rPr>
              <w:t xml:space="preserve"> </w:t>
            </w:r>
            <w:r w:rsidRPr="003A2291">
              <w:t>subs</w:t>
            </w:r>
            <w:r w:rsidRPr="003A2291">
              <w:rPr>
                <w:spacing w:val="1"/>
              </w:rPr>
              <w:t>t</w:t>
            </w:r>
            <w:r w:rsidRPr="003A2291">
              <w:t>antial number of people?</w:t>
            </w:r>
          </w:p>
        </w:tc>
        <w:tc>
          <w:tcPr>
            <w:tcW w:w="1296" w:type="dxa"/>
            <w:shd w:val="clear" w:color="auto" w:fill="BDD7EE"/>
          </w:tcPr>
          <w:p w14:paraId="1523EB20" w14:textId="77777777" w:rsidR="00464F87" w:rsidRPr="003A2291" w:rsidRDefault="00464F87" w:rsidP="003B2DD4">
            <w:pPr>
              <w:pStyle w:val="tabletext9pt"/>
            </w:pPr>
          </w:p>
        </w:tc>
        <w:tc>
          <w:tcPr>
            <w:tcW w:w="1440" w:type="dxa"/>
            <w:shd w:val="clear" w:color="auto" w:fill="BDD7EE"/>
          </w:tcPr>
          <w:p w14:paraId="1DFFD9C2" w14:textId="77777777" w:rsidR="00464F87" w:rsidRPr="003A2291" w:rsidRDefault="00464F87" w:rsidP="003B2DD4">
            <w:pPr>
              <w:pStyle w:val="tabletext9pt"/>
            </w:pPr>
          </w:p>
        </w:tc>
        <w:tc>
          <w:tcPr>
            <w:tcW w:w="1296" w:type="dxa"/>
            <w:shd w:val="clear" w:color="auto" w:fill="BDD7EE"/>
          </w:tcPr>
          <w:p w14:paraId="7B51A49D" w14:textId="77777777" w:rsidR="00464F87" w:rsidRPr="003A2291" w:rsidRDefault="00464F87" w:rsidP="003B2DD4">
            <w:pPr>
              <w:pStyle w:val="tabletext9pt"/>
            </w:pPr>
          </w:p>
          <w:p w14:paraId="062523A2" w14:textId="77777777" w:rsidR="00464F87" w:rsidRPr="003A2291" w:rsidRDefault="00D6489D" w:rsidP="003B2DD4">
            <w:pPr>
              <w:pStyle w:val="tabletext9pt"/>
            </w:pPr>
            <w:r w:rsidRPr="003A2291">
              <w:rPr>
                <w:w w:val="99"/>
              </w:rPr>
              <w:t>X</w:t>
            </w:r>
          </w:p>
        </w:tc>
        <w:tc>
          <w:tcPr>
            <w:tcW w:w="1152" w:type="dxa"/>
            <w:shd w:val="clear" w:color="auto" w:fill="BDD7EE"/>
          </w:tcPr>
          <w:p w14:paraId="59D4B66C" w14:textId="77777777" w:rsidR="00464F87" w:rsidRPr="003A2291" w:rsidRDefault="00464F87" w:rsidP="003B2DD4">
            <w:pPr>
              <w:pStyle w:val="tabletext9pt"/>
            </w:pPr>
          </w:p>
        </w:tc>
      </w:tr>
    </w:tbl>
    <w:p w14:paraId="3A5FA008" w14:textId="1262D8F6" w:rsidR="006F1562" w:rsidRPr="003A2291" w:rsidRDefault="00CC3F0C" w:rsidP="00280A7A">
      <w:pPr>
        <w:pStyle w:val="Heading5"/>
        <w:rPr>
          <w:spacing w:val="-1"/>
        </w:rPr>
      </w:pPr>
      <w:commentRangeStart w:id="20"/>
      <w:commentRangeStart w:id="21"/>
      <w:r>
        <w:t>DISCUSSION</w:t>
      </w:r>
      <w:commentRangeEnd w:id="20"/>
      <w:r w:rsidR="003A1014">
        <w:rPr>
          <w:rStyle w:val="CommentReference"/>
          <w:rFonts w:eastAsia="Cambria"/>
          <w:color w:val="auto"/>
        </w:rPr>
        <w:commentReference w:id="20"/>
      </w:r>
      <w:commentRangeEnd w:id="21"/>
      <w:r w:rsidR="00B269FA">
        <w:rPr>
          <w:rStyle w:val="CommentReference"/>
          <w:rFonts w:eastAsia="Cambria"/>
          <w:color w:val="auto"/>
        </w:rPr>
        <w:commentReference w:id="21"/>
      </w:r>
    </w:p>
    <w:p w14:paraId="1E481E2D" w14:textId="004140E5" w:rsidR="00C46F9F" w:rsidRPr="003A2291" w:rsidRDefault="00BA6488" w:rsidP="001345C9">
      <w:pPr>
        <w:pStyle w:val="normalparagraph"/>
      </w:pPr>
      <w:r w:rsidRPr="003A2291">
        <w:t xml:space="preserve">The </w:t>
      </w:r>
      <w:r w:rsidR="00CA7679" w:rsidRPr="003A2291">
        <w:t>California Air and Resources Board (</w:t>
      </w:r>
      <w:r w:rsidRPr="003A2291">
        <w:t>CARB</w:t>
      </w:r>
      <w:r w:rsidR="00CA7679" w:rsidRPr="003A2291">
        <w:t>)</w:t>
      </w:r>
      <w:r w:rsidR="00EA2C6D" w:rsidRPr="003A2291">
        <w:t xml:space="preserve"> </w:t>
      </w:r>
      <w:r w:rsidRPr="003A2291">
        <w:t xml:space="preserve">divides the State into air basins and adopts standards of quality for each air basin. </w:t>
      </w:r>
      <w:r w:rsidR="00C46F9F" w:rsidRPr="003A2291">
        <w:t xml:space="preserve">The North Coast Unified Air Quality Management District (NCUAQMD) is the regional government agency that works </w:t>
      </w:r>
      <w:r w:rsidR="006166E5" w:rsidRPr="003A2291">
        <w:t>to reduce</w:t>
      </w:r>
      <w:r w:rsidR="00C46F9F" w:rsidRPr="003A2291">
        <w:t xml:space="preserve"> air pollution within the </w:t>
      </w:r>
      <w:r w:rsidR="00F04FC0" w:rsidRPr="003A2291">
        <w:t>district</w:t>
      </w:r>
      <w:r w:rsidR="00C46F9F" w:rsidRPr="003A2291">
        <w:t>.</w:t>
      </w:r>
      <w:r w:rsidR="00C46F9F" w:rsidRPr="003A2291">
        <w:rPr>
          <w:spacing w:val="4"/>
        </w:rPr>
        <w:t xml:space="preserve"> </w:t>
      </w:r>
      <w:r w:rsidR="00C46F9F" w:rsidRPr="003A2291">
        <w:rPr>
          <w:spacing w:val="-1"/>
        </w:rPr>
        <w:t>T</w:t>
      </w:r>
      <w:r w:rsidR="00C46F9F" w:rsidRPr="003A2291">
        <w:t xml:space="preserve">he NCUAQMD prepares plans </w:t>
      </w:r>
      <w:r w:rsidR="00C46F9F" w:rsidRPr="003A2291">
        <w:rPr>
          <w:spacing w:val="-1"/>
        </w:rPr>
        <w:t>f</w:t>
      </w:r>
      <w:r w:rsidR="00C46F9F" w:rsidRPr="003A2291">
        <w:t>or the attai</w:t>
      </w:r>
      <w:r w:rsidR="00C46F9F" w:rsidRPr="003A2291">
        <w:rPr>
          <w:spacing w:val="1"/>
        </w:rPr>
        <w:t>n</w:t>
      </w:r>
      <w:r w:rsidR="00C46F9F" w:rsidRPr="003A2291">
        <w:t>ment and ma</w:t>
      </w:r>
      <w:r w:rsidR="00C46F9F" w:rsidRPr="003A2291">
        <w:rPr>
          <w:spacing w:val="1"/>
        </w:rPr>
        <w:t>i</w:t>
      </w:r>
      <w:r w:rsidR="00C46F9F" w:rsidRPr="003A2291">
        <w:t xml:space="preserve">ntenance </w:t>
      </w:r>
      <w:r w:rsidR="00C46F9F" w:rsidRPr="003A2291">
        <w:rPr>
          <w:spacing w:val="1"/>
        </w:rPr>
        <w:t>o</w:t>
      </w:r>
      <w:r w:rsidR="00C46F9F" w:rsidRPr="003A2291">
        <w:t>f Ambient</w:t>
      </w:r>
      <w:r w:rsidR="00C46F9F" w:rsidRPr="003A2291">
        <w:rPr>
          <w:spacing w:val="3"/>
        </w:rPr>
        <w:t xml:space="preserve"> </w:t>
      </w:r>
      <w:r w:rsidR="00C46F9F" w:rsidRPr="003A2291">
        <w:t>Air</w:t>
      </w:r>
      <w:r w:rsidR="00C46F9F" w:rsidRPr="003A2291">
        <w:rPr>
          <w:spacing w:val="9"/>
        </w:rPr>
        <w:t xml:space="preserve"> </w:t>
      </w:r>
      <w:r w:rsidR="00C46F9F" w:rsidRPr="003A2291">
        <w:t>Quality</w:t>
      </w:r>
      <w:r w:rsidR="00C46F9F" w:rsidRPr="003A2291">
        <w:rPr>
          <w:spacing w:val="4"/>
        </w:rPr>
        <w:t xml:space="preserve"> </w:t>
      </w:r>
      <w:r w:rsidR="00C46F9F" w:rsidRPr="003A2291">
        <w:t>Standards</w:t>
      </w:r>
      <w:r w:rsidR="00C46F9F" w:rsidRPr="003A2291">
        <w:rPr>
          <w:spacing w:val="1"/>
        </w:rPr>
        <w:t xml:space="preserve"> </w:t>
      </w:r>
      <w:r w:rsidR="00C46F9F" w:rsidRPr="003A2291">
        <w:t>(AAQS),</w:t>
      </w:r>
      <w:r w:rsidR="00C46F9F" w:rsidRPr="003A2291">
        <w:rPr>
          <w:spacing w:val="4"/>
        </w:rPr>
        <w:t xml:space="preserve"> develops and adopts </w:t>
      </w:r>
      <w:r w:rsidR="00F04FC0" w:rsidRPr="003A2291">
        <w:rPr>
          <w:spacing w:val="4"/>
        </w:rPr>
        <w:t>rules,</w:t>
      </w:r>
      <w:r w:rsidR="00C46F9F" w:rsidRPr="003A2291">
        <w:rPr>
          <w:spacing w:val="4"/>
        </w:rPr>
        <w:t xml:space="preserve"> </w:t>
      </w:r>
      <w:r w:rsidR="00C46F9F" w:rsidRPr="003A2291">
        <w:t>enforces</w:t>
      </w:r>
      <w:r w:rsidR="00C46F9F" w:rsidRPr="003A2291">
        <w:rPr>
          <w:spacing w:val="7"/>
        </w:rPr>
        <w:t xml:space="preserve"> </w:t>
      </w:r>
      <w:r w:rsidR="00C46F9F" w:rsidRPr="003A2291">
        <w:t>regulat</w:t>
      </w:r>
      <w:r w:rsidR="00C46F9F" w:rsidRPr="003A2291">
        <w:rPr>
          <w:spacing w:val="1"/>
        </w:rPr>
        <w:t>i</w:t>
      </w:r>
      <w:r w:rsidR="00C46F9F" w:rsidRPr="003A2291">
        <w:t xml:space="preserve">ons </w:t>
      </w:r>
      <w:r w:rsidR="00C46F9F" w:rsidRPr="003A2291">
        <w:rPr>
          <w:spacing w:val="-1"/>
        </w:rPr>
        <w:t>to keep air pollution levels down</w:t>
      </w:r>
      <w:r w:rsidR="00C46F9F" w:rsidRPr="003A2291">
        <w:t>,</w:t>
      </w:r>
      <w:r w:rsidR="00C46F9F" w:rsidRPr="003A2291">
        <w:rPr>
          <w:spacing w:val="-9"/>
        </w:rPr>
        <w:t xml:space="preserve"> </w:t>
      </w:r>
      <w:r w:rsidR="00C46F9F" w:rsidRPr="003A2291">
        <w:t>and</w:t>
      </w:r>
      <w:r w:rsidR="00C46F9F" w:rsidRPr="003A2291">
        <w:rPr>
          <w:spacing w:val="-4"/>
        </w:rPr>
        <w:t xml:space="preserve"> </w:t>
      </w:r>
      <w:r w:rsidR="00C46F9F" w:rsidRPr="003A2291">
        <w:t>iss</w:t>
      </w:r>
      <w:r w:rsidR="00C46F9F" w:rsidRPr="003A2291">
        <w:rPr>
          <w:spacing w:val="-1"/>
        </w:rPr>
        <w:t>u</w:t>
      </w:r>
      <w:r w:rsidR="00C46F9F" w:rsidRPr="003A2291">
        <w:t>es</w:t>
      </w:r>
      <w:r w:rsidR="00C46F9F" w:rsidRPr="003A2291">
        <w:rPr>
          <w:spacing w:val="-2"/>
        </w:rPr>
        <w:t xml:space="preserve"> </w:t>
      </w:r>
      <w:r w:rsidR="00C46F9F" w:rsidRPr="003A2291">
        <w:t>permits</w:t>
      </w:r>
      <w:r w:rsidR="00C46F9F" w:rsidRPr="003A2291">
        <w:rPr>
          <w:spacing w:val="-7"/>
        </w:rPr>
        <w:t xml:space="preserve"> </w:t>
      </w:r>
      <w:r w:rsidR="00C46F9F" w:rsidRPr="003A2291">
        <w:t>for</w:t>
      </w:r>
      <w:r w:rsidR="00C46F9F" w:rsidRPr="003A2291">
        <w:rPr>
          <w:spacing w:val="-3"/>
        </w:rPr>
        <w:t xml:space="preserve"> </w:t>
      </w:r>
      <w:r w:rsidR="00C46F9F" w:rsidRPr="003A2291">
        <w:t>stationary</w:t>
      </w:r>
      <w:r w:rsidR="00C46F9F" w:rsidRPr="003A2291">
        <w:rPr>
          <w:spacing w:val="-10"/>
        </w:rPr>
        <w:t xml:space="preserve"> </w:t>
      </w:r>
      <w:r w:rsidR="00C46F9F" w:rsidRPr="003A2291">
        <w:t>sources</w:t>
      </w:r>
      <w:r w:rsidR="00C46F9F" w:rsidRPr="003A2291">
        <w:rPr>
          <w:spacing w:val="-7"/>
        </w:rPr>
        <w:t xml:space="preserve"> </w:t>
      </w:r>
      <w:r w:rsidR="00C46F9F" w:rsidRPr="003A2291">
        <w:t>of</w:t>
      </w:r>
      <w:r w:rsidR="00C46F9F" w:rsidRPr="003A2291">
        <w:rPr>
          <w:spacing w:val="-2"/>
        </w:rPr>
        <w:t xml:space="preserve"> </w:t>
      </w:r>
      <w:r w:rsidR="00C46F9F" w:rsidRPr="003A2291">
        <w:t>air</w:t>
      </w:r>
      <w:r w:rsidR="00C46F9F" w:rsidRPr="003A2291">
        <w:rPr>
          <w:spacing w:val="-3"/>
        </w:rPr>
        <w:t xml:space="preserve"> </w:t>
      </w:r>
      <w:r w:rsidR="00C46F9F" w:rsidRPr="003A2291">
        <w:t>pollution. The</w:t>
      </w:r>
      <w:r w:rsidR="00C46F9F" w:rsidRPr="003A2291">
        <w:rPr>
          <w:spacing w:val="8"/>
        </w:rPr>
        <w:t xml:space="preserve"> </w:t>
      </w:r>
      <w:r w:rsidR="00C46F9F" w:rsidRPr="003A2291">
        <w:t>NCUAQMD</w:t>
      </w:r>
      <w:r w:rsidR="00C46F9F" w:rsidRPr="003A2291">
        <w:rPr>
          <w:spacing w:val="7"/>
        </w:rPr>
        <w:t xml:space="preserve"> </w:t>
      </w:r>
      <w:r w:rsidR="00C46F9F" w:rsidRPr="003A2291">
        <w:rPr>
          <w:spacing w:val="1"/>
        </w:rPr>
        <w:t>a</w:t>
      </w:r>
      <w:r w:rsidR="00C46F9F" w:rsidRPr="003A2291">
        <w:t>lso</w:t>
      </w:r>
      <w:r w:rsidR="00C46F9F" w:rsidRPr="003A2291">
        <w:rPr>
          <w:spacing w:val="2"/>
        </w:rPr>
        <w:t xml:space="preserve"> </w:t>
      </w:r>
      <w:r w:rsidR="00C46F9F" w:rsidRPr="003A2291">
        <w:t>regu</w:t>
      </w:r>
      <w:r w:rsidR="00C46F9F" w:rsidRPr="003A2291">
        <w:rPr>
          <w:spacing w:val="2"/>
        </w:rPr>
        <w:t>l</w:t>
      </w:r>
      <w:r w:rsidR="00C46F9F" w:rsidRPr="003A2291">
        <w:t>ates</w:t>
      </w:r>
      <w:r w:rsidR="00C46F9F" w:rsidRPr="003A2291">
        <w:rPr>
          <w:spacing w:val="3"/>
        </w:rPr>
        <w:t xml:space="preserve"> </w:t>
      </w:r>
      <w:r w:rsidR="00C46F9F" w:rsidRPr="003A2291">
        <w:rPr>
          <w:spacing w:val="1"/>
        </w:rPr>
        <w:t>a</w:t>
      </w:r>
      <w:r w:rsidR="00C46F9F" w:rsidRPr="003A2291">
        <w:t>gricultural burning, addresses</w:t>
      </w:r>
      <w:r w:rsidR="00C46F9F" w:rsidRPr="003A2291">
        <w:rPr>
          <w:spacing w:val="38"/>
        </w:rPr>
        <w:t xml:space="preserve"> </w:t>
      </w:r>
      <w:r w:rsidR="00C46F9F" w:rsidRPr="003A2291">
        <w:t>citizen</w:t>
      </w:r>
      <w:r w:rsidR="00C46F9F" w:rsidRPr="003A2291">
        <w:rPr>
          <w:spacing w:val="34"/>
        </w:rPr>
        <w:t xml:space="preserve"> </w:t>
      </w:r>
      <w:r w:rsidR="00C46F9F" w:rsidRPr="003A2291">
        <w:t>complaints,</w:t>
      </w:r>
      <w:r w:rsidR="00C46F9F" w:rsidRPr="003A2291">
        <w:rPr>
          <w:spacing w:val="30"/>
        </w:rPr>
        <w:t xml:space="preserve"> </w:t>
      </w:r>
      <w:r w:rsidR="00C46F9F" w:rsidRPr="003A2291">
        <w:t>assess</w:t>
      </w:r>
      <w:r w:rsidR="00022684">
        <w:t>es</w:t>
      </w:r>
      <w:r w:rsidR="00C46F9F" w:rsidRPr="003A2291">
        <w:rPr>
          <w:spacing w:val="37"/>
        </w:rPr>
        <w:t xml:space="preserve"> </w:t>
      </w:r>
      <w:r w:rsidR="00C46F9F" w:rsidRPr="003A2291">
        <w:t>me</w:t>
      </w:r>
      <w:r w:rsidR="00C46F9F" w:rsidRPr="003A2291">
        <w:rPr>
          <w:spacing w:val="1"/>
        </w:rPr>
        <w:t>te</w:t>
      </w:r>
      <w:r w:rsidR="00C46F9F" w:rsidRPr="003A2291">
        <w:t>orological</w:t>
      </w:r>
      <w:r w:rsidR="00C46F9F" w:rsidRPr="003A2291">
        <w:rPr>
          <w:spacing w:val="26"/>
        </w:rPr>
        <w:t xml:space="preserve"> </w:t>
      </w:r>
      <w:r w:rsidR="00C46F9F" w:rsidRPr="003A2291">
        <w:rPr>
          <w:spacing w:val="2"/>
        </w:rPr>
        <w:t>c</w:t>
      </w:r>
      <w:r w:rsidR="00C46F9F" w:rsidRPr="003A2291">
        <w:t>onditions, and</w:t>
      </w:r>
      <w:r w:rsidR="00C46F9F" w:rsidRPr="003A2291">
        <w:rPr>
          <w:spacing w:val="-4"/>
        </w:rPr>
        <w:t xml:space="preserve"> </w:t>
      </w:r>
      <w:r w:rsidR="00C46F9F" w:rsidRPr="003A2291">
        <w:t>imp</w:t>
      </w:r>
      <w:r w:rsidR="00C46F9F" w:rsidRPr="003A2291">
        <w:rPr>
          <w:spacing w:val="2"/>
        </w:rPr>
        <w:t>l</w:t>
      </w:r>
      <w:r w:rsidR="00C46F9F" w:rsidRPr="003A2291">
        <w:t>em</w:t>
      </w:r>
      <w:r w:rsidR="00C46F9F" w:rsidRPr="003A2291">
        <w:rPr>
          <w:spacing w:val="1"/>
        </w:rPr>
        <w:t>e</w:t>
      </w:r>
      <w:r w:rsidR="00C46F9F" w:rsidRPr="003A2291">
        <w:t>nts federal and state</w:t>
      </w:r>
      <w:r w:rsidR="00C46F9F" w:rsidRPr="003A2291">
        <w:rPr>
          <w:spacing w:val="-11"/>
        </w:rPr>
        <w:t xml:space="preserve"> </w:t>
      </w:r>
      <w:r w:rsidR="00C46F9F" w:rsidRPr="003A2291">
        <w:t>progra</w:t>
      </w:r>
      <w:r w:rsidR="00C46F9F" w:rsidRPr="003A2291">
        <w:rPr>
          <w:spacing w:val="1"/>
        </w:rPr>
        <w:t>m</w:t>
      </w:r>
      <w:r w:rsidR="00C46F9F" w:rsidRPr="003A2291">
        <w:t>s</w:t>
      </w:r>
      <w:r w:rsidR="00C46F9F" w:rsidRPr="003A2291">
        <w:rPr>
          <w:spacing w:val="-9"/>
        </w:rPr>
        <w:t xml:space="preserve"> </w:t>
      </w:r>
      <w:r w:rsidR="00C46F9F" w:rsidRPr="003A2291">
        <w:t>and</w:t>
      </w:r>
      <w:r w:rsidR="00C46F9F" w:rsidRPr="003A2291">
        <w:rPr>
          <w:spacing w:val="-4"/>
        </w:rPr>
        <w:t xml:space="preserve"> </w:t>
      </w:r>
      <w:r w:rsidR="00C46F9F" w:rsidRPr="003A2291">
        <w:t>r</w:t>
      </w:r>
      <w:r w:rsidR="00C46F9F" w:rsidRPr="003A2291">
        <w:rPr>
          <w:spacing w:val="1"/>
        </w:rPr>
        <w:t>e</w:t>
      </w:r>
      <w:r w:rsidR="00C46F9F" w:rsidRPr="003A2291">
        <w:t>gula</w:t>
      </w:r>
      <w:r w:rsidR="00C46F9F" w:rsidRPr="003A2291">
        <w:rPr>
          <w:spacing w:val="1"/>
        </w:rPr>
        <w:t>t</w:t>
      </w:r>
      <w:r w:rsidR="00C46F9F" w:rsidRPr="003A2291">
        <w:t xml:space="preserve">ions. </w:t>
      </w:r>
      <w:r w:rsidR="00C46F9F" w:rsidRPr="003A2291">
        <w:rPr>
          <w:spacing w:val="-1"/>
        </w:rPr>
        <w:t>T</w:t>
      </w:r>
      <w:r w:rsidR="00C46F9F" w:rsidRPr="003A2291">
        <w:t>he</w:t>
      </w:r>
      <w:r w:rsidR="00C46F9F" w:rsidRPr="003A2291">
        <w:rPr>
          <w:spacing w:val="8"/>
        </w:rPr>
        <w:t xml:space="preserve"> </w:t>
      </w:r>
      <w:r w:rsidR="00C46F9F" w:rsidRPr="003A2291">
        <w:t>NCUAQMD</w:t>
      </w:r>
      <w:r w:rsidR="00C46F9F" w:rsidRPr="003A2291">
        <w:rPr>
          <w:spacing w:val="8"/>
        </w:rPr>
        <w:t xml:space="preserve"> </w:t>
      </w:r>
      <w:r w:rsidR="00C46F9F" w:rsidRPr="003A2291">
        <w:rPr>
          <w:spacing w:val="1"/>
        </w:rPr>
        <w:t>w</w:t>
      </w:r>
      <w:r w:rsidR="00C46F9F" w:rsidRPr="003A2291">
        <w:t>orks</w:t>
      </w:r>
      <w:r w:rsidR="00C46F9F" w:rsidRPr="003A2291">
        <w:rPr>
          <w:spacing w:val="7"/>
        </w:rPr>
        <w:t xml:space="preserve"> </w:t>
      </w:r>
      <w:r w:rsidR="00C46F9F" w:rsidRPr="003A2291">
        <w:t>to</w:t>
      </w:r>
      <w:r w:rsidR="00C46F9F" w:rsidRPr="003A2291">
        <w:rPr>
          <w:spacing w:val="11"/>
        </w:rPr>
        <w:t xml:space="preserve"> </w:t>
      </w:r>
      <w:r w:rsidR="00C46F9F" w:rsidRPr="003A2291">
        <w:t>ens</w:t>
      </w:r>
      <w:r w:rsidR="00C46F9F" w:rsidRPr="003A2291">
        <w:rPr>
          <w:spacing w:val="1"/>
        </w:rPr>
        <w:t>u</w:t>
      </w:r>
      <w:r w:rsidR="00C46F9F" w:rsidRPr="003A2291">
        <w:t>re</w:t>
      </w:r>
      <w:r w:rsidR="00C46F9F" w:rsidRPr="003A2291">
        <w:rPr>
          <w:spacing w:val="6"/>
        </w:rPr>
        <w:t xml:space="preserve"> </w:t>
      </w:r>
      <w:r w:rsidR="00C46F9F" w:rsidRPr="003A2291">
        <w:t>a</w:t>
      </w:r>
      <w:r w:rsidR="00C46F9F" w:rsidRPr="003A2291">
        <w:rPr>
          <w:spacing w:val="11"/>
        </w:rPr>
        <w:t xml:space="preserve"> </w:t>
      </w:r>
      <w:r w:rsidR="00C46F9F" w:rsidRPr="003A2291">
        <w:t>coor</w:t>
      </w:r>
      <w:r w:rsidR="00C46F9F" w:rsidRPr="003A2291">
        <w:rPr>
          <w:spacing w:val="1"/>
        </w:rPr>
        <w:t>d</w:t>
      </w:r>
      <w:r w:rsidR="00C46F9F" w:rsidRPr="003A2291">
        <w:t>i</w:t>
      </w:r>
      <w:r w:rsidR="00C46F9F" w:rsidRPr="003A2291">
        <w:rPr>
          <w:spacing w:val="1"/>
        </w:rPr>
        <w:t>n</w:t>
      </w:r>
      <w:r w:rsidR="00C46F9F" w:rsidRPr="003A2291">
        <w:t>ated</w:t>
      </w:r>
      <w:r w:rsidR="00C46F9F" w:rsidRPr="003A2291">
        <w:rPr>
          <w:spacing w:val="2"/>
        </w:rPr>
        <w:t xml:space="preserve"> </w:t>
      </w:r>
      <w:r w:rsidR="00C46F9F" w:rsidRPr="003A2291">
        <w:t>appr</w:t>
      </w:r>
      <w:r w:rsidR="00C46F9F" w:rsidRPr="003A2291">
        <w:rPr>
          <w:spacing w:val="1"/>
        </w:rPr>
        <w:t>oa</w:t>
      </w:r>
      <w:r w:rsidR="00C46F9F" w:rsidRPr="003A2291">
        <w:t>ch</w:t>
      </w:r>
      <w:r w:rsidR="00C46F9F" w:rsidRPr="003A2291">
        <w:rPr>
          <w:spacing w:val="4"/>
        </w:rPr>
        <w:t xml:space="preserve"> </w:t>
      </w:r>
      <w:r w:rsidR="00C46F9F" w:rsidRPr="003A2291">
        <w:t>in</w:t>
      </w:r>
      <w:r w:rsidR="00C46F9F" w:rsidRPr="003A2291">
        <w:rPr>
          <w:spacing w:val="11"/>
        </w:rPr>
        <w:t xml:space="preserve"> </w:t>
      </w:r>
      <w:r w:rsidR="00C46F9F" w:rsidRPr="003A2291">
        <w:t>the</w:t>
      </w:r>
      <w:r w:rsidR="00C46F9F" w:rsidRPr="003A2291">
        <w:rPr>
          <w:spacing w:val="9"/>
        </w:rPr>
        <w:t xml:space="preserve"> </w:t>
      </w:r>
      <w:r w:rsidR="00C46F9F" w:rsidRPr="003A2291">
        <w:rPr>
          <w:spacing w:val="1"/>
        </w:rPr>
        <w:t>de</w:t>
      </w:r>
      <w:r w:rsidR="00C46F9F" w:rsidRPr="003A2291">
        <w:t>velop</w:t>
      </w:r>
      <w:r w:rsidR="00C46F9F" w:rsidRPr="003A2291">
        <w:rPr>
          <w:spacing w:val="1"/>
        </w:rPr>
        <w:t>m</w:t>
      </w:r>
      <w:r w:rsidR="00C46F9F" w:rsidRPr="003A2291">
        <w:t>ent</w:t>
      </w:r>
      <w:r w:rsidR="00C46F9F" w:rsidRPr="003A2291">
        <w:rPr>
          <w:spacing w:val="2"/>
        </w:rPr>
        <w:t xml:space="preserve"> </w:t>
      </w:r>
      <w:r w:rsidR="00C46F9F" w:rsidRPr="003A2291">
        <w:t>and</w:t>
      </w:r>
      <w:r w:rsidR="00C46F9F" w:rsidRPr="003A2291">
        <w:rPr>
          <w:spacing w:val="9"/>
        </w:rPr>
        <w:t xml:space="preserve"> </w:t>
      </w:r>
      <w:r w:rsidR="00C46F9F" w:rsidRPr="003A2291">
        <w:t>implementation</w:t>
      </w:r>
      <w:r w:rsidR="00C46F9F" w:rsidRPr="003A2291">
        <w:rPr>
          <w:spacing w:val="-1"/>
        </w:rPr>
        <w:t xml:space="preserve"> </w:t>
      </w:r>
      <w:r w:rsidR="00C46F9F" w:rsidRPr="003A2291">
        <w:t>of transportat</w:t>
      </w:r>
      <w:r w:rsidR="00C46F9F" w:rsidRPr="003A2291">
        <w:rPr>
          <w:spacing w:val="1"/>
        </w:rPr>
        <w:t>i</w:t>
      </w:r>
      <w:r w:rsidR="00C46F9F" w:rsidRPr="003A2291">
        <w:t>on plans</w:t>
      </w:r>
      <w:r w:rsidR="00C46F9F" w:rsidRPr="003A2291">
        <w:rPr>
          <w:spacing w:val="9"/>
        </w:rPr>
        <w:t xml:space="preserve"> </w:t>
      </w:r>
      <w:r w:rsidR="00C46F9F" w:rsidRPr="003A2291">
        <w:t>t</w:t>
      </w:r>
      <w:r w:rsidR="00C46F9F" w:rsidRPr="003A2291">
        <w:rPr>
          <w:spacing w:val="1"/>
        </w:rPr>
        <w:t>h</w:t>
      </w:r>
      <w:r w:rsidR="00C46F9F" w:rsidRPr="003A2291">
        <w:t>rough</w:t>
      </w:r>
      <w:r w:rsidR="00C46F9F" w:rsidRPr="003A2291">
        <w:rPr>
          <w:spacing w:val="1"/>
        </w:rPr>
        <w:t>o</w:t>
      </w:r>
      <w:r w:rsidR="00C46F9F" w:rsidRPr="003A2291">
        <w:t>ut</w:t>
      </w:r>
      <w:r w:rsidR="00C46F9F" w:rsidRPr="003A2291">
        <w:rPr>
          <w:spacing w:val="3"/>
        </w:rPr>
        <w:t xml:space="preserve"> </w:t>
      </w:r>
      <w:r w:rsidR="00C46F9F" w:rsidRPr="003A2291">
        <w:t>t</w:t>
      </w:r>
      <w:r w:rsidR="00C46F9F" w:rsidRPr="003A2291">
        <w:rPr>
          <w:spacing w:val="1"/>
        </w:rPr>
        <w:t>h</w:t>
      </w:r>
      <w:r w:rsidR="00C46F9F" w:rsidRPr="003A2291">
        <w:t>e</w:t>
      </w:r>
      <w:r w:rsidR="00C46F9F" w:rsidRPr="003A2291">
        <w:rPr>
          <w:spacing w:val="11"/>
        </w:rPr>
        <w:t xml:space="preserve"> </w:t>
      </w:r>
      <w:r w:rsidR="00C46F9F" w:rsidRPr="003A2291">
        <w:t>County.</w:t>
      </w:r>
      <w:r w:rsidR="00C46F9F" w:rsidRPr="003A2291">
        <w:rPr>
          <w:spacing w:val="8"/>
        </w:rPr>
        <w:t xml:space="preserve"> </w:t>
      </w:r>
      <w:r w:rsidR="00C46F9F" w:rsidRPr="003A2291">
        <w:rPr>
          <w:spacing w:val="1"/>
        </w:rPr>
        <w:t>T</w:t>
      </w:r>
      <w:r w:rsidR="00C46F9F" w:rsidRPr="003A2291">
        <w:t>his</w:t>
      </w:r>
      <w:r w:rsidR="00C46F9F" w:rsidRPr="003A2291">
        <w:rPr>
          <w:spacing w:val="10"/>
        </w:rPr>
        <w:t xml:space="preserve"> </w:t>
      </w:r>
      <w:r w:rsidR="00C46F9F" w:rsidRPr="003A2291">
        <w:t>coordination</w:t>
      </w:r>
      <w:r w:rsidR="00C46F9F" w:rsidRPr="003A2291">
        <w:rPr>
          <w:spacing w:val="2"/>
        </w:rPr>
        <w:t xml:space="preserve"> </w:t>
      </w:r>
      <w:r w:rsidR="00C46F9F" w:rsidRPr="003A2291">
        <w:rPr>
          <w:spacing w:val="1"/>
        </w:rPr>
        <w:t>e</w:t>
      </w:r>
      <w:r w:rsidR="00C46F9F" w:rsidRPr="003A2291">
        <w:t>nsu</w:t>
      </w:r>
      <w:r w:rsidR="00C46F9F" w:rsidRPr="003A2291">
        <w:rPr>
          <w:spacing w:val="2"/>
        </w:rPr>
        <w:t>r</w:t>
      </w:r>
      <w:r w:rsidR="00C46F9F" w:rsidRPr="003A2291">
        <w:t>es</w:t>
      </w:r>
      <w:r w:rsidR="00C46F9F" w:rsidRPr="003A2291">
        <w:rPr>
          <w:spacing w:val="6"/>
        </w:rPr>
        <w:t xml:space="preserve"> </w:t>
      </w:r>
      <w:r w:rsidR="00C46F9F" w:rsidRPr="003A2291">
        <w:t>complia</w:t>
      </w:r>
      <w:r w:rsidR="00C46F9F" w:rsidRPr="003A2291">
        <w:rPr>
          <w:spacing w:val="1"/>
        </w:rPr>
        <w:t>n</w:t>
      </w:r>
      <w:r w:rsidR="00C46F9F" w:rsidRPr="003A2291">
        <w:t>ce</w:t>
      </w:r>
      <w:r w:rsidR="00C46F9F" w:rsidRPr="003A2291">
        <w:rPr>
          <w:spacing w:val="3"/>
        </w:rPr>
        <w:t xml:space="preserve"> </w:t>
      </w:r>
      <w:r w:rsidR="00C46F9F" w:rsidRPr="003A2291">
        <w:t>with pertinent</w:t>
      </w:r>
      <w:r w:rsidR="00C46F9F" w:rsidRPr="003A2291">
        <w:rPr>
          <w:spacing w:val="19"/>
        </w:rPr>
        <w:t xml:space="preserve"> </w:t>
      </w:r>
      <w:r w:rsidR="00C46F9F" w:rsidRPr="003A2291">
        <w:t>p</w:t>
      </w:r>
      <w:r w:rsidR="00C46F9F" w:rsidRPr="003A2291">
        <w:rPr>
          <w:spacing w:val="2"/>
        </w:rPr>
        <w:t>r</w:t>
      </w:r>
      <w:r w:rsidR="00C46F9F" w:rsidRPr="003A2291">
        <w:t>ovisions</w:t>
      </w:r>
      <w:r w:rsidR="00C46F9F" w:rsidRPr="003A2291">
        <w:rPr>
          <w:spacing w:val="17"/>
        </w:rPr>
        <w:t xml:space="preserve"> </w:t>
      </w:r>
      <w:r w:rsidR="00C46F9F" w:rsidRPr="003A2291">
        <w:rPr>
          <w:spacing w:val="1"/>
        </w:rPr>
        <w:t>o</w:t>
      </w:r>
      <w:r w:rsidR="00C46F9F" w:rsidRPr="003A2291">
        <w:t>f</w:t>
      </w:r>
      <w:r w:rsidR="00C46F9F" w:rsidRPr="003A2291">
        <w:rPr>
          <w:spacing w:val="26"/>
        </w:rPr>
        <w:t xml:space="preserve"> </w:t>
      </w:r>
      <w:r w:rsidR="00C46F9F" w:rsidRPr="003A2291">
        <w:t>the</w:t>
      </w:r>
      <w:r w:rsidR="00C46F9F" w:rsidRPr="003A2291">
        <w:rPr>
          <w:spacing w:val="24"/>
        </w:rPr>
        <w:t xml:space="preserve"> </w:t>
      </w:r>
      <w:r w:rsidR="00022684">
        <w:t>F</w:t>
      </w:r>
      <w:r w:rsidR="00C46F9F" w:rsidRPr="003A2291">
        <w:t>ederal</w:t>
      </w:r>
      <w:r w:rsidR="00C46F9F" w:rsidRPr="003A2291">
        <w:rPr>
          <w:spacing w:val="21"/>
        </w:rPr>
        <w:t xml:space="preserve"> </w:t>
      </w:r>
      <w:r w:rsidR="00C46F9F" w:rsidRPr="003A2291">
        <w:t>and</w:t>
      </w:r>
      <w:r w:rsidR="00C46F9F" w:rsidRPr="003A2291">
        <w:rPr>
          <w:spacing w:val="24"/>
        </w:rPr>
        <w:t xml:space="preserve"> </w:t>
      </w:r>
      <w:r w:rsidR="00022684">
        <w:t>California</w:t>
      </w:r>
      <w:r w:rsidR="00022684" w:rsidRPr="003A2291">
        <w:rPr>
          <w:spacing w:val="23"/>
        </w:rPr>
        <w:t xml:space="preserve"> </w:t>
      </w:r>
      <w:r w:rsidR="00C46F9F" w:rsidRPr="003A2291">
        <w:t>Clean</w:t>
      </w:r>
      <w:r w:rsidR="00C46F9F" w:rsidRPr="003A2291">
        <w:rPr>
          <w:spacing w:val="22"/>
        </w:rPr>
        <w:t xml:space="preserve"> </w:t>
      </w:r>
      <w:r w:rsidR="00C46F9F" w:rsidRPr="003A2291">
        <w:t>Air</w:t>
      </w:r>
      <w:r w:rsidR="00C46F9F" w:rsidRPr="003A2291">
        <w:rPr>
          <w:spacing w:val="24"/>
        </w:rPr>
        <w:t xml:space="preserve"> </w:t>
      </w:r>
      <w:r w:rsidR="00C46F9F" w:rsidRPr="003A2291">
        <w:t>Acts,</w:t>
      </w:r>
      <w:r w:rsidR="00C46F9F" w:rsidRPr="003A2291">
        <w:rPr>
          <w:spacing w:val="24"/>
        </w:rPr>
        <w:t xml:space="preserve"> </w:t>
      </w:r>
      <w:r w:rsidR="00C46F9F" w:rsidRPr="003A2291">
        <w:rPr>
          <w:spacing w:val="1"/>
        </w:rPr>
        <w:t>a</w:t>
      </w:r>
      <w:r w:rsidR="00C46F9F" w:rsidRPr="003A2291">
        <w:t>s</w:t>
      </w:r>
      <w:r w:rsidR="00C46F9F" w:rsidRPr="003A2291">
        <w:rPr>
          <w:spacing w:val="25"/>
        </w:rPr>
        <w:t xml:space="preserve"> </w:t>
      </w:r>
      <w:r w:rsidR="00C46F9F" w:rsidRPr="003A2291">
        <w:t>well</w:t>
      </w:r>
      <w:r w:rsidR="00C46F9F" w:rsidRPr="003A2291">
        <w:rPr>
          <w:spacing w:val="23"/>
        </w:rPr>
        <w:t xml:space="preserve"> </w:t>
      </w:r>
      <w:r w:rsidR="00C46F9F" w:rsidRPr="003A2291">
        <w:t>as</w:t>
      </w:r>
      <w:r w:rsidR="00C46F9F" w:rsidRPr="003A2291">
        <w:rPr>
          <w:spacing w:val="25"/>
        </w:rPr>
        <w:t xml:space="preserve"> </w:t>
      </w:r>
      <w:r w:rsidR="00C46F9F" w:rsidRPr="003A2291">
        <w:t>related</w:t>
      </w:r>
      <w:r w:rsidR="00C46F9F" w:rsidRPr="003A2291">
        <w:rPr>
          <w:spacing w:val="21"/>
        </w:rPr>
        <w:t xml:space="preserve"> </w:t>
      </w:r>
      <w:r w:rsidR="00C46F9F" w:rsidRPr="003A2291">
        <w:t xml:space="preserve">transportation legislation. Particulate </w:t>
      </w:r>
      <w:r w:rsidR="00320A55">
        <w:t>m</w:t>
      </w:r>
      <w:r w:rsidR="00C46F9F" w:rsidRPr="003A2291">
        <w:t xml:space="preserve">atter 10 (particulate matter ten microns in diameter or less) or PM10, can come from dust, vehicles exhaust or heating mechanisms, road salt, and conifer pollen, among others. The </w:t>
      </w:r>
      <w:r w:rsidR="00320A55">
        <w:t>24-</w:t>
      </w:r>
      <w:r w:rsidR="00C46F9F" w:rsidRPr="003A2291">
        <w:t xml:space="preserve">hour State </w:t>
      </w:r>
      <w:r w:rsidR="00320A55">
        <w:t>s</w:t>
      </w:r>
      <w:r w:rsidR="00C46F9F" w:rsidRPr="003A2291">
        <w:t>tandard</w:t>
      </w:r>
      <w:r w:rsidR="00320A55">
        <w:t xml:space="preserve"> for PM10</w:t>
      </w:r>
      <w:r w:rsidR="00C46F9F" w:rsidRPr="003A2291">
        <w:t xml:space="preserve"> is 50 µg/m</w:t>
      </w:r>
      <w:r w:rsidR="00C46F9F" w:rsidRPr="00320A55">
        <w:rPr>
          <w:vertAlign w:val="superscript"/>
        </w:rPr>
        <w:t>3</w:t>
      </w:r>
      <w:r w:rsidR="00C46F9F" w:rsidRPr="003A2291">
        <w:t xml:space="preserve"> and the Federal </w:t>
      </w:r>
      <w:r w:rsidR="00320A55">
        <w:t>s</w:t>
      </w:r>
      <w:r w:rsidR="00C46F9F" w:rsidRPr="003A2291">
        <w:t>tandard is 150 µg/m</w:t>
      </w:r>
      <w:r w:rsidR="00C46F9F" w:rsidRPr="00320A55">
        <w:rPr>
          <w:vertAlign w:val="superscript"/>
        </w:rPr>
        <w:t>3</w:t>
      </w:r>
      <w:r w:rsidR="00C46F9F" w:rsidRPr="003A2291">
        <w:t xml:space="preserve">.  </w:t>
      </w:r>
    </w:p>
    <w:p w14:paraId="77B4F55A" w14:textId="73172700" w:rsidR="009A1858" w:rsidRPr="003A2291" w:rsidRDefault="000D7A12" w:rsidP="001345C9">
      <w:pPr>
        <w:pStyle w:val="normalparagraph"/>
      </w:pPr>
      <w:r>
        <w:t>Tehama County is located within the Sacramento Valley Air Basin and is partially classified as</w:t>
      </w:r>
      <w:r w:rsidR="003A1014">
        <w:t xml:space="preserve"> m</w:t>
      </w:r>
      <w:r>
        <w:t xml:space="preserve">arginal non-attainment with ozone, PM10 and PM2, except for the Tuscan Butte area, which is classified as non-attainment with ozone. The Tehama County Air Pollution Control </w:t>
      </w:r>
      <w:r w:rsidRPr="00073139">
        <w:t>District</w:t>
      </w:r>
      <w:r w:rsidR="007D140D">
        <w:t>’s</w:t>
      </w:r>
      <w:r w:rsidRPr="00073139">
        <w:t xml:space="preserve"> (TCAPQD) main responsibility is to achieve and maintain the NAAQS and CAAQs. </w:t>
      </w:r>
      <w:r w:rsidRPr="005C4E61">
        <w:t xml:space="preserve">In February 2023, the district adopted Rule 2:3C to </w:t>
      </w:r>
      <w:proofErr w:type="gramStart"/>
      <w:r w:rsidRPr="005C4E61">
        <w:t>be in compliance with</w:t>
      </w:r>
      <w:proofErr w:type="gramEnd"/>
      <w:r w:rsidRPr="005C4E61">
        <w:t xml:space="preserve"> the statutory and regulatory requirements for Nonattainment New Source Review (NNSR).</w:t>
      </w:r>
      <w:r>
        <w:t xml:space="preserve"> </w:t>
      </w:r>
      <w:r w:rsidRPr="00073139">
        <w:t xml:space="preserve">CARB sets State area designations for 10 criteria pollutants (ozone, suspended particulate matter (PM10), fine suspended particulate matter (PM2.5), carbon monoxide, nitrogen dioxide, sulfur dioxide, sulfates, lead, </w:t>
      </w:r>
      <w:r w:rsidRPr="00073139">
        <w:lastRenderedPageBreak/>
        <w:t xml:space="preserve">hydrogen sulfide, and visibility reducing particles) while the U.S. EPA sets Federal area designations for 6 criteria pollutants (ozone, PM10, PM2.5, carbon monoxide, nitrogen dioxide, and sulfur dioxide). </w:t>
      </w:r>
      <w:r w:rsidRPr="00FB2B31">
        <w:t xml:space="preserve">Poor air quality is generally attributed to wildland fires, wood stoves, and </w:t>
      </w:r>
      <w:r w:rsidRPr="000D7A12">
        <w:t>open burning and not transportation conditions in Tehama County.</w:t>
      </w:r>
      <w:r>
        <w:t xml:space="preserve"> </w:t>
      </w:r>
      <w:r w:rsidR="00893FC2" w:rsidRPr="000D7A12">
        <w:t xml:space="preserve">Some </w:t>
      </w:r>
      <w:r w:rsidR="001E21E6" w:rsidRPr="000D7A12">
        <w:t>p</w:t>
      </w:r>
      <w:r w:rsidR="00A31E57" w:rsidRPr="000D7A12">
        <w:t>roject</w:t>
      </w:r>
      <w:r w:rsidR="00893FC2" w:rsidRPr="000D7A12">
        <w:t xml:space="preserve">s within the RTP propose to reduce single occupancy vehicular trips, which would result in a reduction of emissions from vehicles. </w:t>
      </w:r>
    </w:p>
    <w:p w14:paraId="4A63D17F" w14:textId="77777777" w:rsidR="00833C41" w:rsidRPr="003A2291" w:rsidRDefault="00833C41" w:rsidP="00530F1E">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383B311E" w14:textId="4F36B57D" w:rsidR="00464F87" w:rsidRPr="003A2291" w:rsidRDefault="00315957" w:rsidP="001345C9">
      <w:pPr>
        <w:pStyle w:val="normalparagraph"/>
      </w:pPr>
      <w:r w:rsidRPr="003A2291">
        <w:rPr>
          <w:b/>
          <w:bCs/>
        </w:rPr>
        <w:t>Respon</w:t>
      </w:r>
      <w:r w:rsidRPr="003A2291">
        <w:rPr>
          <w:b/>
          <w:bCs/>
          <w:spacing w:val="1"/>
        </w:rPr>
        <w:t>s</w:t>
      </w:r>
      <w:r w:rsidRPr="003A2291">
        <w:rPr>
          <w:b/>
          <w:bCs/>
        </w:rPr>
        <w:t>es</w:t>
      </w:r>
      <w:r w:rsidRPr="003A2291">
        <w:rPr>
          <w:b/>
          <w:bCs/>
          <w:spacing w:val="-9"/>
        </w:rPr>
        <w:t xml:space="preserve"> </w:t>
      </w:r>
      <w:r w:rsidRPr="003A2291">
        <w:rPr>
          <w:b/>
          <w:bCs/>
        </w:rPr>
        <w:t>a­e):</w:t>
      </w:r>
      <w:r w:rsidRPr="003A2291">
        <w:rPr>
          <w:b/>
          <w:bCs/>
          <w:spacing w:val="-4"/>
        </w:rPr>
        <w:t xml:space="preserve"> </w:t>
      </w:r>
      <w:r w:rsidRPr="003A2291">
        <w:rPr>
          <w:b/>
          <w:bCs/>
        </w:rPr>
        <w:t>Less</w:t>
      </w:r>
      <w:r w:rsidRPr="003A2291">
        <w:rPr>
          <w:b/>
          <w:bCs/>
          <w:spacing w:val="-2"/>
        </w:rPr>
        <w:t xml:space="preserve"> </w:t>
      </w:r>
      <w:r w:rsidRPr="003A2291">
        <w:rPr>
          <w:b/>
          <w:bCs/>
          <w:spacing w:val="1"/>
        </w:rPr>
        <w:t>T</w:t>
      </w:r>
      <w:r w:rsidRPr="003A2291">
        <w:rPr>
          <w:b/>
          <w:bCs/>
        </w:rPr>
        <w:t>han</w:t>
      </w:r>
      <w:r w:rsidRPr="003A2291">
        <w:rPr>
          <w:b/>
          <w:bCs/>
          <w:spacing w:val="-5"/>
        </w:rPr>
        <w:t xml:space="preserve"> </w:t>
      </w:r>
      <w:r w:rsidRPr="003A2291">
        <w:rPr>
          <w:b/>
          <w:bCs/>
        </w:rPr>
        <w:t>Significant.</w:t>
      </w:r>
      <w:r w:rsidRPr="003A2291">
        <w:rPr>
          <w:b/>
          <w:bCs/>
          <w:spacing w:val="-10"/>
        </w:rPr>
        <w:t xml:space="preserve"> </w:t>
      </w:r>
      <w:r w:rsidR="00EA28F0" w:rsidRPr="003A2291">
        <w:t xml:space="preserve">Many </w:t>
      </w:r>
      <w:r w:rsidR="001E21E6">
        <w:t>p</w:t>
      </w:r>
      <w:r w:rsidR="00A31E57">
        <w:t>roject</w:t>
      </w:r>
      <w:r w:rsidR="00EA28F0" w:rsidRPr="003A2291">
        <w:t>s outlined within the RTP aim to reduce vehicular trips and promote alternative modes of transportation</w:t>
      </w:r>
      <w:r w:rsidRPr="003A2291">
        <w:t xml:space="preserve">. </w:t>
      </w:r>
      <w:r w:rsidR="00345094" w:rsidRPr="003A2291">
        <w:t xml:space="preserve">However, some </w:t>
      </w:r>
      <w:r w:rsidR="001E21E6">
        <w:t>p</w:t>
      </w:r>
      <w:r w:rsidR="00A31E57">
        <w:t>roject</w:t>
      </w:r>
      <w:r w:rsidR="00345094" w:rsidRPr="003A2291">
        <w:t xml:space="preserve">s may have short term effects on </w:t>
      </w:r>
      <w:r w:rsidRPr="003A2291">
        <w:t>air</w:t>
      </w:r>
      <w:r w:rsidRPr="003A2291">
        <w:rPr>
          <w:spacing w:val="7"/>
        </w:rPr>
        <w:t xml:space="preserve"> </w:t>
      </w:r>
      <w:r w:rsidRPr="003A2291">
        <w:t>q</w:t>
      </w:r>
      <w:r w:rsidRPr="003A2291">
        <w:rPr>
          <w:spacing w:val="1"/>
        </w:rPr>
        <w:t>u</w:t>
      </w:r>
      <w:r w:rsidRPr="003A2291">
        <w:t>ality,</w:t>
      </w:r>
      <w:r w:rsidRPr="003A2291">
        <w:rPr>
          <w:spacing w:val="2"/>
        </w:rPr>
        <w:t xml:space="preserve"> </w:t>
      </w:r>
      <w:r w:rsidRPr="003A2291">
        <w:t>sensitive</w:t>
      </w:r>
      <w:r w:rsidRPr="003A2291">
        <w:rPr>
          <w:spacing w:val="1"/>
        </w:rPr>
        <w:t xml:space="preserve"> r</w:t>
      </w:r>
      <w:r w:rsidRPr="003A2291">
        <w:t>eceptors, or</w:t>
      </w:r>
      <w:r w:rsidRPr="003A2291">
        <w:rPr>
          <w:spacing w:val="7"/>
        </w:rPr>
        <w:t xml:space="preserve"> </w:t>
      </w:r>
      <w:r w:rsidRPr="003A2291">
        <w:t>create</w:t>
      </w:r>
      <w:r w:rsidRPr="003A2291">
        <w:rPr>
          <w:spacing w:val="4"/>
        </w:rPr>
        <w:t xml:space="preserve"> </w:t>
      </w:r>
      <w:r w:rsidRPr="003A2291">
        <w:t>odors</w:t>
      </w:r>
      <w:r w:rsidRPr="003A2291">
        <w:rPr>
          <w:spacing w:val="13"/>
        </w:rPr>
        <w:t xml:space="preserve"> </w:t>
      </w:r>
      <w:r w:rsidRPr="003A2291">
        <w:rPr>
          <w:spacing w:val="1"/>
        </w:rPr>
        <w:t>d</w:t>
      </w:r>
      <w:r w:rsidRPr="003A2291">
        <w:t>uring</w:t>
      </w:r>
      <w:r w:rsidRPr="003A2291">
        <w:rPr>
          <w:spacing w:val="11"/>
        </w:rPr>
        <w:t xml:space="preserve"> </w:t>
      </w:r>
      <w:r w:rsidRPr="003A2291">
        <w:t>con</w:t>
      </w:r>
      <w:r w:rsidRPr="003A2291">
        <w:rPr>
          <w:spacing w:val="1"/>
        </w:rPr>
        <w:t>s</w:t>
      </w:r>
      <w:r w:rsidRPr="003A2291">
        <w:t>truct</w:t>
      </w:r>
      <w:r w:rsidRPr="003A2291">
        <w:rPr>
          <w:spacing w:val="1"/>
        </w:rPr>
        <w:t>i</w:t>
      </w:r>
      <w:r w:rsidRPr="003A2291">
        <w:t>on.</w:t>
      </w:r>
      <w:r w:rsidR="00486BA5" w:rsidRPr="003A2291">
        <w:t xml:space="preserve"> These individual</w:t>
      </w:r>
      <w:r w:rsidR="00486BA5" w:rsidRPr="003A2291">
        <w:rPr>
          <w:spacing w:val="3"/>
        </w:rPr>
        <w:t xml:space="preserve"> </w:t>
      </w:r>
      <w:r w:rsidR="001E21E6">
        <w:rPr>
          <w:spacing w:val="2"/>
        </w:rPr>
        <w:t>p</w:t>
      </w:r>
      <w:r w:rsidR="00A31E57">
        <w:rPr>
          <w:spacing w:val="2"/>
        </w:rPr>
        <w:t>roject</w:t>
      </w:r>
      <w:r w:rsidR="00486BA5" w:rsidRPr="003A2291">
        <w:t>s</w:t>
      </w:r>
      <w:r w:rsidR="00486BA5" w:rsidRPr="003A2291">
        <w:rPr>
          <w:spacing w:val="5"/>
        </w:rPr>
        <w:t xml:space="preserve"> </w:t>
      </w:r>
      <w:r w:rsidR="00486BA5" w:rsidRPr="003A2291">
        <w:t>identified in</w:t>
      </w:r>
      <w:r w:rsidR="00486BA5" w:rsidRPr="003A2291">
        <w:rPr>
          <w:spacing w:val="11"/>
        </w:rPr>
        <w:t xml:space="preserve"> </w:t>
      </w:r>
      <w:r w:rsidR="00486BA5" w:rsidRPr="003A2291">
        <w:t>the</w:t>
      </w:r>
      <w:r w:rsidR="00486BA5" w:rsidRPr="003A2291">
        <w:rPr>
          <w:spacing w:val="10"/>
        </w:rPr>
        <w:t xml:space="preserve"> </w:t>
      </w:r>
      <w:r w:rsidR="00486BA5" w:rsidRPr="003A2291">
        <w:rPr>
          <w:spacing w:val="2"/>
        </w:rPr>
        <w:t>R</w:t>
      </w:r>
      <w:r w:rsidR="00486BA5" w:rsidRPr="003A2291">
        <w:rPr>
          <w:spacing w:val="-1"/>
        </w:rPr>
        <w:t>T</w:t>
      </w:r>
      <w:r w:rsidR="00486BA5" w:rsidRPr="003A2291">
        <w:t>P</w:t>
      </w:r>
      <w:r w:rsidR="00486BA5" w:rsidRPr="003A2291">
        <w:rPr>
          <w:spacing w:val="9"/>
        </w:rPr>
        <w:t xml:space="preserve"> </w:t>
      </w:r>
      <w:r w:rsidR="00486BA5" w:rsidRPr="003A2291">
        <w:t>will</w:t>
      </w:r>
      <w:r w:rsidR="00486BA5" w:rsidRPr="003A2291">
        <w:rPr>
          <w:spacing w:val="9"/>
        </w:rPr>
        <w:t xml:space="preserve"> </w:t>
      </w:r>
      <w:r w:rsidR="00486BA5" w:rsidRPr="003A2291">
        <w:t>be</w:t>
      </w:r>
      <w:r w:rsidR="00486BA5" w:rsidRPr="003A2291">
        <w:rPr>
          <w:spacing w:val="11"/>
        </w:rPr>
        <w:t xml:space="preserve"> </w:t>
      </w:r>
      <w:r w:rsidR="00486BA5" w:rsidRPr="003A2291">
        <w:t>subject</w:t>
      </w:r>
      <w:r w:rsidR="00486BA5" w:rsidRPr="003A2291">
        <w:rPr>
          <w:spacing w:val="6"/>
        </w:rPr>
        <w:t xml:space="preserve"> </w:t>
      </w:r>
      <w:r w:rsidR="00486BA5" w:rsidRPr="003A2291">
        <w:t>to</w:t>
      </w:r>
      <w:r w:rsidR="00486BA5" w:rsidRPr="003A2291">
        <w:rPr>
          <w:spacing w:val="10"/>
        </w:rPr>
        <w:t xml:space="preserve"> </w:t>
      </w:r>
      <w:r w:rsidR="001E21E6">
        <w:t>p</w:t>
      </w:r>
      <w:r w:rsidR="00A31E57">
        <w:t>roject</w:t>
      </w:r>
      <w:r w:rsidR="00486BA5" w:rsidRPr="003A2291">
        <w:t>‐</w:t>
      </w:r>
      <w:r w:rsidR="00486BA5" w:rsidRPr="003A2291">
        <w:rPr>
          <w:spacing w:val="2"/>
        </w:rPr>
        <w:t>l</w:t>
      </w:r>
      <w:r w:rsidR="00486BA5" w:rsidRPr="003A2291">
        <w:t>evel</w:t>
      </w:r>
      <w:r w:rsidR="00486BA5" w:rsidRPr="003A2291">
        <w:rPr>
          <w:spacing w:val="2"/>
        </w:rPr>
        <w:t xml:space="preserve"> </w:t>
      </w:r>
      <w:r w:rsidR="00486BA5" w:rsidRPr="003A2291">
        <w:t>e</w:t>
      </w:r>
      <w:r w:rsidR="00486BA5" w:rsidRPr="003A2291">
        <w:rPr>
          <w:spacing w:val="1"/>
        </w:rPr>
        <w:t>n</w:t>
      </w:r>
      <w:r w:rsidR="00486BA5" w:rsidRPr="003A2291">
        <w:t>viro</w:t>
      </w:r>
      <w:r w:rsidR="00486BA5" w:rsidRPr="003A2291">
        <w:rPr>
          <w:spacing w:val="1"/>
        </w:rPr>
        <w:t>n</w:t>
      </w:r>
      <w:r w:rsidR="00486BA5" w:rsidRPr="003A2291">
        <w:t>men</w:t>
      </w:r>
      <w:r w:rsidR="00486BA5" w:rsidRPr="003A2291">
        <w:rPr>
          <w:spacing w:val="1"/>
        </w:rPr>
        <w:t>t</w:t>
      </w:r>
      <w:r w:rsidR="00486BA5" w:rsidRPr="003A2291">
        <w:t>al review</w:t>
      </w:r>
      <w:r w:rsidR="00486BA5" w:rsidRPr="003A2291">
        <w:rPr>
          <w:spacing w:val="18"/>
        </w:rPr>
        <w:t xml:space="preserve"> </w:t>
      </w:r>
      <w:r w:rsidR="00486BA5" w:rsidRPr="003A2291">
        <w:t>prior</w:t>
      </w:r>
      <w:r w:rsidR="00486BA5" w:rsidRPr="003A2291">
        <w:rPr>
          <w:spacing w:val="19"/>
        </w:rPr>
        <w:t xml:space="preserve"> </w:t>
      </w:r>
      <w:r w:rsidR="00486BA5" w:rsidRPr="003A2291">
        <w:t>to</w:t>
      </w:r>
      <w:r w:rsidR="00486BA5" w:rsidRPr="003A2291">
        <w:rPr>
          <w:spacing w:val="21"/>
        </w:rPr>
        <w:t xml:space="preserve"> </w:t>
      </w:r>
      <w:r w:rsidR="00486BA5" w:rsidRPr="003A2291">
        <w:rPr>
          <w:spacing w:val="-1"/>
        </w:rPr>
        <w:t>a</w:t>
      </w:r>
      <w:r w:rsidR="00486BA5" w:rsidRPr="003A2291">
        <w:t>pprov</w:t>
      </w:r>
      <w:r w:rsidR="00486BA5" w:rsidRPr="003A2291">
        <w:rPr>
          <w:spacing w:val="-1"/>
        </w:rPr>
        <w:t>a</w:t>
      </w:r>
      <w:r w:rsidR="00486BA5" w:rsidRPr="003A2291">
        <w:t>l</w:t>
      </w:r>
      <w:r w:rsidR="00486BA5" w:rsidRPr="003A2291">
        <w:rPr>
          <w:spacing w:val="17"/>
        </w:rPr>
        <w:t xml:space="preserve"> </w:t>
      </w:r>
      <w:r w:rsidR="00486BA5" w:rsidRPr="003A2291">
        <w:rPr>
          <w:spacing w:val="-1"/>
        </w:rPr>
        <w:t>a</w:t>
      </w:r>
      <w:r w:rsidR="00486BA5" w:rsidRPr="003A2291">
        <w:t>nd</w:t>
      </w:r>
      <w:r w:rsidR="00486BA5" w:rsidRPr="003A2291">
        <w:rPr>
          <w:spacing w:val="20"/>
        </w:rPr>
        <w:t xml:space="preserve"> </w:t>
      </w:r>
      <w:r w:rsidR="00486BA5" w:rsidRPr="003A2291">
        <w:t>construction.</w:t>
      </w:r>
    </w:p>
    <w:p w14:paraId="35622854" w14:textId="047A5921" w:rsidR="00464F87" w:rsidRPr="003A2291" w:rsidRDefault="00315957" w:rsidP="001345C9">
      <w:pPr>
        <w:pStyle w:val="normalparagraph"/>
      </w:pPr>
      <w:r w:rsidRPr="003A2291">
        <w:t>In</w:t>
      </w:r>
      <w:r w:rsidRPr="003A2291">
        <w:rPr>
          <w:spacing w:val="6"/>
        </w:rPr>
        <w:t xml:space="preserve"> </w:t>
      </w:r>
      <w:r w:rsidRPr="003A2291">
        <w:t>2</w:t>
      </w:r>
      <w:r w:rsidRPr="003A2291">
        <w:rPr>
          <w:spacing w:val="1"/>
        </w:rPr>
        <w:t>0</w:t>
      </w:r>
      <w:r w:rsidRPr="003A2291">
        <w:t>06,</w:t>
      </w:r>
      <w:r w:rsidRPr="003A2291">
        <w:rPr>
          <w:spacing w:val="2"/>
        </w:rPr>
        <w:t xml:space="preserve"> </w:t>
      </w:r>
      <w:r w:rsidRPr="003A2291">
        <w:t>t</w:t>
      </w:r>
      <w:r w:rsidRPr="003A2291">
        <w:rPr>
          <w:spacing w:val="1"/>
        </w:rPr>
        <w:t>h</w:t>
      </w:r>
      <w:r w:rsidRPr="003A2291">
        <w:t>e</w:t>
      </w:r>
      <w:r w:rsidRPr="003A2291">
        <w:rPr>
          <w:spacing w:val="5"/>
        </w:rPr>
        <w:t xml:space="preserve"> </w:t>
      </w:r>
      <w:r w:rsidRPr="003A2291">
        <w:t>Californ</w:t>
      </w:r>
      <w:r w:rsidRPr="003A2291">
        <w:rPr>
          <w:spacing w:val="1"/>
        </w:rPr>
        <w:t>i</w:t>
      </w:r>
      <w:r w:rsidRPr="003A2291">
        <w:t>a</w:t>
      </w:r>
      <w:r w:rsidRPr="003A2291">
        <w:rPr>
          <w:spacing w:val="-2"/>
        </w:rPr>
        <w:t xml:space="preserve"> </w:t>
      </w:r>
      <w:r w:rsidRPr="003A2291">
        <w:t>S</w:t>
      </w:r>
      <w:r w:rsidRPr="003A2291">
        <w:rPr>
          <w:spacing w:val="1"/>
        </w:rPr>
        <w:t>t</w:t>
      </w:r>
      <w:r w:rsidRPr="003A2291">
        <w:t>ate</w:t>
      </w:r>
      <w:r w:rsidRPr="003A2291">
        <w:rPr>
          <w:spacing w:val="3"/>
        </w:rPr>
        <w:t xml:space="preserve"> </w:t>
      </w:r>
      <w:r w:rsidRPr="003A2291">
        <w:t>L</w:t>
      </w:r>
      <w:r w:rsidRPr="003A2291">
        <w:rPr>
          <w:spacing w:val="1"/>
        </w:rPr>
        <w:t>e</w:t>
      </w:r>
      <w:r w:rsidRPr="003A2291">
        <w:t>gislat</w:t>
      </w:r>
      <w:r w:rsidRPr="003A2291">
        <w:rPr>
          <w:spacing w:val="1"/>
        </w:rPr>
        <w:t>u</w:t>
      </w:r>
      <w:r w:rsidRPr="003A2291">
        <w:t>re</w:t>
      </w:r>
      <w:r w:rsidRPr="003A2291">
        <w:rPr>
          <w:spacing w:val="-4"/>
        </w:rPr>
        <w:t xml:space="preserve"> </w:t>
      </w:r>
      <w:r w:rsidRPr="003A2291">
        <w:t>adop</w:t>
      </w:r>
      <w:r w:rsidRPr="003A2291">
        <w:rPr>
          <w:spacing w:val="1"/>
        </w:rPr>
        <w:t>t</w:t>
      </w:r>
      <w:r w:rsidRPr="003A2291">
        <w:t>ed</w:t>
      </w:r>
      <w:r w:rsidRPr="003A2291">
        <w:rPr>
          <w:spacing w:val="-1"/>
        </w:rPr>
        <w:t xml:space="preserve"> </w:t>
      </w:r>
      <w:r w:rsidRPr="003A2291">
        <w:rPr>
          <w:spacing w:val="1"/>
        </w:rPr>
        <w:t>A</w:t>
      </w:r>
      <w:r w:rsidRPr="003A2291">
        <w:t>ssembly</w:t>
      </w:r>
      <w:r w:rsidRPr="003A2291">
        <w:rPr>
          <w:spacing w:val="-2"/>
        </w:rPr>
        <w:t xml:space="preserve"> </w:t>
      </w:r>
      <w:r w:rsidRPr="003A2291">
        <w:t>Bill</w:t>
      </w:r>
      <w:r w:rsidRPr="003A2291">
        <w:rPr>
          <w:spacing w:val="6"/>
        </w:rPr>
        <w:t xml:space="preserve"> </w:t>
      </w:r>
      <w:r w:rsidRPr="003A2291">
        <w:t>(AB)</w:t>
      </w:r>
      <w:r w:rsidRPr="003A2291">
        <w:rPr>
          <w:spacing w:val="3"/>
        </w:rPr>
        <w:t xml:space="preserve"> </w:t>
      </w:r>
      <w:r w:rsidRPr="003A2291">
        <w:rPr>
          <w:spacing w:val="1"/>
        </w:rPr>
        <w:t>3</w:t>
      </w:r>
      <w:r w:rsidRPr="003A2291">
        <w:t>2</w:t>
      </w:r>
      <w:r w:rsidRPr="003A2291">
        <w:rPr>
          <w:spacing w:val="4"/>
        </w:rPr>
        <w:t xml:space="preserve"> </w:t>
      </w:r>
      <w:r w:rsidRPr="003A2291">
        <w:rPr>
          <w:spacing w:val="1"/>
        </w:rPr>
        <w:t>k</w:t>
      </w:r>
      <w:r w:rsidRPr="003A2291">
        <w:t>n</w:t>
      </w:r>
      <w:r w:rsidRPr="003A2291">
        <w:rPr>
          <w:spacing w:val="1"/>
        </w:rPr>
        <w:t>o</w:t>
      </w:r>
      <w:r w:rsidRPr="003A2291">
        <w:t>wn</w:t>
      </w:r>
      <w:r w:rsidRPr="003A2291">
        <w:rPr>
          <w:spacing w:val="1"/>
        </w:rPr>
        <w:t xml:space="preserve"> </w:t>
      </w:r>
      <w:r w:rsidRPr="003A2291">
        <w:t>as</w:t>
      </w:r>
      <w:r w:rsidRPr="003A2291">
        <w:rPr>
          <w:spacing w:val="5"/>
        </w:rPr>
        <w:t xml:space="preserve"> </w:t>
      </w:r>
      <w:r w:rsidRPr="003A2291">
        <w:rPr>
          <w:spacing w:val="1"/>
        </w:rPr>
        <w:t>t</w:t>
      </w:r>
      <w:r w:rsidRPr="003A2291">
        <w:t>he</w:t>
      </w:r>
      <w:r w:rsidRPr="003A2291">
        <w:rPr>
          <w:spacing w:val="4"/>
        </w:rPr>
        <w:t xml:space="preserve"> </w:t>
      </w:r>
      <w:r w:rsidRPr="003A2291">
        <w:t>C</w:t>
      </w:r>
      <w:r w:rsidRPr="003A2291">
        <w:rPr>
          <w:spacing w:val="1"/>
        </w:rPr>
        <w:t>a</w:t>
      </w:r>
      <w:r w:rsidRPr="003A2291">
        <w:t>liforn</w:t>
      </w:r>
      <w:r w:rsidRPr="003A2291">
        <w:rPr>
          <w:spacing w:val="1"/>
        </w:rPr>
        <w:t>i</w:t>
      </w:r>
      <w:r w:rsidRPr="003A2291">
        <w:t>a Global</w:t>
      </w:r>
      <w:r w:rsidRPr="003A2291">
        <w:rPr>
          <w:spacing w:val="3"/>
        </w:rPr>
        <w:t xml:space="preserve"> </w:t>
      </w:r>
      <w:r w:rsidRPr="003A2291">
        <w:t>Wa</w:t>
      </w:r>
      <w:r w:rsidRPr="003A2291">
        <w:rPr>
          <w:spacing w:val="2"/>
        </w:rPr>
        <w:t>r</w:t>
      </w:r>
      <w:r w:rsidRPr="003A2291">
        <w:t xml:space="preserve">ming </w:t>
      </w:r>
      <w:r w:rsidRPr="003A2291">
        <w:rPr>
          <w:spacing w:val="1"/>
        </w:rPr>
        <w:t>S</w:t>
      </w:r>
      <w:r w:rsidRPr="003A2291">
        <w:t>olut</w:t>
      </w:r>
      <w:r w:rsidRPr="003A2291">
        <w:rPr>
          <w:spacing w:val="1"/>
        </w:rPr>
        <w:t>i</w:t>
      </w:r>
      <w:r w:rsidRPr="003A2291">
        <w:t>ons Act</w:t>
      </w:r>
      <w:r w:rsidRPr="003A2291">
        <w:rPr>
          <w:spacing w:val="6"/>
        </w:rPr>
        <w:t xml:space="preserve"> </w:t>
      </w:r>
      <w:r w:rsidRPr="003A2291">
        <w:t>(Section</w:t>
      </w:r>
      <w:r w:rsidRPr="003A2291">
        <w:rPr>
          <w:spacing w:val="1"/>
        </w:rPr>
        <w:t xml:space="preserve"> </w:t>
      </w:r>
      <w:r w:rsidRPr="003A2291">
        <w:t>38560.5</w:t>
      </w:r>
      <w:r w:rsidRPr="003A2291">
        <w:rPr>
          <w:spacing w:val="1"/>
        </w:rPr>
        <w:t xml:space="preserve"> </w:t>
      </w:r>
      <w:r w:rsidRPr="003A2291">
        <w:t>of</w:t>
      </w:r>
      <w:r w:rsidRPr="003A2291">
        <w:rPr>
          <w:spacing w:val="7"/>
        </w:rPr>
        <w:t xml:space="preserve"> </w:t>
      </w:r>
      <w:r w:rsidRPr="003A2291">
        <w:t>t</w:t>
      </w:r>
      <w:r w:rsidRPr="003A2291">
        <w:rPr>
          <w:spacing w:val="1"/>
        </w:rPr>
        <w:t>h</w:t>
      </w:r>
      <w:r w:rsidRPr="003A2291">
        <w:t>e</w:t>
      </w:r>
      <w:r w:rsidRPr="003A2291">
        <w:rPr>
          <w:spacing w:val="6"/>
        </w:rPr>
        <w:t xml:space="preserve"> </w:t>
      </w:r>
      <w:r w:rsidRPr="003A2291">
        <w:t>Health</w:t>
      </w:r>
      <w:r w:rsidRPr="003A2291">
        <w:rPr>
          <w:spacing w:val="3"/>
        </w:rPr>
        <w:t xml:space="preserve"> </w:t>
      </w:r>
      <w:r w:rsidRPr="003A2291">
        <w:t>and</w:t>
      </w:r>
      <w:r w:rsidRPr="003A2291">
        <w:rPr>
          <w:spacing w:val="7"/>
        </w:rPr>
        <w:t xml:space="preserve"> </w:t>
      </w:r>
      <w:r w:rsidRPr="003A2291">
        <w:t>Safe</w:t>
      </w:r>
      <w:r w:rsidRPr="003A2291">
        <w:rPr>
          <w:spacing w:val="1"/>
        </w:rPr>
        <w:t>t</w:t>
      </w:r>
      <w:r w:rsidRPr="003A2291">
        <w:t>y</w:t>
      </w:r>
      <w:r w:rsidRPr="003A2291">
        <w:rPr>
          <w:spacing w:val="3"/>
        </w:rPr>
        <w:t xml:space="preserve"> </w:t>
      </w:r>
      <w:r w:rsidRPr="003A2291">
        <w:t>Co</w:t>
      </w:r>
      <w:r w:rsidRPr="003A2291">
        <w:rPr>
          <w:spacing w:val="1"/>
        </w:rPr>
        <w:t>d</w:t>
      </w:r>
      <w:r w:rsidRPr="003A2291">
        <w:t xml:space="preserve">e). </w:t>
      </w:r>
      <w:r w:rsidRPr="003A2291">
        <w:rPr>
          <w:spacing w:val="-1"/>
        </w:rPr>
        <w:t>T</w:t>
      </w:r>
      <w:r w:rsidRPr="003A2291">
        <w:t>he</w:t>
      </w:r>
      <w:r w:rsidRPr="003A2291">
        <w:rPr>
          <w:spacing w:val="6"/>
        </w:rPr>
        <w:t xml:space="preserve"> </w:t>
      </w:r>
      <w:r w:rsidRPr="003A2291">
        <w:t>bill</w:t>
      </w:r>
      <w:r w:rsidR="001B70B0" w:rsidRPr="003A2291">
        <w:t xml:space="preserve">, and subsequent legislation (SB 375) </w:t>
      </w:r>
      <w:r w:rsidRPr="003A2291">
        <w:t>establishes a</w:t>
      </w:r>
      <w:r w:rsidRPr="003A2291">
        <w:rPr>
          <w:spacing w:val="8"/>
        </w:rPr>
        <w:t xml:space="preserve"> </w:t>
      </w:r>
      <w:r w:rsidRPr="003A2291">
        <w:t>cap</w:t>
      </w:r>
      <w:r w:rsidRPr="003A2291">
        <w:rPr>
          <w:spacing w:val="7"/>
        </w:rPr>
        <w:t xml:space="preserve"> </w:t>
      </w:r>
      <w:r w:rsidRPr="003A2291">
        <w:t>on</w:t>
      </w:r>
      <w:r w:rsidRPr="003A2291">
        <w:rPr>
          <w:spacing w:val="7"/>
        </w:rPr>
        <w:t xml:space="preserve"> </w:t>
      </w:r>
      <w:r w:rsidRPr="003A2291">
        <w:t>statewide</w:t>
      </w:r>
      <w:r w:rsidRPr="003A2291">
        <w:rPr>
          <w:spacing w:val="1"/>
        </w:rPr>
        <w:t xml:space="preserve"> </w:t>
      </w:r>
      <w:r w:rsidRPr="003A2291">
        <w:t>green</w:t>
      </w:r>
      <w:r w:rsidRPr="003A2291">
        <w:rPr>
          <w:spacing w:val="1"/>
        </w:rPr>
        <w:t>h</w:t>
      </w:r>
      <w:r w:rsidRPr="003A2291">
        <w:t>ouse</w:t>
      </w:r>
      <w:r w:rsidRPr="003A2291">
        <w:rPr>
          <w:spacing w:val="5"/>
        </w:rPr>
        <w:t xml:space="preserve"> </w:t>
      </w:r>
      <w:r w:rsidRPr="003A2291">
        <w:rPr>
          <w:spacing w:val="1"/>
        </w:rPr>
        <w:t>g</w:t>
      </w:r>
      <w:r w:rsidRPr="003A2291">
        <w:t>as</w:t>
      </w:r>
      <w:r w:rsidRPr="003A2291">
        <w:rPr>
          <w:spacing w:val="6"/>
        </w:rPr>
        <w:t xml:space="preserve"> </w:t>
      </w:r>
      <w:r w:rsidRPr="003A2291">
        <w:rPr>
          <w:spacing w:val="1"/>
        </w:rPr>
        <w:t>e</w:t>
      </w:r>
      <w:r w:rsidRPr="003A2291">
        <w:t>missions and</w:t>
      </w:r>
      <w:r w:rsidRPr="003A2291">
        <w:rPr>
          <w:spacing w:val="6"/>
        </w:rPr>
        <w:t xml:space="preserve"> </w:t>
      </w:r>
      <w:r w:rsidRPr="003A2291">
        <w:t>s</w:t>
      </w:r>
      <w:r w:rsidRPr="003A2291">
        <w:rPr>
          <w:spacing w:val="-2"/>
        </w:rPr>
        <w:t>e</w:t>
      </w:r>
      <w:r w:rsidRPr="003A2291">
        <w:t>ts</w:t>
      </w:r>
      <w:r w:rsidRPr="003A2291">
        <w:rPr>
          <w:spacing w:val="7"/>
        </w:rPr>
        <w:t xml:space="preserve"> </w:t>
      </w:r>
      <w:r w:rsidRPr="003A2291">
        <w:t>forth</w:t>
      </w:r>
      <w:r w:rsidRPr="003A2291">
        <w:rPr>
          <w:spacing w:val="5"/>
        </w:rPr>
        <w:t xml:space="preserve"> </w:t>
      </w:r>
      <w:r w:rsidRPr="003A2291">
        <w:t>t</w:t>
      </w:r>
      <w:r w:rsidRPr="003A2291">
        <w:rPr>
          <w:spacing w:val="1"/>
        </w:rPr>
        <w:t>h</w:t>
      </w:r>
      <w:r w:rsidRPr="003A2291">
        <w:t>e</w:t>
      </w:r>
      <w:r w:rsidRPr="003A2291">
        <w:rPr>
          <w:spacing w:val="5"/>
        </w:rPr>
        <w:t xml:space="preserve"> </w:t>
      </w:r>
      <w:r w:rsidRPr="003A2291">
        <w:t>regulato</w:t>
      </w:r>
      <w:r w:rsidRPr="003A2291">
        <w:rPr>
          <w:spacing w:val="3"/>
        </w:rPr>
        <w:t>r</w:t>
      </w:r>
      <w:r w:rsidRPr="003A2291">
        <w:t>y fra</w:t>
      </w:r>
      <w:r w:rsidRPr="003A2291">
        <w:rPr>
          <w:spacing w:val="1"/>
        </w:rPr>
        <w:t>m</w:t>
      </w:r>
      <w:r w:rsidRPr="003A2291">
        <w:t>ework</w:t>
      </w:r>
      <w:r w:rsidRPr="003A2291">
        <w:rPr>
          <w:spacing w:val="-10"/>
        </w:rPr>
        <w:t xml:space="preserve"> </w:t>
      </w:r>
      <w:r w:rsidRPr="003A2291">
        <w:rPr>
          <w:spacing w:val="1"/>
        </w:rPr>
        <w:t>t</w:t>
      </w:r>
      <w:r w:rsidRPr="003A2291">
        <w:t>o</w:t>
      </w:r>
      <w:r w:rsidRPr="003A2291">
        <w:rPr>
          <w:spacing w:val="-2"/>
        </w:rPr>
        <w:t xml:space="preserve"> </w:t>
      </w:r>
      <w:r w:rsidRPr="003A2291">
        <w:t>ach</w:t>
      </w:r>
      <w:r w:rsidRPr="003A2291">
        <w:rPr>
          <w:spacing w:val="1"/>
        </w:rPr>
        <w:t>i</w:t>
      </w:r>
      <w:r w:rsidRPr="003A2291">
        <w:t>eve</w:t>
      </w:r>
      <w:r w:rsidRPr="003A2291">
        <w:rPr>
          <w:spacing w:val="-6"/>
        </w:rPr>
        <w:t xml:space="preserve"> </w:t>
      </w:r>
      <w:r w:rsidRPr="003A2291">
        <w:t>t</w:t>
      </w:r>
      <w:r w:rsidRPr="003A2291">
        <w:rPr>
          <w:spacing w:val="1"/>
        </w:rPr>
        <w:t>h</w:t>
      </w:r>
      <w:r w:rsidRPr="003A2291">
        <w:t>e</w:t>
      </w:r>
      <w:r w:rsidRPr="003A2291">
        <w:rPr>
          <w:spacing w:val="-3"/>
        </w:rPr>
        <w:t xml:space="preserve"> </w:t>
      </w:r>
      <w:r w:rsidRPr="003A2291">
        <w:t>correspo</w:t>
      </w:r>
      <w:r w:rsidRPr="003A2291">
        <w:rPr>
          <w:spacing w:val="1"/>
        </w:rPr>
        <w:t>n</w:t>
      </w:r>
      <w:r w:rsidRPr="003A2291">
        <w:t>ding</w:t>
      </w:r>
      <w:r w:rsidRPr="003A2291">
        <w:rPr>
          <w:spacing w:val="-14"/>
        </w:rPr>
        <w:t xml:space="preserve"> </w:t>
      </w:r>
      <w:r w:rsidRPr="003A2291">
        <w:t>reduct</w:t>
      </w:r>
      <w:r w:rsidRPr="003A2291">
        <w:rPr>
          <w:spacing w:val="1"/>
        </w:rPr>
        <w:t>i</w:t>
      </w:r>
      <w:r w:rsidRPr="003A2291">
        <w:t>on</w:t>
      </w:r>
      <w:r w:rsidRPr="003A2291">
        <w:rPr>
          <w:spacing w:val="-9"/>
        </w:rPr>
        <w:t xml:space="preserve"> </w:t>
      </w:r>
      <w:r w:rsidRPr="003A2291">
        <w:t>in</w:t>
      </w:r>
      <w:r w:rsidRPr="003A2291">
        <w:rPr>
          <w:spacing w:val="-1"/>
        </w:rPr>
        <w:t xml:space="preserve"> </w:t>
      </w:r>
      <w:r w:rsidRPr="003A2291">
        <w:t>statew</w:t>
      </w:r>
      <w:r w:rsidRPr="003A2291">
        <w:rPr>
          <w:spacing w:val="1"/>
        </w:rPr>
        <w:t>i</w:t>
      </w:r>
      <w:r w:rsidRPr="003A2291">
        <w:t>de</w:t>
      </w:r>
      <w:r w:rsidRPr="003A2291">
        <w:rPr>
          <w:spacing w:val="-9"/>
        </w:rPr>
        <w:t xml:space="preserve"> </w:t>
      </w:r>
      <w:r w:rsidRPr="003A2291">
        <w:t>emissions</w:t>
      </w:r>
      <w:r w:rsidRPr="003A2291">
        <w:rPr>
          <w:spacing w:val="-7"/>
        </w:rPr>
        <w:t xml:space="preserve"> </w:t>
      </w:r>
      <w:r w:rsidRPr="003A2291">
        <w:t>levels.</w:t>
      </w:r>
      <w:r w:rsidR="00873241" w:rsidRPr="003A2291">
        <w:t xml:space="preserve"> </w:t>
      </w:r>
    </w:p>
    <w:p w14:paraId="34AE3C17" w14:textId="37E48272" w:rsidR="00DE1520" w:rsidRPr="00CD3CC2" w:rsidRDefault="00315957" w:rsidP="001345C9">
      <w:pPr>
        <w:pStyle w:val="normalparagraph"/>
        <w:rPr>
          <w:spacing w:val="45"/>
        </w:rPr>
      </w:pPr>
      <w:r w:rsidRPr="003A2291">
        <w:t>In</w:t>
      </w:r>
      <w:r w:rsidRPr="003A2291">
        <w:rPr>
          <w:spacing w:val="32"/>
        </w:rPr>
        <w:t xml:space="preserve"> </w:t>
      </w:r>
      <w:r w:rsidRPr="003A2291">
        <w:rPr>
          <w:spacing w:val="1"/>
        </w:rPr>
        <w:t>J</w:t>
      </w:r>
      <w:r w:rsidRPr="003A2291">
        <w:t>an</w:t>
      </w:r>
      <w:r w:rsidRPr="003A2291">
        <w:rPr>
          <w:spacing w:val="1"/>
        </w:rPr>
        <w:t>u</w:t>
      </w:r>
      <w:r w:rsidRPr="003A2291">
        <w:t>ary</w:t>
      </w:r>
      <w:r w:rsidRPr="003A2291">
        <w:rPr>
          <w:spacing w:val="28"/>
        </w:rPr>
        <w:t xml:space="preserve"> </w:t>
      </w:r>
      <w:r w:rsidRPr="003A2291">
        <w:rPr>
          <w:spacing w:val="1"/>
        </w:rPr>
        <w:t>2</w:t>
      </w:r>
      <w:r w:rsidRPr="003A2291">
        <w:t>0</w:t>
      </w:r>
      <w:r w:rsidRPr="003A2291">
        <w:rPr>
          <w:spacing w:val="1"/>
        </w:rPr>
        <w:t>0</w:t>
      </w:r>
      <w:r w:rsidRPr="003A2291">
        <w:t>7,</w:t>
      </w:r>
      <w:r w:rsidRPr="003A2291">
        <w:rPr>
          <w:spacing w:val="30"/>
        </w:rPr>
        <w:t xml:space="preserve"> </w:t>
      </w:r>
      <w:r w:rsidRPr="003A2291">
        <w:t>the</w:t>
      </w:r>
      <w:r w:rsidRPr="003A2291">
        <w:rPr>
          <w:spacing w:val="32"/>
        </w:rPr>
        <w:t xml:space="preserve"> </w:t>
      </w:r>
      <w:r w:rsidRPr="003A2291">
        <w:t>L</w:t>
      </w:r>
      <w:r w:rsidRPr="003A2291">
        <w:rPr>
          <w:spacing w:val="1"/>
        </w:rPr>
        <w:t>eg</w:t>
      </w:r>
      <w:r w:rsidRPr="003A2291">
        <w:t>islature</w:t>
      </w:r>
      <w:r w:rsidRPr="003A2291">
        <w:rPr>
          <w:spacing w:val="24"/>
        </w:rPr>
        <w:t xml:space="preserve"> </w:t>
      </w:r>
      <w:r w:rsidRPr="003A2291">
        <w:t>as</w:t>
      </w:r>
      <w:r w:rsidRPr="003A2291">
        <w:rPr>
          <w:spacing w:val="1"/>
        </w:rPr>
        <w:t>ke</w:t>
      </w:r>
      <w:r w:rsidRPr="003A2291">
        <w:t>d</w:t>
      </w:r>
      <w:r w:rsidRPr="003A2291">
        <w:rPr>
          <w:spacing w:val="30"/>
        </w:rPr>
        <w:t xml:space="preserve"> </w:t>
      </w:r>
      <w:r w:rsidRPr="003A2291">
        <w:t>the</w:t>
      </w:r>
      <w:r w:rsidRPr="003A2291">
        <w:rPr>
          <w:spacing w:val="31"/>
        </w:rPr>
        <w:t xml:space="preserve"> </w:t>
      </w:r>
      <w:r w:rsidRPr="003A2291">
        <w:rPr>
          <w:spacing w:val="1"/>
        </w:rPr>
        <w:t>C</w:t>
      </w:r>
      <w:r w:rsidRPr="003A2291">
        <w:t>TC</w:t>
      </w:r>
      <w:r w:rsidRPr="003A2291">
        <w:rPr>
          <w:spacing w:val="31"/>
        </w:rPr>
        <w:t xml:space="preserve"> </w:t>
      </w:r>
      <w:r w:rsidRPr="003A2291">
        <w:rPr>
          <w:spacing w:val="1"/>
        </w:rPr>
        <w:t>t</w:t>
      </w:r>
      <w:r w:rsidRPr="003A2291">
        <w:t>o</w:t>
      </w:r>
      <w:r w:rsidRPr="003A2291">
        <w:rPr>
          <w:spacing w:val="33"/>
        </w:rPr>
        <w:t xml:space="preserve"> </w:t>
      </w:r>
      <w:r w:rsidRPr="003A2291">
        <w:t>rev</w:t>
      </w:r>
      <w:r w:rsidRPr="003A2291">
        <w:rPr>
          <w:spacing w:val="1"/>
        </w:rPr>
        <w:t>i</w:t>
      </w:r>
      <w:r w:rsidRPr="003A2291">
        <w:t>ew</w:t>
      </w:r>
      <w:r w:rsidRPr="003A2291">
        <w:rPr>
          <w:spacing w:val="28"/>
        </w:rPr>
        <w:t xml:space="preserve"> </w:t>
      </w:r>
      <w:r w:rsidRPr="003A2291">
        <w:t>t</w:t>
      </w:r>
      <w:r w:rsidRPr="003A2291">
        <w:rPr>
          <w:spacing w:val="1"/>
        </w:rPr>
        <w:t>h</w:t>
      </w:r>
      <w:r w:rsidRPr="003A2291">
        <w:t>e</w:t>
      </w:r>
      <w:r w:rsidRPr="003A2291">
        <w:rPr>
          <w:spacing w:val="31"/>
        </w:rPr>
        <w:t xml:space="preserve"> </w:t>
      </w:r>
      <w:r w:rsidRPr="003A2291">
        <w:t>RTP</w:t>
      </w:r>
      <w:r w:rsidRPr="003A2291">
        <w:rPr>
          <w:spacing w:val="30"/>
        </w:rPr>
        <w:t xml:space="preserve"> </w:t>
      </w:r>
      <w:r w:rsidRPr="003A2291">
        <w:t>guidelines</w:t>
      </w:r>
      <w:r w:rsidRPr="003A2291">
        <w:rPr>
          <w:spacing w:val="25"/>
        </w:rPr>
        <w:t xml:space="preserve"> </w:t>
      </w:r>
      <w:r w:rsidRPr="003A2291">
        <w:t>to</w:t>
      </w:r>
      <w:r w:rsidRPr="003A2291">
        <w:rPr>
          <w:spacing w:val="33"/>
        </w:rPr>
        <w:t xml:space="preserve"> </w:t>
      </w:r>
      <w:r w:rsidRPr="003A2291">
        <w:t>incorporate climate</w:t>
      </w:r>
      <w:r w:rsidRPr="003A2291">
        <w:rPr>
          <w:spacing w:val="-2"/>
        </w:rPr>
        <w:t xml:space="preserve"> </w:t>
      </w:r>
      <w:r w:rsidRPr="003A2291">
        <w:t>c</w:t>
      </w:r>
      <w:r w:rsidRPr="003A2291">
        <w:rPr>
          <w:spacing w:val="1"/>
        </w:rPr>
        <w:t>h</w:t>
      </w:r>
      <w:r w:rsidRPr="003A2291">
        <w:t>a</w:t>
      </w:r>
      <w:r w:rsidRPr="003A2291">
        <w:rPr>
          <w:spacing w:val="1"/>
        </w:rPr>
        <w:t>n</w:t>
      </w:r>
      <w:r w:rsidRPr="003A2291">
        <w:rPr>
          <w:spacing w:val="-1"/>
        </w:rPr>
        <w:t>g</w:t>
      </w:r>
      <w:r w:rsidRPr="003A2291">
        <w:t>e emission</w:t>
      </w:r>
      <w:r w:rsidRPr="003A2291">
        <w:rPr>
          <w:spacing w:val="-1"/>
        </w:rPr>
        <w:t xml:space="preserve"> </w:t>
      </w:r>
      <w:r w:rsidRPr="003A2291">
        <w:t>reduction</w:t>
      </w:r>
      <w:r w:rsidRPr="003A2291">
        <w:rPr>
          <w:spacing w:val="-4"/>
        </w:rPr>
        <w:t xml:space="preserve"> </w:t>
      </w:r>
      <w:r w:rsidRPr="003A2291">
        <w:rPr>
          <w:spacing w:val="1"/>
        </w:rPr>
        <w:t>m</w:t>
      </w:r>
      <w:r w:rsidRPr="003A2291">
        <w:t xml:space="preserve">easures. </w:t>
      </w:r>
      <w:r w:rsidRPr="003A2291">
        <w:rPr>
          <w:spacing w:val="-1"/>
        </w:rPr>
        <w:t>T</w:t>
      </w:r>
      <w:r w:rsidRPr="003A2291">
        <w:rPr>
          <w:spacing w:val="1"/>
        </w:rPr>
        <w:t>h</w:t>
      </w:r>
      <w:r w:rsidRPr="003A2291">
        <w:t>e</w:t>
      </w:r>
      <w:r w:rsidRPr="003A2291">
        <w:rPr>
          <w:spacing w:val="1"/>
        </w:rPr>
        <w:t xml:space="preserve"> </w:t>
      </w:r>
      <w:r w:rsidRPr="003A2291">
        <w:t>req</w:t>
      </w:r>
      <w:r w:rsidRPr="003A2291">
        <w:rPr>
          <w:spacing w:val="1"/>
        </w:rPr>
        <w:t>u</w:t>
      </w:r>
      <w:r w:rsidRPr="003A2291">
        <w:t>est</w:t>
      </w:r>
      <w:r w:rsidRPr="003A2291">
        <w:rPr>
          <w:spacing w:val="-2"/>
        </w:rPr>
        <w:t xml:space="preserve"> </w:t>
      </w:r>
      <w:r w:rsidRPr="003A2291">
        <w:rPr>
          <w:spacing w:val="1"/>
        </w:rPr>
        <w:t>em</w:t>
      </w:r>
      <w:r w:rsidRPr="003A2291">
        <w:t>phasized</w:t>
      </w:r>
      <w:r w:rsidRPr="003A2291">
        <w:rPr>
          <w:spacing w:val="-5"/>
        </w:rPr>
        <w:t xml:space="preserve"> </w:t>
      </w:r>
      <w:r w:rsidRPr="003A2291">
        <w:t>that</w:t>
      </w:r>
      <w:r w:rsidRPr="003A2291">
        <w:rPr>
          <w:spacing w:val="2"/>
        </w:rPr>
        <w:t xml:space="preserve"> </w:t>
      </w:r>
      <w:r w:rsidRPr="003A2291">
        <w:t>RTPs</w:t>
      </w:r>
      <w:r w:rsidRPr="003A2291">
        <w:rPr>
          <w:spacing w:val="1"/>
        </w:rPr>
        <w:t xml:space="preserve"> </w:t>
      </w:r>
      <w:r w:rsidRPr="003A2291">
        <w:t>shou</w:t>
      </w:r>
      <w:r w:rsidRPr="003A2291">
        <w:rPr>
          <w:spacing w:val="2"/>
        </w:rPr>
        <w:t>l</w:t>
      </w:r>
      <w:r w:rsidRPr="003A2291">
        <w:t>d utilize models</w:t>
      </w:r>
      <w:r w:rsidRPr="003A2291">
        <w:rPr>
          <w:spacing w:val="22"/>
        </w:rPr>
        <w:t xml:space="preserve"> </w:t>
      </w:r>
      <w:r w:rsidRPr="003A2291">
        <w:t>that</w:t>
      </w:r>
      <w:r w:rsidRPr="003A2291">
        <w:rPr>
          <w:spacing w:val="26"/>
        </w:rPr>
        <w:t xml:space="preserve"> </w:t>
      </w:r>
      <w:r w:rsidRPr="003A2291">
        <w:t>accurately</w:t>
      </w:r>
      <w:r w:rsidRPr="003A2291">
        <w:rPr>
          <w:spacing w:val="20"/>
        </w:rPr>
        <w:t xml:space="preserve"> </w:t>
      </w:r>
      <w:r w:rsidRPr="003A2291">
        <w:t>measu</w:t>
      </w:r>
      <w:r w:rsidRPr="003A2291">
        <w:rPr>
          <w:spacing w:val="2"/>
        </w:rPr>
        <w:t>r</w:t>
      </w:r>
      <w:r w:rsidRPr="003A2291">
        <w:t>e</w:t>
      </w:r>
      <w:r w:rsidRPr="003A2291">
        <w:rPr>
          <w:spacing w:val="19"/>
        </w:rPr>
        <w:t xml:space="preserve"> </w:t>
      </w:r>
      <w:r w:rsidRPr="003A2291">
        <w:rPr>
          <w:spacing w:val="1"/>
        </w:rPr>
        <w:t>t</w:t>
      </w:r>
      <w:r w:rsidRPr="003A2291">
        <w:t>he</w:t>
      </w:r>
      <w:r w:rsidRPr="003A2291">
        <w:rPr>
          <w:spacing w:val="26"/>
        </w:rPr>
        <w:t xml:space="preserve"> </w:t>
      </w:r>
      <w:r w:rsidRPr="003A2291">
        <w:t>ben</w:t>
      </w:r>
      <w:r w:rsidRPr="003A2291">
        <w:rPr>
          <w:spacing w:val="1"/>
        </w:rPr>
        <w:t>e</w:t>
      </w:r>
      <w:r w:rsidRPr="003A2291">
        <w:rPr>
          <w:spacing w:val="-1"/>
        </w:rPr>
        <w:t>f</w:t>
      </w:r>
      <w:r w:rsidRPr="003A2291">
        <w:t>its</w:t>
      </w:r>
      <w:r w:rsidRPr="003A2291">
        <w:rPr>
          <w:spacing w:val="21"/>
        </w:rPr>
        <w:t xml:space="preserve"> </w:t>
      </w:r>
      <w:r w:rsidRPr="003A2291">
        <w:t>of</w:t>
      </w:r>
      <w:r w:rsidRPr="003A2291">
        <w:rPr>
          <w:spacing w:val="26"/>
        </w:rPr>
        <w:t xml:space="preserve"> </w:t>
      </w:r>
      <w:r w:rsidRPr="003A2291">
        <w:rPr>
          <w:spacing w:val="2"/>
        </w:rPr>
        <w:t>l</w:t>
      </w:r>
      <w:r w:rsidRPr="003A2291">
        <w:t>and</w:t>
      </w:r>
      <w:r w:rsidRPr="003A2291">
        <w:rPr>
          <w:spacing w:val="24"/>
        </w:rPr>
        <w:t xml:space="preserve"> </w:t>
      </w:r>
      <w:r w:rsidRPr="003A2291">
        <w:t>use</w:t>
      </w:r>
      <w:r w:rsidRPr="003A2291">
        <w:rPr>
          <w:spacing w:val="25"/>
        </w:rPr>
        <w:t xml:space="preserve"> </w:t>
      </w:r>
      <w:r w:rsidRPr="003A2291">
        <w:t>str</w:t>
      </w:r>
      <w:r w:rsidRPr="003A2291">
        <w:rPr>
          <w:spacing w:val="1"/>
        </w:rPr>
        <w:t>a</w:t>
      </w:r>
      <w:r w:rsidRPr="003A2291">
        <w:t>tegies</w:t>
      </w:r>
      <w:r w:rsidRPr="003A2291">
        <w:rPr>
          <w:spacing w:val="20"/>
        </w:rPr>
        <w:t xml:space="preserve"> </w:t>
      </w:r>
      <w:r w:rsidRPr="003A2291">
        <w:t>aimed</w:t>
      </w:r>
      <w:r w:rsidRPr="003A2291">
        <w:rPr>
          <w:spacing w:val="25"/>
        </w:rPr>
        <w:t xml:space="preserve"> </w:t>
      </w:r>
      <w:r w:rsidRPr="003A2291">
        <w:t>at</w:t>
      </w:r>
      <w:r w:rsidRPr="003A2291">
        <w:rPr>
          <w:spacing w:val="27"/>
        </w:rPr>
        <w:t xml:space="preserve"> </w:t>
      </w:r>
      <w:r w:rsidRPr="003A2291">
        <w:t>reducing</w:t>
      </w:r>
      <w:r w:rsidRPr="003A2291">
        <w:rPr>
          <w:spacing w:val="20"/>
        </w:rPr>
        <w:t xml:space="preserve"> </w:t>
      </w:r>
      <w:r w:rsidRPr="003A2291">
        <w:t>vehic</w:t>
      </w:r>
      <w:r w:rsidRPr="003A2291">
        <w:rPr>
          <w:spacing w:val="2"/>
        </w:rPr>
        <w:t>l</w:t>
      </w:r>
      <w:r w:rsidRPr="003A2291">
        <w:t>e trips</w:t>
      </w:r>
      <w:r w:rsidRPr="003A2291">
        <w:rPr>
          <w:spacing w:val="-3"/>
        </w:rPr>
        <w:t xml:space="preserve"> </w:t>
      </w:r>
      <w:r w:rsidRPr="003A2291">
        <w:t>and/or</w:t>
      </w:r>
      <w:r w:rsidRPr="003A2291">
        <w:rPr>
          <w:spacing w:val="-6"/>
        </w:rPr>
        <w:t xml:space="preserve"> </w:t>
      </w:r>
      <w:r w:rsidRPr="003A2291">
        <w:t>trip</w:t>
      </w:r>
      <w:r w:rsidRPr="003A2291">
        <w:rPr>
          <w:spacing w:val="-2"/>
        </w:rPr>
        <w:t xml:space="preserve"> </w:t>
      </w:r>
      <w:r w:rsidRPr="003A2291">
        <w:t>length.</w:t>
      </w:r>
      <w:r w:rsidR="00530F1E" w:rsidRPr="003A2291">
        <w:rPr>
          <w:spacing w:val="45"/>
        </w:rPr>
        <w:t xml:space="preserve"> </w:t>
      </w:r>
      <w:r w:rsidRPr="003A2291">
        <w:t>The</w:t>
      </w:r>
      <w:r w:rsidRPr="003A2291">
        <w:rPr>
          <w:spacing w:val="-4"/>
        </w:rPr>
        <w:t xml:space="preserve"> </w:t>
      </w:r>
      <w:r w:rsidRPr="003A2291">
        <w:t>CTC</w:t>
      </w:r>
      <w:r w:rsidRPr="003A2291">
        <w:rPr>
          <w:spacing w:val="-4"/>
        </w:rPr>
        <w:t xml:space="preserve"> </w:t>
      </w:r>
      <w:r w:rsidRPr="003A2291">
        <w:t>staff</w:t>
      </w:r>
      <w:r w:rsidRPr="003A2291">
        <w:rPr>
          <w:spacing w:val="-4"/>
        </w:rPr>
        <w:t xml:space="preserve"> </w:t>
      </w:r>
      <w:r w:rsidRPr="003A2291">
        <w:t>established</w:t>
      </w:r>
      <w:r w:rsidRPr="003A2291">
        <w:rPr>
          <w:spacing w:val="-10"/>
        </w:rPr>
        <w:t xml:space="preserve"> </w:t>
      </w:r>
      <w:r w:rsidRPr="003A2291">
        <w:t>an</w:t>
      </w:r>
      <w:r w:rsidRPr="003A2291">
        <w:rPr>
          <w:spacing w:val="-1"/>
        </w:rPr>
        <w:t xml:space="preserve"> </w:t>
      </w:r>
      <w:r w:rsidRPr="003A2291">
        <w:t>RTP</w:t>
      </w:r>
      <w:r w:rsidRPr="003A2291">
        <w:rPr>
          <w:spacing w:val="-2"/>
        </w:rPr>
        <w:t xml:space="preserve"> </w:t>
      </w:r>
      <w:r w:rsidRPr="003A2291">
        <w:t>gu</w:t>
      </w:r>
      <w:r w:rsidRPr="003A2291">
        <w:rPr>
          <w:spacing w:val="1"/>
        </w:rPr>
        <w:t>i</w:t>
      </w:r>
      <w:r w:rsidRPr="003A2291">
        <w:rPr>
          <w:spacing w:val="2"/>
        </w:rPr>
        <w:t>d</w:t>
      </w:r>
      <w:r w:rsidRPr="003A2291">
        <w:t>elines</w:t>
      </w:r>
      <w:r w:rsidRPr="003A2291">
        <w:rPr>
          <w:spacing w:val="-10"/>
        </w:rPr>
        <w:t xml:space="preserve"> </w:t>
      </w:r>
      <w:r w:rsidRPr="003A2291">
        <w:t>work</w:t>
      </w:r>
      <w:r w:rsidR="003E6E2C">
        <w:t>ing</w:t>
      </w:r>
      <w:r w:rsidRPr="003A2291">
        <w:rPr>
          <w:spacing w:val="-3"/>
        </w:rPr>
        <w:t xml:space="preserve"> </w:t>
      </w:r>
      <w:r w:rsidRPr="003A2291">
        <w:t>group</w:t>
      </w:r>
      <w:r w:rsidRPr="003A2291">
        <w:rPr>
          <w:spacing w:val="-6"/>
        </w:rPr>
        <w:t xml:space="preserve"> </w:t>
      </w:r>
      <w:r w:rsidRPr="003A2291">
        <w:t>to assist</w:t>
      </w:r>
      <w:r w:rsidRPr="003A2291">
        <w:rPr>
          <w:spacing w:val="-5"/>
        </w:rPr>
        <w:t xml:space="preserve"> </w:t>
      </w:r>
      <w:r w:rsidRPr="003A2291">
        <w:t>in</w:t>
      </w:r>
      <w:r w:rsidRPr="003A2291">
        <w:rPr>
          <w:spacing w:val="-2"/>
        </w:rPr>
        <w:t xml:space="preserve"> </w:t>
      </w:r>
      <w:r w:rsidRPr="003A2291">
        <w:t>the development</w:t>
      </w:r>
      <w:r w:rsidRPr="003A2291">
        <w:rPr>
          <w:spacing w:val="-12"/>
        </w:rPr>
        <w:t xml:space="preserve"> </w:t>
      </w:r>
      <w:r w:rsidRPr="003A2291">
        <w:t>of</w:t>
      </w:r>
      <w:r w:rsidRPr="003A2291">
        <w:rPr>
          <w:spacing w:val="-2"/>
        </w:rPr>
        <w:t xml:space="preserve"> </w:t>
      </w:r>
      <w:r w:rsidRPr="003A2291">
        <w:rPr>
          <w:spacing w:val="2"/>
        </w:rPr>
        <w:t>“</w:t>
      </w:r>
      <w:r w:rsidRPr="003A2291">
        <w:t>best</w:t>
      </w:r>
      <w:r w:rsidRPr="003A2291">
        <w:rPr>
          <w:spacing w:val="-5"/>
        </w:rPr>
        <w:t xml:space="preserve"> </w:t>
      </w:r>
      <w:r w:rsidRPr="003A2291">
        <w:t>practices”</w:t>
      </w:r>
      <w:r w:rsidRPr="003A2291">
        <w:rPr>
          <w:spacing w:val="-8"/>
        </w:rPr>
        <w:t xml:space="preserve"> </w:t>
      </w:r>
      <w:r w:rsidRPr="003A2291">
        <w:t>for</w:t>
      </w:r>
      <w:r w:rsidRPr="003A2291">
        <w:rPr>
          <w:spacing w:val="-2"/>
        </w:rPr>
        <w:t xml:space="preserve"> </w:t>
      </w:r>
      <w:r w:rsidRPr="003A2291">
        <w:t>inclusion</w:t>
      </w:r>
      <w:r w:rsidRPr="003A2291">
        <w:rPr>
          <w:spacing w:val="-8"/>
        </w:rPr>
        <w:t xml:space="preserve"> </w:t>
      </w:r>
      <w:r w:rsidRPr="003A2291">
        <w:t>in</w:t>
      </w:r>
      <w:r w:rsidRPr="003A2291">
        <w:rPr>
          <w:spacing w:val="-1"/>
        </w:rPr>
        <w:t xml:space="preserve"> </w:t>
      </w:r>
      <w:r w:rsidRPr="003A2291">
        <w:t>the</w:t>
      </w:r>
      <w:r w:rsidRPr="003A2291">
        <w:rPr>
          <w:spacing w:val="-3"/>
        </w:rPr>
        <w:t xml:space="preserve"> </w:t>
      </w:r>
      <w:r w:rsidRPr="003A2291">
        <w:t>R</w:t>
      </w:r>
      <w:r w:rsidRPr="003A2291">
        <w:rPr>
          <w:spacing w:val="-1"/>
        </w:rPr>
        <w:t>T</w:t>
      </w:r>
      <w:r w:rsidRPr="003A2291">
        <w:t>P</w:t>
      </w:r>
      <w:r w:rsidRPr="003A2291">
        <w:rPr>
          <w:spacing w:val="-2"/>
        </w:rPr>
        <w:t xml:space="preserve"> </w:t>
      </w:r>
      <w:r w:rsidRPr="003A2291">
        <w:t>Guide</w:t>
      </w:r>
      <w:r w:rsidRPr="003A2291">
        <w:rPr>
          <w:spacing w:val="1"/>
        </w:rPr>
        <w:t>lin</w:t>
      </w:r>
      <w:r w:rsidRPr="003A2291">
        <w:t>es.</w:t>
      </w:r>
      <w:r w:rsidRPr="003A2291">
        <w:rPr>
          <w:spacing w:val="40"/>
        </w:rPr>
        <w:t xml:space="preserve"> </w:t>
      </w:r>
      <w:r w:rsidRPr="003A2291">
        <w:rPr>
          <w:spacing w:val="-1"/>
        </w:rPr>
        <w:t>T</w:t>
      </w:r>
      <w:r w:rsidRPr="003A2291">
        <w:rPr>
          <w:spacing w:val="1"/>
        </w:rPr>
        <w:t>h</w:t>
      </w:r>
      <w:r w:rsidRPr="003A2291">
        <w:t>e</w:t>
      </w:r>
      <w:r w:rsidRPr="003A2291">
        <w:rPr>
          <w:spacing w:val="-4"/>
        </w:rPr>
        <w:t xml:space="preserve"> </w:t>
      </w:r>
      <w:r w:rsidR="00820C19">
        <w:rPr>
          <w:spacing w:val="-4"/>
        </w:rPr>
        <w:t xml:space="preserve">2024 </w:t>
      </w:r>
      <w:r w:rsidRPr="003A2291">
        <w:t>RTP</w:t>
      </w:r>
      <w:r w:rsidRPr="003A2291">
        <w:rPr>
          <w:spacing w:val="20"/>
        </w:rPr>
        <w:t xml:space="preserve"> </w:t>
      </w:r>
      <w:r w:rsidRPr="003A2291">
        <w:t>Guidel</w:t>
      </w:r>
      <w:r w:rsidRPr="003A2291">
        <w:rPr>
          <w:spacing w:val="1"/>
        </w:rPr>
        <w:t>i</w:t>
      </w:r>
      <w:r w:rsidRPr="003A2291">
        <w:t>nes</w:t>
      </w:r>
      <w:r w:rsidRPr="003A2291">
        <w:rPr>
          <w:spacing w:val="18"/>
        </w:rPr>
        <w:t xml:space="preserve"> </w:t>
      </w:r>
      <w:r w:rsidRPr="003A2291">
        <w:t>pr</w:t>
      </w:r>
      <w:r w:rsidRPr="003A2291">
        <w:rPr>
          <w:spacing w:val="-1"/>
        </w:rPr>
        <w:t>o</w:t>
      </w:r>
      <w:r w:rsidRPr="003A2291">
        <w:t>vide</w:t>
      </w:r>
      <w:r w:rsidR="00820C19">
        <w:rPr>
          <w:spacing w:val="16"/>
        </w:rPr>
        <w:t xml:space="preserve"> </w:t>
      </w:r>
      <w:r w:rsidRPr="003A2291">
        <w:t>several</w:t>
      </w:r>
      <w:r w:rsidRPr="003A2291">
        <w:rPr>
          <w:spacing w:val="18"/>
        </w:rPr>
        <w:t xml:space="preserve"> </w:t>
      </w:r>
      <w:r w:rsidRPr="003A2291">
        <w:t>recommen</w:t>
      </w:r>
      <w:r w:rsidRPr="003A2291">
        <w:rPr>
          <w:spacing w:val="2"/>
        </w:rPr>
        <w:t>d</w:t>
      </w:r>
      <w:r w:rsidRPr="003A2291">
        <w:rPr>
          <w:spacing w:val="-1"/>
        </w:rPr>
        <w:t>a</w:t>
      </w:r>
      <w:r w:rsidRPr="003A2291">
        <w:t>tions</w:t>
      </w:r>
      <w:r w:rsidRPr="003A2291">
        <w:rPr>
          <w:spacing w:val="6"/>
        </w:rPr>
        <w:t xml:space="preserve"> </w:t>
      </w:r>
      <w:r w:rsidRPr="003A2291">
        <w:t>for</w:t>
      </w:r>
      <w:r w:rsidRPr="003A2291">
        <w:rPr>
          <w:spacing w:val="21"/>
        </w:rPr>
        <w:t xml:space="preserve"> </w:t>
      </w:r>
      <w:r w:rsidRPr="003A2291">
        <w:t>c</w:t>
      </w:r>
      <w:r w:rsidRPr="003A2291">
        <w:rPr>
          <w:spacing w:val="1"/>
        </w:rPr>
        <w:t>o</w:t>
      </w:r>
      <w:r w:rsidRPr="003A2291">
        <w:t>nsideration</w:t>
      </w:r>
      <w:r w:rsidRPr="003A2291">
        <w:rPr>
          <w:spacing w:val="12"/>
        </w:rPr>
        <w:t xml:space="preserve"> </w:t>
      </w:r>
      <w:r w:rsidRPr="003A2291">
        <w:t>by</w:t>
      </w:r>
      <w:r w:rsidRPr="003A2291">
        <w:rPr>
          <w:spacing w:val="22"/>
        </w:rPr>
        <w:t xml:space="preserve"> </w:t>
      </w:r>
      <w:r w:rsidRPr="003A2291">
        <w:t>rural</w:t>
      </w:r>
      <w:r w:rsidR="00587664" w:rsidRPr="003A2291">
        <w:t xml:space="preserve"> </w:t>
      </w:r>
      <w:r w:rsidRPr="003A2291">
        <w:rPr>
          <w:spacing w:val="1"/>
        </w:rPr>
        <w:t>R</w:t>
      </w:r>
      <w:r w:rsidRPr="003A2291">
        <w:rPr>
          <w:spacing w:val="-1"/>
        </w:rPr>
        <w:t>T</w:t>
      </w:r>
      <w:r w:rsidRPr="003A2291">
        <w:rPr>
          <w:spacing w:val="1"/>
        </w:rPr>
        <w:t>PA</w:t>
      </w:r>
      <w:r w:rsidRPr="003A2291">
        <w:t>s</w:t>
      </w:r>
      <w:r w:rsidRPr="003A2291">
        <w:rPr>
          <w:spacing w:val="-5"/>
        </w:rPr>
        <w:t xml:space="preserve"> </w:t>
      </w:r>
      <w:r w:rsidRPr="003A2291">
        <w:rPr>
          <w:spacing w:val="1"/>
        </w:rPr>
        <w:t>t</w:t>
      </w:r>
      <w:r w:rsidRPr="003A2291">
        <w:t>o</w:t>
      </w:r>
      <w:r w:rsidRPr="003A2291">
        <w:rPr>
          <w:spacing w:val="-1"/>
        </w:rPr>
        <w:t xml:space="preserve"> </w:t>
      </w:r>
      <w:r w:rsidRPr="003A2291">
        <w:t>a</w:t>
      </w:r>
      <w:r w:rsidRPr="003A2291">
        <w:rPr>
          <w:spacing w:val="1"/>
        </w:rPr>
        <w:t>ddr</w:t>
      </w:r>
      <w:r w:rsidRPr="003A2291">
        <w:t>e</w:t>
      </w:r>
      <w:r w:rsidRPr="003A2291">
        <w:rPr>
          <w:spacing w:val="1"/>
        </w:rPr>
        <w:t>s</w:t>
      </w:r>
      <w:r w:rsidRPr="003A2291">
        <w:t>s</w:t>
      </w:r>
      <w:r w:rsidRPr="003A2291">
        <w:rPr>
          <w:spacing w:val="-6"/>
        </w:rPr>
        <w:t xml:space="preserve"> </w:t>
      </w:r>
      <w:r w:rsidR="00CC3201" w:rsidRPr="003A2291">
        <w:rPr>
          <w:spacing w:val="1"/>
        </w:rPr>
        <w:t>greenhouse gas</w:t>
      </w:r>
      <w:r w:rsidR="003D3860">
        <w:rPr>
          <w:spacing w:val="1"/>
        </w:rPr>
        <w:t xml:space="preserve"> (</w:t>
      </w:r>
      <w:r w:rsidR="003D3860" w:rsidRPr="003A2291">
        <w:rPr>
          <w:spacing w:val="1"/>
        </w:rPr>
        <w:t>GHG</w:t>
      </w:r>
      <w:r w:rsidR="003D3860">
        <w:rPr>
          <w:spacing w:val="1"/>
        </w:rPr>
        <w:t xml:space="preserve">) </w:t>
      </w:r>
      <w:r w:rsidR="001B70B0" w:rsidRPr="003A2291">
        <w:rPr>
          <w:spacing w:val="1"/>
        </w:rPr>
        <w:t>reductions</w:t>
      </w:r>
      <w:r w:rsidRPr="003A2291">
        <w:t>.</w:t>
      </w:r>
      <w:r w:rsidR="00DE1520" w:rsidRPr="003A2291">
        <w:rPr>
          <w:spacing w:val="45"/>
        </w:rPr>
        <w:t xml:space="preserve"> </w:t>
      </w:r>
      <w:r w:rsidRPr="003A2291">
        <w:rPr>
          <w:spacing w:val="-1"/>
        </w:rPr>
        <w:t>T</w:t>
      </w:r>
      <w:r w:rsidRPr="003A2291">
        <w:rPr>
          <w:spacing w:val="1"/>
        </w:rPr>
        <w:t>h</w:t>
      </w:r>
      <w:r w:rsidRPr="003A2291">
        <w:t>e</w:t>
      </w:r>
      <w:r w:rsidRPr="003A2291">
        <w:rPr>
          <w:spacing w:val="-3"/>
        </w:rPr>
        <w:t xml:space="preserve"> </w:t>
      </w:r>
      <w:r w:rsidRPr="003A2291">
        <w:rPr>
          <w:spacing w:val="-1"/>
        </w:rPr>
        <w:t>f</w:t>
      </w:r>
      <w:r w:rsidRPr="003A2291">
        <w:rPr>
          <w:spacing w:val="1"/>
        </w:rPr>
        <w:t>ollowin</w:t>
      </w:r>
      <w:r w:rsidRPr="003A2291">
        <w:t>g</w:t>
      </w:r>
      <w:r w:rsidRPr="003A2291">
        <w:rPr>
          <w:spacing w:val="-9"/>
        </w:rPr>
        <w:t xml:space="preserve"> </w:t>
      </w:r>
      <w:r w:rsidR="00530F1E" w:rsidRPr="003A2291">
        <w:rPr>
          <w:spacing w:val="-9"/>
        </w:rPr>
        <w:t xml:space="preserve">State and federal </w:t>
      </w:r>
      <w:r w:rsidRPr="003A2291">
        <w:rPr>
          <w:spacing w:val="1"/>
        </w:rPr>
        <w:t>str</w:t>
      </w:r>
      <w:r w:rsidRPr="003A2291">
        <w:t>a</w:t>
      </w:r>
      <w:r w:rsidRPr="003A2291">
        <w:rPr>
          <w:spacing w:val="1"/>
        </w:rPr>
        <w:t>t</w:t>
      </w:r>
      <w:r w:rsidRPr="003A2291">
        <w:t>e</w:t>
      </w:r>
      <w:r w:rsidRPr="003A2291">
        <w:rPr>
          <w:spacing w:val="-1"/>
        </w:rPr>
        <w:t>g</w:t>
      </w:r>
      <w:r w:rsidRPr="003A2291">
        <w:rPr>
          <w:spacing w:val="1"/>
        </w:rPr>
        <w:t>i</w:t>
      </w:r>
      <w:r w:rsidRPr="003A2291">
        <w:t>es</w:t>
      </w:r>
      <w:r w:rsidRPr="003A2291">
        <w:rPr>
          <w:spacing w:val="-8"/>
        </w:rPr>
        <w:t xml:space="preserve"> </w:t>
      </w:r>
      <w:r w:rsidRPr="003A2291">
        <w:t>have</w:t>
      </w:r>
      <w:r w:rsidRPr="003A2291">
        <w:rPr>
          <w:spacing w:val="-4"/>
        </w:rPr>
        <w:t xml:space="preserve"> </w:t>
      </w:r>
      <w:r w:rsidRPr="003A2291">
        <w:rPr>
          <w:spacing w:val="2"/>
        </w:rPr>
        <w:t>s</w:t>
      </w:r>
      <w:r w:rsidRPr="003A2291">
        <w:t>pecific</w:t>
      </w:r>
      <w:r w:rsidRPr="003A2291">
        <w:rPr>
          <w:spacing w:val="-7"/>
        </w:rPr>
        <w:t xml:space="preserve"> </w:t>
      </w:r>
      <w:r w:rsidRPr="003A2291">
        <w:t>appl</w:t>
      </w:r>
      <w:r w:rsidRPr="003A2291">
        <w:rPr>
          <w:spacing w:val="1"/>
        </w:rPr>
        <w:t>i</w:t>
      </w:r>
      <w:r w:rsidRPr="003A2291">
        <w:t>cation</w:t>
      </w:r>
      <w:r w:rsidRPr="003A2291">
        <w:rPr>
          <w:spacing w:val="-11"/>
        </w:rPr>
        <w:t xml:space="preserve"> </w:t>
      </w:r>
      <w:r w:rsidRPr="003A2291">
        <w:t>to</w:t>
      </w:r>
      <w:r w:rsidR="009A7D47" w:rsidRPr="003A2291">
        <w:t xml:space="preserve"> </w:t>
      </w:r>
      <w:r w:rsidR="00772A7B">
        <w:t>Tehama</w:t>
      </w:r>
      <w:r w:rsidR="00CD3CC2">
        <w:t xml:space="preserve"> </w:t>
      </w:r>
      <w:r w:rsidR="000A569B" w:rsidRPr="003A2291">
        <w:t>County</w:t>
      </w:r>
      <w:r w:rsidR="00530F1E" w:rsidRPr="003A2291">
        <w:t>:</w:t>
      </w:r>
    </w:p>
    <w:p w14:paraId="2FFD91F3" w14:textId="5A401F5D" w:rsidR="00DE1520" w:rsidRPr="003A2291" w:rsidRDefault="00DE1520" w:rsidP="00A31E57">
      <w:pPr>
        <w:pStyle w:val="ListParagraph"/>
        <w:numPr>
          <w:ilvl w:val="0"/>
          <w:numId w:val="49"/>
        </w:numPr>
      </w:pPr>
      <w:r w:rsidRPr="003A2291">
        <w:t>Alignment with performance measurements and asset management</w:t>
      </w:r>
      <w:r w:rsidR="007D140D">
        <w:t>.</w:t>
      </w:r>
    </w:p>
    <w:p w14:paraId="3365B20B" w14:textId="69001012" w:rsidR="00DE1520" w:rsidRPr="003A2291" w:rsidRDefault="00820C19" w:rsidP="00A31E57">
      <w:pPr>
        <w:pStyle w:val="ListParagraph"/>
        <w:numPr>
          <w:ilvl w:val="0"/>
          <w:numId w:val="49"/>
        </w:numPr>
      </w:pPr>
      <w:r>
        <w:t>Alignment with g</w:t>
      </w:r>
      <w:r w:rsidR="00DE1520" w:rsidRPr="003A2291">
        <w:t>oals and policies for the State’s Climate Action Plan for Transportation Investments (CAPTI)</w:t>
      </w:r>
      <w:r w:rsidR="007D140D">
        <w:t>.</w:t>
      </w:r>
    </w:p>
    <w:p w14:paraId="5C6E3C90" w14:textId="0EF9D3D5" w:rsidR="00DE1520" w:rsidRPr="003A2291" w:rsidRDefault="00820C19" w:rsidP="00A31E57">
      <w:pPr>
        <w:pStyle w:val="ListParagraph"/>
        <w:numPr>
          <w:ilvl w:val="0"/>
          <w:numId w:val="49"/>
        </w:numPr>
      </w:pPr>
      <w:r>
        <w:t>Alignment with P</w:t>
      </w:r>
      <w:r w:rsidR="00DE1520" w:rsidRPr="003A2291">
        <w:t>lanning Practice Examples in Appendix F.</w:t>
      </w:r>
    </w:p>
    <w:p w14:paraId="2C901C7B" w14:textId="77777777" w:rsidR="00DE1520" w:rsidRPr="003A2291" w:rsidRDefault="00DE1520" w:rsidP="006F2E66">
      <w:pPr>
        <w:pStyle w:val="ListParagraph"/>
        <w:numPr>
          <w:ilvl w:val="0"/>
          <w:numId w:val="49"/>
        </w:numPr>
      </w:pPr>
      <w:r w:rsidRPr="003A2291">
        <w:rPr>
          <w:b/>
          <w:bCs/>
        </w:rPr>
        <w:t>Federal: Title 23 CFR Part 450.324(b)</w:t>
      </w:r>
      <w:r w:rsidRPr="003A2291">
        <w:t xml:space="preserve"> requires short and long-range strategies for an integrated multimodal transportation system. </w:t>
      </w:r>
      <w:r w:rsidRPr="003A2291">
        <w:rPr>
          <w:b/>
          <w:bCs/>
        </w:rPr>
        <w:t xml:space="preserve">State: GC Section 65080(a) </w:t>
      </w:r>
      <w:r w:rsidRPr="003A2291">
        <w:t>requires that the RTP shall be directed at achieving a coordinated and balanced regional transportation system.</w:t>
      </w:r>
    </w:p>
    <w:p w14:paraId="322F7B42" w14:textId="77777777" w:rsidR="00DE1520" w:rsidRPr="003A2291" w:rsidRDefault="00DE1520" w:rsidP="006F2E66">
      <w:pPr>
        <w:pStyle w:val="ListParagraph"/>
        <w:numPr>
          <w:ilvl w:val="0"/>
          <w:numId w:val="49"/>
        </w:numPr>
      </w:pPr>
      <w:r w:rsidRPr="003A2291">
        <w:rPr>
          <w:b/>
          <w:bCs/>
        </w:rPr>
        <w:t>Federal: Title 23 CFR Part 450.324(b)</w:t>
      </w:r>
      <w:r w:rsidRPr="003A2291">
        <w:t xml:space="preserve"> requires short and long-range strategies for an integrated multimodal transportation system. 23 CFR 450.325(f)(8) is an added requirement for the RTP pursuant to 23 U.S.C. 135 to include consideration of the role that intercity buses play in reducing congestion, pollution, and energy consumption. </w:t>
      </w:r>
      <w:r w:rsidRPr="003A2291">
        <w:rPr>
          <w:b/>
          <w:bCs/>
        </w:rPr>
        <w:t>State: GC Section 65080(a)</w:t>
      </w:r>
      <w:r w:rsidRPr="003A2291">
        <w:t xml:space="preserve"> the RTP shall be directed at achieving a coordinated and balanced regional transportation system.</w:t>
      </w:r>
    </w:p>
    <w:p w14:paraId="5FAFE08E" w14:textId="455CB145" w:rsidR="00DE1520" w:rsidRPr="003A2291" w:rsidRDefault="00DE1520" w:rsidP="006F2E66">
      <w:pPr>
        <w:pStyle w:val="ListParagraph"/>
        <w:numPr>
          <w:ilvl w:val="0"/>
          <w:numId w:val="49"/>
        </w:numPr>
      </w:pPr>
      <w:r w:rsidRPr="003A2291">
        <w:rPr>
          <w:b/>
          <w:bCs/>
        </w:rPr>
        <w:t>Federal: Title 23 CFR Part 450.324(b)</w:t>
      </w:r>
      <w:r w:rsidRPr="003A2291">
        <w:t xml:space="preserve"> requires short and long-range strategies for an integrated multimodal transportation system to facilitate the safe and efficient </w:t>
      </w:r>
      <w:r w:rsidRPr="003A2291">
        <w:lastRenderedPageBreak/>
        <w:t xml:space="preserve">movement of people and goods. Title 23 CFR Part 450.324(f)(1) states that the RTP shall include the </w:t>
      </w:r>
      <w:r w:rsidR="001E21E6">
        <w:t>p</w:t>
      </w:r>
      <w:r w:rsidR="00A31E57">
        <w:t>roject</w:t>
      </w:r>
      <w:r w:rsidRPr="003A2291">
        <w:t xml:space="preserve">ed transportation demand of persons and goods in the metropolitan planning area over the period of the plan, and Title 23 CFR Part 450.324(f)(3) states that the RTP shall include operational and management strategies to improve the performance of existing transportation facilities to relieve vehicular congestion and maximize the safety and mobility of people and goods. </w:t>
      </w:r>
      <w:r w:rsidRPr="003A2291">
        <w:rPr>
          <w:b/>
          <w:bCs/>
        </w:rPr>
        <w:t>State: GC Section 65080(a</w:t>
      </w:r>
      <w:r w:rsidRPr="003A2291">
        <w:t>) requires that the RTP shall be directed at achieving a coordinated and balanced regional transportation system.</w:t>
      </w:r>
    </w:p>
    <w:p w14:paraId="0FEE45AA" w14:textId="77777777" w:rsidR="00DE1520" w:rsidRPr="003A2291" w:rsidRDefault="00DE1520" w:rsidP="006F2E66">
      <w:pPr>
        <w:pStyle w:val="ListParagraph"/>
        <w:numPr>
          <w:ilvl w:val="0"/>
          <w:numId w:val="49"/>
        </w:numPr>
      </w:pPr>
      <w:r w:rsidRPr="003A2291">
        <w:rPr>
          <w:b/>
          <w:bCs/>
        </w:rPr>
        <w:t>Federal: Title 23 U.S.C. Section 134 and Title 23 CFR Part 450.324(f)(5)</w:t>
      </w:r>
      <w:r w:rsidRPr="003A2291">
        <w:t xml:space="preserve"> requires strategies for improving the regional transportation system and reducing congestion.</w:t>
      </w:r>
    </w:p>
    <w:p w14:paraId="7FA842F0" w14:textId="68FEBFF0" w:rsidR="00DE1520" w:rsidRPr="003A2291" w:rsidRDefault="00DE1520" w:rsidP="006F2E66">
      <w:pPr>
        <w:pStyle w:val="ListParagraph"/>
        <w:numPr>
          <w:ilvl w:val="0"/>
          <w:numId w:val="49"/>
        </w:numPr>
      </w:pPr>
      <w:r w:rsidRPr="003A2291">
        <w:rPr>
          <w:b/>
          <w:bCs/>
        </w:rPr>
        <w:t>Federal: Title 23 CFR Part 450.206(a)(3)</w:t>
      </w:r>
      <w:r w:rsidRPr="003A2291">
        <w:t xml:space="preserve"> states the planning process will address the security of the transportation system for the public. Title 23 CFR Part 450.216(c) states that the CTP shall reference, summarize, or contain any applicable emergency relief and disaster preparedness plans, strategies and policies that support homeland security and safeguard the personal security of all motorized and non-motorized users. RTPAs shall also comply.</w:t>
      </w:r>
      <w:r w:rsidR="006F74C2" w:rsidRPr="003A2291">
        <w:t xml:space="preserve"> </w:t>
      </w:r>
    </w:p>
    <w:p w14:paraId="6B11297D" w14:textId="5D3C2F02" w:rsidR="00DE1520" w:rsidRPr="003A2291" w:rsidRDefault="006F74C2" w:rsidP="006F2E66">
      <w:pPr>
        <w:pStyle w:val="ListParagraph"/>
        <w:numPr>
          <w:ilvl w:val="0"/>
          <w:numId w:val="49"/>
        </w:numPr>
      </w:pPr>
      <w:r w:rsidRPr="003A2291">
        <w:rPr>
          <w:b/>
          <w:bCs/>
        </w:rPr>
        <w:t xml:space="preserve">Federal: 23 CFR 450.324(f)(7) </w:t>
      </w:r>
      <w:r w:rsidR="00DE1520" w:rsidRPr="003A2291">
        <w:t xml:space="preserve">The RTP may consider </w:t>
      </w:r>
      <w:r w:rsidR="001E21E6">
        <w:t>p</w:t>
      </w:r>
      <w:r w:rsidR="00A31E57">
        <w:t>roject</w:t>
      </w:r>
      <w:r w:rsidR="00DE1520" w:rsidRPr="003A2291">
        <w:t xml:space="preserve">s and strategies that address areas or corridors where current or </w:t>
      </w:r>
      <w:r w:rsidR="001E21E6">
        <w:t>p</w:t>
      </w:r>
      <w:r w:rsidR="00A31E57">
        <w:t>roject</w:t>
      </w:r>
      <w:r w:rsidR="00DE1520" w:rsidRPr="003A2291">
        <w:t>ed deficiencies threatens the efficient functioning of key elements of the metropolitan area’s transportation system.</w:t>
      </w:r>
    </w:p>
    <w:p w14:paraId="3B97570A" w14:textId="7FB58850" w:rsidR="00DE1520" w:rsidRPr="003A2291" w:rsidRDefault="006F74C2" w:rsidP="006F2E66">
      <w:pPr>
        <w:pStyle w:val="ListParagraph"/>
        <w:numPr>
          <w:ilvl w:val="0"/>
          <w:numId w:val="49"/>
        </w:numPr>
      </w:pPr>
      <w:r w:rsidRPr="003A2291">
        <w:t xml:space="preserve">State: Public Resources Code, Section 21000, et seq. </w:t>
      </w:r>
      <w:r w:rsidR="00DE1520" w:rsidRPr="003A2291">
        <w:t>Rural RTPAs have a unique set of challenges compared to urbanized areas to reduce regional transportation related GHG emissions. Lower land use densities, limited transit options, and higher VMT per household contribute to the challenges to reduce these emissions. More efficient vehicles and low-carbon fuels present the highest payoff for rural counties to reduce transportation related carbon dioxide emissions. Nonetheless</w:t>
      </w:r>
      <w:r w:rsidR="006F2E66" w:rsidRPr="003A2291">
        <w:t xml:space="preserve"> </w:t>
      </w:r>
      <w:r w:rsidR="00DE1520" w:rsidRPr="003A2291">
        <w:t>Final 2024 Regional Transportation Plan Guidelines for RTPAs 120 rural RTPAs should strive to incorporate strategies to reduce their GHG emissions during their planning process.</w:t>
      </w:r>
      <w:r w:rsidR="006F2E66" w:rsidRPr="003A2291">
        <w:t xml:space="preserve"> </w:t>
      </w:r>
      <w:r w:rsidR="00DE1520" w:rsidRPr="003A2291">
        <w:t>RTPAs that are not located within a boundary of an MPO are not subject to the provisions of SB 375, or the resultant requirements to address regional GHG targets in their RTPs. This includes the requirement to prepare a SCS to meet a regional GHG emissions reduction target.</w:t>
      </w:r>
      <w:r w:rsidR="006F2E66" w:rsidRPr="003A2291">
        <w:t xml:space="preserve"> </w:t>
      </w:r>
      <w:r w:rsidR="00DE1520" w:rsidRPr="003A2291">
        <w:t xml:space="preserve">It is suggested that in preparing the environmental document for their RTP, RTPAs ensure that any GHG emissions during either construction or, </w:t>
      </w:r>
      <w:proofErr w:type="gramStart"/>
      <w:r w:rsidR="00DE1520" w:rsidRPr="003A2291">
        <w:t>as a result of</w:t>
      </w:r>
      <w:proofErr w:type="gramEnd"/>
      <w:r w:rsidR="00DE1520" w:rsidRPr="003A2291">
        <w:t xml:space="preserve"> the </w:t>
      </w:r>
      <w:r w:rsidR="00F04FC0">
        <w:t>project,</w:t>
      </w:r>
      <w:r w:rsidR="00DE1520" w:rsidRPr="003A2291">
        <w:t xml:space="preserve"> be addressed and mitigated, as appropriate.</w:t>
      </w:r>
    </w:p>
    <w:p w14:paraId="4CB589DD" w14:textId="04DE6387" w:rsidR="0011135D" w:rsidRPr="003A2291" w:rsidRDefault="006F74C2" w:rsidP="00AE1242">
      <w:pPr>
        <w:pStyle w:val="ListParagraph"/>
        <w:numPr>
          <w:ilvl w:val="0"/>
          <w:numId w:val="49"/>
        </w:numPr>
      </w:pPr>
      <w:r w:rsidRPr="003A2291">
        <w:rPr>
          <w:b/>
          <w:bCs/>
        </w:rPr>
        <w:t xml:space="preserve">Federal: 23 CFR 450.306; 23 CFR 450.324(f)(3) &amp; (4); 23 CFR 450.340(e) &amp; (f) </w:t>
      </w:r>
      <w:r w:rsidR="00DE1520" w:rsidRPr="003A2291">
        <w:t xml:space="preserve">It is important to note that failure to consider any factor specified in the Performance- Based Approach, 23 CFR 450.306 (d), shall not be reviewable by any court under Title 23 U.S.C., 49 U.S.C. Chapter 53, Subchapter II of Title 5 U.S.C. Chapter 5, or Title 5 U.S.C. Chapter 7 in any matter affecting an RTP, TIP, a </w:t>
      </w:r>
      <w:r w:rsidR="001E21E6">
        <w:t>p</w:t>
      </w:r>
      <w:r w:rsidR="00A31E57">
        <w:t>roject</w:t>
      </w:r>
      <w:r w:rsidR="00DE1520" w:rsidRPr="003A2291">
        <w:t xml:space="preserve"> or strategy, or the certification of a metropolitan transportation planning process.</w:t>
      </w:r>
      <w:r w:rsidR="006F2E66" w:rsidRPr="003A2291">
        <w:t xml:space="preserve"> </w:t>
      </w:r>
      <w:r w:rsidR="00DE1520" w:rsidRPr="003A2291">
        <w:t xml:space="preserve">The FHWA maintains a Performance Based Planning and Programming Guidebook to help identify potential packages of strategies to achieve performance-based objectives, as well as the data and tools used to determine which strategies may be most effective, available at:http://www.fhwa.dot.gov/planning/performance_based_planning/pbpp_guidebook/page06.cfm </w:t>
      </w:r>
    </w:p>
    <w:p w14:paraId="57BFA3CB" w14:textId="6BD510A0" w:rsidR="00587664" w:rsidRPr="003A2291" w:rsidRDefault="00315957" w:rsidP="001345C9">
      <w:pPr>
        <w:pStyle w:val="normalparagraph"/>
      </w:pPr>
      <w:r w:rsidRPr="003A2291">
        <w:lastRenderedPageBreak/>
        <w:t>The trans</w:t>
      </w:r>
      <w:r w:rsidRPr="003A2291">
        <w:rPr>
          <w:spacing w:val="1"/>
        </w:rPr>
        <w:t>p</w:t>
      </w:r>
      <w:r w:rsidRPr="003A2291">
        <w:t>ortation planning lite</w:t>
      </w:r>
      <w:r w:rsidRPr="003A2291">
        <w:rPr>
          <w:spacing w:val="2"/>
        </w:rPr>
        <w:t>r</w:t>
      </w:r>
      <w:r w:rsidRPr="003A2291">
        <w:t>ature recog</w:t>
      </w:r>
      <w:r w:rsidRPr="003A2291">
        <w:rPr>
          <w:spacing w:val="1"/>
        </w:rPr>
        <w:t>n</w:t>
      </w:r>
      <w:r w:rsidR="00587664" w:rsidRPr="003A2291">
        <w:t>izes</w:t>
      </w:r>
      <w:r w:rsidRPr="003A2291">
        <w:rPr>
          <w:spacing w:val="4"/>
        </w:rPr>
        <w:t xml:space="preserve"> </w:t>
      </w:r>
      <w:r w:rsidR="00587664" w:rsidRPr="003A2291">
        <w:t>three</w:t>
      </w:r>
      <w:r w:rsidRPr="003A2291">
        <w:rPr>
          <w:spacing w:val="10"/>
        </w:rPr>
        <w:t xml:space="preserve"> </w:t>
      </w:r>
      <w:r w:rsidR="00587664" w:rsidRPr="003A2291">
        <w:t>interrelated</w:t>
      </w:r>
      <w:r w:rsidRPr="003A2291">
        <w:rPr>
          <w:spacing w:val="3"/>
        </w:rPr>
        <w:t xml:space="preserve"> </w:t>
      </w:r>
      <w:r w:rsidRPr="003A2291">
        <w:t>components that contribute</w:t>
      </w:r>
      <w:r w:rsidRPr="003A2291">
        <w:rPr>
          <w:spacing w:val="4"/>
        </w:rPr>
        <w:t xml:space="preserve"> </w:t>
      </w:r>
      <w:r w:rsidRPr="003A2291">
        <w:rPr>
          <w:spacing w:val="1"/>
        </w:rPr>
        <w:t>t</w:t>
      </w:r>
      <w:r w:rsidRPr="003A2291">
        <w:t>o</w:t>
      </w:r>
      <w:r w:rsidRPr="003A2291">
        <w:rPr>
          <w:spacing w:val="12"/>
        </w:rPr>
        <w:t xml:space="preserve"> </w:t>
      </w:r>
      <w:r w:rsidRPr="003A2291">
        <w:t>transportation emissions</w:t>
      </w:r>
      <w:r w:rsidRPr="003A2291">
        <w:rPr>
          <w:spacing w:val="4"/>
        </w:rPr>
        <w:t xml:space="preserve"> </w:t>
      </w:r>
      <w:r w:rsidRPr="003A2291">
        <w:t xml:space="preserve">reductions. </w:t>
      </w:r>
      <w:r w:rsidRPr="003A2291">
        <w:rPr>
          <w:spacing w:val="-1"/>
        </w:rPr>
        <w:t>T</w:t>
      </w:r>
      <w:r w:rsidRPr="003A2291">
        <w:t>hose</w:t>
      </w:r>
      <w:r w:rsidRPr="003A2291">
        <w:rPr>
          <w:spacing w:val="9"/>
        </w:rPr>
        <w:t xml:space="preserve"> </w:t>
      </w:r>
      <w:r w:rsidRPr="003A2291">
        <w:t>compo</w:t>
      </w:r>
      <w:r w:rsidRPr="003A2291">
        <w:rPr>
          <w:spacing w:val="1"/>
        </w:rPr>
        <w:t>n</w:t>
      </w:r>
      <w:r w:rsidRPr="003A2291">
        <w:t>ents</w:t>
      </w:r>
      <w:r w:rsidRPr="003A2291">
        <w:rPr>
          <w:spacing w:val="3"/>
        </w:rPr>
        <w:t xml:space="preserve"> </w:t>
      </w:r>
      <w:r w:rsidRPr="003A2291">
        <w:t>include</w:t>
      </w:r>
      <w:r w:rsidRPr="003A2291">
        <w:rPr>
          <w:spacing w:val="7"/>
        </w:rPr>
        <w:t xml:space="preserve"> </w:t>
      </w:r>
      <w:r w:rsidRPr="003A2291">
        <w:t>changes</w:t>
      </w:r>
      <w:r w:rsidRPr="003A2291">
        <w:rPr>
          <w:spacing w:val="7"/>
        </w:rPr>
        <w:t xml:space="preserve"> </w:t>
      </w:r>
      <w:r w:rsidRPr="003A2291">
        <w:rPr>
          <w:spacing w:val="1"/>
        </w:rPr>
        <w:t>i</w:t>
      </w:r>
      <w:r w:rsidRPr="003A2291">
        <w:t>n vehicle</w:t>
      </w:r>
      <w:r w:rsidRPr="003A2291">
        <w:rPr>
          <w:spacing w:val="-7"/>
        </w:rPr>
        <w:t xml:space="preserve"> </w:t>
      </w:r>
      <w:r w:rsidRPr="003A2291">
        <w:rPr>
          <w:spacing w:val="1"/>
        </w:rPr>
        <w:t>t</w:t>
      </w:r>
      <w:r w:rsidRPr="003A2291">
        <w:t>ec</w:t>
      </w:r>
      <w:r w:rsidRPr="003A2291">
        <w:rPr>
          <w:spacing w:val="1"/>
        </w:rPr>
        <w:t>h</w:t>
      </w:r>
      <w:r w:rsidRPr="003A2291">
        <w:t>nology</w:t>
      </w:r>
      <w:r w:rsidRPr="003A2291">
        <w:rPr>
          <w:spacing w:val="-10"/>
        </w:rPr>
        <w:t xml:space="preserve"> </w:t>
      </w:r>
      <w:r w:rsidRPr="003A2291">
        <w:t>(cleaner</w:t>
      </w:r>
      <w:r w:rsidRPr="003A2291">
        <w:rPr>
          <w:spacing w:val="-8"/>
        </w:rPr>
        <w:t xml:space="preserve"> </w:t>
      </w:r>
      <w:r w:rsidRPr="003A2291">
        <w:t>burn</w:t>
      </w:r>
      <w:r w:rsidRPr="003A2291">
        <w:rPr>
          <w:spacing w:val="1"/>
        </w:rPr>
        <w:t>i</w:t>
      </w:r>
      <w:r w:rsidRPr="003A2291">
        <w:t>ng</w:t>
      </w:r>
      <w:r w:rsidRPr="003A2291">
        <w:rPr>
          <w:spacing w:val="-5"/>
        </w:rPr>
        <w:t xml:space="preserve"> </w:t>
      </w:r>
      <w:r w:rsidRPr="003A2291">
        <w:t>eng</w:t>
      </w:r>
      <w:r w:rsidRPr="003A2291">
        <w:rPr>
          <w:spacing w:val="1"/>
        </w:rPr>
        <w:t>i</w:t>
      </w:r>
      <w:r w:rsidRPr="003A2291">
        <w:t>nes),</w:t>
      </w:r>
      <w:r w:rsidRPr="003A2291">
        <w:rPr>
          <w:spacing w:val="-9"/>
        </w:rPr>
        <w:t xml:space="preserve"> </w:t>
      </w:r>
      <w:r w:rsidRPr="003A2291">
        <w:t>al</w:t>
      </w:r>
      <w:r w:rsidRPr="003A2291">
        <w:rPr>
          <w:spacing w:val="1"/>
        </w:rPr>
        <w:t>t</w:t>
      </w:r>
      <w:r w:rsidRPr="003A2291">
        <w:t>ernative</w:t>
      </w:r>
      <w:r w:rsidRPr="003A2291">
        <w:rPr>
          <w:spacing w:val="-8"/>
        </w:rPr>
        <w:t xml:space="preserve"> </w:t>
      </w:r>
      <w:r w:rsidRPr="003A2291">
        <w:t>fuel</w:t>
      </w:r>
      <w:r w:rsidRPr="003A2291">
        <w:rPr>
          <w:spacing w:val="-1"/>
        </w:rPr>
        <w:t xml:space="preserve"> </w:t>
      </w:r>
      <w:r w:rsidRPr="003A2291">
        <w:rPr>
          <w:spacing w:val="1"/>
        </w:rPr>
        <w:t>sourc</w:t>
      </w:r>
      <w:r w:rsidRPr="003A2291">
        <w:t>e</w:t>
      </w:r>
      <w:r w:rsidRPr="003A2291">
        <w:rPr>
          <w:spacing w:val="1"/>
        </w:rPr>
        <w:t>s</w:t>
      </w:r>
      <w:r w:rsidRPr="003A2291">
        <w:t>,</w:t>
      </w:r>
      <w:r w:rsidRPr="003A2291">
        <w:rPr>
          <w:spacing w:val="-7"/>
        </w:rPr>
        <w:t xml:space="preserve"> </w:t>
      </w:r>
      <w:r w:rsidRPr="003A2291">
        <w:rPr>
          <w:spacing w:val="-1"/>
        </w:rPr>
        <w:t>a</w:t>
      </w:r>
      <w:r w:rsidRPr="003A2291">
        <w:rPr>
          <w:spacing w:val="1"/>
        </w:rPr>
        <w:t>n</w:t>
      </w:r>
      <w:r w:rsidRPr="003A2291">
        <w:t>d</w:t>
      </w:r>
      <w:r w:rsidRPr="003A2291">
        <w:rPr>
          <w:spacing w:val="-3"/>
        </w:rPr>
        <w:t xml:space="preserve"> </w:t>
      </w:r>
      <w:r w:rsidRPr="003A2291">
        <w:rPr>
          <w:spacing w:val="1"/>
        </w:rPr>
        <w:t>v</w:t>
      </w:r>
      <w:r w:rsidRPr="003A2291">
        <w:t>eh</w:t>
      </w:r>
      <w:r w:rsidRPr="003A2291">
        <w:rPr>
          <w:spacing w:val="1"/>
        </w:rPr>
        <w:t>icl</w:t>
      </w:r>
      <w:r w:rsidRPr="003A2291">
        <w:t>e</w:t>
      </w:r>
      <w:r w:rsidRPr="003A2291">
        <w:rPr>
          <w:spacing w:val="-7"/>
        </w:rPr>
        <w:t xml:space="preserve"> </w:t>
      </w:r>
      <w:r w:rsidRPr="003A2291">
        <w:rPr>
          <w:spacing w:val="1"/>
        </w:rPr>
        <w:t>us</w:t>
      </w:r>
      <w:r w:rsidRPr="003A2291">
        <w:t>e.</w:t>
      </w:r>
      <w:r w:rsidRPr="003A2291">
        <w:rPr>
          <w:spacing w:val="47"/>
        </w:rPr>
        <w:t xml:space="preserve"> </w:t>
      </w:r>
      <w:r w:rsidRPr="003A2291">
        <w:rPr>
          <w:spacing w:val="-1"/>
        </w:rPr>
        <w:t>T</w:t>
      </w:r>
      <w:r w:rsidRPr="003A2291">
        <w:rPr>
          <w:spacing w:val="1"/>
        </w:rPr>
        <w:t>h</w:t>
      </w:r>
      <w:r w:rsidRPr="003A2291">
        <w:t>e</w:t>
      </w:r>
      <w:r w:rsidRPr="003A2291">
        <w:rPr>
          <w:spacing w:val="-3"/>
        </w:rPr>
        <w:t xml:space="preserve"> </w:t>
      </w:r>
      <w:r w:rsidRPr="003A2291">
        <w:rPr>
          <w:spacing w:val="-1"/>
        </w:rPr>
        <w:t>f</w:t>
      </w:r>
      <w:r w:rsidRPr="003A2291">
        <w:rPr>
          <w:spacing w:val="1"/>
        </w:rPr>
        <w:t xml:space="preserve">irst </w:t>
      </w:r>
      <w:r w:rsidRPr="003A2291">
        <w:t>two comp</w:t>
      </w:r>
      <w:r w:rsidRPr="003A2291">
        <w:rPr>
          <w:spacing w:val="1"/>
        </w:rPr>
        <w:t>o</w:t>
      </w:r>
      <w:r w:rsidRPr="003A2291">
        <w:t xml:space="preserve">nents are </w:t>
      </w:r>
      <w:r w:rsidRPr="003A2291">
        <w:rPr>
          <w:spacing w:val="1"/>
        </w:rPr>
        <w:t>t</w:t>
      </w:r>
      <w:r w:rsidRPr="003A2291">
        <w:t>ypically the re</w:t>
      </w:r>
      <w:r w:rsidRPr="003A2291">
        <w:rPr>
          <w:spacing w:val="1"/>
        </w:rPr>
        <w:t>s</w:t>
      </w:r>
      <w:r w:rsidRPr="003A2291">
        <w:t>pon</w:t>
      </w:r>
      <w:r w:rsidRPr="003A2291">
        <w:rPr>
          <w:spacing w:val="1"/>
        </w:rPr>
        <w:t>s</w:t>
      </w:r>
      <w:r w:rsidRPr="003A2291">
        <w:t>ibility of in</w:t>
      </w:r>
      <w:r w:rsidRPr="003A2291">
        <w:rPr>
          <w:spacing w:val="1"/>
        </w:rPr>
        <w:t>d</w:t>
      </w:r>
      <w:r w:rsidRPr="003A2291">
        <w:t>u</w:t>
      </w:r>
      <w:r w:rsidRPr="003A2291">
        <w:rPr>
          <w:spacing w:val="1"/>
        </w:rPr>
        <w:t>s</w:t>
      </w:r>
      <w:r w:rsidRPr="003A2291">
        <w:t>try and na</w:t>
      </w:r>
      <w:r w:rsidRPr="003A2291">
        <w:rPr>
          <w:spacing w:val="1"/>
        </w:rPr>
        <w:t>t</w:t>
      </w:r>
      <w:r w:rsidRPr="003A2291">
        <w:t>ional g</w:t>
      </w:r>
      <w:r w:rsidRPr="003A2291">
        <w:rPr>
          <w:spacing w:val="1"/>
        </w:rPr>
        <w:t>o</w:t>
      </w:r>
      <w:r w:rsidRPr="003A2291">
        <w:t>ve</w:t>
      </w:r>
      <w:r w:rsidRPr="003A2291">
        <w:rPr>
          <w:spacing w:val="2"/>
        </w:rPr>
        <w:t>r</w:t>
      </w:r>
      <w:r w:rsidRPr="003A2291">
        <w:t xml:space="preserve">nmental interests. </w:t>
      </w:r>
      <w:r w:rsidRPr="003A2291">
        <w:rPr>
          <w:spacing w:val="-1"/>
        </w:rPr>
        <w:t>RT</w:t>
      </w:r>
      <w:r w:rsidRPr="003A2291">
        <w:t>PAs</w:t>
      </w:r>
      <w:r w:rsidRPr="003A2291">
        <w:rPr>
          <w:spacing w:val="6"/>
        </w:rPr>
        <w:t xml:space="preserve"> </w:t>
      </w:r>
      <w:r w:rsidRPr="003A2291">
        <w:rPr>
          <w:spacing w:val="-1"/>
        </w:rPr>
        <w:t>a</w:t>
      </w:r>
      <w:r w:rsidRPr="003A2291">
        <w:t>nd</w:t>
      </w:r>
      <w:r w:rsidRPr="003A2291">
        <w:rPr>
          <w:spacing w:val="10"/>
        </w:rPr>
        <w:t xml:space="preserve"> </w:t>
      </w:r>
      <w:r w:rsidRPr="003A2291">
        <w:t>loc</w:t>
      </w:r>
      <w:r w:rsidRPr="003A2291">
        <w:rPr>
          <w:spacing w:val="-1"/>
        </w:rPr>
        <w:t>a</w:t>
      </w:r>
      <w:r w:rsidRPr="003A2291">
        <w:t>l</w:t>
      </w:r>
      <w:r w:rsidRPr="003A2291">
        <w:rPr>
          <w:spacing w:val="8"/>
        </w:rPr>
        <w:t xml:space="preserve"> </w:t>
      </w:r>
      <w:r w:rsidRPr="003A2291">
        <w:rPr>
          <w:spacing w:val="-1"/>
        </w:rPr>
        <w:t>g</w:t>
      </w:r>
      <w:r w:rsidRPr="003A2291">
        <w:t>ove</w:t>
      </w:r>
      <w:r w:rsidRPr="003A2291">
        <w:rPr>
          <w:spacing w:val="2"/>
        </w:rPr>
        <w:t>r</w:t>
      </w:r>
      <w:r w:rsidRPr="003A2291">
        <w:t>n</w:t>
      </w:r>
      <w:r w:rsidRPr="003A2291">
        <w:rPr>
          <w:spacing w:val="1"/>
        </w:rPr>
        <w:t>m</w:t>
      </w:r>
      <w:r w:rsidRPr="003A2291">
        <w:t xml:space="preserve">ents </w:t>
      </w:r>
      <w:r w:rsidR="00EA5EB1" w:rsidRPr="003A2291">
        <w:t>can</w:t>
      </w:r>
      <w:r w:rsidRPr="003A2291">
        <w:rPr>
          <w:spacing w:val="10"/>
        </w:rPr>
        <w:t xml:space="preserve"> </w:t>
      </w:r>
      <w:r w:rsidRPr="003A2291">
        <w:rPr>
          <w:spacing w:val="-1"/>
        </w:rPr>
        <w:t>a</w:t>
      </w:r>
      <w:r w:rsidRPr="003A2291">
        <w:rPr>
          <w:spacing w:val="1"/>
        </w:rPr>
        <w:t>f</w:t>
      </w:r>
      <w:r w:rsidRPr="003A2291">
        <w:t>fect vehicle use by</w:t>
      </w:r>
      <w:r w:rsidRPr="003A2291">
        <w:rPr>
          <w:spacing w:val="10"/>
        </w:rPr>
        <w:t xml:space="preserve"> </w:t>
      </w:r>
      <w:r w:rsidRPr="003A2291">
        <w:t>promoti</w:t>
      </w:r>
      <w:r w:rsidRPr="003A2291">
        <w:rPr>
          <w:spacing w:val="2"/>
        </w:rPr>
        <w:t>n</w:t>
      </w:r>
      <w:r w:rsidRPr="003A2291">
        <w:t>g transportat</w:t>
      </w:r>
      <w:r w:rsidRPr="003A2291">
        <w:rPr>
          <w:spacing w:val="1"/>
        </w:rPr>
        <w:t>i</w:t>
      </w:r>
      <w:r w:rsidRPr="003A2291">
        <w:t>on</w:t>
      </w:r>
      <w:r w:rsidRPr="003A2291">
        <w:rPr>
          <w:spacing w:val="-5"/>
        </w:rPr>
        <w:t xml:space="preserve"> </w:t>
      </w:r>
      <w:r w:rsidRPr="003A2291">
        <w:t>alternat</w:t>
      </w:r>
      <w:r w:rsidRPr="003A2291">
        <w:rPr>
          <w:spacing w:val="1"/>
        </w:rPr>
        <w:t>iv</w:t>
      </w:r>
      <w:r w:rsidRPr="003A2291">
        <w:t>es</w:t>
      </w:r>
      <w:r w:rsidRPr="003A2291">
        <w:rPr>
          <w:spacing w:val="-3"/>
        </w:rPr>
        <w:t xml:space="preserve"> </w:t>
      </w:r>
      <w:r w:rsidRPr="003A2291">
        <w:t>to</w:t>
      </w:r>
      <w:r w:rsidRPr="003A2291">
        <w:rPr>
          <w:spacing w:val="6"/>
        </w:rPr>
        <w:t xml:space="preserve"> </w:t>
      </w:r>
      <w:r w:rsidRPr="003A2291">
        <w:rPr>
          <w:spacing w:val="1"/>
        </w:rPr>
        <w:t>t</w:t>
      </w:r>
      <w:r w:rsidRPr="003A2291">
        <w:t>he</w:t>
      </w:r>
      <w:r w:rsidRPr="003A2291">
        <w:rPr>
          <w:spacing w:val="6"/>
        </w:rPr>
        <w:t xml:space="preserve"> </w:t>
      </w:r>
      <w:r w:rsidRPr="003A2291">
        <w:t>au</w:t>
      </w:r>
      <w:r w:rsidRPr="003A2291">
        <w:rPr>
          <w:spacing w:val="1"/>
        </w:rPr>
        <w:t>t</w:t>
      </w:r>
      <w:r w:rsidRPr="003A2291">
        <w:t>omobi</w:t>
      </w:r>
      <w:r w:rsidRPr="003A2291">
        <w:rPr>
          <w:spacing w:val="2"/>
        </w:rPr>
        <w:t>l</w:t>
      </w:r>
      <w:r w:rsidRPr="003A2291">
        <w:t>e,</w:t>
      </w:r>
      <w:r w:rsidRPr="003A2291">
        <w:rPr>
          <w:spacing w:val="-3"/>
        </w:rPr>
        <w:t xml:space="preserve"> </w:t>
      </w:r>
      <w:r w:rsidRPr="003A2291">
        <w:t>and</w:t>
      </w:r>
      <w:r w:rsidRPr="003A2291">
        <w:rPr>
          <w:spacing w:val="6"/>
        </w:rPr>
        <w:t xml:space="preserve"> </w:t>
      </w:r>
      <w:r w:rsidRPr="003A2291">
        <w:t>by</w:t>
      </w:r>
      <w:r w:rsidRPr="003A2291">
        <w:rPr>
          <w:spacing w:val="7"/>
        </w:rPr>
        <w:t xml:space="preserve"> </w:t>
      </w:r>
      <w:r w:rsidRPr="003A2291">
        <w:rPr>
          <w:spacing w:val="1"/>
        </w:rPr>
        <w:t>m</w:t>
      </w:r>
      <w:r w:rsidRPr="003A2291">
        <w:t>a</w:t>
      </w:r>
      <w:r w:rsidRPr="003A2291">
        <w:rPr>
          <w:spacing w:val="1"/>
        </w:rPr>
        <w:t>n</w:t>
      </w:r>
      <w:r w:rsidRPr="003A2291">
        <w:t>agi</w:t>
      </w:r>
      <w:r w:rsidRPr="003A2291">
        <w:rPr>
          <w:spacing w:val="1"/>
        </w:rPr>
        <w:t>n</w:t>
      </w:r>
      <w:r w:rsidRPr="003A2291">
        <w:t>g t</w:t>
      </w:r>
      <w:r w:rsidRPr="003A2291">
        <w:rPr>
          <w:spacing w:val="1"/>
        </w:rPr>
        <w:t>h</w:t>
      </w:r>
      <w:r w:rsidRPr="003A2291">
        <w:t>e</w:t>
      </w:r>
      <w:r w:rsidRPr="003A2291">
        <w:rPr>
          <w:spacing w:val="5"/>
        </w:rPr>
        <w:t xml:space="preserve"> </w:t>
      </w:r>
      <w:r w:rsidRPr="003A2291">
        <w:t>dema</w:t>
      </w:r>
      <w:r w:rsidRPr="003A2291">
        <w:rPr>
          <w:spacing w:val="1"/>
        </w:rPr>
        <w:t>n</w:t>
      </w:r>
      <w:r w:rsidRPr="003A2291">
        <w:t>d</w:t>
      </w:r>
      <w:r w:rsidRPr="003A2291">
        <w:rPr>
          <w:spacing w:val="1"/>
        </w:rPr>
        <w:t xml:space="preserve"> </w:t>
      </w:r>
      <w:r w:rsidRPr="003A2291">
        <w:rPr>
          <w:spacing w:val="-1"/>
        </w:rPr>
        <w:t>f</w:t>
      </w:r>
      <w:r w:rsidRPr="003A2291">
        <w:t>or</w:t>
      </w:r>
      <w:r w:rsidRPr="003A2291">
        <w:rPr>
          <w:spacing w:val="5"/>
        </w:rPr>
        <w:t xml:space="preserve"> </w:t>
      </w:r>
      <w:r w:rsidRPr="003A2291">
        <w:t>t</w:t>
      </w:r>
      <w:r w:rsidRPr="003A2291">
        <w:rPr>
          <w:spacing w:val="1"/>
        </w:rPr>
        <w:t>r</w:t>
      </w:r>
      <w:r w:rsidRPr="003A2291">
        <w:rPr>
          <w:spacing w:val="-1"/>
        </w:rPr>
        <w:t>a</w:t>
      </w:r>
      <w:r w:rsidRPr="003A2291">
        <w:t>ns</w:t>
      </w:r>
      <w:r w:rsidRPr="003A2291">
        <w:rPr>
          <w:spacing w:val="1"/>
        </w:rPr>
        <w:t>p</w:t>
      </w:r>
      <w:r w:rsidRPr="003A2291">
        <w:t>ortation. These</w:t>
      </w:r>
      <w:r w:rsidRPr="003A2291">
        <w:rPr>
          <w:spacing w:val="5"/>
        </w:rPr>
        <w:t xml:space="preserve"> </w:t>
      </w:r>
      <w:r w:rsidRPr="003A2291">
        <w:t>efforts</w:t>
      </w:r>
      <w:r w:rsidRPr="003A2291">
        <w:rPr>
          <w:spacing w:val="3"/>
        </w:rPr>
        <w:t xml:space="preserve"> </w:t>
      </w:r>
      <w:r w:rsidRPr="003A2291">
        <w:t>typically</w:t>
      </w:r>
      <w:r w:rsidRPr="003A2291">
        <w:rPr>
          <w:spacing w:val="1"/>
        </w:rPr>
        <w:t xml:space="preserve"> </w:t>
      </w:r>
      <w:r w:rsidRPr="003A2291">
        <w:t>involve</w:t>
      </w:r>
      <w:r w:rsidRPr="003A2291">
        <w:rPr>
          <w:spacing w:val="2"/>
        </w:rPr>
        <w:t xml:space="preserve"> </w:t>
      </w:r>
      <w:r w:rsidRPr="003A2291">
        <w:rPr>
          <w:spacing w:val="-1"/>
        </w:rPr>
        <w:t>g</w:t>
      </w:r>
      <w:r w:rsidRPr="003A2291">
        <w:t>oals</w:t>
      </w:r>
      <w:r w:rsidRPr="003A2291">
        <w:rPr>
          <w:spacing w:val="4"/>
        </w:rPr>
        <w:t xml:space="preserve"> </w:t>
      </w:r>
      <w:r w:rsidRPr="003A2291">
        <w:rPr>
          <w:spacing w:val="-1"/>
        </w:rPr>
        <w:t>a</w:t>
      </w:r>
      <w:r w:rsidRPr="003A2291">
        <w:t>nd</w:t>
      </w:r>
      <w:r w:rsidRPr="003A2291">
        <w:rPr>
          <w:spacing w:val="6"/>
        </w:rPr>
        <w:t xml:space="preserve"> </w:t>
      </w:r>
      <w:r w:rsidRPr="003A2291">
        <w:t>policies</w:t>
      </w:r>
      <w:r w:rsidRPr="003A2291">
        <w:rPr>
          <w:spacing w:val="2"/>
        </w:rPr>
        <w:t xml:space="preserve"> </w:t>
      </w:r>
      <w:r w:rsidRPr="003A2291">
        <w:t>and/or</w:t>
      </w:r>
      <w:r w:rsidRPr="003A2291">
        <w:rPr>
          <w:spacing w:val="2"/>
        </w:rPr>
        <w:t xml:space="preserve"> </w:t>
      </w:r>
      <w:r w:rsidR="001E21E6">
        <w:t>p</w:t>
      </w:r>
      <w:r w:rsidR="00A31E57">
        <w:t>roject</w:t>
      </w:r>
      <w:r w:rsidRPr="003A2291">
        <w:t>s</w:t>
      </w:r>
      <w:r w:rsidRPr="003A2291">
        <w:rPr>
          <w:spacing w:val="2"/>
        </w:rPr>
        <w:t xml:space="preserve"> </w:t>
      </w:r>
      <w:r w:rsidRPr="003A2291">
        <w:t>and</w:t>
      </w:r>
      <w:r w:rsidRPr="003A2291">
        <w:rPr>
          <w:spacing w:val="6"/>
        </w:rPr>
        <w:t xml:space="preserve"> </w:t>
      </w:r>
      <w:r w:rsidRPr="003A2291">
        <w:t>programs fo</w:t>
      </w:r>
      <w:r w:rsidRPr="003A2291">
        <w:rPr>
          <w:spacing w:val="2"/>
        </w:rPr>
        <w:t>c</w:t>
      </w:r>
      <w:r w:rsidRPr="003A2291">
        <w:t>used</w:t>
      </w:r>
      <w:r w:rsidRPr="003A2291">
        <w:rPr>
          <w:spacing w:val="2"/>
        </w:rPr>
        <w:t xml:space="preserve"> </w:t>
      </w:r>
      <w:r w:rsidRPr="003A2291">
        <w:rPr>
          <w:spacing w:val="1"/>
        </w:rPr>
        <w:t>o</w:t>
      </w:r>
      <w:r w:rsidRPr="003A2291">
        <w:t>n getti</w:t>
      </w:r>
      <w:r w:rsidRPr="003A2291">
        <w:rPr>
          <w:spacing w:val="1"/>
        </w:rPr>
        <w:t>n</w:t>
      </w:r>
      <w:r w:rsidRPr="003A2291">
        <w:t>g pe</w:t>
      </w:r>
      <w:r w:rsidRPr="003A2291">
        <w:rPr>
          <w:spacing w:val="1"/>
        </w:rPr>
        <w:t>o</w:t>
      </w:r>
      <w:r w:rsidRPr="003A2291">
        <w:t xml:space="preserve">ple out of their cars and into non‐auto </w:t>
      </w:r>
      <w:r w:rsidRPr="003A2291">
        <w:rPr>
          <w:spacing w:val="1"/>
        </w:rPr>
        <w:t>m</w:t>
      </w:r>
      <w:r w:rsidRPr="003A2291">
        <w:t>odes of tr</w:t>
      </w:r>
      <w:r w:rsidRPr="003A2291">
        <w:rPr>
          <w:spacing w:val="-1"/>
        </w:rPr>
        <w:t>a</w:t>
      </w:r>
      <w:r w:rsidRPr="003A2291">
        <w:t>vel (mode shift</w:t>
      </w:r>
      <w:r w:rsidRPr="003A2291">
        <w:rPr>
          <w:spacing w:val="1"/>
        </w:rPr>
        <w:t>i</w:t>
      </w:r>
      <w:r w:rsidRPr="003A2291">
        <w:t xml:space="preserve">ng).  </w:t>
      </w:r>
    </w:p>
    <w:p w14:paraId="6DFB99A8" w14:textId="6F2435FD" w:rsidR="005524C9" w:rsidRPr="003A2291" w:rsidRDefault="005524C9" w:rsidP="001345C9">
      <w:pPr>
        <w:pStyle w:val="normalparagraph"/>
      </w:pPr>
      <w:r w:rsidRPr="003A2291">
        <w:rPr>
          <w:shd w:val="clear" w:color="auto" w:fill="FFFFFF"/>
        </w:rPr>
        <w:t xml:space="preserve">RTPAs </w:t>
      </w:r>
      <w:r w:rsidR="00C03F4E">
        <w:rPr>
          <w:shd w:val="clear" w:color="auto" w:fill="FFFFFF"/>
        </w:rPr>
        <w:t>that</w:t>
      </w:r>
      <w:r w:rsidR="00C03F4E" w:rsidRPr="003A2291">
        <w:rPr>
          <w:shd w:val="clear" w:color="auto" w:fill="FFFFFF"/>
        </w:rPr>
        <w:t xml:space="preserve"> </w:t>
      </w:r>
      <w:r w:rsidRPr="003A2291">
        <w:rPr>
          <w:shd w:val="clear" w:color="auto" w:fill="FFFFFF"/>
        </w:rPr>
        <w:t xml:space="preserve">are not located within the boundaries of a </w:t>
      </w:r>
      <w:r w:rsidR="00ED7122" w:rsidRPr="003A2291">
        <w:rPr>
          <w:shd w:val="clear" w:color="auto" w:fill="FFFFFF"/>
        </w:rPr>
        <w:t>M</w:t>
      </w:r>
      <w:r w:rsidRPr="003A2291">
        <w:rPr>
          <w:shd w:val="clear" w:color="auto" w:fill="FFFFFF"/>
        </w:rPr>
        <w:t xml:space="preserve">etropolitan </w:t>
      </w:r>
      <w:r w:rsidR="00ED7122" w:rsidRPr="003A2291">
        <w:rPr>
          <w:shd w:val="clear" w:color="auto" w:fill="FFFFFF"/>
        </w:rPr>
        <w:t>P</w:t>
      </w:r>
      <w:r w:rsidRPr="003A2291">
        <w:rPr>
          <w:shd w:val="clear" w:color="auto" w:fill="FFFFFF"/>
        </w:rPr>
        <w:t xml:space="preserve">lanning </w:t>
      </w:r>
      <w:r w:rsidR="00A93C57" w:rsidRPr="003A2291">
        <w:rPr>
          <w:shd w:val="clear" w:color="auto" w:fill="FFFFFF"/>
        </w:rPr>
        <w:t>O</w:t>
      </w:r>
      <w:r w:rsidRPr="003A2291">
        <w:rPr>
          <w:shd w:val="clear" w:color="auto" w:fill="FFFFFF"/>
        </w:rPr>
        <w:t>rganization</w:t>
      </w:r>
      <w:r w:rsidR="00C03F4E">
        <w:rPr>
          <w:shd w:val="clear" w:color="auto" w:fill="FFFFFF"/>
        </w:rPr>
        <w:t xml:space="preserve">, which includes </w:t>
      </w:r>
      <w:r w:rsidR="00772A7B">
        <w:rPr>
          <w:shd w:val="clear" w:color="auto" w:fill="FFFFFF"/>
        </w:rPr>
        <w:t>TCTC</w:t>
      </w:r>
      <w:r w:rsidR="00C03F4E">
        <w:rPr>
          <w:shd w:val="clear" w:color="auto" w:fill="FFFFFF"/>
        </w:rPr>
        <w:t xml:space="preserve">, </w:t>
      </w:r>
      <w:r w:rsidRPr="003A2291">
        <w:rPr>
          <w:shd w:val="clear" w:color="auto" w:fill="FFFFFF"/>
        </w:rPr>
        <w:t xml:space="preserve">are not subject to the provisions of SB 375 which require addressing regional GHG targets in the RTP and preparation of a </w:t>
      </w:r>
      <w:r w:rsidR="005F76E1">
        <w:rPr>
          <w:shd w:val="clear" w:color="auto" w:fill="FFFFFF"/>
        </w:rPr>
        <w:t>S</w:t>
      </w:r>
      <w:r w:rsidRPr="003A2291">
        <w:rPr>
          <w:shd w:val="clear" w:color="auto" w:fill="FFFFFF"/>
        </w:rPr>
        <w:t xml:space="preserve">ustainable </w:t>
      </w:r>
      <w:r w:rsidR="005F76E1">
        <w:rPr>
          <w:shd w:val="clear" w:color="auto" w:fill="FFFFFF"/>
        </w:rPr>
        <w:t>C</w:t>
      </w:r>
      <w:r w:rsidRPr="003A2291">
        <w:rPr>
          <w:shd w:val="clear" w:color="auto" w:fill="FFFFFF"/>
        </w:rPr>
        <w:t>ommunit</w:t>
      </w:r>
      <w:r w:rsidR="005F76E1">
        <w:rPr>
          <w:shd w:val="clear" w:color="auto" w:fill="FFFFFF"/>
        </w:rPr>
        <w:t>ies</w:t>
      </w:r>
      <w:r w:rsidRPr="003A2291">
        <w:rPr>
          <w:shd w:val="clear" w:color="auto" w:fill="FFFFFF"/>
        </w:rPr>
        <w:t xml:space="preserve"> </w:t>
      </w:r>
      <w:r w:rsidR="005F76E1">
        <w:rPr>
          <w:shd w:val="clear" w:color="auto" w:fill="FFFFFF"/>
        </w:rPr>
        <w:t>S</w:t>
      </w:r>
      <w:r w:rsidRPr="003A2291">
        <w:rPr>
          <w:shd w:val="clear" w:color="auto" w:fill="FFFFFF"/>
        </w:rPr>
        <w:t>trategy. Future improvements to the transit system and a commitment to a future rideshare program could provide residents another alternative to driving a car.  </w:t>
      </w:r>
    </w:p>
    <w:p w14:paraId="5FE69A5F" w14:textId="6DB86743" w:rsidR="00464F87" w:rsidRPr="003A2291" w:rsidRDefault="00315957" w:rsidP="001345C9">
      <w:pPr>
        <w:pStyle w:val="normalparagraph"/>
      </w:pPr>
      <w:r w:rsidRPr="003A2291">
        <w:rPr>
          <w:spacing w:val="1"/>
        </w:rPr>
        <w:t>Th</w:t>
      </w:r>
      <w:r w:rsidRPr="003A2291">
        <w:t>e following</w:t>
      </w:r>
      <w:r w:rsidRPr="003A2291">
        <w:rPr>
          <w:spacing w:val="3"/>
        </w:rPr>
        <w:t xml:space="preserve"> </w:t>
      </w:r>
      <w:r w:rsidRPr="003A2291">
        <w:t>RTP</w:t>
      </w:r>
      <w:r w:rsidRPr="003A2291">
        <w:rPr>
          <w:spacing w:val="7"/>
        </w:rPr>
        <w:t xml:space="preserve"> </w:t>
      </w:r>
      <w:r w:rsidRPr="003A2291">
        <w:t>goals</w:t>
      </w:r>
      <w:r w:rsidRPr="003A2291">
        <w:rPr>
          <w:spacing w:val="7"/>
        </w:rPr>
        <w:t xml:space="preserve"> </w:t>
      </w:r>
      <w:r w:rsidRPr="003A2291">
        <w:t>are</w:t>
      </w:r>
      <w:r w:rsidRPr="003A2291">
        <w:rPr>
          <w:spacing w:val="9"/>
        </w:rPr>
        <w:t xml:space="preserve"> </w:t>
      </w:r>
      <w:r w:rsidRPr="003A2291">
        <w:rPr>
          <w:spacing w:val="1"/>
        </w:rPr>
        <w:t>e</w:t>
      </w:r>
      <w:r w:rsidRPr="003A2291">
        <w:t>s</w:t>
      </w:r>
      <w:r w:rsidRPr="003A2291">
        <w:rPr>
          <w:spacing w:val="1"/>
        </w:rPr>
        <w:t xml:space="preserve">tablished for </w:t>
      </w:r>
      <w:r w:rsidR="00CD3CC2">
        <w:rPr>
          <w:spacing w:val="1"/>
        </w:rPr>
        <w:t>Tehama</w:t>
      </w:r>
      <w:r w:rsidR="00CD3CC2" w:rsidRPr="003A2291">
        <w:rPr>
          <w:spacing w:val="1"/>
        </w:rPr>
        <w:t xml:space="preserve"> County</w:t>
      </w:r>
      <w:r w:rsidRPr="003A2291">
        <w:rPr>
          <w:spacing w:val="4"/>
        </w:rPr>
        <w:t xml:space="preserve"> </w:t>
      </w:r>
      <w:r w:rsidRPr="003A2291">
        <w:t>to</w:t>
      </w:r>
      <w:r w:rsidRPr="003A2291">
        <w:rPr>
          <w:spacing w:val="8"/>
        </w:rPr>
        <w:t xml:space="preserve"> </w:t>
      </w:r>
      <w:r w:rsidR="003A56CA" w:rsidRPr="003A2291">
        <w:rPr>
          <w:spacing w:val="8"/>
        </w:rPr>
        <w:t xml:space="preserve">increase safety while </w:t>
      </w:r>
      <w:r w:rsidR="003A56CA" w:rsidRPr="003A2291">
        <w:t>reducing</w:t>
      </w:r>
      <w:r w:rsidRPr="003A2291">
        <w:rPr>
          <w:spacing w:val="7"/>
        </w:rPr>
        <w:t xml:space="preserve"> </w:t>
      </w:r>
      <w:r w:rsidRPr="003A2291">
        <w:t>dependen</w:t>
      </w:r>
      <w:r w:rsidRPr="003A2291">
        <w:rPr>
          <w:spacing w:val="2"/>
        </w:rPr>
        <w:t>c</w:t>
      </w:r>
      <w:r w:rsidRPr="003A2291">
        <w:t>e on</w:t>
      </w:r>
      <w:r w:rsidRPr="003A2291">
        <w:rPr>
          <w:spacing w:val="8"/>
        </w:rPr>
        <w:t xml:space="preserve"> </w:t>
      </w:r>
      <w:r w:rsidRPr="003A2291">
        <w:t>the</w:t>
      </w:r>
      <w:r w:rsidRPr="003A2291">
        <w:rPr>
          <w:spacing w:val="7"/>
        </w:rPr>
        <w:t xml:space="preserve"> </w:t>
      </w:r>
      <w:r w:rsidRPr="003A2291">
        <w:t>au</w:t>
      </w:r>
      <w:r w:rsidRPr="003A2291">
        <w:rPr>
          <w:spacing w:val="1"/>
        </w:rPr>
        <w:t>to</w:t>
      </w:r>
      <w:r w:rsidRPr="003A2291">
        <w:t>mobile and</w:t>
      </w:r>
      <w:r w:rsidRPr="003A2291">
        <w:rPr>
          <w:spacing w:val="-4"/>
        </w:rPr>
        <w:t xml:space="preserve"> </w:t>
      </w:r>
      <w:r w:rsidRPr="003A2291">
        <w:t>to</w:t>
      </w:r>
      <w:r w:rsidRPr="003A2291">
        <w:rPr>
          <w:spacing w:val="-2"/>
        </w:rPr>
        <w:t xml:space="preserve"> </w:t>
      </w:r>
      <w:r w:rsidRPr="003A2291">
        <w:t>promote</w:t>
      </w:r>
      <w:r w:rsidRPr="003A2291">
        <w:rPr>
          <w:spacing w:val="-8"/>
        </w:rPr>
        <w:t xml:space="preserve"> </w:t>
      </w:r>
      <w:r w:rsidRPr="003A2291">
        <w:t>mode</w:t>
      </w:r>
      <w:r w:rsidRPr="003A2291">
        <w:rPr>
          <w:spacing w:val="-5"/>
        </w:rPr>
        <w:t xml:space="preserve"> </w:t>
      </w:r>
      <w:r w:rsidRPr="003A2291">
        <w:t>sh</w:t>
      </w:r>
      <w:r w:rsidRPr="003A2291">
        <w:rPr>
          <w:spacing w:val="1"/>
        </w:rPr>
        <w:t>i</w:t>
      </w:r>
      <w:r w:rsidRPr="003A2291">
        <w:rPr>
          <w:spacing w:val="-1"/>
        </w:rPr>
        <w:t>f</w:t>
      </w:r>
      <w:r w:rsidRPr="003A2291">
        <w:t>ting</w:t>
      </w:r>
      <w:r w:rsidRPr="003A2291">
        <w:rPr>
          <w:spacing w:val="-7"/>
        </w:rPr>
        <w:t xml:space="preserve"> </w:t>
      </w:r>
      <w:r w:rsidRPr="003A2291">
        <w:t>to</w:t>
      </w:r>
      <w:r w:rsidRPr="003A2291">
        <w:rPr>
          <w:spacing w:val="-1"/>
        </w:rPr>
        <w:t xml:space="preserve"> </w:t>
      </w:r>
      <w:r w:rsidRPr="003A2291">
        <w:t>other</w:t>
      </w:r>
      <w:r w:rsidRPr="003A2291">
        <w:rPr>
          <w:spacing w:val="-5"/>
        </w:rPr>
        <w:t xml:space="preserve"> </w:t>
      </w:r>
      <w:r w:rsidRPr="003A2291">
        <w:t>forms</w:t>
      </w:r>
      <w:r w:rsidRPr="003A2291">
        <w:rPr>
          <w:spacing w:val="-6"/>
        </w:rPr>
        <w:t xml:space="preserve"> </w:t>
      </w:r>
      <w:r w:rsidRPr="003A2291">
        <w:t>of</w:t>
      </w:r>
      <w:r w:rsidRPr="003A2291">
        <w:rPr>
          <w:spacing w:val="-2"/>
        </w:rPr>
        <w:t xml:space="preserve"> </w:t>
      </w:r>
      <w:r w:rsidRPr="003A2291">
        <w:t>t</w:t>
      </w:r>
      <w:r w:rsidRPr="003A2291">
        <w:rPr>
          <w:spacing w:val="2"/>
        </w:rPr>
        <w:t>r</w:t>
      </w:r>
      <w:r w:rsidRPr="003A2291">
        <w:t>ansportat</w:t>
      </w:r>
      <w:r w:rsidRPr="003A2291">
        <w:rPr>
          <w:spacing w:val="1"/>
        </w:rPr>
        <w:t>i</w:t>
      </w:r>
      <w:r w:rsidRPr="003A2291">
        <w:t>o</w:t>
      </w:r>
      <w:r w:rsidRPr="003A2291">
        <w:rPr>
          <w:spacing w:val="1"/>
        </w:rPr>
        <w:t>n</w:t>
      </w:r>
      <w:r w:rsidRPr="003A2291">
        <w:t>.</w:t>
      </w:r>
    </w:p>
    <w:p w14:paraId="3147CECE" w14:textId="77777777" w:rsidR="00D24E3D" w:rsidRDefault="00D24E3D" w:rsidP="00A31E57">
      <w:pPr>
        <w:pStyle w:val="ListParagraph"/>
        <w:numPr>
          <w:ilvl w:val="0"/>
          <w:numId w:val="51"/>
        </w:numPr>
        <w:spacing w:after="0"/>
      </w:pPr>
      <w:r w:rsidRPr="00FE368B">
        <w:t>Goal 1: Maintain a safe, efficient, roadway system.</w:t>
      </w:r>
    </w:p>
    <w:p w14:paraId="2AD58263" w14:textId="77777777" w:rsidR="00D24E3D" w:rsidRDefault="00D24E3D" w:rsidP="00A31E57">
      <w:pPr>
        <w:pStyle w:val="ListParagraph"/>
        <w:numPr>
          <w:ilvl w:val="0"/>
          <w:numId w:val="51"/>
        </w:numPr>
        <w:spacing w:after="0"/>
      </w:pPr>
      <w:r w:rsidRPr="00FE368B">
        <w:t>Goal 2: Encourage a safe and convenient non-motorized transportation system.</w:t>
      </w:r>
    </w:p>
    <w:p w14:paraId="5BF7E9BA" w14:textId="77777777" w:rsidR="00D24E3D" w:rsidRDefault="00D24E3D" w:rsidP="00A31E57">
      <w:pPr>
        <w:pStyle w:val="ListParagraph"/>
        <w:numPr>
          <w:ilvl w:val="0"/>
          <w:numId w:val="51"/>
        </w:numPr>
        <w:spacing w:after="0"/>
      </w:pPr>
      <w:r w:rsidRPr="00FE368B">
        <w:t>Goal 3: Support an effective and accessible public transportation system.</w:t>
      </w:r>
    </w:p>
    <w:p w14:paraId="2A2B6C6C" w14:textId="77777777" w:rsidR="00D24E3D" w:rsidRDefault="00D24E3D" w:rsidP="00A31E57">
      <w:pPr>
        <w:pStyle w:val="ListParagraph"/>
        <w:numPr>
          <w:ilvl w:val="0"/>
          <w:numId w:val="51"/>
        </w:numPr>
        <w:spacing w:after="0"/>
      </w:pPr>
      <w:r w:rsidRPr="00FE368B">
        <w:t>Goal 6: Ensure sensitivity to the environment in all transportation decisions.</w:t>
      </w:r>
    </w:p>
    <w:p w14:paraId="5EEB3A82" w14:textId="77777777" w:rsidR="00D24E3D" w:rsidRDefault="00D24E3D" w:rsidP="00A31E57">
      <w:pPr>
        <w:pStyle w:val="ListParagraph"/>
        <w:numPr>
          <w:ilvl w:val="0"/>
          <w:numId w:val="51"/>
        </w:numPr>
        <w:spacing w:after="0"/>
      </w:pPr>
      <w:r w:rsidRPr="00FE368B">
        <w:t>Goal 7: Include state climate change strategies in transportation investment decisions.</w:t>
      </w:r>
    </w:p>
    <w:p w14:paraId="01306DD0" w14:textId="06CBD14C" w:rsidR="00D24E3D" w:rsidRPr="003A2291" w:rsidRDefault="00D24E3D" w:rsidP="00A31E57">
      <w:pPr>
        <w:pStyle w:val="ListParagraph"/>
        <w:numPr>
          <w:ilvl w:val="0"/>
          <w:numId w:val="51"/>
        </w:numPr>
        <w:spacing w:after="0"/>
      </w:pPr>
      <w:r w:rsidRPr="00FE368B">
        <w:t xml:space="preserve">Goal 8: Ensure that Tribal residents within the </w:t>
      </w:r>
      <w:r w:rsidR="00CD3CC2">
        <w:t>Tehama</w:t>
      </w:r>
      <w:r w:rsidR="00CD3CC2" w:rsidRPr="00FE368B">
        <w:t xml:space="preserve"> region</w:t>
      </w:r>
      <w:r w:rsidRPr="00FE368B">
        <w:t xml:space="preserve"> have safe, effective, functional transportation systems, including streets, roads pedestrian and bicycle facilities and transit.</w:t>
      </w:r>
    </w:p>
    <w:p w14:paraId="7A52AB50" w14:textId="39042D1C" w:rsidR="00ED00F1" w:rsidRPr="003A2291" w:rsidRDefault="00315957" w:rsidP="00AE1242">
      <w:pPr>
        <w:pStyle w:val="normalparagraph"/>
      </w:pPr>
      <w:r w:rsidRPr="003A2291">
        <w:t xml:space="preserve">The effectiveness of efforts by the </w:t>
      </w:r>
      <w:r w:rsidRPr="003A2291">
        <w:rPr>
          <w:spacing w:val="1"/>
        </w:rPr>
        <w:t>R</w:t>
      </w:r>
      <w:r w:rsidRPr="003A2291">
        <w:t>TPA to provide transporta</w:t>
      </w:r>
      <w:r w:rsidRPr="003A2291">
        <w:rPr>
          <w:spacing w:val="1"/>
        </w:rPr>
        <w:t>t</w:t>
      </w:r>
      <w:r w:rsidRPr="003A2291">
        <w:t>ion alternat</w:t>
      </w:r>
      <w:r w:rsidRPr="003A2291">
        <w:rPr>
          <w:spacing w:val="1"/>
        </w:rPr>
        <w:t>i</w:t>
      </w:r>
      <w:r w:rsidRPr="003A2291">
        <w:t>v</w:t>
      </w:r>
      <w:r w:rsidRPr="003A2291">
        <w:rPr>
          <w:spacing w:val="1"/>
        </w:rPr>
        <w:t>e</w:t>
      </w:r>
      <w:r w:rsidRPr="003A2291">
        <w:t>s and to imple</w:t>
      </w:r>
      <w:r w:rsidRPr="003A2291">
        <w:rPr>
          <w:spacing w:val="1"/>
        </w:rPr>
        <w:t>m</w:t>
      </w:r>
      <w:r w:rsidRPr="003A2291">
        <w:t>ent</w:t>
      </w:r>
      <w:r w:rsidRPr="003A2291">
        <w:rPr>
          <w:spacing w:val="25"/>
        </w:rPr>
        <w:t xml:space="preserve"> </w:t>
      </w:r>
      <w:r w:rsidR="00E9740D" w:rsidRPr="003A2291">
        <w:t>Transportation Demand Model (</w:t>
      </w:r>
      <w:r w:rsidRPr="003A2291">
        <w:t>TDM</w:t>
      </w:r>
      <w:r w:rsidR="00E9740D" w:rsidRPr="003A2291">
        <w:rPr>
          <w:spacing w:val="31"/>
        </w:rPr>
        <w:t xml:space="preserve">) </w:t>
      </w:r>
      <w:r w:rsidRPr="003A2291">
        <w:t>and</w:t>
      </w:r>
      <w:r w:rsidRPr="003A2291">
        <w:rPr>
          <w:spacing w:val="32"/>
        </w:rPr>
        <w:t xml:space="preserve"> </w:t>
      </w:r>
      <w:r w:rsidRPr="003A2291">
        <w:t>T</w:t>
      </w:r>
      <w:r w:rsidR="0054636B" w:rsidRPr="003A2291">
        <w:t>ransportation System Management (TSM)</w:t>
      </w:r>
      <w:r w:rsidRPr="003A2291">
        <w:rPr>
          <w:spacing w:val="30"/>
        </w:rPr>
        <w:t xml:space="preserve"> </w:t>
      </w:r>
      <w:r w:rsidRPr="003A2291">
        <w:t>policies</w:t>
      </w:r>
      <w:r w:rsidRPr="003A2291">
        <w:rPr>
          <w:spacing w:val="27"/>
        </w:rPr>
        <w:t xml:space="preserve"> </w:t>
      </w:r>
      <w:r w:rsidRPr="003A2291">
        <w:rPr>
          <w:spacing w:val="1"/>
        </w:rPr>
        <w:t>a</w:t>
      </w:r>
      <w:r w:rsidRPr="003A2291">
        <w:t>nd</w:t>
      </w:r>
      <w:r w:rsidRPr="003A2291">
        <w:rPr>
          <w:spacing w:val="31"/>
        </w:rPr>
        <w:t xml:space="preserve"> </w:t>
      </w:r>
      <w:r w:rsidRPr="003A2291">
        <w:t>strateg</w:t>
      </w:r>
      <w:r w:rsidRPr="003A2291">
        <w:rPr>
          <w:spacing w:val="1"/>
        </w:rPr>
        <w:t>ie</w:t>
      </w:r>
      <w:r w:rsidRPr="003A2291">
        <w:t>s</w:t>
      </w:r>
      <w:r w:rsidRPr="003A2291">
        <w:rPr>
          <w:spacing w:val="25"/>
        </w:rPr>
        <w:t xml:space="preserve"> </w:t>
      </w:r>
      <w:r w:rsidRPr="003A2291">
        <w:t>can</w:t>
      </w:r>
      <w:r w:rsidRPr="003A2291">
        <w:rPr>
          <w:spacing w:val="31"/>
        </w:rPr>
        <w:t xml:space="preserve"> </w:t>
      </w:r>
      <w:r w:rsidRPr="003A2291">
        <w:t>be</w:t>
      </w:r>
      <w:r w:rsidRPr="003A2291">
        <w:rPr>
          <w:spacing w:val="33"/>
        </w:rPr>
        <w:t xml:space="preserve"> </w:t>
      </w:r>
      <w:r w:rsidRPr="003A2291">
        <w:t>m</w:t>
      </w:r>
      <w:r w:rsidRPr="003A2291">
        <w:rPr>
          <w:spacing w:val="1"/>
        </w:rPr>
        <w:t>e</w:t>
      </w:r>
      <w:r w:rsidRPr="003A2291">
        <w:t>asured</w:t>
      </w:r>
      <w:r w:rsidRPr="003A2291">
        <w:rPr>
          <w:spacing w:val="25"/>
        </w:rPr>
        <w:t xml:space="preserve"> </w:t>
      </w:r>
      <w:r w:rsidRPr="003A2291">
        <w:t>in</w:t>
      </w:r>
      <w:r w:rsidRPr="003A2291">
        <w:rPr>
          <w:spacing w:val="33"/>
        </w:rPr>
        <w:t xml:space="preserve"> </w:t>
      </w:r>
      <w:r w:rsidRPr="003A2291">
        <w:t>terms</w:t>
      </w:r>
      <w:r w:rsidRPr="003A2291">
        <w:rPr>
          <w:spacing w:val="29"/>
        </w:rPr>
        <w:t xml:space="preserve"> </w:t>
      </w:r>
      <w:r w:rsidRPr="003A2291">
        <w:t>of</w:t>
      </w:r>
      <w:r w:rsidRPr="003A2291">
        <w:rPr>
          <w:spacing w:val="33"/>
        </w:rPr>
        <w:t xml:space="preserve"> </w:t>
      </w:r>
      <w:r w:rsidRPr="003A2291">
        <w:t>red</w:t>
      </w:r>
      <w:r w:rsidRPr="003A2291">
        <w:rPr>
          <w:spacing w:val="1"/>
        </w:rPr>
        <w:t>u</w:t>
      </w:r>
      <w:r w:rsidRPr="003A2291">
        <w:t>ctions</w:t>
      </w:r>
      <w:r w:rsidRPr="003A2291">
        <w:rPr>
          <w:spacing w:val="24"/>
        </w:rPr>
        <w:t xml:space="preserve"> </w:t>
      </w:r>
      <w:r w:rsidRPr="003A2291">
        <w:t>in</w:t>
      </w:r>
      <w:r w:rsidR="007721BE" w:rsidRPr="003A2291">
        <w:t xml:space="preserve"> vehicle miles traveled</w:t>
      </w:r>
      <w:r w:rsidRPr="003A2291">
        <w:t xml:space="preserve"> </w:t>
      </w:r>
      <w:r w:rsidR="007721BE" w:rsidRPr="003A2291">
        <w:t>(</w:t>
      </w:r>
      <w:r w:rsidRPr="003A2291">
        <w:rPr>
          <w:spacing w:val="-1"/>
        </w:rPr>
        <w:t>V</w:t>
      </w:r>
      <w:r w:rsidRPr="003A2291">
        <w:rPr>
          <w:spacing w:val="1"/>
        </w:rPr>
        <w:t>M</w:t>
      </w:r>
      <w:r w:rsidRPr="003A2291">
        <w:t>T</w:t>
      </w:r>
      <w:r w:rsidR="007721BE" w:rsidRPr="003A2291">
        <w:rPr>
          <w:spacing w:val="5"/>
        </w:rPr>
        <w:t xml:space="preserve">) </w:t>
      </w:r>
      <w:r w:rsidRPr="003A2291">
        <w:t>or</w:t>
      </w:r>
      <w:r w:rsidRPr="003A2291">
        <w:rPr>
          <w:spacing w:val="8"/>
        </w:rPr>
        <w:t xml:space="preserve"> </w:t>
      </w:r>
      <w:r w:rsidRPr="003A2291">
        <w:t>the</w:t>
      </w:r>
      <w:r w:rsidRPr="003A2291">
        <w:rPr>
          <w:spacing w:val="8"/>
        </w:rPr>
        <w:t xml:space="preserve"> </w:t>
      </w:r>
      <w:r w:rsidRPr="003A2291">
        <w:t>e</w:t>
      </w:r>
      <w:r w:rsidRPr="003A2291">
        <w:rPr>
          <w:spacing w:val="-1"/>
        </w:rPr>
        <w:t>x</w:t>
      </w:r>
      <w:r w:rsidRPr="003A2291">
        <w:t>pected</w:t>
      </w:r>
      <w:r w:rsidRPr="003A2291">
        <w:rPr>
          <w:spacing w:val="3"/>
        </w:rPr>
        <w:t xml:space="preserve"> </w:t>
      </w:r>
      <w:r w:rsidRPr="003A2291">
        <w:rPr>
          <w:spacing w:val="1"/>
        </w:rPr>
        <w:t>g</w:t>
      </w:r>
      <w:r w:rsidRPr="003A2291">
        <w:t>rowth</w:t>
      </w:r>
      <w:r w:rsidRPr="003A2291">
        <w:rPr>
          <w:spacing w:val="3"/>
        </w:rPr>
        <w:t xml:space="preserve"> </w:t>
      </w:r>
      <w:r w:rsidRPr="003A2291">
        <w:t>in</w:t>
      </w:r>
      <w:r w:rsidRPr="003A2291">
        <w:rPr>
          <w:spacing w:val="8"/>
        </w:rPr>
        <w:t xml:space="preserve"> </w:t>
      </w:r>
      <w:r w:rsidRPr="003A2291">
        <w:rPr>
          <w:spacing w:val="-1"/>
        </w:rPr>
        <w:t>V</w:t>
      </w:r>
      <w:r w:rsidRPr="003A2291">
        <w:t>M</w:t>
      </w:r>
      <w:r w:rsidRPr="003A2291">
        <w:rPr>
          <w:spacing w:val="-1"/>
        </w:rPr>
        <w:t>T</w:t>
      </w:r>
      <w:r w:rsidRPr="003A2291">
        <w:t xml:space="preserve">. </w:t>
      </w:r>
      <w:r w:rsidRPr="003A2291">
        <w:rPr>
          <w:spacing w:val="-1"/>
        </w:rPr>
        <w:t>V</w:t>
      </w:r>
      <w:r w:rsidRPr="003A2291">
        <w:rPr>
          <w:spacing w:val="1"/>
        </w:rPr>
        <w:t>M</w:t>
      </w:r>
      <w:r w:rsidRPr="003A2291">
        <w:t>T</w:t>
      </w:r>
      <w:r w:rsidRPr="003A2291">
        <w:rPr>
          <w:spacing w:val="5"/>
        </w:rPr>
        <w:t xml:space="preserve"> </w:t>
      </w:r>
      <w:r w:rsidRPr="003A2291">
        <w:t>re</w:t>
      </w:r>
      <w:r w:rsidRPr="003A2291">
        <w:rPr>
          <w:spacing w:val="1"/>
        </w:rPr>
        <w:t>d</w:t>
      </w:r>
      <w:r w:rsidRPr="003A2291">
        <w:t xml:space="preserve">uctions </w:t>
      </w:r>
      <w:r w:rsidR="00BD6432" w:rsidRPr="003A2291">
        <w:t>c</w:t>
      </w:r>
      <w:r w:rsidR="00BD6432" w:rsidRPr="003A2291">
        <w:rPr>
          <w:spacing w:val="1"/>
        </w:rPr>
        <w:t>o</w:t>
      </w:r>
      <w:r w:rsidR="00BD6432" w:rsidRPr="003A2291">
        <w:t>rrelate</w:t>
      </w:r>
      <w:r w:rsidRPr="003A2291">
        <w:rPr>
          <w:spacing w:val="2"/>
        </w:rPr>
        <w:t xml:space="preserve"> </w:t>
      </w:r>
      <w:r w:rsidRPr="003A2291">
        <w:rPr>
          <w:spacing w:val="1"/>
        </w:rPr>
        <w:t>d</w:t>
      </w:r>
      <w:r w:rsidRPr="003A2291">
        <w:t>irectly</w:t>
      </w:r>
      <w:r w:rsidRPr="003A2291">
        <w:rPr>
          <w:spacing w:val="3"/>
        </w:rPr>
        <w:t xml:space="preserve"> </w:t>
      </w:r>
      <w:r w:rsidRPr="003A2291">
        <w:t>with reductions</w:t>
      </w:r>
      <w:r w:rsidRPr="003A2291">
        <w:rPr>
          <w:spacing w:val="-10"/>
        </w:rPr>
        <w:t xml:space="preserve"> </w:t>
      </w:r>
      <w:r w:rsidRPr="003A2291">
        <w:rPr>
          <w:spacing w:val="1"/>
        </w:rPr>
        <w:t>i</w:t>
      </w:r>
      <w:r w:rsidRPr="003A2291">
        <w:t>n</w:t>
      </w:r>
      <w:r w:rsidRPr="003A2291">
        <w:rPr>
          <w:spacing w:val="-2"/>
        </w:rPr>
        <w:t xml:space="preserve"> </w:t>
      </w:r>
      <w:r w:rsidRPr="003A2291">
        <w:t>GHG</w:t>
      </w:r>
      <w:r w:rsidRPr="003A2291">
        <w:rPr>
          <w:spacing w:val="-4"/>
        </w:rPr>
        <w:t xml:space="preserve"> </w:t>
      </w:r>
      <w:r w:rsidRPr="003A2291">
        <w:t>emissions.</w:t>
      </w:r>
    </w:p>
    <w:p w14:paraId="41726ED6" w14:textId="0FAB6050" w:rsidR="00392F16" w:rsidRDefault="0026195B" w:rsidP="001345C9">
      <w:pPr>
        <w:pStyle w:val="normalparagraph"/>
      </w:pPr>
      <w:r w:rsidRPr="003C14B6">
        <w:t>Caltrans reports VMT by County on an annual basis</w:t>
      </w:r>
      <w:r w:rsidR="00343F94" w:rsidRPr="003C14B6">
        <w:t xml:space="preserve">. </w:t>
      </w:r>
      <w:r w:rsidR="00170040" w:rsidRPr="003C14B6">
        <w:t>The daily vehicle miles traveled on County roads</w:t>
      </w:r>
      <w:r w:rsidR="00D73B8B" w:rsidRPr="003C14B6">
        <w:t xml:space="preserve"> </w:t>
      </w:r>
      <w:r w:rsidR="00343F94" w:rsidRPr="003C14B6">
        <w:t>decreased</w:t>
      </w:r>
      <w:r w:rsidR="00170040" w:rsidRPr="003C14B6">
        <w:t xml:space="preserve"> by </w:t>
      </w:r>
      <w:r w:rsidR="000F7318" w:rsidRPr="003C14B6">
        <w:t>6</w:t>
      </w:r>
      <w:r w:rsidR="003C14B6" w:rsidRPr="003C14B6">
        <w:t>63</w:t>
      </w:r>
      <w:r w:rsidR="000F7318" w:rsidRPr="003C14B6">
        <w:t xml:space="preserve"> miles</w:t>
      </w:r>
      <w:r w:rsidR="00170040" w:rsidRPr="003C14B6">
        <w:t xml:space="preserve"> between 201</w:t>
      </w:r>
      <w:r w:rsidR="003C14B6" w:rsidRPr="003C14B6">
        <w:t>9</w:t>
      </w:r>
      <w:r w:rsidR="00170040" w:rsidRPr="003C14B6">
        <w:t xml:space="preserve"> and 20</w:t>
      </w:r>
      <w:r w:rsidR="000F7318" w:rsidRPr="003C14B6">
        <w:t>2</w:t>
      </w:r>
      <w:r w:rsidR="003C14B6" w:rsidRPr="003C14B6">
        <w:t>2</w:t>
      </w:r>
      <w:r w:rsidR="00170040" w:rsidRPr="003C14B6">
        <w:t>, or an average of</w:t>
      </w:r>
      <w:r w:rsidR="00454D9A" w:rsidRPr="003C14B6">
        <w:t xml:space="preserve"> a</w:t>
      </w:r>
      <w:r w:rsidR="00170040" w:rsidRPr="003C14B6">
        <w:t xml:space="preserve"> </w:t>
      </w:r>
      <w:r w:rsidR="003C14B6" w:rsidRPr="003C14B6">
        <w:t>0.3</w:t>
      </w:r>
      <w:r w:rsidR="00170040" w:rsidRPr="003C14B6">
        <w:t xml:space="preserve">% </w:t>
      </w:r>
      <w:r w:rsidR="004F2FF9" w:rsidRPr="003C14B6">
        <w:t xml:space="preserve">decrease </w:t>
      </w:r>
      <w:r w:rsidR="00454D9A" w:rsidRPr="003C14B6">
        <w:t>every year</w:t>
      </w:r>
      <w:r w:rsidR="0093228D" w:rsidRPr="003C14B6">
        <w:t xml:space="preserve">. </w:t>
      </w:r>
      <w:r w:rsidR="001904CD" w:rsidRPr="003C14B6">
        <w:t xml:space="preserve">Federally maintained </w:t>
      </w:r>
      <w:r w:rsidR="00E36798" w:rsidRPr="003C14B6">
        <w:t xml:space="preserve">US Forest Service </w:t>
      </w:r>
      <w:r w:rsidR="001904CD" w:rsidRPr="003C14B6">
        <w:t xml:space="preserve">roads </w:t>
      </w:r>
      <w:r w:rsidR="000F7318" w:rsidRPr="003C14B6">
        <w:t>decreased</w:t>
      </w:r>
      <w:r w:rsidR="001904CD" w:rsidRPr="003C14B6">
        <w:t xml:space="preserve"> from </w:t>
      </w:r>
      <w:r w:rsidR="003C14B6" w:rsidRPr="003C14B6">
        <w:t>354</w:t>
      </w:r>
      <w:r w:rsidR="000F7318" w:rsidRPr="003C14B6">
        <w:t xml:space="preserve"> </w:t>
      </w:r>
      <w:r w:rsidR="001904CD" w:rsidRPr="003C14B6">
        <w:t xml:space="preserve">daily VMT in </w:t>
      </w:r>
      <w:r w:rsidR="0035746B" w:rsidRPr="003C14B6">
        <w:t>201</w:t>
      </w:r>
      <w:r w:rsidR="003C14B6" w:rsidRPr="003C14B6">
        <w:t>9</w:t>
      </w:r>
      <w:r w:rsidR="0035291E" w:rsidRPr="003C14B6">
        <w:t xml:space="preserve"> </w:t>
      </w:r>
      <w:r w:rsidR="001904CD" w:rsidRPr="003C14B6">
        <w:t xml:space="preserve">to </w:t>
      </w:r>
      <w:r w:rsidR="003C14B6" w:rsidRPr="003C14B6">
        <w:t xml:space="preserve">101 </w:t>
      </w:r>
      <w:r w:rsidR="001904CD" w:rsidRPr="003C14B6">
        <w:t>daily VMT</w:t>
      </w:r>
      <w:r w:rsidR="00A10439" w:rsidRPr="003C14B6">
        <w:t xml:space="preserve"> in 20</w:t>
      </w:r>
      <w:r w:rsidR="000F7318" w:rsidRPr="003C14B6">
        <w:t>2</w:t>
      </w:r>
      <w:r w:rsidR="003C14B6" w:rsidRPr="003C14B6">
        <w:t>2</w:t>
      </w:r>
      <w:r w:rsidR="001904CD" w:rsidRPr="003C14B6">
        <w:t xml:space="preserve">. </w:t>
      </w:r>
      <w:r w:rsidR="0035746B" w:rsidRPr="003C14B6">
        <w:t xml:space="preserve">Additionally, State </w:t>
      </w:r>
      <w:r w:rsidR="00312083" w:rsidRPr="003C14B6">
        <w:t>H</w:t>
      </w:r>
      <w:r w:rsidR="0035746B" w:rsidRPr="003C14B6">
        <w:t xml:space="preserve">ighways </w:t>
      </w:r>
      <w:r w:rsidR="000F7318" w:rsidRPr="003C14B6">
        <w:t>decreased</w:t>
      </w:r>
      <w:r w:rsidR="0035746B" w:rsidRPr="003C14B6">
        <w:t xml:space="preserve"> an average of </w:t>
      </w:r>
      <w:r w:rsidR="003C14B6" w:rsidRPr="003C14B6">
        <w:t>0.4</w:t>
      </w:r>
      <w:r w:rsidR="0035746B" w:rsidRPr="003C14B6">
        <w:t>% daily VMT</w:t>
      </w:r>
      <w:r w:rsidR="000F7318" w:rsidRPr="003C14B6">
        <w:t>.</w:t>
      </w:r>
    </w:p>
    <w:p w14:paraId="146504BE" w14:textId="77777777" w:rsidR="003C14B6" w:rsidRDefault="003C14B6" w:rsidP="00D10BC5">
      <w:pPr>
        <w:pStyle w:val="Caption"/>
        <w:spacing w:before="0"/>
      </w:pPr>
    </w:p>
    <w:p w14:paraId="2A2031D1" w14:textId="77777777" w:rsidR="003C14B6" w:rsidRDefault="003C14B6" w:rsidP="00D10BC5">
      <w:pPr>
        <w:pStyle w:val="Caption"/>
        <w:spacing w:before="0"/>
      </w:pPr>
    </w:p>
    <w:p w14:paraId="6F6A3B9C" w14:textId="77777777" w:rsidR="003C14B6" w:rsidRDefault="003C14B6" w:rsidP="00D10BC5">
      <w:pPr>
        <w:pStyle w:val="Caption"/>
        <w:spacing w:before="0"/>
      </w:pPr>
    </w:p>
    <w:p w14:paraId="460D8AA1" w14:textId="77777777" w:rsidR="003C14B6" w:rsidRDefault="003C14B6" w:rsidP="00D10BC5">
      <w:pPr>
        <w:pStyle w:val="Caption"/>
        <w:spacing w:before="0"/>
      </w:pPr>
    </w:p>
    <w:p w14:paraId="68E8828A" w14:textId="77777777" w:rsidR="003C14B6" w:rsidRDefault="003C14B6" w:rsidP="00D10BC5">
      <w:pPr>
        <w:pStyle w:val="Caption"/>
        <w:spacing w:before="0"/>
      </w:pPr>
    </w:p>
    <w:p w14:paraId="7A30A2BB" w14:textId="77777777" w:rsidR="003C14B6" w:rsidRDefault="003C14B6" w:rsidP="00D10BC5">
      <w:pPr>
        <w:pStyle w:val="Caption"/>
        <w:spacing w:before="0"/>
      </w:pPr>
    </w:p>
    <w:p w14:paraId="44A0DC28" w14:textId="77777777" w:rsidR="003C14B6" w:rsidRDefault="003C14B6" w:rsidP="00D10BC5">
      <w:pPr>
        <w:pStyle w:val="Caption"/>
        <w:spacing w:before="0"/>
      </w:pPr>
    </w:p>
    <w:p w14:paraId="039B304C" w14:textId="36DFD951" w:rsidR="00D10BC5" w:rsidRPr="003A2291" w:rsidRDefault="00D10BC5" w:rsidP="00D10BC5">
      <w:pPr>
        <w:pStyle w:val="Caption"/>
        <w:spacing w:before="0"/>
      </w:pPr>
      <w:r w:rsidRPr="003A2291">
        <w:lastRenderedPageBreak/>
        <w:t>Table 2.2</w:t>
      </w:r>
      <w:r>
        <w:t>1</w:t>
      </w:r>
      <w:r w:rsidRPr="003A2291">
        <w:t xml:space="preserve">: </w:t>
      </w:r>
      <w:r>
        <w:t xml:space="preserve">Historic and Existing </w:t>
      </w:r>
      <w:r w:rsidRPr="003A2291">
        <w:t xml:space="preserve">Vehicle Miles </w:t>
      </w:r>
      <w:r w:rsidRPr="00312083">
        <w:t>Travelled</w:t>
      </w:r>
      <w:r w:rsidRPr="003A2291">
        <w:t xml:space="preserve"> </w:t>
      </w:r>
    </w:p>
    <w:p w14:paraId="0E552F17" w14:textId="7EC395C0" w:rsidR="00D10BC5" w:rsidRPr="001345C9" w:rsidRDefault="001345C9" w:rsidP="001345C9">
      <w:pPr>
        <w:pStyle w:val="Caption"/>
        <w:spacing w:before="0" w:after="240"/>
        <w:rPr>
          <w:sz w:val="20"/>
          <w:szCs w:val="20"/>
        </w:rPr>
      </w:pPr>
      <w:r w:rsidRPr="001345C9">
        <w:rPr>
          <w:noProof/>
        </w:rPr>
        <w:drawing>
          <wp:inline distT="0" distB="0" distL="0" distR="0" wp14:anchorId="42DBF66E" wp14:editId="4FB5712C">
            <wp:extent cx="5943600" cy="2724150"/>
            <wp:effectExtent l="0" t="0" r="0" b="0"/>
            <wp:docPr id="122142266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22665" name="Picture 1" descr="A screenshot of a graph&#10;&#10;Description automatically generated"/>
                    <pic:cNvPicPr/>
                  </pic:nvPicPr>
                  <pic:blipFill>
                    <a:blip r:embed="rId16"/>
                    <a:stretch>
                      <a:fillRect/>
                    </a:stretch>
                  </pic:blipFill>
                  <pic:spPr>
                    <a:xfrm>
                      <a:off x="0" y="0"/>
                      <a:ext cx="5943600" cy="2724150"/>
                    </a:xfrm>
                    <a:prstGeom prst="rect">
                      <a:avLst/>
                    </a:prstGeom>
                  </pic:spPr>
                </pic:pic>
              </a:graphicData>
            </a:graphic>
          </wp:inline>
        </w:drawing>
      </w:r>
    </w:p>
    <w:p w14:paraId="2AF449C8" w14:textId="77777777" w:rsidR="003C14B6" w:rsidRDefault="00D10BC5" w:rsidP="00D10BC5">
      <w:pPr>
        <w:pStyle w:val="Caption"/>
        <w:spacing w:before="0"/>
      </w:pPr>
      <w:r w:rsidRPr="003A2291">
        <w:t>Table 2.2</w:t>
      </w:r>
      <w:r>
        <w:t>2</w:t>
      </w:r>
      <w:r w:rsidRPr="003A2291">
        <w:t xml:space="preserve">: </w:t>
      </w:r>
      <w:r>
        <w:t>Forecaste</w:t>
      </w:r>
      <w:r w:rsidRPr="003A2291">
        <w:t>d Vehicle Miles Traveled</w:t>
      </w:r>
    </w:p>
    <w:p w14:paraId="2C0CBCC7" w14:textId="6A2ABB4D" w:rsidR="00312083" w:rsidRPr="00312083" w:rsidRDefault="003C14B6" w:rsidP="003C14B6">
      <w:pPr>
        <w:pStyle w:val="Caption"/>
        <w:spacing w:before="0"/>
      </w:pPr>
      <w:r w:rsidRPr="001345C9">
        <w:rPr>
          <w:noProof/>
        </w:rPr>
        <w:drawing>
          <wp:inline distT="0" distB="0" distL="0" distR="0" wp14:anchorId="6AD4A098" wp14:editId="266A88FD">
            <wp:extent cx="5943600" cy="2892425"/>
            <wp:effectExtent l="0" t="0" r="0" b="3175"/>
            <wp:docPr id="172462901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629017" name="Picture 1" descr="A screenshot of a graph&#10;&#10;Description automatically generated"/>
                    <pic:cNvPicPr/>
                  </pic:nvPicPr>
                  <pic:blipFill>
                    <a:blip r:embed="rId17"/>
                    <a:stretch>
                      <a:fillRect/>
                    </a:stretch>
                  </pic:blipFill>
                  <pic:spPr>
                    <a:xfrm>
                      <a:off x="0" y="0"/>
                      <a:ext cx="5943600" cy="2892425"/>
                    </a:xfrm>
                    <a:prstGeom prst="rect">
                      <a:avLst/>
                    </a:prstGeom>
                  </pic:spPr>
                </pic:pic>
              </a:graphicData>
            </a:graphic>
          </wp:inline>
        </w:drawing>
      </w:r>
    </w:p>
    <w:p w14:paraId="6167A354" w14:textId="427561D9" w:rsidR="00525B36" w:rsidRDefault="10DA63FF" w:rsidP="007D140D">
      <w:pPr>
        <w:pStyle w:val="normalparagraph"/>
      </w:pPr>
      <w:r w:rsidRPr="001345C9">
        <w:t xml:space="preserve">The </w:t>
      </w:r>
      <w:r w:rsidR="00CD3CC2" w:rsidRPr="001345C9">
        <w:t>Tehama County</w:t>
      </w:r>
      <w:r w:rsidRPr="001345C9">
        <w:t xml:space="preserve"> 202</w:t>
      </w:r>
      <w:r w:rsidR="00746E73" w:rsidRPr="001345C9">
        <w:t>5</w:t>
      </w:r>
      <w:r w:rsidRPr="001345C9">
        <w:t xml:space="preserve"> RTP recognizes that non-auto mobility options</w:t>
      </w:r>
      <w:r w:rsidR="00BA664C" w:rsidRPr="001345C9">
        <w:t>,</w:t>
      </w:r>
      <w:r w:rsidRPr="001345C9">
        <w:t xml:space="preserve"> including walking, biking and transit, require coordinated land use decisions and improved infrastructure. </w:t>
      </w:r>
      <w:r w:rsidR="00BA664C" w:rsidRPr="001345C9">
        <w:t>The</w:t>
      </w:r>
      <w:r w:rsidRPr="001345C9">
        <w:t xml:space="preserve"> goals and policies in the RTP are consistent with the County’s proposed </w:t>
      </w:r>
      <w:r w:rsidR="00BA664C" w:rsidRPr="001345C9">
        <w:t>G</w:t>
      </w:r>
      <w:r w:rsidRPr="001345C9">
        <w:t xml:space="preserve">eneral </w:t>
      </w:r>
      <w:r w:rsidR="00BA664C" w:rsidRPr="001345C9">
        <w:t>P</w:t>
      </w:r>
      <w:r w:rsidRPr="001345C9">
        <w:t xml:space="preserve">lan revisions to provide a balanced multi-modal transportation system that includes non-auto choices for access and mobility. </w:t>
      </w:r>
      <w:r w:rsidR="00E21B4F" w:rsidRPr="001345C9">
        <w:t>The County is committed to implementing these types of policies and strategies that reduce reliance on the automobile and contribute to the reduction of GHG</w:t>
      </w:r>
      <w:r w:rsidR="00F2471E" w:rsidRPr="001345C9">
        <w:t xml:space="preserve"> emissions</w:t>
      </w:r>
      <w:r w:rsidR="00E21B4F" w:rsidRPr="001345C9">
        <w:t xml:space="preserve">. </w:t>
      </w:r>
      <w:r w:rsidR="00F2471E" w:rsidRPr="001345C9">
        <w:t xml:space="preserve">Although the RTP mentions </w:t>
      </w:r>
      <w:r w:rsidR="001E21E6" w:rsidRPr="001345C9">
        <w:t>p</w:t>
      </w:r>
      <w:r w:rsidR="00A31E57" w:rsidRPr="001345C9">
        <w:t>roject</w:t>
      </w:r>
      <w:r w:rsidR="00F2471E" w:rsidRPr="001345C9">
        <w:t xml:space="preserve">s that will enhance the </w:t>
      </w:r>
      <w:r w:rsidR="00A8021E" w:rsidRPr="001345C9">
        <w:t>c</w:t>
      </w:r>
      <w:r w:rsidR="00F2471E" w:rsidRPr="001345C9">
        <w:t>ountywide transportation system, the proposed improvements w</w:t>
      </w:r>
      <w:r w:rsidR="00A8021E" w:rsidRPr="001345C9">
        <w:t>ould</w:t>
      </w:r>
      <w:r w:rsidR="00F2471E" w:rsidRPr="001345C9">
        <w:t xml:space="preserve"> not influence VMT or population levels</w:t>
      </w:r>
      <w:r w:rsidR="00A8021E" w:rsidRPr="001345C9">
        <w:t xml:space="preserve">, nor would it significantly alter current air quality levels. </w:t>
      </w:r>
      <w:r w:rsidR="00E21B4F" w:rsidRPr="001345C9">
        <w:t xml:space="preserve">As such, the proposed </w:t>
      </w:r>
      <w:r w:rsidR="00A31E57" w:rsidRPr="001345C9">
        <w:t>Project</w:t>
      </w:r>
      <w:r w:rsidR="00E21B4F" w:rsidRPr="001345C9">
        <w:t xml:space="preserve"> would result in less than significant impacts to air quality, and no mitigation is required.</w:t>
      </w:r>
      <w:r w:rsidR="00525B36">
        <w:br w:type="page"/>
      </w:r>
    </w:p>
    <w:p w14:paraId="78D4D83C" w14:textId="77777777" w:rsidR="0035030E" w:rsidRPr="003A2291" w:rsidRDefault="0035030E" w:rsidP="00AE1242">
      <w:pPr>
        <w:pStyle w:val="normalparagraph"/>
      </w:pPr>
    </w:p>
    <w:p w14:paraId="24F0E57D" w14:textId="77777777" w:rsidR="00223B33" w:rsidRPr="003A2291" w:rsidRDefault="00223B33" w:rsidP="00AE1242">
      <w:pPr>
        <w:pStyle w:val="normalparagraph"/>
        <w:sectPr w:rsidR="00223B33" w:rsidRPr="003A2291" w:rsidSect="001C2F94">
          <w:pgSz w:w="12240" w:h="15840"/>
          <w:pgMar w:top="1100" w:right="1440" w:bottom="1280" w:left="1440" w:header="710" w:footer="510" w:gutter="0"/>
          <w:cols w:space="720"/>
        </w:sectPr>
      </w:pPr>
    </w:p>
    <w:p w14:paraId="56FCE3CC" w14:textId="0705F3F7" w:rsidR="00464F87" w:rsidRPr="003A2291" w:rsidRDefault="00D676A8" w:rsidP="00AE1242">
      <w:pPr>
        <w:pStyle w:val="ListParagraph"/>
        <w:numPr>
          <w:ilvl w:val="0"/>
          <w:numId w:val="6"/>
        </w:numPr>
        <w:rPr>
          <w:szCs w:val="26"/>
        </w:rPr>
      </w:pPr>
      <w:bookmarkStart w:id="22" w:name="_Toc113619973"/>
      <w:r w:rsidRPr="00C4724B">
        <w:rPr>
          <w:rStyle w:val="Heading2Char"/>
        </w:rPr>
        <w:t>BIOLOGICAL RESOURCES</w:t>
      </w:r>
      <w:bookmarkEnd w:id="22"/>
      <w:r w:rsidR="00347E07" w:rsidRPr="00C4724B">
        <w:rPr>
          <w:spacing w:val="-1"/>
          <w:szCs w:val="26"/>
        </w:rPr>
        <w:t xml:space="preserve"> </w:t>
      </w:r>
      <w:r w:rsidR="006166E5" w:rsidRPr="00C4724B">
        <w:t>–</w:t>
      </w:r>
      <w:r w:rsidR="006166E5" w:rsidRPr="00C4724B">
        <w:rPr>
          <w:b/>
        </w:rPr>
        <w:t xml:space="preserve"> </w:t>
      </w:r>
      <w:r w:rsidR="006166E5" w:rsidRPr="00C4724B">
        <w:t>WOULD THE</w:t>
      </w:r>
      <w:r w:rsidR="006166E5" w:rsidRPr="003A2291">
        <w:t xml:space="preserv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C6D9F1" w:themeFill="text2" w:themeFillTint="33"/>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126417" w:rsidRPr="003A2291" w14:paraId="593641A8" w14:textId="77777777" w:rsidTr="00126417">
        <w:trPr>
          <w:trHeight w:hRule="exact" w:val="782"/>
        </w:trPr>
        <w:tc>
          <w:tcPr>
            <w:tcW w:w="4176" w:type="dxa"/>
            <w:shd w:val="clear" w:color="auto" w:fill="4472C4"/>
          </w:tcPr>
          <w:p w14:paraId="3EBBED10" w14:textId="77777777" w:rsidR="00464F87" w:rsidRPr="003A2291" w:rsidRDefault="00464F87" w:rsidP="00AE1242"/>
        </w:tc>
        <w:tc>
          <w:tcPr>
            <w:tcW w:w="1296" w:type="dxa"/>
            <w:shd w:val="clear" w:color="auto" w:fill="4472C4"/>
          </w:tcPr>
          <w:p w14:paraId="4A82647D"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0755FBE9" w14:textId="77777777" w:rsidR="00464F87" w:rsidRPr="003A2291" w:rsidRDefault="00315957" w:rsidP="006F603D">
            <w:pPr>
              <w:pStyle w:val="tabletext9pt"/>
              <w:rPr>
                <w:color w:val="FFFFFF" w:themeColor="background1"/>
                <w:w w:val="99"/>
              </w:rPr>
            </w:pPr>
            <w:r w:rsidRPr="003A2291">
              <w:rPr>
                <w:color w:val="FFFFFF" w:themeColor="background1"/>
                <w:w w:val="99"/>
              </w:rPr>
              <w:t>Less Than</w:t>
            </w:r>
          </w:p>
          <w:p w14:paraId="08ADCDB9" w14:textId="77777777" w:rsidR="00464F87" w:rsidRPr="003A2291" w:rsidRDefault="00315957" w:rsidP="006F603D">
            <w:pPr>
              <w:pStyle w:val="tabletext9pt"/>
              <w:rPr>
                <w:color w:val="FFFFFF" w:themeColor="background1"/>
                <w:w w:val="99"/>
              </w:rPr>
            </w:pPr>
            <w:r w:rsidRPr="003A2291">
              <w:rPr>
                <w:color w:val="FFFFFF" w:themeColor="background1"/>
                <w:w w:val="99"/>
              </w:rPr>
              <w:t>Significant with</w:t>
            </w:r>
          </w:p>
          <w:p w14:paraId="0EB9EEE7" w14:textId="77777777" w:rsidR="00464F87" w:rsidRPr="003A2291" w:rsidRDefault="00315957" w:rsidP="006F603D">
            <w:pPr>
              <w:pStyle w:val="tabletext9pt"/>
              <w:rPr>
                <w:color w:val="FFFFFF" w:themeColor="background1"/>
                <w:w w:val="99"/>
              </w:rPr>
            </w:pPr>
            <w:r w:rsidRPr="003A2291">
              <w:rPr>
                <w:color w:val="FFFFFF" w:themeColor="background1"/>
                <w:w w:val="99"/>
              </w:rPr>
              <w:t>Mitigation</w:t>
            </w:r>
          </w:p>
        </w:tc>
        <w:tc>
          <w:tcPr>
            <w:tcW w:w="1296" w:type="dxa"/>
            <w:shd w:val="clear" w:color="auto" w:fill="4472C4"/>
          </w:tcPr>
          <w:p w14:paraId="0E0ECC58"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68C1F6D3" w14:textId="77777777" w:rsidR="00464F87" w:rsidRPr="003A2291" w:rsidRDefault="00464F87" w:rsidP="006F603D">
            <w:pPr>
              <w:pStyle w:val="tabletext9pt"/>
              <w:rPr>
                <w:color w:val="FFFFFF" w:themeColor="background1"/>
                <w:w w:val="99"/>
              </w:rPr>
            </w:pPr>
          </w:p>
          <w:p w14:paraId="7426F8F5"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1629B5F5"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3B100475" w14:textId="77777777" w:rsidTr="00BA664C">
        <w:trPr>
          <w:trHeight w:hRule="exact" w:val="1911"/>
        </w:trPr>
        <w:tc>
          <w:tcPr>
            <w:tcW w:w="4176" w:type="dxa"/>
            <w:shd w:val="clear" w:color="auto" w:fill="BDD7EE"/>
          </w:tcPr>
          <w:p w14:paraId="1181B914" w14:textId="77777777" w:rsidR="00464F87" w:rsidRPr="003A2291" w:rsidRDefault="00315957" w:rsidP="00BA664C">
            <w:pPr>
              <w:pStyle w:val="tabletext9pt"/>
            </w:pPr>
            <w:r w:rsidRPr="003A2291">
              <w:t xml:space="preserve">a) Have a substantial adverse effect, either directly or through habitat modifications, on any species identified as a candidate, sensitive, or special status species in local or regional plans, policies, or regulations, or by the California Department of Fish and </w:t>
            </w:r>
            <w:r w:rsidR="007B3B25" w:rsidRPr="003A2291">
              <w:t>Wildlife</w:t>
            </w:r>
            <w:r w:rsidRPr="003A2291">
              <w:t xml:space="preserve"> or U.S. Fish and Wildlife Service?</w:t>
            </w:r>
          </w:p>
        </w:tc>
        <w:tc>
          <w:tcPr>
            <w:tcW w:w="1296" w:type="dxa"/>
            <w:shd w:val="clear" w:color="auto" w:fill="BDD7EE"/>
          </w:tcPr>
          <w:p w14:paraId="38A5EF16" w14:textId="77777777" w:rsidR="00464F87" w:rsidRPr="003A2291" w:rsidRDefault="00464F87" w:rsidP="00BA664C">
            <w:pPr>
              <w:pStyle w:val="tabletext9pt"/>
            </w:pPr>
          </w:p>
        </w:tc>
        <w:tc>
          <w:tcPr>
            <w:tcW w:w="1440" w:type="dxa"/>
            <w:shd w:val="clear" w:color="auto" w:fill="BDD7EE"/>
          </w:tcPr>
          <w:p w14:paraId="50D1E905" w14:textId="77777777" w:rsidR="00464F87" w:rsidRPr="003A2291" w:rsidRDefault="00464F87" w:rsidP="00BA664C">
            <w:pPr>
              <w:pStyle w:val="tabletext9pt"/>
            </w:pPr>
          </w:p>
        </w:tc>
        <w:tc>
          <w:tcPr>
            <w:tcW w:w="1296" w:type="dxa"/>
            <w:shd w:val="clear" w:color="auto" w:fill="BDD7EE"/>
            <w:vAlign w:val="center"/>
          </w:tcPr>
          <w:p w14:paraId="1D6CA4BD" w14:textId="77777777" w:rsidR="00464F87" w:rsidRPr="003A2291" w:rsidRDefault="00D6489D" w:rsidP="00BA664C">
            <w:pPr>
              <w:pStyle w:val="tabletext9pt"/>
            </w:pPr>
            <w:r w:rsidRPr="003A2291">
              <w:t>X</w:t>
            </w:r>
          </w:p>
        </w:tc>
        <w:tc>
          <w:tcPr>
            <w:tcW w:w="1152" w:type="dxa"/>
            <w:shd w:val="clear" w:color="auto" w:fill="BDD7EE"/>
          </w:tcPr>
          <w:p w14:paraId="6BF898EF" w14:textId="77777777" w:rsidR="00464F87" w:rsidRPr="003A2291" w:rsidRDefault="00464F87" w:rsidP="00BA664C">
            <w:pPr>
              <w:pStyle w:val="tabletext9pt"/>
            </w:pPr>
          </w:p>
        </w:tc>
      </w:tr>
      <w:tr w:rsidR="00464F87" w:rsidRPr="003A2291" w14:paraId="5D6257DE" w14:textId="77777777" w:rsidTr="00BA664C">
        <w:trPr>
          <w:trHeight w:hRule="exact" w:val="1542"/>
        </w:trPr>
        <w:tc>
          <w:tcPr>
            <w:tcW w:w="4176" w:type="dxa"/>
            <w:shd w:val="clear" w:color="auto" w:fill="BDD7EE"/>
          </w:tcPr>
          <w:p w14:paraId="7087CB40" w14:textId="77777777" w:rsidR="00464F87" w:rsidRPr="003A2291" w:rsidRDefault="00315957" w:rsidP="00BA664C">
            <w:pPr>
              <w:pStyle w:val="tabletext9pt"/>
            </w:pPr>
            <w:r w:rsidRPr="003A2291">
              <w:t>b) Have a substantial adverse effect on any riparian habitat or other sensitive natural community identified in local or regional plans, policies, or regulations by the California Department of Fish and</w:t>
            </w:r>
            <w:r w:rsidR="007B3B25" w:rsidRPr="003A2291">
              <w:t xml:space="preserve"> Wildlife</w:t>
            </w:r>
            <w:r w:rsidRPr="003A2291">
              <w:t xml:space="preserve"> or US Fish and Wildlife Service?</w:t>
            </w:r>
          </w:p>
        </w:tc>
        <w:tc>
          <w:tcPr>
            <w:tcW w:w="1296" w:type="dxa"/>
            <w:shd w:val="clear" w:color="auto" w:fill="BDD7EE"/>
          </w:tcPr>
          <w:p w14:paraId="248D52C8" w14:textId="77777777" w:rsidR="00464F87" w:rsidRPr="003A2291" w:rsidRDefault="00464F87" w:rsidP="00BA664C">
            <w:pPr>
              <w:pStyle w:val="tabletext9pt"/>
            </w:pPr>
          </w:p>
        </w:tc>
        <w:tc>
          <w:tcPr>
            <w:tcW w:w="1440" w:type="dxa"/>
            <w:shd w:val="clear" w:color="auto" w:fill="BDD7EE"/>
          </w:tcPr>
          <w:p w14:paraId="5CAD984C" w14:textId="77777777" w:rsidR="00464F87" w:rsidRPr="003A2291" w:rsidRDefault="00464F87" w:rsidP="00BA664C">
            <w:pPr>
              <w:pStyle w:val="tabletext9pt"/>
            </w:pPr>
          </w:p>
        </w:tc>
        <w:tc>
          <w:tcPr>
            <w:tcW w:w="1296" w:type="dxa"/>
            <w:shd w:val="clear" w:color="auto" w:fill="BDD7EE"/>
            <w:vAlign w:val="center"/>
          </w:tcPr>
          <w:p w14:paraId="68390EB7" w14:textId="77777777" w:rsidR="00464F87" w:rsidRPr="003A2291" w:rsidRDefault="00D6489D" w:rsidP="00BA664C">
            <w:pPr>
              <w:pStyle w:val="tabletext9pt"/>
            </w:pPr>
            <w:r w:rsidRPr="003A2291">
              <w:t>X</w:t>
            </w:r>
          </w:p>
        </w:tc>
        <w:tc>
          <w:tcPr>
            <w:tcW w:w="1152" w:type="dxa"/>
            <w:shd w:val="clear" w:color="auto" w:fill="BDD7EE"/>
          </w:tcPr>
          <w:p w14:paraId="6FF677E4" w14:textId="77777777" w:rsidR="00464F87" w:rsidRPr="003A2291" w:rsidRDefault="00464F87" w:rsidP="00BA664C">
            <w:pPr>
              <w:pStyle w:val="tabletext9pt"/>
            </w:pPr>
          </w:p>
        </w:tc>
      </w:tr>
      <w:tr w:rsidR="00464F87" w:rsidRPr="003A2291" w14:paraId="1B8ABC54" w14:textId="77777777" w:rsidTr="00BA664C">
        <w:trPr>
          <w:trHeight w:hRule="exact" w:val="1632"/>
        </w:trPr>
        <w:tc>
          <w:tcPr>
            <w:tcW w:w="4176" w:type="dxa"/>
            <w:shd w:val="clear" w:color="auto" w:fill="BDD7EE"/>
          </w:tcPr>
          <w:p w14:paraId="20D1CB2C" w14:textId="77777777" w:rsidR="00464F87" w:rsidRPr="003A2291" w:rsidRDefault="00315957" w:rsidP="00BA664C">
            <w:pPr>
              <w:pStyle w:val="tabletext9pt"/>
            </w:pPr>
            <w:r w:rsidRPr="003A2291">
              <w:t>c) Have a substantial adverse effect on federally protected wetlands as defined by Section 404 of the Clean Water Act (including, but not limited to, marsh, vernal pool, coastal, etc.) through direct removal, filling, hydrological interruption, or other means?</w:t>
            </w:r>
          </w:p>
        </w:tc>
        <w:tc>
          <w:tcPr>
            <w:tcW w:w="1296" w:type="dxa"/>
            <w:shd w:val="clear" w:color="auto" w:fill="BDD7EE"/>
          </w:tcPr>
          <w:p w14:paraId="2B6C2390" w14:textId="77777777" w:rsidR="00464F87" w:rsidRPr="003A2291" w:rsidRDefault="00464F87" w:rsidP="00BA664C">
            <w:pPr>
              <w:pStyle w:val="tabletext9pt"/>
            </w:pPr>
          </w:p>
        </w:tc>
        <w:tc>
          <w:tcPr>
            <w:tcW w:w="1440" w:type="dxa"/>
            <w:shd w:val="clear" w:color="auto" w:fill="BDD7EE"/>
          </w:tcPr>
          <w:p w14:paraId="6E9D1736" w14:textId="77777777" w:rsidR="00464F87" w:rsidRPr="003A2291" w:rsidRDefault="00464F87" w:rsidP="00BA664C">
            <w:pPr>
              <w:pStyle w:val="tabletext9pt"/>
            </w:pPr>
          </w:p>
        </w:tc>
        <w:tc>
          <w:tcPr>
            <w:tcW w:w="1296" w:type="dxa"/>
            <w:shd w:val="clear" w:color="auto" w:fill="BDD7EE"/>
            <w:vAlign w:val="center"/>
          </w:tcPr>
          <w:p w14:paraId="3815D9E8" w14:textId="77777777" w:rsidR="00464F87" w:rsidRPr="003A2291" w:rsidRDefault="00D6489D" w:rsidP="00BA664C">
            <w:pPr>
              <w:pStyle w:val="tabletext9pt"/>
            </w:pPr>
            <w:r w:rsidRPr="003A2291">
              <w:t>X</w:t>
            </w:r>
          </w:p>
        </w:tc>
        <w:tc>
          <w:tcPr>
            <w:tcW w:w="1152" w:type="dxa"/>
            <w:shd w:val="clear" w:color="auto" w:fill="BDD7EE"/>
          </w:tcPr>
          <w:p w14:paraId="39556183" w14:textId="77777777" w:rsidR="00464F87" w:rsidRPr="003A2291" w:rsidRDefault="00464F87" w:rsidP="00BA664C">
            <w:pPr>
              <w:pStyle w:val="tabletext9pt"/>
            </w:pPr>
          </w:p>
        </w:tc>
      </w:tr>
      <w:tr w:rsidR="00464F87" w:rsidRPr="003A2291" w14:paraId="043B3B30" w14:textId="77777777" w:rsidTr="00BA664C">
        <w:trPr>
          <w:trHeight w:hRule="exact" w:val="1353"/>
        </w:trPr>
        <w:tc>
          <w:tcPr>
            <w:tcW w:w="4176" w:type="dxa"/>
            <w:shd w:val="clear" w:color="auto" w:fill="BDD7EE"/>
          </w:tcPr>
          <w:p w14:paraId="34679EE9" w14:textId="77777777" w:rsidR="00464F87" w:rsidRPr="003A2291" w:rsidRDefault="00315957" w:rsidP="00BA664C">
            <w:pPr>
              <w:pStyle w:val="tabletext9pt"/>
            </w:pPr>
            <w:r w:rsidRPr="003A2291">
              <w:t>d) Interfere substantially with the movement of any native resident or migratory fish or wildlife species or with established native resident or migratory wildlife corridors, or impede the use of native wildlife nursery sites?</w:t>
            </w:r>
          </w:p>
        </w:tc>
        <w:tc>
          <w:tcPr>
            <w:tcW w:w="1296" w:type="dxa"/>
            <w:shd w:val="clear" w:color="auto" w:fill="BDD7EE"/>
          </w:tcPr>
          <w:p w14:paraId="0648138F" w14:textId="77777777" w:rsidR="00464F87" w:rsidRPr="003A2291" w:rsidRDefault="00464F87" w:rsidP="00BA664C">
            <w:pPr>
              <w:pStyle w:val="tabletext9pt"/>
            </w:pPr>
          </w:p>
        </w:tc>
        <w:tc>
          <w:tcPr>
            <w:tcW w:w="1440" w:type="dxa"/>
            <w:shd w:val="clear" w:color="auto" w:fill="BDD7EE"/>
          </w:tcPr>
          <w:p w14:paraId="1623104C" w14:textId="77777777" w:rsidR="00464F87" w:rsidRPr="003A2291" w:rsidRDefault="00464F87" w:rsidP="00BA664C">
            <w:pPr>
              <w:pStyle w:val="tabletext9pt"/>
            </w:pPr>
          </w:p>
        </w:tc>
        <w:tc>
          <w:tcPr>
            <w:tcW w:w="1296" w:type="dxa"/>
            <w:shd w:val="clear" w:color="auto" w:fill="BDD7EE"/>
            <w:vAlign w:val="center"/>
          </w:tcPr>
          <w:p w14:paraId="7F6A606D" w14:textId="77777777" w:rsidR="00464F87" w:rsidRPr="003A2291" w:rsidRDefault="00D6489D" w:rsidP="00BA664C">
            <w:pPr>
              <w:pStyle w:val="tabletext9pt"/>
            </w:pPr>
            <w:r w:rsidRPr="003A2291">
              <w:t>X</w:t>
            </w:r>
          </w:p>
        </w:tc>
        <w:tc>
          <w:tcPr>
            <w:tcW w:w="1152" w:type="dxa"/>
            <w:shd w:val="clear" w:color="auto" w:fill="BDD7EE"/>
          </w:tcPr>
          <w:p w14:paraId="2F023F18" w14:textId="77777777" w:rsidR="00464F87" w:rsidRPr="003A2291" w:rsidRDefault="00464F87" w:rsidP="00BA664C">
            <w:pPr>
              <w:pStyle w:val="tabletext9pt"/>
            </w:pPr>
          </w:p>
        </w:tc>
      </w:tr>
      <w:tr w:rsidR="00464F87" w:rsidRPr="003A2291" w14:paraId="735B1FAA" w14:textId="77777777" w:rsidTr="00BA664C">
        <w:trPr>
          <w:trHeight w:hRule="exact" w:val="921"/>
        </w:trPr>
        <w:tc>
          <w:tcPr>
            <w:tcW w:w="4176" w:type="dxa"/>
            <w:shd w:val="clear" w:color="auto" w:fill="BDD7EE"/>
          </w:tcPr>
          <w:p w14:paraId="6F5A4E24" w14:textId="77777777" w:rsidR="00464F87" w:rsidRPr="003A2291" w:rsidRDefault="00315957" w:rsidP="00BA664C">
            <w:pPr>
              <w:pStyle w:val="tabletext9pt"/>
            </w:pPr>
            <w:r w:rsidRPr="003A2291">
              <w:t>e) Conflict with any local policies or ordinances protecting biological resources, such as a tree preservation policy or ordinance?</w:t>
            </w:r>
          </w:p>
        </w:tc>
        <w:tc>
          <w:tcPr>
            <w:tcW w:w="1296" w:type="dxa"/>
            <w:shd w:val="clear" w:color="auto" w:fill="BDD7EE"/>
          </w:tcPr>
          <w:p w14:paraId="7674B3A2" w14:textId="77777777" w:rsidR="00464F87" w:rsidRPr="003A2291" w:rsidRDefault="00464F87" w:rsidP="00BA664C">
            <w:pPr>
              <w:pStyle w:val="tabletext9pt"/>
            </w:pPr>
          </w:p>
        </w:tc>
        <w:tc>
          <w:tcPr>
            <w:tcW w:w="1440" w:type="dxa"/>
            <w:shd w:val="clear" w:color="auto" w:fill="BDD7EE"/>
          </w:tcPr>
          <w:p w14:paraId="761C5817" w14:textId="77777777" w:rsidR="00464F87" w:rsidRPr="003A2291" w:rsidRDefault="00464F87" w:rsidP="00BA664C">
            <w:pPr>
              <w:pStyle w:val="tabletext9pt"/>
            </w:pPr>
          </w:p>
        </w:tc>
        <w:tc>
          <w:tcPr>
            <w:tcW w:w="1296" w:type="dxa"/>
            <w:shd w:val="clear" w:color="auto" w:fill="BDD7EE"/>
            <w:vAlign w:val="center"/>
          </w:tcPr>
          <w:p w14:paraId="32FE7929" w14:textId="77777777" w:rsidR="00464F87" w:rsidRPr="003A2291" w:rsidRDefault="00D6489D" w:rsidP="00BA664C">
            <w:pPr>
              <w:pStyle w:val="tabletext9pt"/>
            </w:pPr>
            <w:r w:rsidRPr="003A2291">
              <w:t>X</w:t>
            </w:r>
          </w:p>
        </w:tc>
        <w:tc>
          <w:tcPr>
            <w:tcW w:w="1152" w:type="dxa"/>
            <w:shd w:val="clear" w:color="auto" w:fill="BDD7EE"/>
          </w:tcPr>
          <w:p w14:paraId="677AF6CE" w14:textId="77777777" w:rsidR="00464F87" w:rsidRPr="003A2291" w:rsidRDefault="00464F87" w:rsidP="00BA664C">
            <w:pPr>
              <w:pStyle w:val="tabletext9pt"/>
            </w:pPr>
          </w:p>
        </w:tc>
      </w:tr>
      <w:tr w:rsidR="00464F87" w:rsidRPr="003A2291" w14:paraId="0C503747" w14:textId="77777777" w:rsidTr="00BA664C">
        <w:trPr>
          <w:trHeight w:hRule="exact" w:val="1101"/>
        </w:trPr>
        <w:tc>
          <w:tcPr>
            <w:tcW w:w="4176" w:type="dxa"/>
            <w:shd w:val="clear" w:color="auto" w:fill="BDD7EE"/>
          </w:tcPr>
          <w:p w14:paraId="09DAAD01" w14:textId="77777777" w:rsidR="00464F87" w:rsidRPr="003A2291" w:rsidRDefault="00315957" w:rsidP="00BA664C">
            <w:pPr>
              <w:pStyle w:val="tabletext9pt"/>
            </w:pPr>
            <w:r w:rsidRPr="003A2291">
              <w:t>f) Conflict with the provisions of an adopted Habitat Conservation Plan, Natural Community Conservation Plan, or other approved local, regional, or state habitat conservation plan?</w:t>
            </w:r>
          </w:p>
        </w:tc>
        <w:tc>
          <w:tcPr>
            <w:tcW w:w="1296" w:type="dxa"/>
            <w:shd w:val="clear" w:color="auto" w:fill="BDD7EE"/>
          </w:tcPr>
          <w:p w14:paraId="252BB6BD" w14:textId="77777777" w:rsidR="00464F87" w:rsidRPr="003A2291" w:rsidRDefault="00464F87" w:rsidP="00BA664C">
            <w:pPr>
              <w:pStyle w:val="tabletext9pt"/>
            </w:pPr>
          </w:p>
        </w:tc>
        <w:tc>
          <w:tcPr>
            <w:tcW w:w="1440" w:type="dxa"/>
            <w:shd w:val="clear" w:color="auto" w:fill="BDD7EE"/>
          </w:tcPr>
          <w:p w14:paraId="190E2D0E" w14:textId="77777777" w:rsidR="00464F87" w:rsidRPr="003A2291" w:rsidRDefault="00464F87" w:rsidP="00BA664C">
            <w:pPr>
              <w:pStyle w:val="tabletext9pt"/>
            </w:pPr>
          </w:p>
        </w:tc>
        <w:tc>
          <w:tcPr>
            <w:tcW w:w="1296" w:type="dxa"/>
            <w:shd w:val="clear" w:color="auto" w:fill="BDD7EE"/>
            <w:vAlign w:val="center"/>
          </w:tcPr>
          <w:p w14:paraId="55019069" w14:textId="77777777" w:rsidR="00464F87" w:rsidRPr="003A2291" w:rsidRDefault="00D6489D" w:rsidP="00BA664C">
            <w:pPr>
              <w:pStyle w:val="tabletext9pt"/>
            </w:pPr>
            <w:r w:rsidRPr="003A2291">
              <w:t>X</w:t>
            </w:r>
          </w:p>
        </w:tc>
        <w:tc>
          <w:tcPr>
            <w:tcW w:w="1152" w:type="dxa"/>
            <w:shd w:val="clear" w:color="auto" w:fill="BDD7EE"/>
          </w:tcPr>
          <w:p w14:paraId="380E012F" w14:textId="77777777" w:rsidR="00464F87" w:rsidRPr="003A2291" w:rsidRDefault="00464F87" w:rsidP="00BA664C">
            <w:pPr>
              <w:pStyle w:val="tabletext9pt"/>
            </w:pPr>
          </w:p>
        </w:tc>
      </w:tr>
    </w:tbl>
    <w:p w14:paraId="0C872579" w14:textId="2DE4F2DB" w:rsidR="00BF4BD5" w:rsidRDefault="00CC3F0C" w:rsidP="00BA664C">
      <w:pPr>
        <w:pStyle w:val="Heading5"/>
      </w:pPr>
      <w:r>
        <w:t>DISCUSSION</w:t>
      </w:r>
    </w:p>
    <w:p w14:paraId="329BE944" w14:textId="69A68B76" w:rsidR="00BD36AF" w:rsidRPr="00BD36AF" w:rsidRDefault="00BD36AF" w:rsidP="00BD36AF">
      <w:pPr>
        <w:pStyle w:val="normalparagraph"/>
        <w:rPr>
          <w:b/>
          <w:bCs/>
        </w:rPr>
      </w:pPr>
      <w:r w:rsidRPr="00BD36AF">
        <w:t xml:space="preserve">Tehama County has a very wide range of biological communities. Sensitive habitats in Tehama County include serpentine soils, rock outcrops, </w:t>
      </w:r>
      <w:r w:rsidR="0006579F" w:rsidRPr="00BD36AF">
        <w:t>wetlands, lakes</w:t>
      </w:r>
      <w:r w:rsidRPr="00BD36AF">
        <w:t xml:space="preserve">, rivers, vernal pools, and old growth forests. These habitats are likely to harbor special-status plant and animal </w:t>
      </w:r>
      <w:r w:rsidR="0006579F" w:rsidRPr="00BD36AF">
        <w:t>species or</w:t>
      </w:r>
      <w:r w:rsidRPr="00BD36AF">
        <w:t xml:space="preserve"> provide the potential for these species.</w:t>
      </w:r>
      <w:r w:rsidRPr="00BD36AF">
        <w:rPr>
          <w:rFonts w:ascii="CenturyGothic" w:eastAsiaTheme="minorHAnsi" w:hAnsi="CenturyGothic" w:cs="CenturyGothic"/>
          <w:sz w:val="20"/>
          <w:szCs w:val="20"/>
        </w:rPr>
        <w:t xml:space="preserve"> </w:t>
      </w:r>
      <w:r w:rsidRPr="00BD36AF">
        <w:t xml:space="preserve">Riparian habitats support numerous plant, fish, and wildlife species and </w:t>
      </w:r>
      <w:proofErr w:type="gramStart"/>
      <w:r w:rsidRPr="00BD36AF">
        <w:t>are considered</w:t>
      </w:r>
      <w:r w:rsidR="0006579F">
        <w:t xml:space="preserve"> </w:t>
      </w:r>
      <w:r w:rsidRPr="00BD36AF">
        <w:t>to be</w:t>
      </w:r>
      <w:proofErr w:type="gramEnd"/>
      <w:r w:rsidRPr="00BD36AF">
        <w:t xml:space="preserve"> a sensitive resource. Riparian vegetation provides shade, bank stabilization, </w:t>
      </w:r>
      <w:r w:rsidR="0006579F" w:rsidRPr="00BD36AF">
        <w:t>sediment control</w:t>
      </w:r>
      <w:r w:rsidRPr="00BD36AF">
        <w:t>, organic litter, large woody debris, nutrient control, microclimate and wildlife</w:t>
      </w:r>
      <w:r w:rsidR="007D140D">
        <w:t xml:space="preserve"> </w:t>
      </w:r>
      <w:r w:rsidRPr="00BD36AF">
        <w:t xml:space="preserve">habitat. Riparian zones also act as a flood buffer during high water </w:t>
      </w:r>
      <w:r w:rsidRPr="00BD36AF">
        <w:lastRenderedPageBreak/>
        <w:t>events. All of</w:t>
      </w:r>
      <w:r w:rsidR="0006579F" w:rsidRPr="007D140D">
        <w:t xml:space="preserve"> t</w:t>
      </w:r>
      <w:r w:rsidRPr="007D140D">
        <w:t>hese</w:t>
      </w:r>
      <w:r w:rsidRPr="00BD36AF">
        <w:t xml:space="preserve"> are required for a healthy, functioning ecosystem.</w:t>
      </w:r>
      <w:r w:rsidRPr="00BD36AF">
        <w:rPr>
          <w:rFonts w:ascii="CenturyGothic" w:eastAsiaTheme="minorHAnsi" w:hAnsi="CenturyGothic" w:cs="CenturyGothic"/>
          <w:sz w:val="20"/>
          <w:szCs w:val="20"/>
        </w:rPr>
        <w:t xml:space="preserve"> </w:t>
      </w:r>
      <w:r w:rsidRPr="00BD36AF">
        <w:t>Oak woodlands consist of relatively open habitats, dominated by one or more species</w:t>
      </w:r>
      <w:r w:rsidR="0006579F">
        <w:rPr>
          <w:b/>
          <w:bCs/>
        </w:rPr>
        <w:t xml:space="preserve"> </w:t>
      </w:r>
      <w:r w:rsidRPr="00BD36AF">
        <w:t xml:space="preserve">of oaks. They occur throughout </w:t>
      </w:r>
      <w:r w:rsidR="0006579F" w:rsidRPr="00BD36AF">
        <w:t>California and</w:t>
      </w:r>
      <w:r w:rsidRPr="00BD36AF">
        <w:t xml:space="preserve"> have a patchy distribution in the valleys</w:t>
      </w:r>
      <w:r w:rsidR="0006579F">
        <w:rPr>
          <w:b/>
          <w:bCs/>
        </w:rPr>
        <w:t xml:space="preserve"> </w:t>
      </w:r>
      <w:r w:rsidRPr="00BD36AF">
        <w:t>and foothills of Tehama County.</w:t>
      </w:r>
      <w:r w:rsidR="0006579F">
        <w:t xml:space="preserve"> </w:t>
      </w:r>
      <w:r w:rsidRPr="00BD36AF">
        <w:t xml:space="preserve">The County’s unique geography </w:t>
      </w:r>
      <w:r w:rsidR="007D140D">
        <w:t>encompasses</w:t>
      </w:r>
      <w:r w:rsidRPr="00BD36AF">
        <w:t xml:space="preserve"> a diversity of oak habitats, including shady riparian</w:t>
      </w:r>
      <w:r w:rsidR="0006579F">
        <w:rPr>
          <w:b/>
          <w:bCs/>
        </w:rPr>
        <w:t xml:space="preserve"> </w:t>
      </w:r>
      <w:r w:rsidRPr="00BD36AF">
        <w:t>woodland along the Sacramento River, and extensive oak savannas in the foothills.</w:t>
      </w:r>
      <w:r w:rsidR="0006579F">
        <w:rPr>
          <w:b/>
          <w:bCs/>
        </w:rPr>
        <w:t xml:space="preserve"> </w:t>
      </w:r>
      <w:r w:rsidRPr="00BD36AF">
        <w:t>Additionally, the oak woodlands in eastern Tehama County provide the primary</w:t>
      </w:r>
      <w:r w:rsidR="0006579F">
        <w:rPr>
          <w:b/>
          <w:bCs/>
        </w:rPr>
        <w:t xml:space="preserve"> </w:t>
      </w:r>
      <w:r w:rsidRPr="00BD36AF">
        <w:t>winter range for California’s largest migratory deer herd.</w:t>
      </w:r>
      <w:r w:rsidR="0006579F">
        <w:rPr>
          <w:b/>
          <w:bCs/>
        </w:rPr>
        <w:t xml:space="preserve"> </w:t>
      </w:r>
      <w:r w:rsidRPr="00BD36AF">
        <w:t>The mild</w:t>
      </w:r>
      <w:r w:rsidR="0006579F">
        <w:rPr>
          <w:b/>
          <w:bCs/>
        </w:rPr>
        <w:t xml:space="preserve"> </w:t>
      </w:r>
      <w:r w:rsidRPr="00BD36AF">
        <w:t>Mediterranean climate and abundant food provided by acorns allow many species to</w:t>
      </w:r>
      <w:r w:rsidR="0006579F">
        <w:rPr>
          <w:b/>
          <w:bCs/>
        </w:rPr>
        <w:t xml:space="preserve"> </w:t>
      </w:r>
      <w:r w:rsidRPr="00BD36AF">
        <w:t>remain within the County year-round. Oak woodlands also provide critical wintertime</w:t>
      </w:r>
      <w:r w:rsidR="0006579F">
        <w:rPr>
          <w:b/>
          <w:bCs/>
        </w:rPr>
        <w:t xml:space="preserve"> </w:t>
      </w:r>
      <w:r w:rsidRPr="00BD36AF">
        <w:t>habitat to migratory species that spend their summers at higher elevations. Because of</w:t>
      </w:r>
      <w:r w:rsidR="0006579F">
        <w:rPr>
          <w:b/>
          <w:bCs/>
        </w:rPr>
        <w:t xml:space="preserve"> </w:t>
      </w:r>
      <w:r w:rsidRPr="00BD36AF">
        <w:t>these qualities, oak woodlands are determined by the Department of Fish and Game to</w:t>
      </w:r>
      <w:r w:rsidR="0006579F">
        <w:rPr>
          <w:b/>
          <w:bCs/>
        </w:rPr>
        <w:t xml:space="preserve"> </w:t>
      </w:r>
      <w:r w:rsidRPr="00BD36AF">
        <w:t>have the richest wildlife species abundance of any habitat in California.</w:t>
      </w:r>
    </w:p>
    <w:p w14:paraId="73CE97C2" w14:textId="0CBA01CB" w:rsidR="000002E6" w:rsidRPr="003A2291" w:rsidRDefault="00F13A93" w:rsidP="00AE1242">
      <w:pPr>
        <w:pStyle w:val="Heading4"/>
        <w:rPr>
          <w:rFonts w:asciiTheme="minorHAnsi" w:hAnsiTheme="minorHAnsi" w:cstheme="minorHAnsi"/>
        </w:rPr>
      </w:pPr>
      <w:r w:rsidRPr="003A2291">
        <w:rPr>
          <w:rFonts w:asciiTheme="minorHAnsi" w:hAnsiTheme="minorHAnsi" w:cstheme="minorHAnsi"/>
        </w:rPr>
        <w:t>State Wildlife Action Plan</w:t>
      </w:r>
    </w:p>
    <w:p w14:paraId="4DF3433F" w14:textId="1A5AD134" w:rsidR="00FD18BD" w:rsidRPr="00CC5A0F" w:rsidRDefault="005659EB" w:rsidP="00AE1242">
      <w:r w:rsidRPr="003A2291">
        <w:t>The goals identified in the Policy Element (Chapter 3) of the RTP consider stressors identified in the State Wildlife Action Plan. The State Wildlife Action Plan (</w:t>
      </w:r>
      <w:r w:rsidRPr="00CC5A0F">
        <w:t xml:space="preserve">SWAP) identifies separate conservational provinces broken into subzones called ecoregions by the SWAP. </w:t>
      </w:r>
      <w:r w:rsidR="00772A7B" w:rsidRPr="00CC5A0F">
        <w:t>Tehama</w:t>
      </w:r>
      <w:r w:rsidR="00CD3CC2" w:rsidRPr="00CC5A0F">
        <w:t xml:space="preserve"> </w:t>
      </w:r>
      <w:r w:rsidRPr="00CC5A0F">
        <w:t xml:space="preserve">County </w:t>
      </w:r>
      <w:r w:rsidR="00FD18BD" w:rsidRPr="00CC5A0F">
        <w:t xml:space="preserve">is included in the </w:t>
      </w:r>
      <w:r w:rsidR="00CC5A0F" w:rsidRPr="00CC5A0F">
        <w:t xml:space="preserve">North Coast and Klamath </w:t>
      </w:r>
      <w:r w:rsidR="00FD18BD" w:rsidRPr="00CC5A0F">
        <w:t>Province.</w:t>
      </w:r>
    </w:p>
    <w:p w14:paraId="76B78558" w14:textId="05EB6A20" w:rsidR="00502792" w:rsidRPr="003A2291" w:rsidRDefault="005659EB" w:rsidP="00AE1242">
      <w:pPr>
        <w:rPr>
          <w:b/>
        </w:rPr>
      </w:pPr>
      <w:r w:rsidRPr="00CC5A0F">
        <w:t>The SWAP identifies sensitive species, habitat stressors, and suggested conservation</w:t>
      </w:r>
      <w:r w:rsidRPr="003A2291">
        <w:t xml:space="preserve"> goals and actions for each of the ecoregions in California. According to the SWAP, the major stressors within </w:t>
      </w:r>
      <w:r w:rsidR="00CD3CC2">
        <w:t>Tehama</w:t>
      </w:r>
      <w:r w:rsidR="00CD3CC2" w:rsidRPr="003A2291">
        <w:t xml:space="preserve"> County</w:t>
      </w:r>
      <w:r w:rsidRPr="003A2291">
        <w:t xml:space="preserve"> are as follows: </w:t>
      </w:r>
      <w:r w:rsidR="00502792" w:rsidRPr="003A2291">
        <w:rPr>
          <w:szCs w:val="24"/>
        </w:rPr>
        <w:t xml:space="preserve"> </w:t>
      </w:r>
    </w:p>
    <w:p w14:paraId="4487B503" w14:textId="77777777" w:rsidR="00F06C49" w:rsidRDefault="00F06C49" w:rsidP="00AE1242">
      <w:pPr>
        <w:pStyle w:val="ListParagraph"/>
        <w:numPr>
          <w:ilvl w:val="0"/>
          <w:numId w:val="46"/>
        </w:numPr>
      </w:pPr>
      <w:r w:rsidRPr="003A2291">
        <w:t xml:space="preserve">Agricultural and forestry effluents </w:t>
      </w:r>
    </w:p>
    <w:p w14:paraId="62D40A19" w14:textId="6FB5B51D" w:rsidR="000046D0" w:rsidRPr="003A2291" w:rsidRDefault="000046D0" w:rsidP="00AE1242">
      <w:pPr>
        <w:pStyle w:val="ListParagraph"/>
        <w:numPr>
          <w:ilvl w:val="0"/>
          <w:numId w:val="46"/>
        </w:numPr>
      </w:pPr>
      <w:r>
        <w:t>Airborne Pollutants</w:t>
      </w:r>
    </w:p>
    <w:p w14:paraId="25380371" w14:textId="77777777" w:rsidR="00F06C49" w:rsidRPr="003A2291" w:rsidRDefault="00F06C49" w:rsidP="00AE1242">
      <w:pPr>
        <w:pStyle w:val="ListParagraph"/>
        <w:numPr>
          <w:ilvl w:val="0"/>
          <w:numId w:val="46"/>
        </w:numPr>
      </w:pPr>
      <w:r w:rsidRPr="003A2291">
        <w:t xml:space="preserve">Annual and perennial non-timber crops </w:t>
      </w:r>
    </w:p>
    <w:p w14:paraId="70E8C73C" w14:textId="77777777" w:rsidR="00F06C49" w:rsidRPr="003A2291" w:rsidRDefault="00F06C49" w:rsidP="00AE1242">
      <w:pPr>
        <w:pStyle w:val="ListParagraph"/>
        <w:numPr>
          <w:ilvl w:val="0"/>
          <w:numId w:val="46"/>
        </w:numPr>
      </w:pPr>
      <w:r w:rsidRPr="003A2291">
        <w:t xml:space="preserve">Climate change </w:t>
      </w:r>
    </w:p>
    <w:p w14:paraId="2D304A0D" w14:textId="77777777" w:rsidR="00F06C49" w:rsidRPr="003A2291" w:rsidRDefault="00F06C49" w:rsidP="00AE1242">
      <w:pPr>
        <w:pStyle w:val="ListParagraph"/>
        <w:numPr>
          <w:ilvl w:val="0"/>
          <w:numId w:val="46"/>
        </w:numPr>
      </w:pPr>
      <w:r w:rsidRPr="003A2291">
        <w:t xml:space="preserve">Commercial and industrial areas </w:t>
      </w:r>
    </w:p>
    <w:p w14:paraId="309594F0" w14:textId="77777777" w:rsidR="00F06C49" w:rsidRPr="003A2291" w:rsidRDefault="00F06C49" w:rsidP="00AE1242">
      <w:pPr>
        <w:pStyle w:val="ListParagraph"/>
        <w:numPr>
          <w:ilvl w:val="0"/>
          <w:numId w:val="46"/>
        </w:numPr>
      </w:pPr>
      <w:r w:rsidRPr="003A2291">
        <w:t xml:space="preserve">Dams and water management/use </w:t>
      </w:r>
    </w:p>
    <w:p w14:paraId="6A25C12A" w14:textId="77777777" w:rsidR="000046D0" w:rsidRDefault="00F06C49" w:rsidP="00AE1242">
      <w:pPr>
        <w:pStyle w:val="ListParagraph"/>
        <w:numPr>
          <w:ilvl w:val="0"/>
          <w:numId w:val="46"/>
        </w:numPr>
      </w:pPr>
      <w:r w:rsidRPr="003A2291">
        <w:t xml:space="preserve">Fire and fire suppression      </w:t>
      </w:r>
    </w:p>
    <w:p w14:paraId="757F8836" w14:textId="4B246ABD" w:rsidR="00F06C49" w:rsidRPr="003A2291" w:rsidRDefault="000046D0" w:rsidP="00AE1242">
      <w:pPr>
        <w:pStyle w:val="ListParagraph"/>
        <w:numPr>
          <w:ilvl w:val="0"/>
          <w:numId w:val="46"/>
        </w:numPr>
      </w:pPr>
      <w:r>
        <w:t>Garbage and solid waste</w:t>
      </w:r>
      <w:r w:rsidR="00F06C49" w:rsidRPr="003A2291">
        <w:t xml:space="preserve">            </w:t>
      </w:r>
    </w:p>
    <w:p w14:paraId="38997555" w14:textId="771D3AAB" w:rsidR="00F06C49" w:rsidRPr="003A2291" w:rsidRDefault="00F06C49" w:rsidP="00AE1242">
      <w:pPr>
        <w:pStyle w:val="ListParagraph"/>
        <w:numPr>
          <w:ilvl w:val="0"/>
          <w:numId w:val="46"/>
        </w:numPr>
      </w:pPr>
      <w:r w:rsidRPr="003A2291">
        <w:t xml:space="preserve">Household sewage and urban wastewater                  </w:t>
      </w:r>
    </w:p>
    <w:p w14:paraId="7236FF24" w14:textId="77777777" w:rsidR="00F06C49" w:rsidRPr="003A2291" w:rsidRDefault="00F06C49" w:rsidP="00AE1242">
      <w:pPr>
        <w:pStyle w:val="ListParagraph"/>
        <w:numPr>
          <w:ilvl w:val="0"/>
          <w:numId w:val="46"/>
        </w:numPr>
      </w:pPr>
      <w:r w:rsidRPr="003A2291">
        <w:t xml:space="preserve">Housing and urban areas                 </w:t>
      </w:r>
    </w:p>
    <w:p w14:paraId="42E6E9EF" w14:textId="5C72D6DC" w:rsidR="00F06C49" w:rsidRPr="003A2291" w:rsidRDefault="00F06C49" w:rsidP="00AE1242">
      <w:pPr>
        <w:pStyle w:val="ListParagraph"/>
        <w:numPr>
          <w:ilvl w:val="0"/>
          <w:numId w:val="46"/>
        </w:numPr>
      </w:pPr>
      <w:r w:rsidRPr="003A2291">
        <w:t xml:space="preserve">Industrial and military effluents                 </w:t>
      </w:r>
    </w:p>
    <w:p w14:paraId="2FA9585B" w14:textId="6CE9B287" w:rsidR="00F06C49" w:rsidRPr="003A2291" w:rsidRDefault="00F06C49" w:rsidP="00AE1242">
      <w:pPr>
        <w:pStyle w:val="ListParagraph"/>
        <w:numPr>
          <w:ilvl w:val="0"/>
          <w:numId w:val="46"/>
        </w:numPr>
      </w:pPr>
      <w:r w:rsidRPr="003A2291">
        <w:t xml:space="preserve">Introduced genetic material                </w:t>
      </w:r>
    </w:p>
    <w:p w14:paraId="0EAF6F6E" w14:textId="6F6410E9" w:rsidR="00F06C49" w:rsidRPr="003A2291" w:rsidRDefault="00F06C49" w:rsidP="00AE1242">
      <w:pPr>
        <w:pStyle w:val="ListParagraph"/>
        <w:numPr>
          <w:ilvl w:val="0"/>
          <w:numId w:val="46"/>
        </w:numPr>
      </w:pPr>
      <w:r w:rsidRPr="003A2291">
        <w:t xml:space="preserve">Invasive plants/animals                  </w:t>
      </w:r>
    </w:p>
    <w:p w14:paraId="0E68997E" w14:textId="77777777" w:rsidR="0097034C" w:rsidRPr="003A2291" w:rsidRDefault="00F06C49" w:rsidP="00AE1242">
      <w:pPr>
        <w:pStyle w:val="ListParagraph"/>
        <w:numPr>
          <w:ilvl w:val="0"/>
          <w:numId w:val="46"/>
        </w:numPr>
      </w:pPr>
      <w:r w:rsidRPr="003A2291">
        <w:t xml:space="preserve">Livestock, farming, and ranching                </w:t>
      </w:r>
    </w:p>
    <w:p w14:paraId="2A6AF171" w14:textId="5DD51DA9" w:rsidR="00F06C49" w:rsidRPr="003A2291" w:rsidRDefault="00F06C49" w:rsidP="00AE1242">
      <w:pPr>
        <w:pStyle w:val="ListParagraph"/>
        <w:numPr>
          <w:ilvl w:val="0"/>
          <w:numId w:val="46"/>
        </w:numPr>
      </w:pPr>
      <w:r w:rsidRPr="003A2291">
        <w:t xml:space="preserve">Logging and wood harvesting                 </w:t>
      </w:r>
    </w:p>
    <w:p w14:paraId="63BD554A" w14:textId="53DFC0A6" w:rsidR="00F06C49" w:rsidRPr="003A2291" w:rsidRDefault="00F06C49" w:rsidP="00AE1242">
      <w:pPr>
        <w:pStyle w:val="ListParagraph"/>
        <w:numPr>
          <w:ilvl w:val="0"/>
          <w:numId w:val="46"/>
        </w:numPr>
      </w:pPr>
      <w:r w:rsidRPr="003A2291">
        <w:t xml:space="preserve">Marine and freshwater aquaculture                  </w:t>
      </w:r>
    </w:p>
    <w:p w14:paraId="717DDE88" w14:textId="77777777" w:rsidR="00F06C49" w:rsidRPr="003A2291" w:rsidRDefault="00F06C49" w:rsidP="00AE1242">
      <w:pPr>
        <w:pStyle w:val="ListParagraph"/>
        <w:numPr>
          <w:ilvl w:val="0"/>
          <w:numId w:val="46"/>
        </w:numPr>
      </w:pPr>
      <w:r w:rsidRPr="003A2291">
        <w:t xml:space="preserve">Mining and quarrying                  </w:t>
      </w:r>
    </w:p>
    <w:p w14:paraId="04CF01C5" w14:textId="77777777" w:rsidR="00F06C49" w:rsidRPr="003A2291" w:rsidRDefault="00F06C49" w:rsidP="00AE1242">
      <w:pPr>
        <w:pStyle w:val="ListParagraph"/>
        <w:numPr>
          <w:ilvl w:val="0"/>
          <w:numId w:val="46"/>
        </w:numPr>
      </w:pPr>
      <w:r w:rsidRPr="003A2291">
        <w:t xml:space="preserve">Parasites/pathogens/diseases                  </w:t>
      </w:r>
    </w:p>
    <w:p w14:paraId="14838782" w14:textId="77777777" w:rsidR="00F06C49" w:rsidRPr="003A2291" w:rsidRDefault="00F06C49" w:rsidP="00AE1242">
      <w:pPr>
        <w:pStyle w:val="ListParagraph"/>
        <w:numPr>
          <w:ilvl w:val="0"/>
          <w:numId w:val="46"/>
        </w:numPr>
      </w:pPr>
      <w:r w:rsidRPr="003A2291">
        <w:t xml:space="preserve">Recreational activities                  </w:t>
      </w:r>
    </w:p>
    <w:p w14:paraId="14F24EC3" w14:textId="77777777" w:rsidR="00F06C49" w:rsidRPr="003A2291" w:rsidRDefault="00F06C49" w:rsidP="00AE1242">
      <w:pPr>
        <w:pStyle w:val="ListParagraph"/>
        <w:numPr>
          <w:ilvl w:val="0"/>
          <w:numId w:val="46"/>
        </w:numPr>
      </w:pPr>
      <w:r w:rsidRPr="003A2291">
        <w:t xml:space="preserve">Renewable energy                  </w:t>
      </w:r>
    </w:p>
    <w:p w14:paraId="2EC43BB9" w14:textId="77777777" w:rsidR="00F06C49" w:rsidRPr="003A2291" w:rsidRDefault="00F06C49" w:rsidP="00AE1242">
      <w:pPr>
        <w:pStyle w:val="ListParagraph"/>
        <w:numPr>
          <w:ilvl w:val="0"/>
          <w:numId w:val="46"/>
        </w:numPr>
      </w:pPr>
      <w:r w:rsidRPr="003A2291">
        <w:t xml:space="preserve">Roads and railroads                  </w:t>
      </w:r>
    </w:p>
    <w:p w14:paraId="1A1D0519" w14:textId="3CA5C63D" w:rsidR="00F06C49" w:rsidRPr="003A2291" w:rsidRDefault="000046D0" w:rsidP="00AE1242">
      <w:pPr>
        <w:pStyle w:val="ListParagraph"/>
        <w:numPr>
          <w:ilvl w:val="0"/>
          <w:numId w:val="46"/>
        </w:numPr>
      </w:pPr>
      <w:r>
        <w:lastRenderedPageBreak/>
        <w:t>Wood and pulp plantations</w:t>
      </w:r>
    </w:p>
    <w:p w14:paraId="0E57482B" w14:textId="63E1E33F" w:rsidR="00190244" w:rsidRPr="003A2291" w:rsidRDefault="00190244" w:rsidP="00BA664C">
      <w:pPr>
        <w:pStyle w:val="Heading4"/>
        <w:rPr>
          <w:rFonts w:asciiTheme="minorHAnsi" w:hAnsiTheme="minorHAnsi" w:cstheme="minorHAnsi"/>
        </w:rPr>
      </w:pPr>
      <w:r w:rsidRPr="003A2291">
        <w:rPr>
          <w:rFonts w:asciiTheme="minorHAnsi" w:hAnsiTheme="minorHAnsi" w:cstheme="minorHAnsi"/>
        </w:rPr>
        <w:t>Recreational activities</w:t>
      </w:r>
    </w:p>
    <w:p w14:paraId="078DD15F" w14:textId="7EA99BC3" w:rsidR="006277F1" w:rsidRPr="003A2291" w:rsidRDefault="007B1085" w:rsidP="00AE1242">
      <w:r w:rsidRPr="003A2291">
        <w:t>The California State Wildlife Action Plan (SWAP) was not developed on a county-</w:t>
      </w:r>
      <w:r w:rsidR="007D140D">
        <w:t xml:space="preserve">by-county </w:t>
      </w:r>
      <w:r w:rsidRPr="003A2291">
        <w:t xml:space="preserve">basis.  The larger region that applies to </w:t>
      </w:r>
      <w:r w:rsidR="00CD3CC2">
        <w:t>Tehama</w:t>
      </w:r>
      <w:r w:rsidR="00CD3CC2" w:rsidRPr="003A2291">
        <w:t xml:space="preserve"> County</w:t>
      </w:r>
      <w:r w:rsidRPr="003A2291">
        <w:t xml:space="preserve"> contains some species, stressors and recommended actions that do not pertain to </w:t>
      </w:r>
      <w:r w:rsidR="00CD3CC2">
        <w:t>Tehama</w:t>
      </w:r>
      <w:r w:rsidR="00CD3CC2" w:rsidRPr="003A2291">
        <w:t xml:space="preserve"> County</w:t>
      </w:r>
      <w:r w:rsidRPr="003A2291">
        <w:t xml:space="preserve"> as the region encompasses a larger geographic area. However, this consultation with the SWAP is mandatory and still provides relevant information. For a complete list of actions suggested for wildlife management in </w:t>
      </w:r>
      <w:r w:rsidR="00CD3CC2">
        <w:t>Tehama</w:t>
      </w:r>
      <w:r w:rsidR="00CD3CC2" w:rsidRPr="003A2291">
        <w:t xml:space="preserve"> County</w:t>
      </w:r>
      <w:r w:rsidRPr="003A2291">
        <w:t xml:space="preserve">, see </w:t>
      </w:r>
      <w:r w:rsidRPr="00A31E57">
        <w:t xml:space="preserve">Attachment </w:t>
      </w:r>
      <w:r w:rsidR="007D140D">
        <w:t>B</w:t>
      </w:r>
      <w:r w:rsidRPr="00A31E57">
        <w:t xml:space="preserve"> of</w:t>
      </w:r>
      <w:r w:rsidRPr="00E33AE9">
        <w:t xml:space="preserve"> the</w:t>
      </w:r>
      <w:r w:rsidRPr="003A2291">
        <w:t xml:space="preserve"> </w:t>
      </w:r>
      <w:r w:rsidR="005C4BE2">
        <w:t>RTP</w:t>
      </w:r>
      <w:r w:rsidRPr="003A2291">
        <w:t xml:space="preserve">. </w:t>
      </w:r>
    </w:p>
    <w:p w14:paraId="49D11192" w14:textId="2BF05C00" w:rsidR="00E92F57" w:rsidRPr="003A2291" w:rsidRDefault="00E92F57" w:rsidP="00AE1242">
      <w:pPr>
        <w:pStyle w:val="Heading4"/>
        <w:rPr>
          <w:rFonts w:asciiTheme="minorHAnsi" w:hAnsiTheme="minorHAnsi" w:cstheme="minorHAnsi"/>
        </w:rPr>
      </w:pPr>
      <w:r w:rsidRPr="003A2291">
        <w:rPr>
          <w:rFonts w:asciiTheme="minorHAnsi" w:hAnsiTheme="minorHAnsi" w:cstheme="minorHAnsi"/>
        </w:rPr>
        <w:t>California Department of Fish and Wildlife (CDFW) California Natural Diversity Database (CNDDB)</w:t>
      </w:r>
    </w:p>
    <w:p w14:paraId="749BDF55" w14:textId="512ECDF4" w:rsidR="00E92F57" w:rsidRPr="003A2291" w:rsidRDefault="00E92F57" w:rsidP="00AE1242">
      <w:r w:rsidRPr="003A2291">
        <w:t>A review was performed of county-wide species using the California Department of Fish and Wildlife (CDFW) California Natural Diversity Database (CNDDB). The information in the species list includes known occurrences and historical occurrences of species listed as threatened, endangered or otherwise protected under policies or ordinances at the local or regional level as required by the California Environmental Quality Act (CEQA, §15380).</w:t>
      </w:r>
      <w:r w:rsidR="00D24E9B">
        <w:t xml:space="preserve"> Because the </w:t>
      </w:r>
      <w:r w:rsidR="00DD5A4E">
        <w:t>RTP</w:t>
      </w:r>
      <w:r w:rsidR="00D24E9B">
        <w:t xml:space="preserve"> does not propose to expand the capacity of the existing transportation network</w:t>
      </w:r>
      <w:r w:rsidR="00DD5A4E">
        <w:t xml:space="preserve"> and includes mostly reconstruction and rehabilitation </w:t>
      </w:r>
      <w:r w:rsidR="001E21E6">
        <w:t>p</w:t>
      </w:r>
      <w:r w:rsidR="00A31E57">
        <w:t>roject</w:t>
      </w:r>
      <w:r w:rsidR="00DD5A4E">
        <w:t>s</w:t>
      </w:r>
      <w:r w:rsidR="00D24E9B">
        <w:t>, it is not anticipated to impact threatened or endangered species.</w:t>
      </w:r>
    </w:p>
    <w:p w14:paraId="1CD7D3E2" w14:textId="332A831C" w:rsidR="008B5242" w:rsidRPr="003A2291" w:rsidRDefault="008B5242" w:rsidP="00BA664C">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1EE83C53" w14:textId="011F70C4" w:rsidR="00AD20CF" w:rsidRPr="003A2291" w:rsidRDefault="0084608B" w:rsidP="00AE1242">
      <w:pPr>
        <w:sectPr w:rsidR="00AD20CF" w:rsidRPr="003A2291" w:rsidSect="00FE3B02">
          <w:type w:val="continuous"/>
          <w:pgSz w:w="12240" w:h="15840"/>
          <w:pgMar w:top="1440" w:right="1440" w:bottom="900" w:left="1440" w:header="450" w:footer="540" w:gutter="0"/>
          <w:cols w:space="720"/>
          <w:docGrid w:linePitch="360"/>
        </w:sectPr>
      </w:pPr>
      <w:r w:rsidRPr="003A2291">
        <w:rPr>
          <w:b/>
          <w:bCs/>
        </w:rPr>
        <w:t>R</w:t>
      </w:r>
      <w:r w:rsidR="008B5242" w:rsidRPr="003A2291">
        <w:rPr>
          <w:b/>
          <w:bCs/>
        </w:rPr>
        <w:t>espon</w:t>
      </w:r>
      <w:r w:rsidR="008B5242" w:rsidRPr="003A2291">
        <w:rPr>
          <w:b/>
          <w:bCs/>
          <w:spacing w:val="1"/>
        </w:rPr>
        <w:t>s</w:t>
      </w:r>
      <w:r w:rsidR="008B5242" w:rsidRPr="003A2291">
        <w:rPr>
          <w:b/>
          <w:bCs/>
        </w:rPr>
        <w:t>e</w:t>
      </w:r>
      <w:r w:rsidR="008B5242" w:rsidRPr="003A2291">
        <w:rPr>
          <w:b/>
          <w:bCs/>
          <w:spacing w:val="-5"/>
        </w:rPr>
        <w:t xml:space="preserve"> </w:t>
      </w:r>
      <w:proofErr w:type="spellStart"/>
      <w:r w:rsidR="008B5242" w:rsidRPr="003A2291">
        <w:rPr>
          <w:b/>
          <w:bCs/>
        </w:rPr>
        <w:t>a</w:t>
      </w:r>
      <w:r w:rsidR="008B5242" w:rsidRPr="003A2291">
        <w:rPr>
          <w:b/>
          <w:bCs/>
          <w:spacing w:val="2"/>
        </w:rPr>
        <w:t>­</w:t>
      </w:r>
      <w:r w:rsidR="008B5242" w:rsidRPr="003A2291">
        <w:rPr>
          <w:b/>
          <w:bCs/>
        </w:rPr>
        <w:t>f</w:t>
      </w:r>
      <w:proofErr w:type="spellEnd"/>
      <w:r w:rsidR="008B5242" w:rsidRPr="003A2291">
        <w:rPr>
          <w:b/>
          <w:bCs/>
        </w:rPr>
        <w:t>):</w:t>
      </w:r>
      <w:r w:rsidR="008B5242" w:rsidRPr="003A2291">
        <w:rPr>
          <w:b/>
          <w:bCs/>
          <w:spacing w:val="1"/>
        </w:rPr>
        <w:t xml:space="preserve"> </w:t>
      </w:r>
      <w:r w:rsidR="008B5242" w:rsidRPr="003A2291">
        <w:rPr>
          <w:b/>
          <w:bCs/>
        </w:rPr>
        <w:t>Less</w:t>
      </w:r>
      <w:r w:rsidR="008B5242" w:rsidRPr="003A2291">
        <w:rPr>
          <w:b/>
          <w:bCs/>
          <w:spacing w:val="2"/>
        </w:rPr>
        <w:t xml:space="preserve"> </w:t>
      </w:r>
      <w:r w:rsidR="008B5242" w:rsidRPr="003A2291">
        <w:rPr>
          <w:b/>
          <w:bCs/>
          <w:spacing w:val="1"/>
        </w:rPr>
        <w:t>tha</w:t>
      </w:r>
      <w:r w:rsidR="008B5242" w:rsidRPr="003A2291">
        <w:rPr>
          <w:b/>
          <w:bCs/>
        </w:rPr>
        <w:t>n</w:t>
      </w:r>
      <w:r w:rsidR="008B5242" w:rsidRPr="003A2291">
        <w:rPr>
          <w:b/>
          <w:bCs/>
          <w:spacing w:val="-1"/>
        </w:rPr>
        <w:t xml:space="preserve"> </w:t>
      </w:r>
      <w:r w:rsidR="008B5242" w:rsidRPr="003A2291">
        <w:rPr>
          <w:b/>
          <w:bCs/>
        </w:rPr>
        <w:t>Significant.</w:t>
      </w:r>
      <w:r w:rsidR="008B5242" w:rsidRPr="003A2291">
        <w:rPr>
          <w:b/>
          <w:bCs/>
          <w:spacing w:val="-6"/>
        </w:rPr>
        <w:t xml:space="preserve"> </w:t>
      </w:r>
      <w:r w:rsidR="008B5242" w:rsidRPr="003A2291">
        <w:rPr>
          <w:spacing w:val="-1"/>
        </w:rPr>
        <w:t>T</w:t>
      </w:r>
      <w:r w:rsidR="008B5242" w:rsidRPr="003A2291">
        <w:rPr>
          <w:spacing w:val="1"/>
        </w:rPr>
        <w:t>h</w:t>
      </w:r>
      <w:r w:rsidR="008B5242" w:rsidRPr="003A2291">
        <w:t>e</w:t>
      </w:r>
      <w:r w:rsidR="008B5242" w:rsidRPr="003A2291">
        <w:rPr>
          <w:spacing w:val="1"/>
        </w:rPr>
        <w:t xml:space="preserve"> </w:t>
      </w:r>
      <w:r w:rsidR="008B5242" w:rsidRPr="003A2291">
        <w:t>prop</w:t>
      </w:r>
      <w:r w:rsidR="008B5242" w:rsidRPr="003A2291">
        <w:rPr>
          <w:spacing w:val="1"/>
        </w:rPr>
        <w:t>o</w:t>
      </w:r>
      <w:r w:rsidR="008B5242" w:rsidRPr="003A2291">
        <w:t>sed</w:t>
      </w:r>
      <w:r w:rsidR="008B5242" w:rsidRPr="003A2291">
        <w:rPr>
          <w:spacing w:val="-3"/>
        </w:rPr>
        <w:t xml:space="preserve"> </w:t>
      </w:r>
      <w:r w:rsidR="00A31E57">
        <w:t>Project</w:t>
      </w:r>
      <w:r w:rsidR="008B5242" w:rsidRPr="003A2291">
        <w:rPr>
          <w:spacing w:val="-1"/>
        </w:rPr>
        <w:t xml:space="preserve"> </w:t>
      </w:r>
      <w:r w:rsidR="008B5242" w:rsidRPr="003A2291">
        <w:rPr>
          <w:spacing w:val="1"/>
        </w:rPr>
        <w:t>d</w:t>
      </w:r>
      <w:r w:rsidR="008B5242" w:rsidRPr="003A2291">
        <w:t>oes</w:t>
      </w:r>
      <w:r w:rsidR="008B5242" w:rsidRPr="003A2291">
        <w:rPr>
          <w:spacing w:val="2"/>
        </w:rPr>
        <w:t xml:space="preserve"> </w:t>
      </w:r>
      <w:r w:rsidR="008B5242" w:rsidRPr="003A2291">
        <w:t>not</w:t>
      </w:r>
      <w:r w:rsidR="008B5242" w:rsidRPr="003A2291">
        <w:rPr>
          <w:spacing w:val="3"/>
        </w:rPr>
        <w:t xml:space="preserve"> </w:t>
      </w:r>
      <w:r w:rsidR="008B5242" w:rsidRPr="003A2291">
        <w:t>pro</w:t>
      </w:r>
      <w:r w:rsidR="008B5242" w:rsidRPr="003A2291">
        <w:rPr>
          <w:spacing w:val="1"/>
        </w:rPr>
        <w:t>p</w:t>
      </w:r>
      <w:r w:rsidR="008B5242" w:rsidRPr="003A2291">
        <w:t>ose</w:t>
      </w:r>
      <w:r w:rsidR="008B5242" w:rsidRPr="003A2291">
        <w:rPr>
          <w:spacing w:val="-3"/>
        </w:rPr>
        <w:t xml:space="preserve"> </w:t>
      </w:r>
      <w:r w:rsidR="008B5242" w:rsidRPr="003A2291">
        <w:t>the</w:t>
      </w:r>
      <w:r w:rsidR="008B5242" w:rsidRPr="003A2291">
        <w:rPr>
          <w:spacing w:val="2"/>
        </w:rPr>
        <w:t xml:space="preserve"> </w:t>
      </w:r>
      <w:r w:rsidR="008B5242" w:rsidRPr="003A2291">
        <w:t>c</w:t>
      </w:r>
      <w:r w:rsidR="008B5242" w:rsidRPr="003A2291">
        <w:rPr>
          <w:spacing w:val="1"/>
        </w:rPr>
        <w:t>o</w:t>
      </w:r>
      <w:r w:rsidR="008B5242" w:rsidRPr="003A2291">
        <w:t>n</w:t>
      </w:r>
      <w:r w:rsidR="008B5242" w:rsidRPr="003A2291">
        <w:rPr>
          <w:spacing w:val="2"/>
        </w:rPr>
        <w:t>s</w:t>
      </w:r>
      <w:r w:rsidR="008B5242" w:rsidRPr="003A2291">
        <w:t>truction of</w:t>
      </w:r>
      <w:r w:rsidR="008B5242" w:rsidRPr="003A2291">
        <w:rPr>
          <w:spacing w:val="-1"/>
        </w:rPr>
        <w:t xml:space="preserve"> </w:t>
      </w:r>
      <w:r w:rsidR="00440750">
        <w:rPr>
          <w:spacing w:val="-1"/>
        </w:rPr>
        <w:t xml:space="preserve">any </w:t>
      </w:r>
      <w:r w:rsidR="008B5242" w:rsidRPr="003A2291">
        <w:t>new</w:t>
      </w:r>
      <w:r w:rsidR="008B5242" w:rsidRPr="003A2291">
        <w:rPr>
          <w:spacing w:val="-2"/>
        </w:rPr>
        <w:t xml:space="preserve"> </w:t>
      </w:r>
      <w:r w:rsidR="008B5242" w:rsidRPr="003A2291">
        <w:t xml:space="preserve">roadways. </w:t>
      </w:r>
      <w:r w:rsidR="00C91404" w:rsidRPr="003A2291">
        <w:t>R</w:t>
      </w:r>
      <w:r w:rsidR="008B5242" w:rsidRPr="003A2291">
        <w:t>ehabilitation efforts</w:t>
      </w:r>
      <w:r w:rsidR="00C91404" w:rsidRPr="003A2291">
        <w:t xml:space="preserve"> make up most </w:t>
      </w:r>
      <w:r w:rsidR="001E21E6">
        <w:t>p</w:t>
      </w:r>
      <w:r w:rsidR="00A31E57">
        <w:t>roject</w:t>
      </w:r>
      <w:r w:rsidR="00C91404" w:rsidRPr="003A2291">
        <w:t xml:space="preserve">s identified in the RTP, </w:t>
      </w:r>
      <w:r w:rsidR="001E7A93" w:rsidRPr="003A2291">
        <w:t>which would not disturb any new ground as they would occur on existing roadways</w:t>
      </w:r>
      <w:r w:rsidR="008B5242" w:rsidRPr="003A2291">
        <w:t xml:space="preserve">. </w:t>
      </w:r>
      <w:r w:rsidR="00DB47FB" w:rsidRPr="003A2291">
        <w:t xml:space="preserve">Any </w:t>
      </w:r>
      <w:r w:rsidR="001E21E6">
        <w:t>p</w:t>
      </w:r>
      <w:r w:rsidR="00A31E57">
        <w:t>roject</w:t>
      </w:r>
      <w:r w:rsidR="00DB47FB" w:rsidRPr="003A2291">
        <w:t xml:space="preserve"> identified in the RTP would go through </w:t>
      </w:r>
      <w:r w:rsidR="001E21E6">
        <w:rPr>
          <w:spacing w:val="4"/>
        </w:rPr>
        <w:t>p</w:t>
      </w:r>
      <w:r w:rsidR="00A31E57">
        <w:rPr>
          <w:spacing w:val="4"/>
        </w:rPr>
        <w:t>roject</w:t>
      </w:r>
      <w:r w:rsidR="00991929" w:rsidRPr="003A2291">
        <w:rPr>
          <w:spacing w:val="4"/>
        </w:rPr>
        <w:t xml:space="preserve">-specific environmental review to ensure that no sensitive areas or species would be harmed. </w:t>
      </w:r>
      <w:r w:rsidR="00E627A6" w:rsidRPr="003A2291">
        <w:rPr>
          <w:spacing w:val="4"/>
        </w:rPr>
        <w:t xml:space="preserve">The maintenance and rehabilitation </w:t>
      </w:r>
      <w:r w:rsidR="001E21E6">
        <w:rPr>
          <w:spacing w:val="4"/>
        </w:rPr>
        <w:t>p</w:t>
      </w:r>
      <w:r w:rsidR="00A31E57">
        <w:rPr>
          <w:spacing w:val="4"/>
        </w:rPr>
        <w:t>roject</w:t>
      </w:r>
      <w:r w:rsidR="00E627A6" w:rsidRPr="003A2291">
        <w:rPr>
          <w:spacing w:val="4"/>
        </w:rPr>
        <w:t xml:space="preserve">s in </w:t>
      </w:r>
      <w:r w:rsidR="00CD3CC2">
        <w:rPr>
          <w:spacing w:val="4"/>
        </w:rPr>
        <w:t>Tehama</w:t>
      </w:r>
      <w:r w:rsidR="00CD3CC2" w:rsidRPr="003A2291">
        <w:rPr>
          <w:spacing w:val="4"/>
        </w:rPr>
        <w:t xml:space="preserve"> County</w:t>
      </w:r>
      <w:r w:rsidR="00E627A6" w:rsidRPr="003A2291">
        <w:rPr>
          <w:spacing w:val="4"/>
        </w:rPr>
        <w:t xml:space="preserve"> would not have an adverse effect on any candidate species identified in the SWAP, nor would it have any adverse effect on any riparian habitat, sensitive natural community or protected wetland identified in the County. The Plan would not interfere with the movement of any native resident or migratory fish or wildlife species or with any wildlife corridors. </w:t>
      </w:r>
      <w:r w:rsidR="00C002C8" w:rsidRPr="003A2291">
        <w:rPr>
          <w:spacing w:val="4"/>
        </w:rPr>
        <w:t xml:space="preserve">The RTP would not conflict with any local protections, nor would it conflict with any conservation plans. </w:t>
      </w:r>
      <w:r w:rsidR="0023534B" w:rsidRPr="003A2291">
        <w:t>Therefore,</w:t>
      </w:r>
      <w:r w:rsidR="008B061D" w:rsidRPr="003A2291">
        <w:t xml:space="preserve"> the</w:t>
      </w:r>
      <w:r w:rsidR="00910F33" w:rsidRPr="003A2291">
        <w:t xml:space="preserve"> current</w:t>
      </w:r>
      <w:r w:rsidR="008B061D" w:rsidRPr="003A2291">
        <w:t xml:space="preserve"> RTP </w:t>
      </w:r>
      <w:r w:rsidR="00910F33" w:rsidRPr="003A2291">
        <w:t xml:space="preserve">as a plan would not impact </w:t>
      </w:r>
      <w:r w:rsidR="008B5242" w:rsidRPr="003A2291">
        <w:t>biological</w:t>
      </w:r>
      <w:r w:rsidR="008B5242" w:rsidRPr="003A2291">
        <w:rPr>
          <w:spacing w:val="1"/>
        </w:rPr>
        <w:t xml:space="preserve"> </w:t>
      </w:r>
      <w:r w:rsidR="008B5242" w:rsidRPr="003A2291">
        <w:t>resourc</w:t>
      </w:r>
      <w:r w:rsidR="008B5242" w:rsidRPr="003A2291">
        <w:rPr>
          <w:spacing w:val="2"/>
        </w:rPr>
        <w:t>e</w:t>
      </w:r>
      <w:r w:rsidR="008B5242" w:rsidRPr="003A2291">
        <w:t>s, wetland</w:t>
      </w:r>
      <w:r w:rsidR="008B5242" w:rsidRPr="003A2291">
        <w:rPr>
          <w:spacing w:val="2"/>
        </w:rPr>
        <w:t xml:space="preserve"> </w:t>
      </w:r>
      <w:r w:rsidR="008B5242" w:rsidRPr="003A2291">
        <w:t>resources, or</w:t>
      </w:r>
      <w:r w:rsidR="008B5242" w:rsidRPr="003A2291">
        <w:rPr>
          <w:spacing w:val="8"/>
        </w:rPr>
        <w:t xml:space="preserve"> </w:t>
      </w:r>
      <w:r w:rsidR="008B5242" w:rsidRPr="003A2291">
        <w:t>conflict with</w:t>
      </w:r>
      <w:r w:rsidR="008B5242" w:rsidRPr="003A2291">
        <w:rPr>
          <w:spacing w:val="8"/>
        </w:rPr>
        <w:t xml:space="preserve"> </w:t>
      </w:r>
      <w:r w:rsidR="008B5242" w:rsidRPr="003A2291">
        <w:t>any</w:t>
      </w:r>
      <w:r w:rsidR="008B5242" w:rsidRPr="003A2291">
        <w:rPr>
          <w:spacing w:val="9"/>
        </w:rPr>
        <w:t xml:space="preserve"> </w:t>
      </w:r>
      <w:r w:rsidR="008B5242" w:rsidRPr="003A2291">
        <w:rPr>
          <w:spacing w:val="1"/>
        </w:rPr>
        <w:t>h</w:t>
      </w:r>
      <w:r w:rsidR="008B5242" w:rsidRPr="003A2291">
        <w:t>abitat</w:t>
      </w:r>
      <w:r w:rsidR="008B5242" w:rsidRPr="003A2291">
        <w:rPr>
          <w:spacing w:val="6"/>
        </w:rPr>
        <w:t xml:space="preserve"> </w:t>
      </w:r>
      <w:r w:rsidR="008B5242" w:rsidRPr="003A2291">
        <w:t>c</w:t>
      </w:r>
      <w:r w:rsidR="008B5242" w:rsidRPr="003A2291">
        <w:rPr>
          <w:spacing w:val="1"/>
        </w:rPr>
        <w:t>o</w:t>
      </w:r>
      <w:r w:rsidR="008B5242" w:rsidRPr="003A2291">
        <w:t>nservation p</w:t>
      </w:r>
      <w:r w:rsidR="008B5242" w:rsidRPr="003A2291">
        <w:rPr>
          <w:spacing w:val="2"/>
        </w:rPr>
        <w:t>l</w:t>
      </w:r>
      <w:r w:rsidR="008B5242" w:rsidRPr="003A2291">
        <w:t>an</w:t>
      </w:r>
      <w:r w:rsidR="008B5242" w:rsidRPr="003A2291">
        <w:rPr>
          <w:spacing w:val="9"/>
        </w:rPr>
        <w:t xml:space="preserve"> </w:t>
      </w:r>
      <w:r w:rsidR="008B5242" w:rsidRPr="003A2291">
        <w:t>or</w:t>
      </w:r>
      <w:r w:rsidR="008B5242" w:rsidRPr="003A2291">
        <w:rPr>
          <w:spacing w:val="10"/>
        </w:rPr>
        <w:t xml:space="preserve"> </w:t>
      </w:r>
      <w:r w:rsidR="008B5242" w:rsidRPr="003A2291">
        <w:t>local</w:t>
      </w:r>
      <w:r w:rsidR="008B5242" w:rsidRPr="003A2291">
        <w:rPr>
          <w:spacing w:val="8"/>
        </w:rPr>
        <w:t xml:space="preserve"> </w:t>
      </w:r>
      <w:r w:rsidR="008B5242" w:rsidRPr="003A2291">
        <w:rPr>
          <w:spacing w:val="1"/>
        </w:rPr>
        <w:t>o</w:t>
      </w:r>
      <w:r w:rsidR="008B5242" w:rsidRPr="003A2291">
        <w:t>rdinance</w:t>
      </w:r>
      <w:r w:rsidR="008B5242" w:rsidRPr="003A2291">
        <w:rPr>
          <w:spacing w:val="3"/>
        </w:rPr>
        <w:t xml:space="preserve"> </w:t>
      </w:r>
      <w:r w:rsidR="008B5242" w:rsidRPr="003A2291">
        <w:t>p</w:t>
      </w:r>
      <w:r w:rsidR="008B5242" w:rsidRPr="003A2291">
        <w:rPr>
          <w:spacing w:val="2"/>
        </w:rPr>
        <w:t>r</w:t>
      </w:r>
      <w:r w:rsidR="008B5242" w:rsidRPr="003A2291">
        <w:t>otecti</w:t>
      </w:r>
      <w:r w:rsidR="008B5242" w:rsidRPr="003A2291">
        <w:rPr>
          <w:spacing w:val="1"/>
        </w:rPr>
        <w:t>n</w:t>
      </w:r>
      <w:r w:rsidR="008B5242" w:rsidRPr="003A2291">
        <w:t>g</w:t>
      </w:r>
      <w:r w:rsidR="008B5242" w:rsidRPr="003A2291">
        <w:rPr>
          <w:spacing w:val="3"/>
        </w:rPr>
        <w:t xml:space="preserve"> </w:t>
      </w:r>
      <w:r w:rsidR="008B5242" w:rsidRPr="003A2291">
        <w:t>na</w:t>
      </w:r>
      <w:r w:rsidR="008B5242" w:rsidRPr="003A2291">
        <w:rPr>
          <w:spacing w:val="1"/>
        </w:rPr>
        <w:t>t</w:t>
      </w:r>
      <w:r w:rsidR="008B5242" w:rsidRPr="003A2291">
        <w:t>ural</w:t>
      </w:r>
      <w:r w:rsidR="008B5242" w:rsidRPr="003A2291">
        <w:rPr>
          <w:spacing w:val="5"/>
        </w:rPr>
        <w:t xml:space="preserve"> </w:t>
      </w:r>
      <w:r w:rsidR="008B5242" w:rsidRPr="003A2291">
        <w:t>and</w:t>
      </w:r>
      <w:r w:rsidR="008B5242" w:rsidRPr="003A2291">
        <w:rPr>
          <w:spacing w:val="9"/>
        </w:rPr>
        <w:t xml:space="preserve"> </w:t>
      </w:r>
      <w:r w:rsidR="008B5242" w:rsidRPr="003A2291">
        <w:t>b</w:t>
      </w:r>
      <w:r w:rsidR="008B5242" w:rsidRPr="003A2291">
        <w:rPr>
          <w:spacing w:val="1"/>
        </w:rPr>
        <w:t>i</w:t>
      </w:r>
      <w:r w:rsidR="008B5242" w:rsidRPr="003A2291">
        <w:t>ological resources.</w:t>
      </w:r>
      <w:r w:rsidR="008B5242" w:rsidRPr="003A2291">
        <w:rPr>
          <w:spacing w:val="39"/>
        </w:rPr>
        <w:t xml:space="preserve"> </w:t>
      </w:r>
      <w:r w:rsidR="008B5242" w:rsidRPr="003A2291">
        <w:t>This</w:t>
      </w:r>
      <w:r w:rsidR="008B5242" w:rsidRPr="003A2291">
        <w:rPr>
          <w:spacing w:val="-4"/>
        </w:rPr>
        <w:t xml:space="preserve"> </w:t>
      </w:r>
      <w:r w:rsidR="008B5242" w:rsidRPr="003A2291">
        <w:t>is</w:t>
      </w:r>
      <w:r w:rsidR="008B5242" w:rsidRPr="003A2291">
        <w:rPr>
          <w:spacing w:val="-2"/>
        </w:rPr>
        <w:t xml:space="preserve"> </w:t>
      </w:r>
      <w:r w:rsidR="008B5242" w:rsidRPr="003A2291">
        <w:t>a</w:t>
      </w:r>
      <w:r w:rsidR="008B5242" w:rsidRPr="003A2291">
        <w:rPr>
          <w:spacing w:val="-1"/>
        </w:rPr>
        <w:t xml:space="preserve"> </w:t>
      </w:r>
      <w:r w:rsidR="008B5242" w:rsidRPr="003A2291">
        <w:t>less</w:t>
      </w:r>
      <w:r w:rsidR="008B5242" w:rsidRPr="003A2291">
        <w:rPr>
          <w:spacing w:val="-4"/>
        </w:rPr>
        <w:t xml:space="preserve"> </w:t>
      </w:r>
      <w:r w:rsidR="008B5242" w:rsidRPr="003A2291">
        <w:rPr>
          <w:spacing w:val="1"/>
        </w:rPr>
        <w:t>t</w:t>
      </w:r>
      <w:r w:rsidR="008B5242" w:rsidRPr="003A2291">
        <w:t>han</w:t>
      </w:r>
      <w:r w:rsidR="008B5242" w:rsidRPr="003A2291">
        <w:rPr>
          <w:spacing w:val="-4"/>
        </w:rPr>
        <w:t xml:space="preserve"> </w:t>
      </w:r>
      <w:r w:rsidR="008B5242" w:rsidRPr="003A2291">
        <w:t>s</w:t>
      </w:r>
      <w:r w:rsidR="008B5242" w:rsidRPr="003A2291">
        <w:rPr>
          <w:spacing w:val="1"/>
        </w:rPr>
        <w:t>i</w:t>
      </w:r>
      <w:r w:rsidR="008B5242" w:rsidRPr="003A2291">
        <w:t>gnifi</w:t>
      </w:r>
      <w:r w:rsidR="008B5242" w:rsidRPr="003A2291">
        <w:rPr>
          <w:spacing w:val="2"/>
        </w:rPr>
        <w:t>c</w:t>
      </w:r>
      <w:r w:rsidR="008B5242" w:rsidRPr="003A2291">
        <w:rPr>
          <w:spacing w:val="1"/>
        </w:rPr>
        <w:t>a</w:t>
      </w:r>
      <w:r w:rsidR="008B5242" w:rsidRPr="003A2291">
        <w:t>nt</w:t>
      </w:r>
      <w:r w:rsidR="008B5242" w:rsidRPr="003A2291">
        <w:rPr>
          <w:spacing w:val="-10"/>
        </w:rPr>
        <w:t xml:space="preserve"> </w:t>
      </w:r>
      <w:r w:rsidR="008B5242" w:rsidRPr="003A2291">
        <w:t>im</w:t>
      </w:r>
      <w:r w:rsidR="008B5242" w:rsidRPr="003A2291">
        <w:rPr>
          <w:spacing w:val="2"/>
        </w:rPr>
        <w:t>p</w:t>
      </w:r>
      <w:r w:rsidR="008B5242" w:rsidRPr="003A2291">
        <w:t>act</w:t>
      </w:r>
      <w:r w:rsidR="008B5242" w:rsidRPr="003A2291">
        <w:rPr>
          <w:spacing w:val="-6"/>
        </w:rPr>
        <w:t xml:space="preserve"> </w:t>
      </w:r>
      <w:r w:rsidR="008B5242" w:rsidRPr="003A2291">
        <w:rPr>
          <w:spacing w:val="1"/>
        </w:rPr>
        <w:t>an</w:t>
      </w:r>
      <w:r w:rsidR="008B5242" w:rsidRPr="003A2291">
        <w:t>d</w:t>
      </w:r>
      <w:r w:rsidR="008B5242" w:rsidRPr="003A2291">
        <w:rPr>
          <w:spacing w:val="-4"/>
        </w:rPr>
        <w:t xml:space="preserve"> </w:t>
      </w:r>
      <w:r w:rsidR="008B5242" w:rsidRPr="003A2291">
        <w:t>no</w:t>
      </w:r>
      <w:r w:rsidR="008B5242" w:rsidRPr="003A2291">
        <w:rPr>
          <w:spacing w:val="-1"/>
        </w:rPr>
        <w:t xml:space="preserve"> </w:t>
      </w:r>
      <w:r w:rsidR="008B5242" w:rsidRPr="003A2291">
        <w:t>miti</w:t>
      </w:r>
      <w:r w:rsidR="008B5242" w:rsidRPr="003A2291">
        <w:rPr>
          <w:spacing w:val="1"/>
        </w:rPr>
        <w:t>g</w:t>
      </w:r>
      <w:r w:rsidR="008B5242" w:rsidRPr="003A2291">
        <w:t>at</w:t>
      </w:r>
      <w:r w:rsidR="008B5242" w:rsidRPr="003A2291">
        <w:rPr>
          <w:spacing w:val="1"/>
        </w:rPr>
        <w:t>i</w:t>
      </w:r>
      <w:r w:rsidR="008B5242" w:rsidRPr="003A2291">
        <w:t>on</w:t>
      </w:r>
      <w:r w:rsidR="008B5242" w:rsidRPr="003A2291">
        <w:rPr>
          <w:spacing w:val="-10"/>
        </w:rPr>
        <w:t xml:space="preserve"> </w:t>
      </w:r>
      <w:r w:rsidR="008B5242" w:rsidRPr="003A2291">
        <w:t>is</w:t>
      </w:r>
      <w:r w:rsidR="008B5242" w:rsidRPr="003A2291">
        <w:rPr>
          <w:spacing w:val="-2"/>
        </w:rPr>
        <w:t xml:space="preserve"> </w:t>
      </w:r>
      <w:r w:rsidR="008B5242" w:rsidRPr="003A2291">
        <w:t>r</w:t>
      </w:r>
      <w:r w:rsidR="008B5242" w:rsidRPr="003A2291">
        <w:rPr>
          <w:spacing w:val="1"/>
        </w:rPr>
        <w:t>e</w:t>
      </w:r>
      <w:r w:rsidR="008B5242" w:rsidRPr="003A2291">
        <w:t>quir</w:t>
      </w:r>
      <w:r w:rsidR="008B5242" w:rsidRPr="003A2291">
        <w:rPr>
          <w:spacing w:val="1"/>
        </w:rPr>
        <w:t>e</w:t>
      </w:r>
      <w:r w:rsidR="008B5242" w:rsidRPr="003A2291">
        <w:t>d</w:t>
      </w:r>
      <w:r w:rsidR="00525B36">
        <w:t>.</w:t>
      </w:r>
    </w:p>
    <w:p w14:paraId="4E5F10F8" w14:textId="77777777" w:rsidR="008D2DC6" w:rsidRPr="003A2291" w:rsidRDefault="008D2DC6" w:rsidP="00AE1242"/>
    <w:p w14:paraId="13CDA0A2" w14:textId="11C52B7D" w:rsidR="00464F87" w:rsidRPr="003A2291" w:rsidRDefault="00315957" w:rsidP="00A31E57">
      <w:pPr>
        <w:pStyle w:val="ListParagraph"/>
        <w:numPr>
          <w:ilvl w:val="0"/>
          <w:numId w:val="6"/>
        </w:numPr>
      </w:pPr>
      <w:bookmarkStart w:id="23" w:name="_Toc113619974"/>
      <w:r w:rsidRPr="00C93AC0">
        <w:rPr>
          <w:rStyle w:val="Heading2Char"/>
        </w:rPr>
        <w:t>CULTURAL RESOURCES</w:t>
      </w:r>
      <w:bookmarkEnd w:id="23"/>
      <w:r w:rsidRPr="00C93AC0">
        <w:rPr>
          <w:rStyle w:val="Heading2Char"/>
        </w:rPr>
        <w:t xml:space="preserve"> </w:t>
      </w:r>
      <w:r w:rsidR="006166E5" w:rsidRPr="00C93AC0">
        <w:t>–</w:t>
      </w:r>
      <w:r w:rsidR="006166E5" w:rsidRPr="00C93AC0">
        <w:rPr>
          <w:b/>
        </w:rPr>
        <w:t xml:space="preserve"> </w:t>
      </w:r>
      <w:r w:rsidR="006166E5" w:rsidRPr="00C93AC0">
        <w:t>WOULD</w:t>
      </w:r>
      <w:r w:rsidR="006166E5" w:rsidRPr="003A2291">
        <w:t xml:space="preserve"> THE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420"/>
        <w:gridCol w:w="1296"/>
        <w:gridCol w:w="1440"/>
        <w:gridCol w:w="1296"/>
        <w:gridCol w:w="882"/>
      </w:tblGrid>
      <w:tr w:rsidR="00464F87" w:rsidRPr="003A2291" w14:paraId="69CB0C0A" w14:textId="77777777" w:rsidTr="00ED249C">
        <w:trPr>
          <w:trHeight w:hRule="exact" w:val="782"/>
        </w:trPr>
        <w:tc>
          <w:tcPr>
            <w:tcW w:w="4420" w:type="dxa"/>
            <w:shd w:val="clear" w:color="auto" w:fill="4472C4"/>
          </w:tcPr>
          <w:p w14:paraId="52981BFA" w14:textId="77777777" w:rsidR="00464F87" w:rsidRPr="003A2291" w:rsidRDefault="00464F87" w:rsidP="00AE1242"/>
        </w:tc>
        <w:tc>
          <w:tcPr>
            <w:tcW w:w="1296" w:type="dxa"/>
            <w:shd w:val="clear" w:color="auto" w:fill="4472C4"/>
          </w:tcPr>
          <w:p w14:paraId="30761758"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3D6A566C" w14:textId="77777777" w:rsidR="00464F87" w:rsidRPr="003A2291" w:rsidRDefault="00315957" w:rsidP="006F603D">
            <w:pPr>
              <w:pStyle w:val="tabletext9pt"/>
              <w:rPr>
                <w:color w:val="FFFFFF" w:themeColor="background1"/>
                <w:w w:val="99"/>
              </w:rPr>
            </w:pPr>
            <w:r w:rsidRPr="003A2291">
              <w:rPr>
                <w:color w:val="FFFFFF" w:themeColor="background1"/>
                <w:w w:val="99"/>
              </w:rPr>
              <w:t>Less Than</w:t>
            </w:r>
          </w:p>
          <w:p w14:paraId="338243B4" w14:textId="77777777" w:rsidR="00464F87" w:rsidRPr="003A2291" w:rsidRDefault="00315957" w:rsidP="006F603D">
            <w:pPr>
              <w:pStyle w:val="tabletext9pt"/>
              <w:rPr>
                <w:color w:val="FFFFFF" w:themeColor="background1"/>
                <w:w w:val="99"/>
              </w:rPr>
            </w:pPr>
            <w:r w:rsidRPr="003A2291">
              <w:rPr>
                <w:color w:val="FFFFFF" w:themeColor="background1"/>
                <w:w w:val="99"/>
              </w:rPr>
              <w:t>Significant with</w:t>
            </w:r>
          </w:p>
          <w:p w14:paraId="276C1B65" w14:textId="77777777" w:rsidR="00464F87" w:rsidRPr="003A2291" w:rsidRDefault="00315957" w:rsidP="006F603D">
            <w:pPr>
              <w:pStyle w:val="tabletext9pt"/>
              <w:rPr>
                <w:color w:val="FFFFFF" w:themeColor="background1"/>
                <w:w w:val="99"/>
              </w:rPr>
            </w:pPr>
            <w:r w:rsidRPr="003A2291">
              <w:rPr>
                <w:color w:val="FFFFFF" w:themeColor="background1"/>
                <w:w w:val="99"/>
              </w:rPr>
              <w:t>Mitigation</w:t>
            </w:r>
          </w:p>
        </w:tc>
        <w:tc>
          <w:tcPr>
            <w:tcW w:w="1296" w:type="dxa"/>
            <w:shd w:val="clear" w:color="auto" w:fill="4472C4"/>
          </w:tcPr>
          <w:p w14:paraId="7963C4B5"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882" w:type="dxa"/>
            <w:shd w:val="clear" w:color="auto" w:fill="4472C4"/>
          </w:tcPr>
          <w:p w14:paraId="037E5DDA" w14:textId="77777777" w:rsidR="00464F87" w:rsidRPr="003A2291" w:rsidRDefault="00464F87" w:rsidP="006F603D">
            <w:pPr>
              <w:pStyle w:val="tabletext9pt"/>
              <w:rPr>
                <w:color w:val="FFFFFF" w:themeColor="background1"/>
                <w:w w:val="99"/>
              </w:rPr>
            </w:pPr>
          </w:p>
          <w:p w14:paraId="21E31EAF"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211CD2AD"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128B9B18" w14:textId="77777777" w:rsidTr="00442C82">
        <w:trPr>
          <w:trHeight w:hRule="exact" w:val="856"/>
        </w:trPr>
        <w:tc>
          <w:tcPr>
            <w:tcW w:w="4420" w:type="dxa"/>
            <w:shd w:val="clear" w:color="auto" w:fill="BDD7EE"/>
          </w:tcPr>
          <w:p w14:paraId="2D99C9A1" w14:textId="77777777" w:rsidR="00464F87" w:rsidRPr="003A2291" w:rsidRDefault="00315957" w:rsidP="00442C82">
            <w:pPr>
              <w:pStyle w:val="tabletext9pt"/>
            </w:pPr>
            <w:r w:rsidRPr="003A2291">
              <w:t xml:space="preserve">a) </w:t>
            </w:r>
            <w:r w:rsidRPr="003A2291">
              <w:rPr>
                <w:spacing w:val="9"/>
              </w:rPr>
              <w:t xml:space="preserve"> </w:t>
            </w:r>
            <w:r w:rsidR="004F7843" w:rsidRPr="003A2291">
              <w:rPr>
                <w:spacing w:val="-1"/>
              </w:rPr>
              <w:t>C</w:t>
            </w:r>
            <w:r w:rsidR="004F7843" w:rsidRPr="003A2291">
              <w:t>au</w:t>
            </w:r>
            <w:r w:rsidR="004F7843" w:rsidRPr="003A2291">
              <w:rPr>
                <w:spacing w:val="-1"/>
              </w:rPr>
              <w:t>s</w:t>
            </w:r>
            <w:r w:rsidR="004F7843" w:rsidRPr="003A2291">
              <w:t xml:space="preserve">e </w:t>
            </w:r>
            <w:r w:rsidR="004F7843" w:rsidRPr="003A2291">
              <w:rPr>
                <w:spacing w:val="9"/>
              </w:rPr>
              <w:t>a</w:t>
            </w:r>
            <w:r w:rsidRPr="003A2291">
              <w:rPr>
                <w:spacing w:val="9"/>
              </w:rPr>
              <w:t xml:space="preserve"> </w:t>
            </w:r>
            <w:r w:rsidR="00552F2F" w:rsidRPr="003A2291">
              <w:rPr>
                <w:spacing w:val="1"/>
              </w:rPr>
              <w:t>s</w:t>
            </w:r>
            <w:r w:rsidR="00552F2F" w:rsidRPr="003A2291">
              <w:t>ub</w:t>
            </w:r>
            <w:r w:rsidR="00552F2F" w:rsidRPr="003A2291">
              <w:rPr>
                <w:spacing w:val="-1"/>
              </w:rPr>
              <w:t>s</w:t>
            </w:r>
            <w:r w:rsidR="00552F2F" w:rsidRPr="003A2291">
              <w:t xml:space="preserve">tantial </w:t>
            </w:r>
            <w:r w:rsidR="001D226D" w:rsidRPr="003A2291">
              <w:rPr>
                <w:spacing w:val="10"/>
              </w:rPr>
              <w:t>adverse</w:t>
            </w:r>
            <w:r w:rsidR="001D226D" w:rsidRPr="003A2291">
              <w:t xml:space="preserve"> </w:t>
            </w:r>
            <w:r w:rsidR="001D226D" w:rsidRPr="003A2291">
              <w:rPr>
                <w:spacing w:val="9"/>
              </w:rPr>
              <w:t>change</w:t>
            </w:r>
            <w:r w:rsidR="001D226D" w:rsidRPr="003A2291">
              <w:t xml:space="preserve"> </w:t>
            </w:r>
            <w:r w:rsidR="001D226D" w:rsidRPr="003A2291">
              <w:rPr>
                <w:spacing w:val="9"/>
              </w:rPr>
              <w:t>in</w:t>
            </w:r>
            <w:r w:rsidR="001D226D" w:rsidRPr="003A2291">
              <w:t xml:space="preserve"> </w:t>
            </w:r>
            <w:r w:rsidR="001D226D" w:rsidRPr="003A2291">
              <w:rPr>
                <w:spacing w:val="10"/>
              </w:rPr>
              <w:t>the</w:t>
            </w:r>
            <w:r w:rsidRPr="003A2291">
              <w:t xml:space="preserve"> significance</w:t>
            </w:r>
            <w:r w:rsidRPr="003A2291">
              <w:rPr>
                <w:spacing w:val="40"/>
              </w:rPr>
              <w:t xml:space="preserve"> </w:t>
            </w:r>
            <w:r w:rsidRPr="003A2291">
              <w:rPr>
                <w:spacing w:val="1"/>
              </w:rPr>
              <w:t>o</w:t>
            </w:r>
            <w:r w:rsidRPr="003A2291">
              <w:t>f</w:t>
            </w:r>
            <w:r w:rsidRPr="003A2291">
              <w:rPr>
                <w:spacing w:val="40"/>
              </w:rPr>
              <w:t xml:space="preserve"> </w:t>
            </w:r>
            <w:r w:rsidRPr="003A2291">
              <w:t>a historical re</w:t>
            </w:r>
            <w:r w:rsidRPr="003A2291">
              <w:rPr>
                <w:spacing w:val="-2"/>
              </w:rPr>
              <w:t>s</w:t>
            </w:r>
            <w:r w:rsidRPr="003A2291">
              <w:t>ource</w:t>
            </w:r>
            <w:r w:rsidRPr="003A2291">
              <w:rPr>
                <w:spacing w:val="40"/>
              </w:rPr>
              <w:t xml:space="preserve"> </w:t>
            </w:r>
            <w:r w:rsidRPr="003A2291">
              <w:t>as</w:t>
            </w:r>
            <w:r w:rsidRPr="003A2291">
              <w:rPr>
                <w:spacing w:val="40"/>
              </w:rPr>
              <w:t xml:space="preserve"> </w:t>
            </w:r>
            <w:r w:rsidRPr="003A2291">
              <w:t>defined</w:t>
            </w:r>
            <w:r w:rsidRPr="003A2291">
              <w:rPr>
                <w:spacing w:val="40"/>
              </w:rPr>
              <w:t xml:space="preserve"> </w:t>
            </w:r>
            <w:r w:rsidRPr="003A2291">
              <w:t>in</w:t>
            </w:r>
            <w:r w:rsidR="004F7843" w:rsidRPr="003A2291">
              <w:t xml:space="preserve"> </w:t>
            </w:r>
            <w:r w:rsidR="00CE6C2C" w:rsidRPr="003A2291">
              <w:t>§</w:t>
            </w:r>
            <w:r w:rsidRPr="003A2291">
              <w:t>15064.5?</w:t>
            </w:r>
          </w:p>
        </w:tc>
        <w:tc>
          <w:tcPr>
            <w:tcW w:w="1296" w:type="dxa"/>
            <w:shd w:val="clear" w:color="auto" w:fill="BDD7EE"/>
          </w:tcPr>
          <w:p w14:paraId="7FD8F1D6" w14:textId="77777777" w:rsidR="00464F87" w:rsidRPr="003A2291" w:rsidRDefault="00464F87" w:rsidP="00442C82">
            <w:pPr>
              <w:pStyle w:val="tabletext9pt"/>
            </w:pPr>
          </w:p>
        </w:tc>
        <w:tc>
          <w:tcPr>
            <w:tcW w:w="1440" w:type="dxa"/>
            <w:shd w:val="clear" w:color="auto" w:fill="BDD7EE"/>
          </w:tcPr>
          <w:p w14:paraId="40C2A277" w14:textId="77777777" w:rsidR="00464F87" w:rsidRPr="003A2291" w:rsidRDefault="00464F87" w:rsidP="00442C82">
            <w:pPr>
              <w:pStyle w:val="tabletext9pt"/>
            </w:pPr>
          </w:p>
        </w:tc>
        <w:tc>
          <w:tcPr>
            <w:tcW w:w="1296" w:type="dxa"/>
            <w:shd w:val="clear" w:color="auto" w:fill="BDD7EE"/>
          </w:tcPr>
          <w:p w14:paraId="05DF95A9" w14:textId="77777777" w:rsidR="00464F87" w:rsidRPr="003A2291" w:rsidRDefault="00464F87" w:rsidP="00442C82">
            <w:pPr>
              <w:pStyle w:val="tabletext9pt"/>
            </w:pPr>
          </w:p>
          <w:p w14:paraId="6D7D337B" w14:textId="77777777" w:rsidR="00464F87" w:rsidRPr="003A2291" w:rsidRDefault="00D6489D" w:rsidP="00442C82">
            <w:pPr>
              <w:pStyle w:val="tabletext9pt"/>
            </w:pPr>
            <w:r w:rsidRPr="003A2291">
              <w:rPr>
                <w:w w:val="99"/>
              </w:rPr>
              <w:t>X</w:t>
            </w:r>
          </w:p>
        </w:tc>
        <w:tc>
          <w:tcPr>
            <w:tcW w:w="882" w:type="dxa"/>
            <w:shd w:val="clear" w:color="auto" w:fill="BDD7EE"/>
          </w:tcPr>
          <w:p w14:paraId="772CF3A3" w14:textId="77777777" w:rsidR="00464F87" w:rsidRPr="003A2291" w:rsidRDefault="00464F87" w:rsidP="00442C82">
            <w:pPr>
              <w:pStyle w:val="tabletext9pt"/>
            </w:pPr>
          </w:p>
        </w:tc>
      </w:tr>
      <w:tr w:rsidR="00464F87" w:rsidRPr="003A2291" w14:paraId="34F56F54" w14:textId="77777777" w:rsidTr="00ED249C">
        <w:trPr>
          <w:trHeight w:hRule="exact" w:val="809"/>
        </w:trPr>
        <w:tc>
          <w:tcPr>
            <w:tcW w:w="4420" w:type="dxa"/>
            <w:shd w:val="clear" w:color="auto" w:fill="BDD7EE"/>
          </w:tcPr>
          <w:p w14:paraId="10C9AA55" w14:textId="77777777" w:rsidR="00464F87" w:rsidRPr="003A2291" w:rsidRDefault="00315957" w:rsidP="00442C82">
            <w:pPr>
              <w:pStyle w:val="tabletext9pt"/>
            </w:pPr>
            <w:r w:rsidRPr="003A2291">
              <w:t>b) Ca</w:t>
            </w:r>
            <w:r w:rsidRPr="003A2291">
              <w:rPr>
                <w:spacing w:val="1"/>
              </w:rPr>
              <w:t>u</w:t>
            </w:r>
            <w:r w:rsidRPr="003A2291">
              <w:rPr>
                <w:spacing w:val="-1"/>
              </w:rPr>
              <w:t>s</w:t>
            </w:r>
            <w:r w:rsidRPr="003A2291">
              <w:t>e</w:t>
            </w:r>
            <w:r w:rsidRPr="003A2291">
              <w:rPr>
                <w:spacing w:val="1"/>
              </w:rPr>
              <w:t xml:space="preserve"> </w:t>
            </w:r>
            <w:r w:rsidRPr="003A2291">
              <w:t xml:space="preserve">a </w:t>
            </w:r>
            <w:r w:rsidRPr="003A2291">
              <w:rPr>
                <w:spacing w:val="1"/>
              </w:rPr>
              <w:t>s</w:t>
            </w:r>
            <w:r w:rsidRPr="003A2291">
              <w:t>ub</w:t>
            </w:r>
            <w:r w:rsidRPr="003A2291">
              <w:rPr>
                <w:spacing w:val="-1"/>
              </w:rPr>
              <w:t>s</w:t>
            </w:r>
            <w:r w:rsidRPr="003A2291">
              <w:t>tantial ad</w:t>
            </w:r>
            <w:r w:rsidRPr="003A2291">
              <w:rPr>
                <w:spacing w:val="1"/>
              </w:rPr>
              <w:t>v</w:t>
            </w:r>
            <w:r w:rsidRPr="003A2291">
              <w:t>er</w:t>
            </w:r>
            <w:r w:rsidRPr="003A2291">
              <w:rPr>
                <w:spacing w:val="-1"/>
              </w:rPr>
              <w:t>s</w:t>
            </w:r>
            <w:r w:rsidRPr="003A2291">
              <w:t>e change</w:t>
            </w:r>
            <w:r w:rsidRPr="003A2291">
              <w:rPr>
                <w:spacing w:val="1"/>
              </w:rPr>
              <w:t xml:space="preserve"> </w:t>
            </w:r>
            <w:r w:rsidRPr="003A2291">
              <w:t>in the significance of</w:t>
            </w:r>
            <w:r w:rsidRPr="003A2291">
              <w:rPr>
                <w:spacing w:val="1"/>
              </w:rPr>
              <w:t xml:space="preserve"> </w:t>
            </w:r>
            <w:r w:rsidRPr="003A2291">
              <w:t xml:space="preserve">an archaeological resource </w:t>
            </w:r>
            <w:r w:rsidRPr="003A2291">
              <w:rPr>
                <w:spacing w:val="-1"/>
              </w:rPr>
              <w:t>p</w:t>
            </w:r>
            <w:r w:rsidRPr="003A2291">
              <w:t>u</w:t>
            </w:r>
            <w:r w:rsidRPr="003A2291">
              <w:rPr>
                <w:spacing w:val="1"/>
              </w:rPr>
              <w:t>r</w:t>
            </w:r>
            <w:r w:rsidRPr="003A2291">
              <w:t xml:space="preserve">suant to </w:t>
            </w:r>
            <w:r w:rsidR="00CE6C2C" w:rsidRPr="003A2291">
              <w:t>§</w:t>
            </w:r>
            <w:r w:rsidRPr="003A2291">
              <w:t>15064.5?</w:t>
            </w:r>
          </w:p>
        </w:tc>
        <w:tc>
          <w:tcPr>
            <w:tcW w:w="1296" w:type="dxa"/>
            <w:shd w:val="clear" w:color="auto" w:fill="BDD7EE"/>
          </w:tcPr>
          <w:p w14:paraId="239844B7" w14:textId="77777777" w:rsidR="00464F87" w:rsidRPr="003A2291" w:rsidRDefault="00464F87" w:rsidP="00442C82">
            <w:pPr>
              <w:pStyle w:val="tabletext9pt"/>
            </w:pPr>
          </w:p>
        </w:tc>
        <w:tc>
          <w:tcPr>
            <w:tcW w:w="1440" w:type="dxa"/>
            <w:shd w:val="clear" w:color="auto" w:fill="BDD7EE"/>
          </w:tcPr>
          <w:p w14:paraId="2390DF0C" w14:textId="77777777" w:rsidR="00464F87" w:rsidRPr="003A2291" w:rsidRDefault="00464F87" w:rsidP="00442C82">
            <w:pPr>
              <w:pStyle w:val="tabletext9pt"/>
            </w:pPr>
          </w:p>
        </w:tc>
        <w:tc>
          <w:tcPr>
            <w:tcW w:w="1296" w:type="dxa"/>
            <w:shd w:val="clear" w:color="auto" w:fill="BDD7EE"/>
          </w:tcPr>
          <w:p w14:paraId="07C99C8A" w14:textId="77777777" w:rsidR="00464F87" w:rsidRPr="003A2291" w:rsidRDefault="00464F87" w:rsidP="00442C82">
            <w:pPr>
              <w:pStyle w:val="tabletext9pt"/>
            </w:pPr>
          </w:p>
          <w:p w14:paraId="5C87110E" w14:textId="77777777" w:rsidR="00464F87" w:rsidRPr="003A2291" w:rsidRDefault="00D6489D" w:rsidP="00442C82">
            <w:pPr>
              <w:pStyle w:val="tabletext9pt"/>
            </w:pPr>
            <w:r w:rsidRPr="003A2291">
              <w:rPr>
                <w:w w:val="99"/>
              </w:rPr>
              <w:t>X</w:t>
            </w:r>
          </w:p>
        </w:tc>
        <w:tc>
          <w:tcPr>
            <w:tcW w:w="882" w:type="dxa"/>
            <w:shd w:val="clear" w:color="auto" w:fill="BDD7EE"/>
          </w:tcPr>
          <w:p w14:paraId="44A62565" w14:textId="77777777" w:rsidR="00464F87" w:rsidRPr="003A2291" w:rsidRDefault="00464F87" w:rsidP="00442C82">
            <w:pPr>
              <w:pStyle w:val="tabletext9pt"/>
            </w:pPr>
          </w:p>
        </w:tc>
      </w:tr>
      <w:tr w:rsidR="00464F87" w:rsidRPr="003A2291" w14:paraId="045D1776" w14:textId="77777777" w:rsidTr="00442C82">
        <w:trPr>
          <w:trHeight w:hRule="exact" w:val="847"/>
        </w:trPr>
        <w:tc>
          <w:tcPr>
            <w:tcW w:w="4420" w:type="dxa"/>
            <w:shd w:val="clear" w:color="auto" w:fill="BDD7EE"/>
          </w:tcPr>
          <w:p w14:paraId="46BCC8F9" w14:textId="77777777" w:rsidR="00464F87" w:rsidRPr="003A2291" w:rsidRDefault="00315957" w:rsidP="00442C82">
            <w:pPr>
              <w:pStyle w:val="tabletext9pt"/>
            </w:pPr>
            <w:r w:rsidRPr="003A2291">
              <w:t>c)</w:t>
            </w:r>
            <w:r w:rsidRPr="003A2291">
              <w:rPr>
                <w:spacing w:val="1"/>
              </w:rPr>
              <w:t xml:space="preserve"> </w:t>
            </w:r>
            <w:r w:rsidRPr="003A2291">
              <w:t>Directly</w:t>
            </w:r>
            <w:r w:rsidRPr="003A2291">
              <w:rPr>
                <w:spacing w:val="1"/>
              </w:rPr>
              <w:t xml:space="preserve"> </w:t>
            </w:r>
            <w:r w:rsidRPr="003A2291">
              <w:t>or</w:t>
            </w:r>
            <w:r w:rsidRPr="003A2291">
              <w:rPr>
                <w:spacing w:val="1"/>
              </w:rPr>
              <w:t xml:space="preserve"> </w:t>
            </w:r>
            <w:r w:rsidRPr="003A2291">
              <w:t>indirectly de</w:t>
            </w:r>
            <w:r w:rsidRPr="003A2291">
              <w:rPr>
                <w:spacing w:val="-1"/>
              </w:rPr>
              <w:t>s</w:t>
            </w:r>
            <w:r w:rsidRPr="003A2291">
              <w:t>troy</w:t>
            </w:r>
            <w:r w:rsidRPr="003A2291">
              <w:rPr>
                <w:spacing w:val="1"/>
              </w:rPr>
              <w:t xml:space="preserve"> </w:t>
            </w:r>
            <w:r w:rsidRPr="003A2291">
              <w:t>a</w:t>
            </w:r>
            <w:r w:rsidRPr="003A2291">
              <w:rPr>
                <w:spacing w:val="1"/>
              </w:rPr>
              <w:t xml:space="preserve"> </w:t>
            </w:r>
            <w:r w:rsidRPr="003A2291">
              <w:t>unique paleontolo</w:t>
            </w:r>
            <w:r w:rsidRPr="003A2291">
              <w:rPr>
                <w:spacing w:val="-1"/>
              </w:rPr>
              <w:t>g</w:t>
            </w:r>
            <w:r w:rsidRPr="003A2291">
              <w:t>ical resource or site or unique g</w:t>
            </w:r>
            <w:r w:rsidRPr="003A2291">
              <w:rPr>
                <w:spacing w:val="-1"/>
              </w:rPr>
              <w:t>e</w:t>
            </w:r>
            <w:r w:rsidRPr="003A2291">
              <w:t>ologic feature?</w:t>
            </w:r>
          </w:p>
        </w:tc>
        <w:tc>
          <w:tcPr>
            <w:tcW w:w="1296" w:type="dxa"/>
            <w:shd w:val="clear" w:color="auto" w:fill="BDD7EE"/>
          </w:tcPr>
          <w:p w14:paraId="5376E208" w14:textId="77777777" w:rsidR="00464F87" w:rsidRPr="003A2291" w:rsidRDefault="00464F87" w:rsidP="00442C82">
            <w:pPr>
              <w:pStyle w:val="tabletext9pt"/>
            </w:pPr>
          </w:p>
        </w:tc>
        <w:tc>
          <w:tcPr>
            <w:tcW w:w="1440" w:type="dxa"/>
            <w:shd w:val="clear" w:color="auto" w:fill="BDD7EE"/>
          </w:tcPr>
          <w:p w14:paraId="12CA2420" w14:textId="77777777" w:rsidR="00464F87" w:rsidRPr="003A2291" w:rsidRDefault="00464F87" w:rsidP="00442C82">
            <w:pPr>
              <w:pStyle w:val="tabletext9pt"/>
            </w:pPr>
          </w:p>
        </w:tc>
        <w:tc>
          <w:tcPr>
            <w:tcW w:w="1296" w:type="dxa"/>
            <w:shd w:val="clear" w:color="auto" w:fill="BDD7EE"/>
          </w:tcPr>
          <w:p w14:paraId="6FD8A395" w14:textId="77777777" w:rsidR="00464F87" w:rsidRPr="003A2291" w:rsidRDefault="00464F87" w:rsidP="00442C82">
            <w:pPr>
              <w:pStyle w:val="tabletext9pt"/>
            </w:pPr>
          </w:p>
          <w:p w14:paraId="650881AA" w14:textId="77777777" w:rsidR="00464F87" w:rsidRPr="003A2291" w:rsidRDefault="00D6489D" w:rsidP="00442C82">
            <w:pPr>
              <w:pStyle w:val="tabletext9pt"/>
            </w:pPr>
            <w:r w:rsidRPr="003A2291">
              <w:rPr>
                <w:w w:val="99"/>
              </w:rPr>
              <w:t>X</w:t>
            </w:r>
          </w:p>
        </w:tc>
        <w:tc>
          <w:tcPr>
            <w:tcW w:w="882" w:type="dxa"/>
            <w:shd w:val="clear" w:color="auto" w:fill="BDD7EE"/>
          </w:tcPr>
          <w:p w14:paraId="12633E63" w14:textId="77777777" w:rsidR="00464F87" w:rsidRPr="003A2291" w:rsidRDefault="00464F87" w:rsidP="00442C82">
            <w:pPr>
              <w:pStyle w:val="tabletext9pt"/>
            </w:pPr>
          </w:p>
        </w:tc>
      </w:tr>
      <w:tr w:rsidR="00464F87" w:rsidRPr="003A2291" w14:paraId="12E7C5B3" w14:textId="77777777" w:rsidTr="00ED249C">
        <w:trPr>
          <w:trHeight w:hRule="exact" w:val="629"/>
        </w:trPr>
        <w:tc>
          <w:tcPr>
            <w:tcW w:w="4420" w:type="dxa"/>
            <w:shd w:val="clear" w:color="auto" w:fill="BDD7EE"/>
          </w:tcPr>
          <w:p w14:paraId="0259C5E4" w14:textId="77777777" w:rsidR="00464F87" w:rsidRPr="003A2291" w:rsidRDefault="00315957" w:rsidP="00442C82">
            <w:pPr>
              <w:pStyle w:val="tabletext9pt"/>
            </w:pPr>
            <w:r w:rsidRPr="003A2291">
              <w:t>d) Di</w:t>
            </w:r>
            <w:r w:rsidRPr="003A2291">
              <w:rPr>
                <w:spacing w:val="-1"/>
              </w:rPr>
              <w:t>s</w:t>
            </w:r>
            <w:r w:rsidRPr="003A2291">
              <w:t>turb any human re</w:t>
            </w:r>
            <w:r w:rsidRPr="003A2291">
              <w:rPr>
                <w:spacing w:val="-1"/>
              </w:rPr>
              <w:t>m</w:t>
            </w:r>
            <w:r w:rsidRPr="003A2291">
              <w:t>ain</w:t>
            </w:r>
            <w:r w:rsidRPr="003A2291">
              <w:rPr>
                <w:spacing w:val="-1"/>
              </w:rPr>
              <w:t>s</w:t>
            </w:r>
            <w:r w:rsidRPr="003A2291">
              <w:t>, includ</w:t>
            </w:r>
            <w:r w:rsidRPr="003A2291">
              <w:rPr>
                <w:spacing w:val="-1"/>
              </w:rPr>
              <w:t>i</w:t>
            </w:r>
            <w:r w:rsidRPr="003A2291">
              <w:t>ng th</w:t>
            </w:r>
            <w:r w:rsidRPr="003A2291">
              <w:rPr>
                <w:spacing w:val="1"/>
              </w:rPr>
              <w:t>o</w:t>
            </w:r>
            <w:r w:rsidRPr="003A2291">
              <w:rPr>
                <w:spacing w:val="-1"/>
              </w:rPr>
              <w:t>s</w:t>
            </w:r>
            <w:r w:rsidRPr="003A2291">
              <w:t>e interred outsi</w:t>
            </w:r>
            <w:r w:rsidRPr="003A2291">
              <w:rPr>
                <w:spacing w:val="-1"/>
              </w:rPr>
              <w:t>d</w:t>
            </w:r>
            <w:r w:rsidRPr="003A2291">
              <w:t xml:space="preserve">e of </w:t>
            </w:r>
            <w:r w:rsidRPr="003A2291">
              <w:rPr>
                <w:spacing w:val="-1"/>
              </w:rPr>
              <w:t>f</w:t>
            </w:r>
            <w:r w:rsidRPr="003A2291">
              <w:t>ormal cemeteries?</w:t>
            </w:r>
          </w:p>
        </w:tc>
        <w:tc>
          <w:tcPr>
            <w:tcW w:w="1296" w:type="dxa"/>
            <w:shd w:val="clear" w:color="auto" w:fill="BDD7EE"/>
          </w:tcPr>
          <w:p w14:paraId="49095BE6" w14:textId="77777777" w:rsidR="00464F87" w:rsidRPr="003A2291" w:rsidRDefault="00464F87" w:rsidP="00442C82">
            <w:pPr>
              <w:pStyle w:val="tabletext9pt"/>
            </w:pPr>
          </w:p>
        </w:tc>
        <w:tc>
          <w:tcPr>
            <w:tcW w:w="1440" w:type="dxa"/>
            <w:shd w:val="clear" w:color="auto" w:fill="BDD7EE"/>
          </w:tcPr>
          <w:p w14:paraId="07175682" w14:textId="77777777" w:rsidR="00464F87" w:rsidRPr="003A2291" w:rsidRDefault="00464F87" w:rsidP="00442C82">
            <w:pPr>
              <w:pStyle w:val="tabletext9pt"/>
            </w:pPr>
          </w:p>
        </w:tc>
        <w:tc>
          <w:tcPr>
            <w:tcW w:w="1296" w:type="dxa"/>
            <w:shd w:val="clear" w:color="auto" w:fill="BDD7EE"/>
          </w:tcPr>
          <w:p w14:paraId="255E7C70" w14:textId="77777777" w:rsidR="00464F87" w:rsidRPr="003A2291" w:rsidRDefault="00464F87" w:rsidP="00442C82">
            <w:pPr>
              <w:pStyle w:val="tabletext9pt"/>
            </w:pPr>
          </w:p>
          <w:p w14:paraId="34D8ABE8" w14:textId="77777777" w:rsidR="00464F87" w:rsidRPr="003A2291" w:rsidRDefault="00D6489D" w:rsidP="00442C82">
            <w:pPr>
              <w:pStyle w:val="tabletext9pt"/>
            </w:pPr>
            <w:r w:rsidRPr="003A2291">
              <w:rPr>
                <w:w w:val="99"/>
              </w:rPr>
              <w:t>X</w:t>
            </w:r>
          </w:p>
        </w:tc>
        <w:tc>
          <w:tcPr>
            <w:tcW w:w="882" w:type="dxa"/>
            <w:shd w:val="clear" w:color="auto" w:fill="BDD7EE"/>
          </w:tcPr>
          <w:p w14:paraId="7747A73D" w14:textId="77777777" w:rsidR="00464F87" w:rsidRPr="003A2291" w:rsidRDefault="00464F87" w:rsidP="00442C82">
            <w:pPr>
              <w:pStyle w:val="tabletext9pt"/>
            </w:pPr>
          </w:p>
        </w:tc>
      </w:tr>
    </w:tbl>
    <w:p w14:paraId="47DB69BD" w14:textId="5F07353F" w:rsidR="006F1562" w:rsidRPr="003A2291" w:rsidRDefault="00CC3F0C" w:rsidP="00442C82">
      <w:pPr>
        <w:pStyle w:val="Heading5"/>
      </w:pPr>
      <w:r>
        <w:t>DISCUSSION</w:t>
      </w:r>
    </w:p>
    <w:p w14:paraId="07839A28" w14:textId="42B2EB65" w:rsidR="00E51BDD" w:rsidRDefault="00CD3CC2" w:rsidP="00AE1242">
      <w:r>
        <w:t>Tehama</w:t>
      </w:r>
      <w:r w:rsidRPr="003A2291">
        <w:t xml:space="preserve"> County</w:t>
      </w:r>
      <w:r w:rsidR="00E51BDD" w:rsidRPr="003A2291">
        <w:t xml:space="preserve"> has a uniquely rich historic and prehistoric heritage. According to the Native American Heritage Commission, there are several active </w:t>
      </w:r>
      <w:r w:rsidR="00D40FCA">
        <w:t>Native American T</w:t>
      </w:r>
      <w:r w:rsidR="00E51BDD" w:rsidRPr="003A2291">
        <w:t xml:space="preserve">ribes in the area which include the following: </w:t>
      </w:r>
    </w:p>
    <w:p w14:paraId="06C45AF3" w14:textId="77777777" w:rsidR="00C93AC0" w:rsidRDefault="00C93AC0" w:rsidP="00C93AC0">
      <w:pPr>
        <w:pStyle w:val="ListParagraph"/>
        <w:numPr>
          <w:ilvl w:val="0"/>
          <w:numId w:val="53"/>
        </w:numPr>
      </w:pPr>
      <w:r>
        <w:t>Paskenta Band of Nomlaki Indians</w:t>
      </w:r>
    </w:p>
    <w:p w14:paraId="3056CE88" w14:textId="203EE451" w:rsidR="00C93AC0" w:rsidRDefault="00C93AC0" w:rsidP="00C93AC0">
      <w:pPr>
        <w:pStyle w:val="ListParagraph"/>
        <w:numPr>
          <w:ilvl w:val="0"/>
          <w:numId w:val="53"/>
        </w:numPr>
      </w:pPr>
      <w:r>
        <w:t>Greenville Rancheria</w:t>
      </w:r>
    </w:p>
    <w:p w14:paraId="48F87F46" w14:textId="1F6803BC" w:rsidR="00C93AC0" w:rsidRPr="003A2291" w:rsidRDefault="00C93AC0" w:rsidP="00C93AC0">
      <w:pPr>
        <w:pStyle w:val="ListParagraph"/>
        <w:numPr>
          <w:ilvl w:val="0"/>
          <w:numId w:val="53"/>
        </w:numPr>
      </w:pPr>
      <w:r>
        <w:t>Susanville Indian Rancheria</w:t>
      </w:r>
    </w:p>
    <w:p w14:paraId="51718802" w14:textId="1A52EA38" w:rsidR="009E6897" w:rsidRDefault="00E51BDD" w:rsidP="00AE1242">
      <w:r w:rsidRPr="003A2291">
        <w:t xml:space="preserve">Each </w:t>
      </w:r>
      <w:r w:rsidR="0008133D">
        <w:t>T</w:t>
      </w:r>
      <w:r w:rsidRPr="003A2291">
        <w:t xml:space="preserve">ribal entity was contacted during the RTP development process to discuss transportation deficiencies, improvements to existing system infrastructure, and mode specific </w:t>
      </w:r>
      <w:r w:rsidR="001E21E6">
        <w:t>p</w:t>
      </w:r>
      <w:r w:rsidR="00A31E57">
        <w:t>roject</w:t>
      </w:r>
      <w:r w:rsidRPr="003A2291">
        <w:t>s.</w:t>
      </w:r>
      <w:r w:rsidR="0008133D">
        <w:t xml:space="preserve"> Additionally, Tribes were sent AB-52 consultation letters prior to the publishing of this Initial Study.</w:t>
      </w:r>
      <w:r w:rsidRPr="003A2291">
        <w:t xml:space="preserve"> </w:t>
      </w:r>
      <w:r w:rsidR="007D140D">
        <w:t xml:space="preserve">Historical </w:t>
      </w:r>
      <w:r w:rsidRPr="003A2291">
        <w:t xml:space="preserve">Euro-American travel through the County and its later settlement are also of interest and importance to the people of </w:t>
      </w:r>
      <w:r w:rsidR="00CD3CC2">
        <w:t>Tehama</w:t>
      </w:r>
      <w:r w:rsidR="00CD3CC2" w:rsidRPr="003A2291">
        <w:t xml:space="preserve"> County</w:t>
      </w:r>
      <w:r w:rsidRPr="003A2291">
        <w:t>, for the County’s identity is closely related to these historic</w:t>
      </w:r>
      <w:r w:rsidR="007D140D">
        <w:t>al</w:t>
      </w:r>
      <w:r w:rsidRPr="003A2291">
        <w:t xml:space="preserve"> events. </w:t>
      </w:r>
    </w:p>
    <w:p w14:paraId="606551B6" w14:textId="50DB8601" w:rsidR="008C7F39" w:rsidRPr="003A2291" w:rsidRDefault="008C7F39" w:rsidP="008C7F39">
      <w:r w:rsidRPr="008C7F39">
        <w:t>A variety of Native American tribes have settled in what is now Tehama County. For example,</w:t>
      </w:r>
      <w:r w:rsidR="00304DB4">
        <w:t xml:space="preserve"> </w:t>
      </w:r>
      <w:r w:rsidRPr="008C7F39">
        <w:t>prior to Euro-American settlement, Wintun Indian Tribes populated the upper</w:t>
      </w:r>
      <w:r w:rsidR="00304DB4">
        <w:t xml:space="preserve"> </w:t>
      </w:r>
      <w:r w:rsidRPr="008C7F39">
        <w:t>Sacramento Valley and the foothill areas to its east. The Yana and Yahi tribes also lived</w:t>
      </w:r>
      <w:r w:rsidR="00304DB4">
        <w:t xml:space="preserve"> </w:t>
      </w:r>
      <w:r w:rsidRPr="008C7F39">
        <w:t>most of the year along creeks to the west of Lassen Peak. Cultural resources have been</w:t>
      </w:r>
      <w:r w:rsidR="00304DB4">
        <w:t xml:space="preserve"> </w:t>
      </w:r>
      <w:r w:rsidRPr="008C7F39">
        <w:t xml:space="preserve">found at major archaeological sites such as the “Los </w:t>
      </w:r>
      <w:proofErr w:type="spellStart"/>
      <w:r w:rsidRPr="008C7F39">
        <w:t>Molinos</w:t>
      </w:r>
      <w:proofErr w:type="spellEnd"/>
      <w:r w:rsidRPr="008C7F39">
        <w:t xml:space="preserve"> Vicinity – Ishi Site” in Deer</w:t>
      </w:r>
      <w:r w:rsidR="00304DB4">
        <w:t xml:space="preserve"> </w:t>
      </w:r>
      <w:r w:rsidRPr="008C7F39">
        <w:t>Creek Canyon, and the “Sulphur Creek Archaeological District” in the Mill Creek vicinity.</w:t>
      </w:r>
      <w:r w:rsidR="00304DB4">
        <w:t xml:space="preserve"> </w:t>
      </w:r>
      <w:r w:rsidRPr="008C7F39">
        <w:t>Both areas are listed on the Federal Register of Historic Places. In addition, excavations</w:t>
      </w:r>
      <w:r w:rsidR="00304DB4">
        <w:t xml:space="preserve"> </w:t>
      </w:r>
      <w:r w:rsidRPr="008C7F39">
        <w:t>have uncovered several hundred prehistoric sites, including burial sites, west of the Sacramento</w:t>
      </w:r>
      <w:r w:rsidR="00304DB4">
        <w:t xml:space="preserve"> </w:t>
      </w:r>
      <w:r w:rsidRPr="008C7F39">
        <w:t>River where the Nomlaki Tribe is known to have settled. Other tribes that may</w:t>
      </w:r>
      <w:r w:rsidR="00304DB4">
        <w:t xml:space="preserve"> </w:t>
      </w:r>
      <w:r w:rsidRPr="008C7F39">
        <w:t xml:space="preserve">have occupied the Tehama County area include the </w:t>
      </w:r>
      <w:proofErr w:type="spellStart"/>
      <w:r w:rsidRPr="008C7F39">
        <w:t>Konkow</w:t>
      </w:r>
      <w:proofErr w:type="spellEnd"/>
      <w:r w:rsidRPr="008C7F39">
        <w:t>, Maidu, Patwin, and Nisenan.</w:t>
      </w:r>
      <w:r w:rsidR="00304DB4">
        <w:t xml:space="preserve"> </w:t>
      </w:r>
      <w:r w:rsidRPr="008C7F39">
        <w:t>Additionally, over 250 settlement sites have been identified along the Sacramento</w:t>
      </w:r>
      <w:r w:rsidR="00304DB4">
        <w:t xml:space="preserve"> </w:t>
      </w:r>
      <w:r w:rsidRPr="008C7F39">
        <w:t>River and along river tributaries in the foothill regions of the County.</w:t>
      </w:r>
    </w:p>
    <w:p w14:paraId="26B54044" w14:textId="77777777" w:rsidR="00464F87" w:rsidRPr="003A2291" w:rsidRDefault="00315957" w:rsidP="00442C82">
      <w:pPr>
        <w:pStyle w:val="Heading5"/>
      </w:pPr>
      <w:r w:rsidRPr="003A2291">
        <w:lastRenderedPageBreak/>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126F33D8" w14:textId="3E3AEEE0" w:rsidR="008D2DC6" w:rsidRPr="003A2291" w:rsidRDefault="00B0546F" w:rsidP="00AE1242">
      <w:r w:rsidRPr="003A2291">
        <w:rPr>
          <w:b/>
          <w:bCs/>
        </w:rPr>
        <w:t>Respon</w:t>
      </w:r>
      <w:r w:rsidRPr="003A2291">
        <w:rPr>
          <w:b/>
          <w:bCs/>
          <w:spacing w:val="1"/>
        </w:rPr>
        <w:t>s</w:t>
      </w:r>
      <w:r w:rsidRPr="003A2291">
        <w:rPr>
          <w:b/>
          <w:bCs/>
        </w:rPr>
        <w:t>e a­d):</w:t>
      </w:r>
      <w:r w:rsidRPr="003A2291">
        <w:rPr>
          <w:b/>
          <w:bCs/>
          <w:spacing w:val="5"/>
        </w:rPr>
        <w:t xml:space="preserve"> </w:t>
      </w:r>
      <w:r w:rsidRPr="003A2291">
        <w:rPr>
          <w:b/>
          <w:bCs/>
        </w:rPr>
        <w:t>Less</w:t>
      </w:r>
      <w:r w:rsidRPr="003A2291">
        <w:rPr>
          <w:b/>
          <w:bCs/>
          <w:spacing w:val="5"/>
        </w:rPr>
        <w:t xml:space="preserve"> </w:t>
      </w:r>
      <w:r w:rsidRPr="003A2291">
        <w:rPr>
          <w:b/>
          <w:bCs/>
        </w:rPr>
        <w:t>than</w:t>
      </w:r>
      <w:r w:rsidRPr="003A2291">
        <w:rPr>
          <w:b/>
          <w:bCs/>
          <w:spacing w:val="5"/>
        </w:rPr>
        <w:t xml:space="preserve"> </w:t>
      </w:r>
      <w:r w:rsidRPr="003A2291">
        <w:rPr>
          <w:b/>
          <w:bCs/>
        </w:rPr>
        <w:t xml:space="preserve">Significant. </w:t>
      </w:r>
      <w:r w:rsidRPr="003A2291">
        <w:rPr>
          <w:spacing w:val="-1"/>
        </w:rPr>
        <w:t>T</w:t>
      </w:r>
      <w:r w:rsidRPr="003A2291">
        <w:t>he</w:t>
      </w:r>
      <w:r w:rsidRPr="003A2291">
        <w:rPr>
          <w:spacing w:val="6"/>
        </w:rPr>
        <w:t xml:space="preserve"> </w:t>
      </w:r>
      <w:r w:rsidRPr="003A2291">
        <w:t>pr</w:t>
      </w:r>
      <w:r w:rsidRPr="003A2291">
        <w:rPr>
          <w:spacing w:val="1"/>
        </w:rPr>
        <w:t>o</w:t>
      </w:r>
      <w:r w:rsidRPr="003A2291">
        <w:t>posed</w:t>
      </w:r>
      <w:r w:rsidRPr="003A2291">
        <w:rPr>
          <w:spacing w:val="1"/>
        </w:rPr>
        <w:t xml:space="preserve"> </w:t>
      </w:r>
      <w:r w:rsidR="00A31E57">
        <w:t>Project</w:t>
      </w:r>
      <w:r w:rsidRPr="003A2291">
        <w:rPr>
          <w:spacing w:val="3"/>
        </w:rPr>
        <w:t xml:space="preserve"> </w:t>
      </w:r>
      <w:r w:rsidRPr="003A2291">
        <w:t>does</w:t>
      </w:r>
      <w:r w:rsidRPr="003A2291">
        <w:rPr>
          <w:spacing w:val="5"/>
        </w:rPr>
        <w:t xml:space="preserve"> </w:t>
      </w:r>
      <w:r w:rsidRPr="003A2291">
        <w:t>not</w:t>
      </w:r>
      <w:r w:rsidRPr="003A2291">
        <w:rPr>
          <w:spacing w:val="6"/>
        </w:rPr>
        <w:t xml:space="preserve"> </w:t>
      </w:r>
      <w:r w:rsidRPr="003A2291">
        <w:t>entitle,</w:t>
      </w:r>
      <w:r w:rsidRPr="003A2291">
        <w:rPr>
          <w:spacing w:val="3"/>
        </w:rPr>
        <w:t xml:space="preserve"> </w:t>
      </w:r>
      <w:r w:rsidRPr="003A2291">
        <w:t>propose,</w:t>
      </w:r>
      <w:r w:rsidRPr="003A2291">
        <w:rPr>
          <w:spacing w:val="2"/>
        </w:rPr>
        <w:t xml:space="preserve"> </w:t>
      </w:r>
      <w:r w:rsidRPr="003A2291">
        <w:t>or otherwise</w:t>
      </w:r>
      <w:r w:rsidRPr="003A2291">
        <w:rPr>
          <w:spacing w:val="2"/>
        </w:rPr>
        <w:t xml:space="preserve"> </w:t>
      </w:r>
      <w:r w:rsidRPr="003A2291">
        <w:t>r</w:t>
      </w:r>
      <w:r w:rsidRPr="003A2291">
        <w:rPr>
          <w:spacing w:val="1"/>
        </w:rPr>
        <w:t>e</w:t>
      </w:r>
      <w:r w:rsidRPr="003A2291">
        <w:t>quire</w:t>
      </w:r>
      <w:r w:rsidRPr="003A2291">
        <w:rPr>
          <w:spacing w:val="4"/>
        </w:rPr>
        <w:t xml:space="preserve"> </w:t>
      </w:r>
      <w:r w:rsidRPr="003A2291">
        <w:t>the</w:t>
      </w:r>
      <w:r w:rsidRPr="003A2291">
        <w:rPr>
          <w:spacing w:val="8"/>
        </w:rPr>
        <w:t xml:space="preserve"> </w:t>
      </w:r>
      <w:r w:rsidRPr="003A2291">
        <w:t>c</w:t>
      </w:r>
      <w:r w:rsidRPr="003A2291">
        <w:rPr>
          <w:spacing w:val="1"/>
        </w:rPr>
        <w:t>o</w:t>
      </w:r>
      <w:r w:rsidRPr="003A2291">
        <w:t>nstruction</w:t>
      </w:r>
      <w:r w:rsidRPr="003A2291">
        <w:rPr>
          <w:spacing w:val="-1"/>
        </w:rPr>
        <w:t xml:space="preserve"> </w:t>
      </w:r>
      <w:r w:rsidRPr="003A2291">
        <w:t>of</w:t>
      </w:r>
      <w:r w:rsidRPr="003A2291">
        <w:rPr>
          <w:spacing w:val="10"/>
        </w:rPr>
        <w:t xml:space="preserve"> </w:t>
      </w:r>
      <w:r w:rsidRPr="003A2291">
        <w:t>new</w:t>
      </w:r>
      <w:r w:rsidRPr="003A2291">
        <w:rPr>
          <w:spacing w:val="8"/>
        </w:rPr>
        <w:t xml:space="preserve"> </w:t>
      </w:r>
      <w:r w:rsidRPr="003A2291">
        <w:t>roa</w:t>
      </w:r>
      <w:r w:rsidRPr="003A2291">
        <w:rPr>
          <w:spacing w:val="1"/>
        </w:rPr>
        <w:t>d</w:t>
      </w:r>
      <w:r w:rsidRPr="003A2291">
        <w:rPr>
          <w:spacing w:val="2"/>
        </w:rPr>
        <w:t>w</w:t>
      </w:r>
      <w:r w:rsidRPr="003A2291">
        <w:t xml:space="preserve">ays. </w:t>
      </w:r>
      <w:r w:rsidRPr="003A2291">
        <w:rPr>
          <w:spacing w:val="-1"/>
        </w:rPr>
        <w:t>T</w:t>
      </w:r>
      <w:r w:rsidRPr="003A2291">
        <w:t>he</w:t>
      </w:r>
      <w:r w:rsidRPr="003A2291">
        <w:rPr>
          <w:spacing w:val="7"/>
        </w:rPr>
        <w:t xml:space="preserve"> </w:t>
      </w:r>
      <w:r w:rsidRPr="003A2291">
        <w:t>p</w:t>
      </w:r>
      <w:r w:rsidRPr="003A2291">
        <w:rPr>
          <w:spacing w:val="2"/>
        </w:rPr>
        <w:t>r</w:t>
      </w:r>
      <w:r w:rsidRPr="003A2291">
        <w:t>op</w:t>
      </w:r>
      <w:r w:rsidRPr="003A2291">
        <w:rPr>
          <w:spacing w:val="1"/>
        </w:rPr>
        <w:t>o</w:t>
      </w:r>
      <w:r w:rsidRPr="003A2291">
        <w:t>sed</w:t>
      </w:r>
      <w:r w:rsidRPr="003A2291">
        <w:rPr>
          <w:spacing w:val="3"/>
        </w:rPr>
        <w:t xml:space="preserve"> </w:t>
      </w:r>
      <w:r w:rsidR="00A31E57">
        <w:t>Project</w:t>
      </w:r>
      <w:r w:rsidRPr="003A2291">
        <w:rPr>
          <w:spacing w:val="5"/>
        </w:rPr>
        <w:t xml:space="preserve"> </w:t>
      </w:r>
      <w:r w:rsidRPr="003A2291">
        <w:t>includes</w:t>
      </w:r>
      <w:r w:rsidRPr="003A2291">
        <w:rPr>
          <w:spacing w:val="4"/>
        </w:rPr>
        <w:t xml:space="preserve"> </w:t>
      </w:r>
      <w:r w:rsidRPr="003A2291">
        <w:t>a</w:t>
      </w:r>
      <w:r w:rsidRPr="003A2291">
        <w:rPr>
          <w:spacing w:val="11"/>
        </w:rPr>
        <w:t xml:space="preserve"> </w:t>
      </w:r>
      <w:r w:rsidRPr="003A2291">
        <w:t>variety of</w:t>
      </w:r>
      <w:r w:rsidRPr="003A2291">
        <w:rPr>
          <w:spacing w:val="37"/>
        </w:rPr>
        <w:t xml:space="preserve"> </w:t>
      </w:r>
      <w:r w:rsidRPr="003A2291">
        <w:t>ro</w:t>
      </w:r>
      <w:r w:rsidRPr="003A2291">
        <w:rPr>
          <w:spacing w:val="-1"/>
        </w:rPr>
        <w:t>a</w:t>
      </w:r>
      <w:r w:rsidRPr="003A2291">
        <w:rPr>
          <w:spacing w:val="1"/>
        </w:rPr>
        <w:t>d</w:t>
      </w:r>
      <w:r w:rsidRPr="003A2291">
        <w:t>w</w:t>
      </w:r>
      <w:r w:rsidRPr="003A2291">
        <w:rPr>
          <w:spacing w:val="1"/>
        </w:rPr>
        <w:t>a</w:t>
      </w:r>
      <w:r w:rsidRPr="003A2291">
        <w:t>y</w:t>
      </w:r>
      <w:r w:rsidRPr="003A2291">
        <w:rPr>
          <w:spacing w:val="30"/>
        </w:rPr>
        <w:t xml:space="preserve"> </w:t>
      </w:r>
      <w:r w:rsidRPr="003A2291">
        <w:t>improv</w:t>
      </w:r>
      <w:r w:rsidRPr="003A2291">
        <w:rPr>
          <w:spacing w:val="1"/>
        </w:rPr>
        <w:t>e</w:t>
      </w:r>
      <w:r w:rsidRPr="003A2291">
        <w:t>m</w:t>
      </w:r>
      <w:r w:rsidRPr="003A2291">
        <w:rPr>
          <w:spacing w:val="1"/>
        </w:rPr>
        <w:t>en</w:t>
      </w:r>
      <w:r w:rsidRPr="003A2291">
        <w:t>t</w:t>
      </w:r>
      <w:r w:rsidRPr="003A2291">
        <w:rPr>
          <w:spacing w:val="27"/>
        </w:rPr>
        <w:t xml:space="preserve"> </w:t>
      </w:r>
      <w:r w:rsidR="001E21E6">
        <w:t>p</w:t>
      </w:r>
      <w:r w:rsidR="00A31E57">
        <w:t>roject</w:t>
      </w:r>
      <w:r w:rsidRPr="003A2291">
        <w:t>s,</w:t>
      </w:r>
      <w:r w:rsidRPr="003A2291">
        <w:rPr>
          <w:spacing w:val="31"/>
        </w:rPr>
        <w:t xml:space="preserve"> </w:t>
      </w:r>
      <w:r w:rsidRPr="003A2291">
        <w:rPr>
          <w:spacing w:val="-1"/>
        </w:rPr>
        <w:t>w</w:t>
      </w:r>
      <w:r w:rsidRPr="003A2291">
        <w:t>hich</w:t>
      </w:r>
      <w:r w:rsidRPr="003A2291">
        <w:rPr>
          <w:spacing w:val="34"/>
        </w:rPr>
        <w:t xml:space="preserve"> </w:t>
      </w:r>
      <w:r w:rsidRPr="003A2291">
        <w:t>consist</w:t>
      </w:r>
      <w:r w:rsidRPr="003A2291">
        <w:rPr>
          <w:spacing w:val="33"/>
        </w:rPr>
        <w:t xml:space="preserve"> </w:t>
      </w:r>
      <w:r w:rsidRPr="003A2291">
        <w:t>prim</w:t>
      </w:r>
      <w:r w:rsidRPr="003A2291">
        <w:rPr>
          <w:spacing w:val="-1"/>
        </w:rPr>
        <w:t>a</w:t>
      </w:r>
      <w:r w:rsidRPr="003A2291">
        <w:t>rily</w:t>
      </w:r>
      <w:r w:rsidRPr="003A2291">
        <w:rPr>
          <w:spacing w:val="30"/>
        </w:rPr>
        <w:t xml:space="preserve"> </w:t>
      </w:r>
      <w:r w:rsidRPr="003A2291">
        <w:t>of</w:t>
      </w:r>
      <w:r w:rsidRPr="003A2291">
        <w:rPr>
          <w:spacing w:val="37"/>
        </w:rPr>
        <w:t xml:space="preserve"> </w:t>
      </w:r>
      <w:r w:rsidRPr="003A2291">
        <w:t>ro</w:t>
      </w:r>
      <w:r w:rsidRPr="003A2291">
        <w:rPr>
          <w:spacing w:val="-1"/>
        </w:rPr>
        <w:t>a</w:t>
      </w:r>
      <w:r w:rsidRPr="003A2291">
        <w:t>dway</w:t>
      </w:r>
      <w:r w:rsidRPr="003A2291">
        <w:rPr>
          <w:spacing w:val="31"/>
        </w:rPr>
        <w:t xml:space="preserve"> </w:t>
      </w:r>
      <w:r w:rsidRPr="003A2291">
        <w:rPr>
          <w:spacing w:val="2"/>
        </w:rPr>
        <w:t>r</w:t>
      </w:r>
      <w:r w:rsidRPr="003A2291">
        <w:t>ehabili</w:t>
      </w:r>
      <w:r w:rsidRPr="003A2291">
        <w:rPr>
          <w:spacing w:val="1"/>
        </w:rPr>
        <w:t>t</w:t>
      </w:r>
      <w:r w:rsidRPr="003A2291">
        <w:t>ation</w:t>
      </w:r>
      <w:r w:rsidRPr="003A2291">
        <w:rPr>
          <w:spacing w:val="28"/>
        </w:rPr>
        <w:t xml:space="preserve"> </w:t>
      </w:r>
      <w:r w:rsidRPr="003A2291">
        <w:t>efforts and</w:t>
      </w:r>
      <w:r w:rsidRPr="003A2291">
        <w:rPr>
          <w:spacing w:val="11"/>
        </w:rPr>
        <w:t xml:space="preserve"> </w:t>
      </w:r>
      <w:r w:rsidRPr="003A2291">
        <w:t>roadway</w:t>
      </w:r>
      <w:r w:rsidRPr="003A2291">
        <w:rPr>
          <w:spacing w:val="7"/>
        </w:rPr>
        <w:t xml:space="preserve"> </w:t>
      </w:r>
      <w:r w:rsidRPr="003A2291">
        <w:t>safety</w:t>
      </w:r>
      <w:r w:rsidRPr="003A2291">
        <w:rPr>
          <w:spacing w:val="9"/>
        </w:rPr>
        <w:t xml:space="preserve"> </w:t>
      </w:r>
      <w:r w:rsidRPr="003A2291">
        <w:t>im</w:t>
      </w:r>
      <w:r w:rsidRPr="003A2291">
        <w:rPr>
          <w:spacing w:val="1"/>
        </w:rPr>
        <w:t>p</w:t>
      </w:r>
      <w:r w:rsidRPr="003A2291">
        <w:t>rove</w:t>
      </w:r>
      <w:r w:rsidRPr="003A2291">
        <w:rPr>
          <w:spacing w:val="1"/>
        </w:rPr>
        <w:t>m</w:t>
      </w:r>
      <w:r w:rsidRPr="003A2291">
        <w:t xml:space="preserve">ents. </w:t>
      </w:r>
      <w:r w:rsidRPr="003A2291">
        <w:rPr>
          <w:spacing w:val="-1"/>
        </w:rPr>
        <w:t>T</w:t>
      </w:r>
      <w:r w:rsidRPr="003A2291">
        <w:t>he</w:t>
      </w:r>
      <w:r w:rsidRPr="003A2291">
        <w:rPr>
          <w:spacing w:val="10"/>
        </w:rPr>
        <w:t xml:space="preserve"> </w:t>
      </w:r>
      <w:r w:rsidRPr="003A2291">
        <w:t xml:space="preserve">proposed </w:t>
      </w:r>
      <w:r w:rsidR="00A31E57">
        <w:t>Project</w:t>
      </w:r>
      <w:r w:rsidRPr="003A2291">
        <w:rPr>
          <w:spacing w:val="6"/>
        </w:rPr>
        <w:t xml:space="preserve"> </w:t>
      </w:r>
      <w:r w:rsidRPr="003A2291">
        <w:t>identifies</w:t>
      </w:r>
      <w:r w:rsidRPr="003A2291">
        <w:rPr>
          <w:spacing w:val="4"/>
        </w:rPr>
        <w:t xml:space="preserve"> </w:t>
      </w:r>
      <w:r w:rsidRPr="003A2291">
        <w:t>roadway</w:t>
      </w:r>
      <w:r w:rsidRPr="003A2291">
        <w:rPr>
          <w:spacing w:val="5"/>
        </w:rPr>
        <w:t xml:space="preserve"> </w:t>
      </w:r>
      <w:r w:rsidRPr="003A2291">
        <w:t>and</w:t>
      </w:r>
      <w:r w:rsidRPr="003A2291">
        <w:rPr>
          <w:spacing w:val="9"/>
        </w:rPr>
        <w:t xml:space="preserve"> </w:t>
      </w:r>
      <w:r w:rsidRPr="003A2291">
        <w:rPr>
          <w:spacing w:val="-1"/>
        </w:rPr>
        <w:t>m</w:t>
      </w:r>
      <w:r w:rsidRPr="003A2291">
        <w:t>ult</w:t>
      </w:r>
      <w:r w:rsidRPr="003A2291">
        <w:rPr>
          <w:spacing w:val="1"/>
        </w:rPr>
        <w:t>i</w:t>
      </w:r>
      <w:r w:rsidRPr="003A2291">
        <w:t>modal</w:t>
      </w:r>
      <w:r w:rsidRPr="003A2291">
        <w:rPr>
          <w:spacing w:val="2"/>
        </w:rPr>
        <w:t xml:space="preserve"> </w:t>
      </w:r>
      <w:r w:rsidRPr="003A2291">
        <w:t>tran</w:t>
      </w:r>
      <w:r w:rsidRPr="003A2291">
        <w:rPr>
          <w:spacing w:val="2"/>
        </w:rPr>
        <w:t>s</w:t>
      </w:r>
      <w:r w:rsidRPr="003A2291">
        <w:t>portation</w:t>
      </w:r>
      <w:r w:rsidRPr="003A2291">
        <w:rPr>
          <w:spacing w:val="-1"/>
        </w:rPr>
        <w:t xml:space="preserve"> </w:t>
      </w:r>
      <w:r w:rsidRPr="003A2291">
        <w:t>improve</w:t>
      </w:r>
      <w:r w:rsidRPr="003A2291">
        <w:rPr>
          <w:spacing w:val="1"/>
        </w:rPr>
        <w:t>m</w:t>
      </w:r>
      <w:r w:rsidRPr="003A2291">
        <w:t>ent funding</w:t>
      </w:r>
      <w:r w:rsidRPr="003A2291">
        <w:rPr>
          <w:spacing w:val="6"/>
        </w:rPr>
        <w:t xml:space="preserve"> </w:t>
      </w:r>
      <w:r w:rsidRPr="003A2291">
        <w:t>priorities</w:t>
      </w:r>
      <w:r w:rsidRPr="003A2291">
        <w:rPr>
          <w:spacing w:val="4"/>
        </w:rPr>
        <w:t xml:space="preserve"> </w:t>
      </w:r>
      <w:r w:rsidRPr="003A2291">
        <w:t>that will</w:t>
      </w:r>
      <w:r w:rsidRPr="003A2291">
        <w:rPr>
          <w:spacing w:val="2"/>
        </w:rPr>
        <w:t xml:space="preserve"> </w:t>
      </w:r>
      <w:r w:rsidRPr="003A2291">
        <w:t>be</w:t>
      </w:r>
      <w:r w:rsidRPr="003A2291">
        <w:rPr>
          <w:spacing w:val="3"/>
        </w:rPr>
        <w:t xml:space="preserve"> </w:t>
      </w:r>
      <w:r w:rsidRPr="003A2291">
        <w:t>implemen</w:t>
      </w:r>
      <w:r w:rsidRPr="003A2291">
        <w:rPr>
          <w:spacing w:val="1"/>
        </w:rPr>
        <w:t>t</w:t>
      </w:r>
      <w:r w:rsidRPr="003A2291">
        <w:t>ed</w:t>
      </w:r>
      <w:r w:rsidRPr="003A2291">
        <w:rPr>
          <w:spacing w:val="-7"/>
        </w:rPr>
        <w:t xml:space="preserve"> </w:t>
      </w:r>
      <w:r w:rsidRPr="003A2291">
        <w:t>over</w:t>
      </w:r>
      <w:r w:rsidRPr="003A2291">
        <w:rPr>
          <w:spacing w:val="3"/>
        </w:rPr>
        <w:t xml:space="preserve"> </w:t>
      </w:r>
      <w:r w:rsidRPr="003A2291">
        <w:t>the</w:t>
      </w:r>
      <w:r w:rsidRPr="003A2291">
        <w:rPr>
          <w:spacing w:val="2"/>
        </w:rPr>
        <w:t xml:space="preserve"> </w:t>
      </w:r>
      <w:r w:rsidRPr="003A2291">
        <w:t>ne</w:t>
      </w:r>
      <w:r w:rsidRPr="003A2291">
        <w:rPr>
          <w:spacing w:val="-1"/>
        </w:rPr>
        <w:t>x</w:t>
      </w:r>
      <w:r w:rsidRPr="003A2291">
        <w:t>t</w:t>
      </w:r>
      <w:r w:rsidRPr="003A2291">
        <w:rPr>
          <w:spacing w:val="2"/>
        </w:rPr>
        <w:t xml:space="preserve"> </w:t>
      </w:r>
      <w:r w:rsidRPr="003A2291">
        <w:rPr>
          <w:spacing w:val="1"/>
        </w:rPr>
        <w:t>2</w:t>
      </w:r>
      <w:r w:rsidRPr="003A2291">
        <w:t>0</w:t>
      </w:r>
      <w:r w:rsidRPr="003A2291">
        <w:rPr>
          <w:spacing w:val="4"/>
        </w:rPr>
        <w:t xml:space="preserve"> </w:t>
      </w:r>
      <w:r w:rsidRPr="003A2291">
        <w:t>ye</w:t>
      </w:r>
      <w:r w:rsidRPr="003A2291">
        <w:rPr>
          <w:spacing w:val="-1"/>
        </w:rPr>
        <w:t>a</w:t>
      </w:r>
      <w:r w:rsidRPr="003A2291">
        <w:t xml:space="preserve">rs. </w:t>
      </w:r>
      <w:r w:rsidRPr="003A2291">
        <w:rPr>
          <w:spacing w:val="1"/>
        </w:rPr>
        <w:t>N</w:t>
      </w:r>
      <w:r w:rsidRPr="003A2291">
        <w:t>e</w:t>
      </w:r>
      <w:r w:rsidRPr="003A2291">
        <w:rPr>
          <w:spacing w:val="-1"/>
        </w:rPr>
        <w:t>a</w:t>
      </w:r>
      <w:r w:rsidRPr="003A2291">
        <w:t>rly</w:t>
      </w:r>
      <w:r w:rsidRPr="003A2291">
        <w:rPr>
          <w:spacing w:val="-1"/>
        </w:rPr>
        <w:t xml:space="preserve"> </w:t>
      </w:r>
      <w:proofErr w:type="gramStart"/>
      <w:r w:rsidRPr="003A2291">
        <w:rPr>
          <w:spacing w:val="-1"/>
        </w:rPr>
        <w:t>a</w:t>
      </w:r>
      <w:r w:rsidRPr="003A2291">
        <w:t>ll</w:t>
      </w:r>
      <w:r w:rsidRPr="003A2291">
        <w:rPr>
          <w:spacing w:val="4"/>
        </w:rPr>
        <w:t xml:space="preserve"> </w:t>
      </w:r>
      <w:r w:rsidRPr="003A2291">
        <w:t>of</w:t>
      </w:r>
      <w:proofErr w:type="gramEnd"/>
      <w:r w:rsidRPr="003A2291">
        <w:rPr>
          <w:spacing w:val="3"/>
        </w:rPr>
        <w:t xml:space="preserve"> </w:t>
      </w:r>
      <w:r w:rsidRPr="003A2291">
        <w:t>the</w:t>
      </w:r>
      <w:r w:rsidRPr="003A2291">
        <w:rPr>
          <w:spacing w:val="3"/>
        </w:rPr>
        <w:t xml:space="preserve"> </w:t>
      </w:r>
      <w:r w:rsidRPr="003A2291">
        <w:t>roadway</w:t>
      </w:r>
      <w:r w:rsidRPr="003A2291">
        <w:rPr>
          <w:spacing w:val="-2"/>
        </w:rPr>
        <w:t xml:space="preserve"> </w:t>
      </w:r>
      <w:r w:rsidR="001E21E6">
        <w:t>p</w:t>
      </w:r>
      <w:r w:rsidR="00A31E57">
        <w:t>roject</w:t>
      </w:r>
      <w:r w:rsidRPr="003A2291">
        <w:t>s</w:t>
      </w:r>
      <w:r w:rsidRPr="003A2291">
        <w:rPr>
          <w:spacing w:val="-2"/>
        </w:rPr>
        <w:t xml:space="preserve"> </w:t>
      </w:r>
      <w:r w:rsidRPr="003A2291">
        <w:t>identified</w:t>
      </w:r>
      <w:r w:rsidRPr="003A2291">
        <w:rPr>
          <w:spacing w:val="-3"/>
        </w:rPr>
        <w:t xml:space="preserve"> </w:t>
      </w:r>
      <w:r w:rsidRPr="003A2291">
        <w:t>in</w:t>
      </w:r>
      <w:r w:rsidRPr="003A2291">
        <w:rPr>
          <w:spacing w:val="4"/>
        </w:rPr>
        <w:t xml:space="preserve"> </w:t>
      </w:r>
      <w:r w:rsidRPr="003A2291">
        <w:t>the R</w:t>
      </w:r>
      <w:r w:rsidRPr="003A2291">
        <w:rPr>
          <w:spacing w:val="-1"/>
        </w:rPr>
        <w:t>T</w:t>
      </w:r>
      <w:r w:rsidRPr="003A2291">
        <w:t>P</w:t>
      </w:r>
      <w:r w:rsidRPr="003A2291">
        <w:rPr>
          <w:spacing w:val="8"/>
        </w:rPr>
        <w:t xml:space="preserve"> </w:t>
      </w:r>
      <w:r w:rsidRPr="003A2291">
        <w:t>consist</w:t>
      </w:r>
      <w:r w:rsidRPr="003A2291">
        <w:rPr>
          <w:spacing w:val="5"/>
        </w:rPr>
        <w:t xml:space="preserve"> </w:t>
      </w:r>
      <w:r w:rsidRPr="003A2291">
        <w:rPr>
          <w:spacing w:val="1"/>
        </w:rPr>
        <w:t>o</w:t>
      </w:r>
      <w:r w:rsidRPr="003A2291">
        <w:t>f</w:t>
      </w:r>
      <w:r w:rsidRPr="003A2291">
        <w:rPr>
          <w:spacing w:val="10"/>
        </w:rPr>
        <w:t xml:space="preserve"> </w:t>
      </w:r>
      <w:r w:rsidRPr="003A2291">
        <w:rPr>
          <w:spacing w:val="2"/>
        </w:rPr>
        <w:t>r</w:t>
      </w:r>
      <w:r w:rsidRPr="003A2291">
        <w:t>ehabili</w:t>
      </w:r>
      <w:r w:rsidRPr="003A2291">
        <w:rPr>
          <w:spacing w:val="1"/>
        </w:rPr>
        <w:t>t</w:t>
      </w:r>
      <w:r w:rsidRPr="003A2291">
        <w:t>ation e</w:t>
      </w:r>
      <w:r w:rsidRPr="003A2291">
        <w:rPr>
          <w:spacing w:val="1"/>
        </w:rPr>
        <w:t>f</w:t>
      </w:r>
      <w:r w:rsidRPr="003A2291">
        <w:t>forts,</w:t>
      </w:r>
      <w:r w:rsidRPr="003A2291">
        <w:rPr>
          <w:spacing w:val="6"/>
        </w:rPr>
        <w:t xml:space="preserve"> </w:t>
      </w:r>
      <w:r w:rsidRPr="003A2291">
        <w:t>wh</w:t>
      </w:r>
      <w:r w:rsidRPr="003A2291">
        <w:rPr>
          <w:spacing w:val="1"/>
        </w:rPr>
        <w:t>i</w:t>
      </w:r>
      <w:r w:rsidRPr="003A2291">
        <w:t>ch</w:t>
      </w:r>
      <w:r w:rsidRPr="003A2291">
        <w:rPr>
          <w:spacing w:val="6"/>
        </w:rPr>
        <w:t xml:space="preserve"> </w:t>
      </w:r>
      <w:r w:rsidRPr="003A2291">
        <w:t>would</w:t>
      </w:r>
      <w:r w:rsidRPr="003A2291">
        <w:rPr>
          <w:spacing w:val="7"/>
        </w:rPr>
        <w:t xml:space="preserve"> </w:t>
      </w:r>
      <w:r w:rsidRPr="003A2291">
        <w:t>o</w:t>
      </w:r>
      <w:r w:rsidRPr="003A2291">
        <w:rPr>
          <w:spacing w:val="2"/>
        </w:rPr>
        <w:t>c</w:t>
      </w:r>
      <w:r w:rsidRPr="003A2291">
        <w:t>cur</w:t>
      </w:r>
      <w:r w:rsidRPr="003A2291">
        <w:rPr>
          <w:spacing w:val="8"/>
        </w:rPr>
        <w:t xml:space="preserve"> </w:t>
      </w:r>
      <w:r w:rsidRPr="003A2291">
        <w:t>within</w:t>
      </w:r>
      <w:r w:rsidRPr="003A2291">
        <w:rPr>
          <w:spacing w:val="6"/>
        </w:rPr>
        <w:t xml:space="preserve"> </w:t>
      </w:r>
      <w:r w:rsidRPr="003A2291">
        <w:rPr>
          <w:spacing w:val="1"/>
        </w:rPr>
        <w:t>t</w:t>
      </w:r>
      <w:r w:rsidRPr="003A2291">
        <w:t>he</w:t>
      </w:r>
      <w:r w:rsidRPr="003A2291">
        <w:rPr>
          <w:spacing w:val="9"/>
        </w:rPr>
        <w:t xml:space="preserve"> </w:t>
      </w:r>
      <w:r w:rsidRPr="003A2291">
        <w:t>r</w:t>
      </w:r>
      <w:r w:rsidRPr="003A2291">
        <w:rPr>
          <w:spacing w:val="1"/>
        </w:rPr>
        <w:t>o</w:t>
      </w:r>
      <w:r w:rsidRPr="003A2291">
        <w:t>a</w:t>
      </w:r>
      <w:r w:rsidRPr="003A2291">
        <w:rPr>
          <w:spacing w:val="1"/>
        </w:rPr>
        <w:t>d</w:t>
      </w:r>
      <w:r w:rsidRPr="003A2291">
        <w:t>be</w:t>
      </w:r>
      <w:r w:rsidRPr="003A2291">
        <w:rPr>
          <w:spacing w:val="1"/>
        </w:rPr>
        <w:t>d</w:t>
      </w:r>
      <w:r w:rsidRPr="003A2291">
        <w:t>s</w:t>
      </w:r>
      <w:r w:rsidRPr="003A2291">
        <w:rPr>
          <w:spacing w:val="5"/>
        </w:rPr>
        <w:t xml:space="preserve"> </w:t>
      </w:r>
      <w:r w:rsidRPr="003A2291">
        <w:t>of</w:t>
      </w:r>
      <w:r w:rsidRPr="003A2291">
        <w:rPr>
          <w:spacing w:val="11"/>
        </w:rPr>
        <w:t xml:space="preserve"> </w:t>
      </w:r>
      <w:r w:rsidRPr="003A2291">
        <w:t>the existi</w:t>
      </w:r>
      <w:r w:rsidRPr="003A2291">
        <w:rPr>
          <w:spacing w:val="1"/>
        </w:rPr>
        <w:t>n</w:t>
      </w:r>
      <w:r w:rsidRPr="003A2291">
        <w:t>g</w:t>
      </w:r>
      <w:r w:rsidRPr="003A2291">
        <w:rPr>
          <w:spacing w:val="2"/>
        </w:rPr>
        <w:t xml:space="preserve"> </w:t>
      </w:r>
      <w:r w:rsidR="007859F4" w:rsidRPr="003A2291">
        <w:t>roadways and</w:t>
      </w:r>
      <w:r w:rsidRPr="003A2291">
        <w:rPr>
          <w:spacing w:val="6"/>
        </w:rPr>
        <w:t xml:space="preserve"> </w:t>
      </w:r>
      <w:r w:rsidRPr="003A2291">
        <w:t>would</w:t>
      </w:r>
      <w:r w:rsidRPr="003A2291">
        <w:rPr>
          <w:spacing w:val="4"/>
        </w:rPr>
        <w:t xml:space="preserve"> </w:t>
      </w:r>
      <w:r w:rsidRPr="003A2291">
        <w:t>not</w:t>
      </w:r>
      <w:r w:rsidRPr="003A2291">
        <w:rPr>
          <w:spacing w:val="7"/>
        </w:rPr>
        <w:t xml:space="preserve"> </w:t>
      </w:r>
      <w:r w:rsidRPr="003A2291">
        <w:t>have</w:t>
      </w:r>
      <w:r w:rsidRPr="003A2291">
        <w:rPr>
          <w:spacing w:val="5"/>
        </w:rPr>
        <w:t xml:space="preserve"> </w:t>
      </w:r>
      <w:r w:rsidRPr="003A2291">
        <w:t>t</w:t>
      </w:r>
      <w:r w:rsidRPr="003A2291">
        <w:rPr>
          <w:spacing w:val="1"/>
        </w:rPr>
        <w:t>h</w:t>
      </w:r>
      <w:r w:rsidRPr="003A2291">
        <w:t>e</w:t>
      </w:r>
      <w:r w:rsidRPr="003A2291">
        <w:rPr>
          <w:spacing w:val="7"/>
        </w:rPr>
        <w:t xml:space="preserve"> </w:t>
      </w:r>
      <w:r w:rsidRPr="003A2291">
        <w:t>p</w:t>
      </w:r>
      <w:r w:rsidRPr="003A2291">
        <w:rPr>
          <w:spacing w:val="1"/>
        </w:rPr>
        <w:t>o</w:t>
      </w:r>
      <w:r w:rsidRPr="003A2291">
        <w:t>tential</w:t>
      </w:r>
      <w:r w:rsidRPr="003A2291">
        <w:rPr>
          <w:spacing w:val="1"/>
        </w:rPr>
        <w:t xml:space="preserve"> </w:t>
      </w:r>
      <w:r w:rsidRPr="003A2291">
        <w:t>to</w:t>
      </w:r>
      <w:r w:rsidRPr="003A2291">
        <w:rPr>
          <w:spacing w:val="8"/>
        </w:rPr>
        <w:t xml:space="preserve"> </w:t>
      </w:r>
      <w:r w:rsidRPr="003A2291">
        <w:rPr>
          <w:spacing w:val="1"/>
        </w:rPr>
        <w:t>i</w:t>
      </w:r>
      <w:r w:rsidRPr="003A2291">
        <w:t>mpact</w:t>
      </w:r>
      <w:r w:rsidRPr="003A2291">
        <w:rPr>
          <w:spacing w:val="3"/>
        </w:rPr>
        <w:t xml:space="preserve"> </w:t>
      </w:r>
      <w:r w:rsidRPr="003A2291">
        <w:rPr>
          <w:spacing w:val="1"/>
        </w:rPr>
        <w:t>an</w:t>
      </w:r>
      <w:r w:rsidRPr="003A2291">
        <w:t>y</w:t>
      </w:r>
      <w:r w:rsidRPr="003A2291">
        <w:rPr>
          <w:spacing w:val="7"/>
        </w:rPr>
        <w:t xml:space="preserve"> </w:t>
      </w:r>
      <w:r w:rsidRPr="003A2291">
        <w:t>known</w:t>
      </w:r>
      <w:r w:rsidRPr="003A2291">
        <w:rPr>
          <w:spacing w:val="3"/>
        </w:rPr>
        <w:t xml:space="preserve"> </w:t>
      </w:r>
      <w:r w:rsidRPr="003A2291">
        <w:t>or</w:t>
      </w:r>
      <w:r w:rsidRPr="003A2291">
        <w:rPr>
          <w:spacing w:val="8"/>
        </w:rPr>
        <w:t xml:space="preserve"> </w:t>
      </w:r>
      <w:r w:rsidRPr="003A2291">
        <w:rPr>
          <w:spacing w:val="2"/>
        </w:rPr>
        <w:t>p</w:t>
      </w:r>
      <w:r w:rsidRPr="003A2291">
        <w:t>reviously undiscovered cultural</w:t>
      </w:r>
      <w:r w:rsidRPr="003A2291">
        <w:rPr>
          <w:spacing w:val="5"/>
        </w:rPr>
        <w:t xml:space="preserve"> </w:t>
      </w:r>
      <w:r w:rsidRPr="003A2291">
        <w:rPr>
          <w:spacing w:val="1"/>
        </w:rPr>
        <w:t>r</w:t>
      </w:r>
      <w:r w:rsidRPr="003A2291">
        <w:t>esources. Individual</w:t>
      </w:r>
      <w:r w:rsidRPr="003A2291">
        <w:rPr>
          <w:spacing w:val="3"/>
        </w:rPr>
        <w:t xml:space="preserve"> </w:t>
      </w:r>
      <w:r w:rsidR="001E21E6">
        <w:t>p</w:t>
      </w:r>
      <w:r w:rsidR="00A31E57">
        <w:t>roject</w:t>
      </w:r>
      <w:r w:rsidRPr="003A2291">
        <w:t>s</w:t>
      </w:r>
      <w:r w:rsidRPr="003A2291">
        <w:rPr>
          <w:spacing w:val="5"/>
        </w:rPr>
        <w:t xml:space="preserve"> </w:t>
      </w:r>
      <w:r w:rsidRPr="003A2291">
        <w:t>identified</w:t>
      </w:r>
      <w:r w:rsidRPr="003A2291">
        <w:rPr>
          <w:spacing w:val="5"/>
        </w:rPr>
        <w:t xml:space="preserve"> </w:t>
      </w:r>
      <w:r w:rsidRPr="003A2291">
        <w:t>in</w:t>
      </w:r>
      <w:r w:rsidRPr="003A2291">
        <w:rPr>
          <w:spacing w:val="12"/>
        </w:rPr>
        <w:t xml:space="preserve"> </w:t>
      </w:r>
      <w:r w:rsidRPr="003A2291">
        <w:t>the</w:t>
      </w:r>
      <w:r w:rsidRPr="003A2291">
        <w:rPr>
          <w:spacing w:val="12"/>
        </w:rPr>
        <w:t xml:space="preserve"> </w:t>
      </w:r>
      <w:r w:rsidRPr="003A2291">
        <w:t>R</w:t>
      </w:r>
      <w:r w:rsidRPr="003A2291">
        <w:rPr>
          <w:spacing w:val="-1"/>
        </w:rPr>
        <w:t>T</w:t>
      </w:r>
      <w:r w:rsidRPr="003A2291">
        <w:t>P</w:t>
      </w:r>
      <w:r w:rsidRPr="003A2291">
        <w:rPr>
          <w:spacing w:val="9"/>
        </w:rPr>
        <w:t xml:space="preserve"> </w:t>
      </w:r>
      <w:r w:rsidRPr="003A2291">
        <w:t>would</w:t>
      </w:r>
      <w:r w:rsidRPr="003A2291">
        <w:rPr>
          <w:spacing w:val="6"/>
        </w:rPr>
        <w:t xml:space="preserve"> </w:t>
      </w:r>
      <w:r w:rsidRPr="003A2291">
        <w:t>be</w:t>
      </w:r>
      <w:r w:rsidRPr="003A2291">
        <w:rPr>
          <w:spacing w:val="10"/>
        </w:rPr>
        <w:t xml:space="preserve"> </w:t>
      </w:r>
      <w:r w:rsidRPr="003A2291">
        <w:rPr>
          <w:spacing w:val="1"/>
        </w:rPr>
        <w:t>s</w:t>
      </w:r>
      <w:r w:rsidRPr="003A2291">
        <w:t>ubject</w:t>
      </w:r>
      <w:r w:rsidRPr="003A2291">
        <w:rPr>
          <w:spacing w:val="5"/>
        </w:rPr>
        <w:t xml:space="preserve"> </w:t>
      </w:r>
      <w:r w:rsidRPr="003A2291">
        <w:rPr>
          <w:spacing w:val="3"/>
        </w:rPr>
        <w:t>t</w:t>
      </w:r>
      <w:r w:rsidRPr="003A2291">
        <w:t>o</w:t>
      </w:r>
      <w:r w:rsidRPr="003A2291">
        <w:rPr>
          <w:spacing w:val="10"/>
        </w:rPr>
        <w:t xml:space="preserve"> </w:t>
      </w:r>
      <w:r w:rsidR="001E21E6">
        <w:t>p</w:t>
      </w:r>
      <w:r w:rsidR="00A31E57">
        <w:t>roject</w:t>
      </w:r>
      <w:r w:rsidRPr="003A2291">
        <w:t>‐level environmental review</w:t>
      </w:r>
      <w:r w:rsidRPr="003A2291">
        <w:rPr>
          <w:spacing w:val="5"/>
        </w:rPr>
        <w:t xml:space="preserve"> </w:t>
      </w:r>
      <w:r w:rsidRPr="003A2291">
        <w:t>prior</w:t>
      </w:r>
      <w:r w:rsidRPr="003A2291">
        <w:rPr>
          <w:spacing w:val="7"/>
        </w:rPr>
        <w:t xml:space="preserve"> </w:t>
      </w:r>
      <w:r w:rsidRPr="003A2291">
        <w:t>to</w:t>
      </w:r>
      <w:r w:rsidRPr="003A2291">
        <w:rPr>
          <w:spacing w:val="10"/>
        </w:rPr>
        <w:t xml:space="preserve"> </w:t>
      </w:r>
      <w:r w:rsidRPr="003A2291">
        <w:t>approval</w:t>
      </w:r>
      <w:r w:rsidRPr="003A2291">
        <w:rPr>
          <w:spacing w:val="4"/>
        </w:rPr>
        <w:t xml:space="preserve"> </w:t>
      </w:r>
      <w:r w:rsidRPr="003A2291">
        <w:t>and</w:t>
      </w:r>
      <w:r w:rsidRPr="003A2291">
        <w:rPr>
          <w:spacing w:val="8"/>
        </w:rPr>
        <w:t xml:space="preserve"> </w:t>
      </w:r>
      <w:r w:rsidRPr="003A2291">
        <w:t>construction of</w:t>
      </w:r>
      <w:r w:rsidRPr="003A2291">
        <w:rPr>
          <w:spacing w:val="10"/>
        </w:rPr>
        <w:t xml:space="preserve"> </w:t>
      </w:r>
      <w:r w:rsidRPr="003A2291">
        <w:t>the</w:t>
      </w:r>
      <w:r w:rsidRPr="003A2291">
        <w:rPr>
          <w:spacing w:val="9"/>
        </w:rPr>
        <w:t xml:space="preserve"> </w:t>
      </w:r>
      <w:r w:rsidRPr="003A2291">
        <w:t xml:space="preserve">improvements. </w:t>
      </w:r>
      <w:r w:rsidRPr="003A2291">
        <w:rPr>
          <w:spacing w:val="-1"/>
        </w:rPr>
        <w:t>T</w:t>
      </w:r>
      <w:r w:rsidRPr="003A2291">
        <w:t>his</w:t>
      </w:r>
      <w:r w:rsidRPr="003A2291">
        <w:rPr>
          <w:spacing w:val="8"/>
        </w:rPr>
        <w:t xml:space="preserve"> </w:t>
      </w:r>
      <w:r w:rsidRPr="003A2291">
        <w:t>future</w:t>
      </w:r>
      <w:r w:rsidRPr="003A2291">
        <w:rPr>
          <w:spacing w:val="6"/>
        </w:rPr>
        <w:t xml:space="preserve"> </w:t>
      </w:r>
      <w:r w:rsidR="001E21E6">
        <w:t>p</w:t>
      </w:r>
      <w:r w:rsidR="00A31E57">
        <w:t>roject</w:t>
      </w:r>
      <w:r w:rsidRPr="003A2291">
        <w:t>‐level environmental review</w:t>
      </w:r>
      <w:r w:rsidRPr="003A2291">
        <w:rPr>
          <w:spacing w:val="7"/>
        </w:rPr>
        <w:t xml:space="preserve"> </w:t>
      </w:r>
      <w:r w:rsidRPr="003A2291">
        <w:rPr>
          <w:spacing w:val="1"/>
        </w:rPr>
        <w:t>o</w:t>
      </w:r>
      <w:r w:rsidRPr="003A2291">
        <w:t>f</w:t>
      </w:r>
      <w:r w:rsidRPr="003A2291">
        <w:rPr>
          <w:spacing w:val="12"/>
        </w:rPr>
        <w:t xml:space="preserve"> </w:t>
      </w:r>
      <w:r w:rsidRPr="003A2291">
        <w:t>individ</w:t>
      </w:r>
      <w:r w:rsidRPr="003A2291">
        <w:rPr>
          <w:spacing w:val="-2"/>
        </w:rPr>
        <w:t>u</w:t>
      </w:r>
      <w:r w:rsidRPr="003A2291">
        <w:t>al</w:t>
      </w:r>
      <w:r w:rsidRPr="003A2291">
        <w:rPr>
          <w:spacing w:val="5"/>
        </w:rPr>
        <w:t xml:space="preserve"> </w:t>
      </w:r>
      <w:r w:rsidR="001E21E6">
        <w:t>p</w:t>
      </w:r>
      <w:r w:rsidR="00A31E57">
        <w:t>roject</w:t>
      </w:r>
      <w:r w:rsidRPr="003A2291">
        <w:t>s</w:t>
      </w:r>
      <w:r w:rsidRPr="003A2291">
        <w:rPr>
          <w:spacing w:val="6"/>
        </w:rPr>
        <w:t xml:space="preserve"> </w:t>
      </w:r>
      <w:r w:rsidRPr="003A2291">
        <w:t>would</w:t>
      </w:r>
      <w:r w:rsidRPr="003A2291">
        <w:rPr>
          <w:spacing w:val="8"/>
        </w:rPr>
        <w:t xml:space="preserve"> </w:t>
      </w:r>
      <w:r w:rsidRPr="003A2291">
        <w:t>identify</w:t>
      </w:r>
      <w:r w:rsidRPr="003A2291">
        <w:rPr>
          <w:spacing w:val="8"/>
        </w:rPr>
        <w:t xml:space="preserve"> </w:t>
      </w:r>
      <w:r w:rsidRPr="003A2291">
        <w:t>the</w:t>
      </w:r>
      <w:r w:rsidRPr="003A2291">
        <w:rPr>
          <w:spacing w:val="11"/>
        </w:rPr>
        <w:t xml:space="preserve"> </w:t>
      </w:r>
      <w:r w:rsidRPr="003A2291">
        <w:t>potential</w:t>
      </w:r>
      <w:r w:rsidRPr="003A2291">
        <w:rPr>
          <w:spacing w:val="5"/>
        </w:rPr>
        <w:t xml:space="preserve"> </w:t>
      </w:r>
      <w:r w:rsidRPr="003A2291">
        <w:t>for</w:t>
      </w:r>
      <w:r w:rsidRPr="003A2291">
        <w:rPr>
          <w:spacing w:val="11"/>
        </w:rPr>
        <w:t xml:space="preserve"> </w:t>
      </w:r>
      <w:r w:rsidRPr="003A2291">
        <w:t>impacts</w:t>
      </w:r>
      <w:r w:rsidRPr="003A2291">
        <w:rPr>
          <w:spacing w:val="6"/>
        </w:rPr>
        <w:t xml:space="preserve"> </w:t>
      </w:r>
      <w:r w:rsidRPr="003A2291">
        <w:t>to</w:t>
      </w:r>
      <w:r w:rsidRPr="003A2291">
        <w:rPr>
          <w:spacing w:val="12"/>
        </w:rPr>
        <w:t xml:space="preserve"> </w:t>
      </w:r>
      <w:r w:rsidRPr="003A2291">
        <w:rPr>
          <w:spacing w:val="1"/>
        </w:rPr>
        <w:t>a</w:t>
      </w:r>
      <w:r w:rsidRPr="003A2291">
        <w:t>ny cultural,</w:t>
      </w:r>
      <w:r w:rsidRPr="003A2291">
        <w:rPr>
          <w:spacing w:val="19"/>
        </w:rPr>
        <w:t xml:space="preserve"> </w:t>
      </w:r>
      <w:r w:rsidRPr="003A2291">
        <w:t>historical,</w:t>
      </w:r>
      <w:r w:rsidRPr="003A2291">
        <w:rPr>
          <w:spacing w:val="17"/>
        </w:rPr>
        <w:t xml:space="preserve"> </w:t>
      </w:r>
      <w:r w:rsidRPr="003A2291">
        <w:t>paleontologi</w:t>
      </w:r>
      <w:r w:rsidRPr="003A2291">
        <w:rPr>
          <w:spacing w:val="1"/>
        </w:rPr>
        <w:t>c</w:t>
      </w:r>
      <w:r w:rsidRPr="003A2291">
        <w:t>al</w:t>
      </w:r>
      <w:r w:rsidRPr="003A2291">
        <w:rPr>
          <w:spacing w:val="12"/>
        </w:rPr>
        <w:t xml:space="preserve"> </w:t>
      </w:r>
      <w:r w:rsidRPr="003A2291">
        <w:t>or</w:t>
      </w:r>
      <w:r w:rsidRPr="003A2291">
        <w:rPr>
          <w:spacing w:val="24"/>
        </w:rPr>
        <w:t xml:space="preserve"> </w:t>
      </w:r>
      <w:r w:rsidRPr="003A2291">
        <w:t>archaeological</w:t>
      </w:r>
      <w:r w:rsidRPr="003A2291">
        <w:rPr>
          <w:spacing w:val="13"/>
        </w:rPr>
        <w:t xml:space="preserve"> </w:t>
      </w:r>
      <w:r w:rsidRPr="003A2291">
        <w:t>resour</w:t>
      </w:r>
      <w:r w:rsidRPr="003A2291">
        <w:rPr>
          <w:spacing w:val="-1"/>
        </w:rPr>
        <w:t>c</w:t>
      </w:r>
      <w:r w:rsidRPr="003A2291">
        <w:rPr>
          <w:spacing w:val="1"/>
        </w:rPr>
        <w:t>e</w:t>
      </w:r>
      <w:r w:rsidRPr="003A2291">
        <w:t>s</w:t>
      </w:r>
      <w:r w:rsidR="002C109D" w:rsidRPr="003A2291">
        <w:t xml:space="preserve"> including human remains or cultural artifacts</w:t>
      </w:r>
      <w:r w:rsidRPr="003A2291">
        <w:t xml:space="preserve">. </w:t>
      </w:r>
      <w:r w:rsidR="00B55751" w:rsidRPr="003A2291">
        <w:t xml:space="preserve">A </w:t>
      </w:r>
      <w:r w:rsidR="00F35D26">
        <w:t>p</w:t>
      </w:r>
      <w:r w:rsidR="00A31E57">
        <w:t>roject</w:t>
      </w:r>
      <w:r w:rsidR="00B55751" w:rsidRPr="003A2291">
        <w:t xml:space="preserve"> level environmental review is required under CEQA for each </w:t>
      </w:r>
      <w:r w:rsidR="00F35D26">
        <w:t>p</w:t>
      </w:r>
      <w:r w:rsidR="00A31E57">
        <w:t>roject</w:t>
      </w:r>
      <w:r w:rsidR="00B55751" w:rsidRPr="003A2291">
        <w:t xml:space="preserve"> identified in the Regional Transportation Plan and will be evaluated at that time for cultural resources. </w:t>
      </w:r>
      <w:r w:rsidRPr="003A2291">
        <w:rPr>
          <w:spacing w:val="-1"/>
        </w:rPr>
        <w:t>T</w:t>
      </w:r>
      <w:r w:rsidRPr="003A2291">
        <w:t>his</w:t>
      </w:r>
      <w:r w:rsidR="00B55751" w:rsidRPr="003A2291">
        <w:t xml:space="preserve"> Plan as a </w:t>
      </w:r>
      <w:r w:rsidR="00A31E57">
        <w:t>Project</w:t>
      </w:r>
      <w:r w:rsidR="00B55751" w:rsidRPr="003A2291">
        <w:t xml:space="preserve"> has</w:t>
      </w:r>
      <w:r w:rsidRPr="003A2291">
        <w:rPr>
          <w:spacing w:val="25"/>
        </w:rPr>
        <w:t xml:space="preserve"> </w:t>
      </w:r>
      <w:r w:rsidRPr="003A2291">
        <w:t>a</w:t>
      </w:r>
      <w:r w:rsidRPr="003A2291">
        <w:rPr>
          <w:spacing w:val="24"/>
        </w:rPr>
        <w:t xml:space="preserve"> </w:t>
      </w:r>
      <w:r w:rsidRPr="003A2291">
        <w:t>less</w:t>
      </w:r>
      <w:r w:rsidRPr="003A2291">
        <w:rPr>
          <w:spacing w:val="23"/>
        </w:rPr>
        <w:t xml:space="preserve"> </w:t>
      </w:r>
      <w:r w:rsidRPr="003A2291">
        <w:t>th</w:t>
      </w:r>
      <w:r w:rsidRPr="003A2291">
        <w:rPr>
          <w:spacing w:val="-1"/>
        </w:rPr>
        <w:t>a</w:t>
      </w:r>
      <w:r w:rsidRPr="003A2291">
        <w:t>n</w:t>
      </w:r>
      <w:r w:rsidRPr="003A2291">
        <w:rPr>
          <w:spacing w:val="21"/>
        </w:rPr>
        <w:t xml:space="preserve"> </w:t>
      </w:r>
      <w:r w:rsidRPr="003A2291">
        <w:t>si</w:t>
      </w:r>
      <w:r w:rsidRPr="003A2291">
        <w:rPr>
          <w:spacing w:val="1"/>
        </w:rPr>
        <w:t>g</w:t>
      </w:r>
      <w:r w:rsidRPr="003A2291">
        <w:t>ni</w:t>
      </w:r>
      <w:r w:rsidRPr="003A2291">
        <w:rPr>
          <w:spacing w:val="-1"/>
        </w:rPr>
        <w:t>f</w:t>
      </w:r>
      <w:r w:rsidRPr="003A2291">
        <w:t>ic</w:t>
      </w:r>
      <w:r w:rsidRPr="003A2291">
        <w:rPr>
          <w:spacing w:val="-1"/>
        </w:rPr>
        <w:t>a</w:t>
      </w:r>
      <w:r w:rsidRPr="003A2291">
        <w:t>nt imp</w:t>
      </w:r>
      <w:r w:rsidRPr="003A2291">
        <w:rPr>
          <w:spacing w:val="-1"/>
        </w:rPr>
        <w:t>a</w:t>
      </w:r>
      <w:r w:rsidRPr="003A2291">
        <w:t>ct</w:t>
      </w:r>
      <w:r w:rsidRPr="003A2291">
        <w:rPr>
          <w:spacing w:val="-5"/>
        </w:rPr>
        <w:t xml:space="preserve"> </w:t>
      </w:r>
      <w:r w:rsidR="00B55751" w:rsidRPr="003A2291">
        <w:rPr>
          <w:spacing w:val="-5"/>
        </w:rPr>
        <w:t xml:space="preserve">on the environment </w:t>
      </w:r>
      <w:r w:rsidRPr="003A2291">
        <w:rPr>
          <w:spacing w:val="-1"/>
        </w:rPr>
        <w:t>a</w:t>
      </w:r>
      <w:r w:rsidRPr="003A2291">
        <w:t>nd</w:t>
      </w:r>
      <w:r w:rsidRPr="003A2291">
        <w:rPr>
          <w:spacing w:val="-4"/>
        </w:rPr>
        <w:t xml:space="preserve"> </w:t>
      </w:r>
      <w:r w:rsidRPr="003A2291">
        <w:rPr>
          <w:spacing w:val="1"/>
        </w:rPr>
        <w:t>n</w:t>
      </w:r>
      <w:r w:rsidRPr="003A2291">
        <w:t>o</w:t>
      </w:r>
      <w:r w:rsidRPr="003A2291">
        <w:rPr>
          <w:spacing w:val="-2"/>
        </w:rPr>
        <w:t xml:space="preserve"> </w:t>
      </w:r>
      <w:r w:rsidRPr="003A2291">
        <w:t>miti</w:t>
      </w:r>
      <w:r w:rsidRPr="003A2291">
        <w:rPr>
          <w:spacing w:val="-1"/>
        </w:rPr>
        <w:t>ga</w:t>
      </w:r>
      <w:r w:rsidRPr="003A2291">
        <w:t>tion</w:t>
      </w:r>
      <w:r w:rsidRPr="003A2291">
        <w:rPr>
          <w:spacing w:val="-9"/>
        </w:rPr>
        <w:t xml:space="preserve"> </w:t>
      </w:r>
      <w:r w:rsidRPr="003A2291">
        <w:t>is</w:t>
      </w:r>
      <w:r w:rsidRPr="003A2291">
        <w:rPr>
          <w:spacing w:val="-2"/>
        </w:rPr>
        <w:t xml:space="preserve"> </w:t>
      </w:r>
      <w:r w:rsidRPr="003A2291">
        <w:t>require</w:t>
      </w:r>
      <w:r w:rsidRPr="003A2291">
        <w:rPr>
          <w:spacing w:val="1"/>
        </w:rPr>
        <w:t>d</w:t>
      </w:r>
      <w:r w:rsidRPr="003A2291">
        <w:t>.</w:t>
      </w:r>
      <w:r w:rsidR="008D2DC6" w:rsidRPr="003A2291">
        <w:br w:type="page"/>
      </w:r>
    </w:p>
    <w:p w14:paraId="4F248F5A" w14:textId="7FB1570C" w:rsidR="00464F87" w:rsidRPr="00570778" w:rsidRDefault="00315957" w:rsidP="00AE1242">
      <w:pPr>
        <w:pStyle w:val="ListParagraph"/>
        <w:numPr>
          <w:ilvl w:val="0"/>
          <w:numId w:val="6"/>
        </w:numPr>
      </w:pPr>
      <w:bookmarkStart w:id="24" w:name="_Toc113619975"/>
      <w:r w:rsidRPr="00570778">
        <w:rPr>
          <w:rStyle w:val="Heading2Char"/>
        </w:rPr>
        <w:lastRenderedPageBreak/>
        <w:t>GEOLOGY AND SOILS</w:t>
      </w:r>
      <w:bookmarkEnd w:id="24"/>
      <w:r w:rsidRPr="00570778">
        <w:rPr>
          <w:rStyle w:val="Heading2Char"/>
        </w:rPr>
        <w:t xml:space="preserve"> </w:t>
      </w:r>
      <w:r w:rsidR="006166E5" w:rsidRPr="00570778">
        <w:t>–</w:t>
      </w:r>
      <w:r w:rsidR="006166E5" w:rsidRPr="00570778">
        <w:rPr>
          <w:b/>
        </w:rPr>
        <w:t xml:space="preserve"> </w:t>
      </w:r>
      <w:r w:rsidR="006166E5" w:rsidRPr="00570778">
        <w:t>WOULD THE PROJECT:</w:t>
      </w:r>
    </w:p>
    <w:tbl>
      <w:tblPr>
        <w:tblW w:w="0" w:type="auto"/>
        <w:tblInd w:w="5" w:type="dxa"/>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62064591" w14:textId="77777777" w:rsidTr="00ED249C">
        <w:trPr>
          <w:trHeight w:hRule="exact" w:val="782"/>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1D45AE1" w14:textId="77777777" w:rsidR="00464F87" w:rsidRPr="003A2291" w:rsidRDefault="00464F87" w:rsidP="00AE1242"/>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3AAF2E60" w14:textId="77777777" w:rsidR="00464F87" w:rsidRPr="003A2291" w:rsidRDefault="00315957" w:rsidP="006F603D">
            <w:pPr>
              <w:pStyle w:val="tabletext9pt"/>
              <w:rPr>
                <w:color w:val="FFFFFF" w:themeColor="background1"/>
                <w:w w:val="99"/>
              </w:rPr>
            </w:pPr>
            <w:r w:rsidRPr="003A2291">
              <w:rPr>
                <w:color w:val="FFFFFF" w:themeColor="background1"/>
                <w:w w:val="99"/>
              </w:rPr>
              <w:t>Potentially</w:t>
            </w:r>
          </w:p>
          <w:p w14:paraId="6D92DB09" w14:textId="77777777" w:rsidR="00464F87" w:rsidRPr="003A2291" w:rsidRDefault="00315957" w:rsidP="006F603D">
            <w:pPr>
              <w:pStyle w:val="tabletext9pt"/>
              <w:rPr>
                <w:color w:val="FFFFFF" w:themeColor="background1"/>
                <w:w w:val="99"/>
              </w:rPr>
            </w:pPr>
            <w:r w:rsidRPr="003A2291">
              <w:rPr>
                <w:color w:val="FFFFFF" w:themeColor="background1"/>
                <w:w w:val="99"/>
              </w:rPr>
              <w:t>Significant</w:t>
            </w:r>
          </w:p>
          <w:p w14:paraId="35E9D105"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66048441" w14:textId="77777777" w:rsidR="00464F87" w:rsidRPr="003A2291" w:rsidRDefault="00315957" w:rsidP="006F603D">
            <w:pPr>
              <w:pStyle w:val="tabletext9pt"/>
              <w:rPr>
                <w:color w:val="FFFFFF" w:themeColor="background1"/>
                <w:w w:val="99"/>
              </w:rPr>
            </w:pPr>
            <w:r w:rsidRPr="003A2291">
              <w:rPr>
                <w:color w:val="FFFFFF" w:themeColor="background1"/>
                <w:w w:val="99"/>
              </w:rPr>
              <w:t>Less Than</w:t>
            </w:r>
          </w:p>
          <w:p w14:paraId="5652B0D7" w14:textId="77777777" w:rsidR="00464F87" w:rsidRPr="003A2291" w:rsidRDefault="00315957" w:rsidP="006F603D">
            <w:pPr>
              <w:pStyle w:val="tabletext9pt"/>
              <w:rPr>
                <w:color w:val="FFFFFF" w:themeColor="background1"/>
                <w:w w:val="99"/>
              </w:rPr>
            </w:pPr>
            <w:r w:rsidRPr="003A2291">
              <w:rPr>
                <w:color w:val="FFFFFF" w:themeColor="background1"/>
                <w:w w:val="99"/>
              </w:rPr>
              <w:t>Significant with</w:t>
            </w:r>
          </w:p>
          <w:p w14:paraId="3D571248" w14:textId="77777777" w:rsidR="00464F87" w:rsidRPr="003A2291" w:rsidRDefault="00315957" w:rsidP="006F603D">
            <w:pPr>
              <w:pStyle w:val="tabletext9pt"/>
              <w:rPr>
                <w:color w:val="FFFFFF" w:themeColor="background1"/>
                <w:w w:val="99"/>
              </w:rPr>
            </w:pPr>
            <w:r w:rsidRPr="003A2291">
              <w:rPr>
                <w:color w:val="FFFFFF" w:themeColor="background1"/>
                <w:w w:val="99"/>
              </w:rPr>
              <w:t>Mitigation</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50651664" w14:textId="77777777" w:rsidR="00464F87" w:rsidRPr="003A2291" w:rsidRDefault="00315957" w:rsidP="006F603D">
            <w:pPr>
              <w:pStyle w:val="tabletext9pt"/>
              <w:rPr>
                <w:color w:val="FFFFFF" w:themeColor="background1"/>
                <w:w w:val="99"/>
              </w:rPr>
            </w:pPr>
            <w:r w:rsidRPr="003A2291">
              <w:rPr>
                <w:color w:val="FFFFFF" w:themeColor="background1"/>
                <w:w w:val="99"/>
              </w:rPr>
              <w:t>Less Than</w:t>
            </w:r>
          </w:p>
          <w:p w14:paraId="5118EA0C" w14:textId="77777777" w:rsidR="00464F87" w:rsidRPr="003A2291" w:rsidRDefault="00315957" w:rsidP="006F603D">
            <w:pPr>
              <w:pStyle w:val="tabletext9pt"/>
              <w:rPr>
                <w:color w:val="FFFFFF" w:themeColor="background1"/>
                <w:w w:val="99"/>
              </w:rPr>
            </w:pPr>
            <w:r w:rsidRPr="003A2291">
              <w:rPr>
                <w:color w:val="FFFFFF" w:themeColor="background1"/>
                <w:w w:val="99"/>
              </w:rPr>
              <w:t>Significant</w:t>
            </w:r>
          </w:p>
          <w:p w14:paraId="43D7A188"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4472C4"/>
          </w:tcPr>
          <w:p w14:paraId="77E773A5" w14:textId="51E31CB3" w:rsidR="00464F87" w:rsidRPr="003A2291" w:rsidRDefault="00315957" w:rsidP="006F603D">
            <w:pPr>
              <w:pStyle w:val="tabletext9pt"/>
              <w:rPr>
                <w:color w:val="FFFFFF" w:themeColor="background1"/>
                <w:w w:val="99"/>
              </w:rPr>
            </w:pPr>
            <w:r w:rsidRPr="003A2291">
              <w:rPr>
                <w:color w:val="FFFFFF" w:themeColor="background1"/>
                <w:w w:val="99"/>
              </w:rPr>
              <w:t>No</w:t>
            </w:r>
          </w:p>
          <w:p w14:paraId="054C7A8E"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1C1CE369" w14:textId="77777777" w:rsidTr="00ED249C">
        <w:trPr>
          <w:trHeight w:hRule="exact" w:val="883"/>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5A7BD6B" w14:textId="77777777" w:rsidR="00464F87" w:rsidRPr="003A2291" w:rsidRDefault="00315957" w:rsidP="00442C82">
            <w:pPr>
              <w:pStyle w:val="tabletext9pt"/>
            </w:pPr>
            <w:r w:rsidRPr="003A2291">
              <w:t>a) Expose people or structures to potential substantial adverse effects, including the risk of loss, injury, or death involving:</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F1A815F"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6E1E8A3"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43A687DC" w14:textId="77777777" w:rsidR="00D6489D" w:rsidRPr="003A2291" w:rsidRDefault="00D6489D" w:rsidP="00442C82">
            <w:pPr>
              <w:pStyle w:val="tabletext9pt"/>
            </w:pPr>
          </w:p>
          <w:p w14:paraId="66B6EA2C"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2427F5E" w14:textId="77777777" w:rsidR="00464F87" w:rsidRPr="003A2291" w:rsidRDefault="00464F87" w:rsidP="00442C82">
            <w:pPr>
              <w:pStyle w:val="tabletext9pt"/>
            </w:pPr>
          </w:p>
        </w:tc>
      </w:tr>
      <w:tr w:rsidR="00464F87" w:rsidRPr="003A2291" w14:paraId="6F550ACD" w14:textId="77777777" w:rsidTr="00442C82">
        <w:trPr>
          <w:trHeight w:hRule="exact" w:val="1963"/>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B4CF7B5" w14:textId="77777777" w:rsidR="00464F87" w:rsidRPr="003A2291" w:rsidRDefault="00315957" w:rsidP="00442C82">
            <w:pPr>
              <w:pStyle w:val="tabletext9pt"/>
            </w:pPr>
            <w:proofErr w:type="spellStart"/>
            <w:r w:rsidRPr="003A2291">
              <w:t>i</w:t>
            </w:r>
            <w:proofErr w:type="spellEnd"/>
            <w:r w:rsidRPr="003A2291">
              <w:t>) 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2C795F2"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DD051C8"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BDE6302" w14:textId="77777777" w:rsidR="00464F87" w:rsidRPr="003A2291" w:rsidRDefault="00464F87" w:rsidP="00442C82">
            <w:pPr>
              <w:pStyle w:val="tabletext9pt"/>
            </w:pPr>
          </w:p>
          <w:p w14:paraId="4D893F95" w14:textId="77777777" w:rsidR="00464F87" w:rsidRPr="003A2291" w:rsidRDefault="00464F87" w:rsidP="00442C82">
            <w:pPr>
              <w:pStyle w:val="tabletext9pt"/>
            </w:pPr>
          </w:p>
          <w:p w14:paraId="25591AB6" w14:textId="77777777" w:rsidR="00464F87" w:rsidRPr="003A2291" w:rsidRDefault="00464F87" w:rsidP="00442C82">
            <w:pPr>
              <w:pStyle w:val="tabletext9pt"/>
            </w:pPr>
          </w:p>
          <w:p w14:paraId="66627AF4"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B13BD60" w14:textId="77777777" w:rsidR="00464F87" w:rsidRPr="003A2291" w:rsidRDefault="00464F87" w:rsidP="00442C82">
            <w:pPr>
              <w:pStyle w:val="tabletext9pt"/>
            </w:pPr>
          </w:p>
        </w:tc>
      </w:tr>
      <w:tr w:rsidR="00464F87" w:rsidRPr="003A2291" w14:paraId="4664F0A0" w14:textId="77777777" w:rsidTr="00ED249C">
        <w:trPr>
          <w:trHeight w:hRule="exact" w:val="461"/>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C8C4F4A" w14:textId="77777777" w:rsidR="00464F87" w:rsidRPr="003A2291" w:rsidRDefault="00315957" w:rsidP="00442C82">
            <w:pPr>
              <w:pStyle w:val="tabletext9pt"/>
            </w:pPr>
            <w:r w:rsidRPr="003A2291">
              <w:t>ii) Strong seismic ground shaking?</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DCA8441"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D407831"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D4FF40D"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F526120" w14:textId="77777777" w:rsidR="00464F87" w:rsidRPr="003A2291" w:rsidRDefault="00464F87" w:rsidP="00442C82">
            <w:pPr>
              <w:pStyle w:val="tabletext9pt"/>
            </w:pPr>
          </w:p>
        </w:tc>
      </w:tr>
      <w:tr w:rsidR="00464F87" w:rsidRPr="003A2291" w14:paraId="772C24A2" w14:textId="77777777" w:rsidTr="00ED249C">
        <w:trPr>
          <w:trHeight w:hRule="exact" w:val="672"/>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9700876" w14:textId="77777777" w:rsidR="00464F87" w:rsidRPr="003A2291" w:rsidRDefault="00315957" w:rsidP="00442C82">
            <w:pPr>
              <w:pStyle w:val="tabletext9pt"/>
            </w:pPr>
            <w:r w:rsidRPr="003A2291">
              <w:t>iii) Seismic‐related ground failure, including liquefaction?</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4A0164A4"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327ED640"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46EE1397" w14:textId="77777777" w:rsidR="00464F87" w:rsidRPr="003A2291" w:rsidRDefault="00464F87" w:rsidP="00442C82">
            <w:pPr>
              <w:pStyle w:val="tabletext9pt"/>
            </w:pPr>
          </w:p>
          <w:p w14:paraId="3672667E"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5DD2B30F" w14:textId="77777777" w:rsidR="00464F87" w:rsidRPr="003A2291" w:rsidRDefault="00464F87" w:rsidP="00442C82">
            <w:pPr>
              <w:pStyle w:val="tabletext9pt"/>
            </w:pPr>
          </w:p>
        </w:tc>
      </w:tr>
      <w:tr w:rsidR="00464F87" w:rsidRPr="003A2291" w14:paraId="4F8AD4B7" w14:textId="77777777" w:rsidTr="00ED249C">
        <w:trPr>
          <w:trHeight w:hRule="exact" w:val="462"/>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386410D" w14:textId="77777777" w:rsidR="00464F87" w:rsidRPr="003A2291" w:rsidRDefault="00315957" w:rsidP="00442C82">
            <w:pPr>
              <w:pStyle w:val="tabletext9pt"/>
            </w:pPr>
            <w:r w:rsidRPr="003A2291">
              <w:t>iv) Landslides?</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007A86A3"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78BD8E1"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4B0C1C63"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AA9CF84" w14:textId="77777777" w:rsidR="00464F87" w:rsidRPr="003A2291" w:rsidRDefault="00464F87" w:rsidP="00442C82">
            <w:pPr>
              <w:pStyle w:val="tabletext9pt"/>
            </w:pPr>
          </w:p>
        </w:tc>
      </w:tr>
      <w:tr w:rsidR="00464F87" w:rsidRPr="003A2291" w14:paraId="55717A01" w14:textId="77777777" w:rsidTr="00ED249C">
        <w:trPr>
          <w:trHeight w:hRule="exact" w:val="672"/>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C0F618D" w14:textId="77777777" w:rsidR="00464F87" w:rsidRPr="003A2291" w:rsidRDefault="00315957" w:rsidP="00442C82">
            <w:pPr>
              <w:pStyle w:val="tabletext9pt"/>
            </w:pPr>
            <w:r w:rsidRPr="003A2291">
              <w:t>b) Result in substantial soil erosion or the loss of topsoil?</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51E155F"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3E26AB5D"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C88DE0F" w14:textId="77777777" w:rsidR="00464F87" w:rsidRPr="003A2291" w:rsidRDefault="00464F87" w:rsidP="00442C82">
            <w:pPr>
              <w:pStyle w:val="tabletext9pt"/>
            </w:pPr>
          </w:p>
          <w:p w14:paraId="59BBC608"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3A8FFFE" w14:textId="77777777" w:rsidR="00464F87" w:rsidRPr="003A2291" w:rsidRDefault="00464F87" w:rsidP="00442C82">
            <w:pPr>
              <w:pStyle w:val="tabletext9pt"/>
            </w:pPr>
          </w:p>
        </w:tc>
      </w:tr>
      <w:tr w:rsidR="00464F87" w:rsidRPr="003A2291" w14:paraId="57DD9B07" w14:textId="77777777" w:rsidTr="00442C82">
        <w:trPr>
          <w:trHeight w:hRule="exact" w:val="1414"/>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D62642F" w14:textId="0420EF7F" w:rsidR="00464F87" w:rsidRPr="003A2291" w:rsidRDefault="00315957" w:rsidP="00442C82">
            <w:pPr>
              <w:pStyle w:val="tabletext9pt"/>
            </w:pPr>
            <w:r w:rsidRPr="003A2291">
              <w:t xml:space="preserve">c) Be located on a geologic unit or soil that is unstable, or that would become unstable </w:t>
            </w:r>
            <w:proofErr w:type="gramStart"/>
            <w:r w:rsidRPr="003A2291">
              <w:t>as a result of</w:t>
            </w:r>
            <w:proofErr w:type="gramEnd"/>
            <w:r w:rsidRPr="003A2291">
              <w:t xml:space="preserve"> the </w:t>
            </w:r>
            <w:r w:rsidR="00A31E57">
              <w:t>Project</w:t>
            </w:r>
            <w:r w:rsidRPr="003A2291">
              <w:t>, and potentially result in on‐ or off‐ site landslide, lateral spreading, subsidence, liquefaction or collapse?</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42AA4786"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986C19D"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1BE6705" w14:textId="77777777" w:rsidR="00464F87" w:rsidRPr="003A2291" w:rsidRDefault="00464F87" w:rsidP="00442C82">
            <w:pPr>
              <w:pStyle w:val="tabletext9pt"/>
            </w:pPr>
          </w:p>
          <w:p w14:paraId="6083137D" w14:textId="77777777" w:rsidR="00464F87" w:rsidRPr="003A2291" w:rsidRDefault="00464F87" w:rsidP="00442C82">
            <w:pPr>
              <w:pStyle w:val="tabletext9pt"/>
            </w:pPr>
          </w:p>
          <w:p w14:paraId="1F8F9919"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2F12321" w14:textId="77777777" w:rsidR="00464F87" w:rsidRPr="003A2291" w:rsidRDefault="00464F87" w:rsidP="00442C82">
            <w:pPr>
              <w:pStyle w:val="tabletext9pt"/>
            </w:pPr>
          </w:p>
        </w:tc>
      </w:tr>
      <w:tr w:rsidR="00464F87" w:rsidRPr="003A2291" w14:paraId="7D4562E7" w14:textId="77777777" w:rsidTr="00442C82">
        <w:trPr>
          <w:trHeight w:hRule="exact" w:val="1099"/>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B9146EA" w14:textId="77777777" w:rsidR="00464F87" w:rsidRPr="003A2291" w:rsidRDefault="00315957" w:rsidP="00442C82">
            <w:pPr>
              <w:pStyle w:val="tabletext9pt"/>
            </w:pPr>
            <w:r w:rsidRPr="003A2291">
              <w:t>d) Be located on expansive soil, as defined in Table</w:t>
            </w:r>
            <w:r w:rsidR="00D977A6" w:rsidRPr="003A2291">
              <w:t xml:space="preserve"> </w:t>
            </w:r>
            <w:r w:rsidRPr="003A2291">
              <w:t>18‐1‐B  of  the  Uniform  Building  Code  (1994), creating substantial risks to life or property?</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3F5A6403"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09BB9B3D"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7D3F25F5" w14:textId="77777777" w:rsidR="00464F87" w:rsidRPr="003A2291" w:rsidRDefault="00464F87" w:rsidP="00442C82">
            <w:pPr>
              <w:pStyle w:val="tabletext9pt"/>
            </w:pPr>
          </w:p>
          <w:p w14:paraId="7AA02E0C"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E1380E9" w14:textId="77777777" w:rsidR="00464F87" w:rsidRPr="003A2291" w:rsidRDefault="00464F87" w:rsidP="00442C82">
            <w:pPr>
              <w:pStyle w:val="tabletext9pt"/>
            </w:pPr>
          </w:p>
        </w:tc>
      </w:tr>
      <w:tr w:rsidR="00464F87" w:rsidRPr="003A2291" w14:paraId="6918516B" w14:textId="77777777" w:rsidTr="00ED249C">
        <w:trPr>
          <w:trHeight w:hRule="exact" w:val="1094"/>
        </w:trPr>
        <w:tc>
          <w:tcPr>
            <w:tcW w:w="417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69F02649" w14:textId="77777777" w:rsidR="00464F87" w:rsidRPr="003A2291" w:rsidRDefault="00315957" w:rsidP="00442C82">
            <w:pPr>
              <w:pStyle w:val="tabletext9pt"/>
            </w:pPr>
            <w:r w:rsidRPr="003A2291">
              <w:t xml:space="preserve">e) Have soils incapable of adequately supporting the use of septic tanks or alternative </w:t>
            </w:r>
            <w:proofErr w:type="gramStart"/>
            <w:r w:rsidRPr="003A2291">
              <w:t>waste water</w:t>
            </w:r>
            <w:proofErr w:type="gramEnd"/>
            <w:r w:rsidRPr="003A2291">
              <w:t xml:space="preserve"> disposal systems where sewers are not available for the disposal of waste water?</w:t>
            </w: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3CF9ADCA" w14:textId="77777777" w:rsidR="00464F87" w:rsidRPr="003A2291" w:rsidRDefault="00464F87" w:rsidP="00442C82">
            <w:pPr>
              <w:pStyle w:val="tabletext9pt"/>
            </w:pPr>
          </w:p>
        </w:tc>
        <w:tc>
          <w:tcPr>
            <w:tcW w:w="1440"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518CEE1B" w14:textId="77777777" w:rsidR="00464F87" w:rsidRPr="003A2291" w:rsidRDefault="00464F87" w:rsidP="00442C82">
            <w:pPr>
              <w:pStyle w:val="tabletext9pt"/>
            </w:pPr>
          </w:p>
        </w:tc>
        <w:tc>
          <w:tcPr>
            <w:tcW w:w="129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269765D7" w14:textId="77777777" w:rsidR="00464F87" w:rsidRPr="003A2291" w:rsidRDefault="00464F87" w:rsidP="00442C82">
            <w:pPr>
              <w:pStyle w:val="tabletext9pt"/>
            </w:pPr>
          </w:p>
          <w:p w14:paraId="192AAF64" w14:textId="77777777" w:rsidR="00464F87" w:rsidRPr="003A2291" w:rsidRDefault="00D6489D" w:rsidP="00442C82">
            <w:pPr>
              <w:pStyle w:val="tabletext9pt"/>
            </w:pPr>
            <w:r w:rsidRPr="003A2291">
              <w:t>X</w:t>
            </w:r>
          </w:p>
        </w:tc>
        <w:tc>
          <w:tcPr>
            <w:tcW w:w="115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BDD7EE"/>
          </w:tcPr>
          <w:p w14:paraId="15975158" w14:textId="77777777" w:rsidR="00464F87" w:rsidRPr="003A2291" w:rsidRDefault="00464F87" w:rsidP="00442C82">
            <w:pPr>
              <w:pStyle w:val="tabletext9pt"/>
            </w:pPr>
          </w:p>
        </w:tc>
      </w:tr>
    </w:tbl>
    <w:p w14:paraId="47DEE5BA" w14:textId="6996319D" w:rsidR="00185427" w:rsidRDefault="00CC3F0C" w:rsidP="00442C82">
      <w:pPr>
        <w:pStyle w:val="Heading5"/>
      </w:pPr>
      <w:r>
        <w:t>DISCUSSION</w:t>
      </w:r>
    </w:p>
    <w:p w14:paraId="119B06CB" w14:textId="0492CA94" w:rsidR="000563DC" w:rsidRDefault="000563DC" w:rsidP="003A1014">
      <w:pPr>
        <w:pStyle w:val="normalparagraph"/>
      </w:pPr>
      <w:r>
        <w:t>No</w:t>
      </w:r>
      <w:r w:rsidR="003A1014" w:rsidRPr="003A1014">
        <w:t xml:space="preserve"> active </w:t>
      </w:r>
      <w:r w:rsidRPr="003A1014">
        <w:t>earthquake faults</w:t>
      </w:r>
      <w:r w:rsidR="003A1014" w:rsidRPr="003A1014">
        <w:t xml:space="preserve"> are known to exist</w:t>
      </w:r>
      <w:r>
        <w:t xml:space="preserve"> in Tehama County. </w:t>
      </w:r>
      <w:r w:rsidR="003A1014" w:rsidRPr="003A1014">
        <w:t xml:space="preserve">Tehama County is exposed to minimal seismic hazards due to its geographic </w:t>
      </w:r>
      <w:r w:rsidRPr="003A1014">
        <w:t>location. The</w:t>
      </w:r>
      <w:r w:rsidR="003A1014" w:rsidRPr="003A1014">
        <w:t xml:space="preserve"> 1994 </w:t>
      </w:r>
      <w:r w:rsidR="003A1014" w:rsidRPr="003A1014">
        <w:rPr>
          <w:i/>
          <w:iCs/>
        </w:rPr>
        <w:t>Fault Activity Map</w:t>
      </w:r>
      <w:r w:rsidR="003A1014" w:rsidRPr="003A1014">
        <w:t>, prepared by the California Division of Mines and Geology</w:t>
      </w:r>
      <w:r>
        <w:t xml:space="preserve"> </w:t>
      </w:r>
      <w:r w:rsidR="003A1014" w:rsidRPr="003A1014">
        <w:t>(now the California Geological Survey), indicates no active or potentially active faults</w:t>
      </w:r>
      <w:r>
        <w:t xml:space="preserve"> </w:t>
      </w:r>
      <w:r w:rsidR="003A1014" w:rsidRPr="003A1014">
        <w:t>within Tehama County. Geologic hazards associated with seismic activity, such as liquefaction</w:t>
      </w:r>
      <w:r>
        <w:t xml:space="preserve"> </w:t>
      </w:r>
      <w:r w:rsidR="003A1014" w:rsidRPr="003A1014">
        <w:t>and seiche (earthquake generated waves), also have a low probability of occurring</w:t>
      </w:r>
      <w:r>
        <w:t xml:space="preserve"> </w:t>
      </w:r>
      <w:r w:rsidR="003A1014" w:rsidRPr="003A1014">
        <w:t>within Tehama County. Although no active faults are mapped in the county,</w:t>
      </w:r>
      <w:r>
        <w:t xml:space="preserve"> </w:t>
      </w:r>
      <w:r w:rsidR="003A1014" w:rsidRPr="003A1014">
        <w:t xml:space="preserve">there exists the potential for minor, localized </w:t>
      </w:r>
      <w:r w:rsidRPr="003A1014">
        <w:t>earth-shaking</w:t>
      </w:r>
      <w:r w:rsidR="003A1014" w:rsidRPr="003A1014">
        <w:t xml:space="preserve"> events as precursors to eruptive</w:t>
      </w:r>
      <w:r>
        <w:t xml:space="preserve"> </w:t>
      </w:r>
      <w:r w:rsidR="003A1014" w:rsidRPr="003A1014">
        <w:t>activity of Mount Lassen.</w:t>
      </w:r>
      <w:r>
        <w:t xml:space="preserve"> </w:t>
      </w:r>
      <w:r w:rsidR="003A1014" w:rsidRPr="003A1014">
        <w:t xml:space="preserve">The region of Tehama County may experience earth-shaking </w:t>
      </w:r>
      <w:r w:rsidR="003A1014" w:rsidRPr="003A1014">
        <w:lastRenderedPageBreak/>
        <w:t>activity from seismic</w:t>
      </w:r>
      <w:r>
        <w:t xml:space="preserve"> </w:t>
      </w:r>
      <w:r w:rsidR="003A1014" w:rsidRPr="003A1014">
        <w:t xml:space="preserve">events that occur outside the county. </w:t>
      </w:r>
    </w:p>
    <w:p w14:paraId="5DC6CD43" w14:textId="390D4B22" w:rsidR="003A1014" w:rsidRPr="003A1014" w:rsidRDefault="003A1014" w:rsidP="000563DC">
      <w:pPr>
        <w:pStyle w:val="normalparagraph"/>
      </w:pPr>
      <w:r w:rsidRPr="003A1014">
        <w:t>Soil types and their characteristics in Tehama County are controlled in part by location,</w:t>
      </w:r>
      <w:r w:rsidR="000563DC">
        <w:t xml:space="preserve"> </w:t>
      </w:r>
      <w:r w:rsidRPr="003A1014">
        <w:t xml:space="preserve">i.e., valley or hillside. The </w:t>
      </w:r>
      <w:r w:rsidR="000563DC">
        <w:t xml:space="preserve">soils of Tehama </w:t>
      </w:r>
      <w:proofErr w:type="spellStart"/>
      <w:r w:rsidR="000563DC">
        <w:t>COunty</w:t>
      </w:r>
      <w:proofErr w:type="spellEnd"/>
      <w:r w:rsidRPr="003A1014">
        <w:t xml:space="preserve"> have formed on the </w:t>
      </w:r>
      <w:r w:rsidR="000563DC" w:rsidRPr="003A1014">
        <w:t>near</w:t>
      </w:r>
      <w:r w:rsidRPr="003A1014">
        <w:t xml:space="preserve"> level to gently sloping, deep alluvium of the Valley.</w:t>
      </w:r>
      <w:r w:rsidR="000563DC">
        <w:t xml:space="preserve"> </w:t>
      </w:r>
      <w:r w:rsidRPr="003A1014">
        <w:t>The soils are well drained to somewhat poorly drained loams, silt loams, and clay</w:t>
      </w:r>
      <w:r w:rsidR="000563DC">
        <w:t xml:space="preserve"> </w:t>
      </w:r>
      <w:r w:rsidRPr="003A1014">
        <w:t>loams on flood plains, alluvial fans and terraces. These soils are among the most agriculturally</w:t>
      </w:r>
      <w:r w:rsidR="000563DC">
        <w:t xml:space="preserve"> </w:t>
      </w:r>
      <w:r w:rsidRPr="003A1014">
        <w:t>productive in the County. Along the alluvial plains of the Sacramento River and its</w:t>
      </w:r>
      <w:r w:rsidR="000563DC">
        <w:t xml:space="preserve"> </w:t>
      </w:r>
      <w:r w:rsidRPr="003A1014">
        <w:t>tributaries, and generally between State Highway 99 and Interstate Highway 5 between</w:t>
      </w:r>
      <w:r w:rsidR="000563DC">
        <w:t xml:space="preserve"> </w:t>
      </w:r>
      <w:r w:rsidRPr="003A1014">
        <w:t xml:space="preserve">Red Bluff and the southern County boundary, these soils are considered Class I-III </w:t>
      </w:r>
      <w:r w:rsidR="000563DC">
        <w:t xml:space="preserve">soils. </w:t>
      </w:r>
      <w:r w:rsidRPr="003A1014">
        <w:t>Soils present on the ridge systems to either side of the Valley have formed from a wide</w:t>
      </w:r>
      <w:r w:rsidR="000563DC">
        <w:t xml:space="preserve"> </w:t>
      </w:r>
      <w:r w:rsidRPr="003A1014">
        <w:t>range of parent materials under varying conditions of slope steepness and stability,</w:t>
      </w:r>
      <w:r w:rsidR="000563DC">
        <w:t xml:space="preserve"> </w:t>
      </w:r>
      <w:r w:rsidRPr="003A1014">
        <w:t>slope aspect, time, and annual rainfall. Therefore, the properties of these soils, including</w:t>
      </w:r>
      <w:r w:rsidR="000563DC">
        <w:t xml:space="preserve"> </w:t>
      </w:r>
      <w:r w:rsidRPr="003A1014">
        <w:t>their hazards, are more variable than those formed on the more uniformly flat Valley</w:t>
      </w:r>
      <w:r w:rsidR="000563DC">
        <w:t xml:space="preserve"> </w:t>
      </w:r>
      <w:r w:rsidRPr="003A1014">
        <w:t>floor (stable geomorphic surface), with its more homogeneous parent materials (alluvium).</w:t>
      </w:r>
      <w:r w:rsidR="000563DC">
        <w:t xml:space="preserve"> </w:t>
      </w:r>
      <w:r w:rsidRPr="003A1014">
        <w:t>Soils in the foothills and ranges of Tehama County on the eastern and western</w:t>
      </w:r>
      <w:r w:rsidR="000563DC">
        <w:t xml:space="preserve"> </w:t>
      </w:r>
      <w:r w:rsidRPr="003A1014">
        <w:t>sides of the valley are considered Class IV and below soils</w:t>
      </w:r>
      <w:r w:rsidR="000563DC">
        <w:t>.</w:t>
      </w:r>
    </w:p>
    <w:p w14:paraId="448DD3C3" w14:textId="7369C189" w:rsidR="00464F87" w:rsidRPr="003A2291" w:rsidRDefault="00315957"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2BC1AAF5" w14:textId="5069A9FC" w:rsidR="00464F87" w:rsidRPr="003A2291" w:rsidRDefault="00315957" w:rsidP="00AE1242">
      <w:r w:rsidRPr="003A2291">
        <w:rPr>
          <w:b/>
          <w:bCs/>
        </w:rPr>
        <w:t>Respon</w:t>
      </w:r>
      <w:r w:rsidRPr="003A2291">
        <w:rPr>
          <w:b/>
          <w:bCs/>
          <w:spacing w:val="1"/>
        </w:rPr>
        <w:t>s</w:t>
      </w:r>
      <w:r w:rsidRPr="003A2291">
        <w:rPr>
          <w:b/>
          <w:bCs/>
        </w:rPr>
        <w:t>es</w:t>
      </w:r>
      <w:r w:rsidRPr="003A2291">
        <w:rPr>
          <w:b/>
          <w:bCs/>
          <w:spacing w:val="-5"/>
        </w:rPr>
        <w:t xml:space="preserve"> </w:t>
      </w:r>
      <w:r w:rsidRPr="003A2291">
        <w:rPr>
          <w:b/>
          <w:bCs/>
        </w:rPr>
        <w:t>a­e): Less</w:t>
      </w:r>
      <w:r w:rsidRPr="003A2291">
        <w:rPr>
          <w:b/>
          <w:bCs/>
          <w:spacing w:val="2"/>
        </w:rPr>
        <w:t xml:space="preserve"> </w:t>
      </w:r>
      <w:r w:rsidRPr="003A2291">
        <w:rPr>
          <w:b/>
          <w:bCs/>
          <w:spacing w:val="1"/>
        </w:rPr>
        <w:t>th</w:t>
      </w:r>
      <w:r w:rsidRPr="003A2291">
        <w:rPr>
          <w:b/>
          <w:bCs/>
        </w:rPr>
        <w:t>an Significant.</w:t>
      </w:r>
      <w:r w:rsidRPr="003A2291">
        <w:rPr>
          <w:b/>
          <w:bCs/>
          <w:spacing w:val="-6"/>
        </w:rPr>
        <w:t xml:space="preserve"> </w:t>
      </w:r>
      <w:r w:rsidRPr="003A2291">
        <w:rPr>
          <w:spacing w:val="1"/>
        </w:rPr>
        <w:t>S</w:t>
      </w:r>
      <w:r w:rsidRPr="003A2291">
        <w:t>eismicity</w:t>
      </w:r>
      <w:r w:rsidRPr="003A2291">
        <w:rPr>
          <w:spacing w:val="-4"/>
        </w:rPr>
        <w:t xml:space="preserve"> </w:t>
      </w:r>
      <w:r w:rsidRPr="003A2291">
        <w:t>is</w:t>
      </w:r>
      <w:r w:rsidRPr="003A2291">
        <w:rPr>
          <w:spacing w:val="4"/>
        </w:rPr>
        <w:t xml:space="preserve"> </w:t>
      </w:r>
      <w:r w:rsidRPr="003A2291">
        <w:rPr>
          <w:spacing w:val="1"/>
        </w:rPr>
        <w:t>d</w:t>
      </w:r>
      <w:r w:rsidRPr="003A2291">
        <w:t>irectly related</w:t>
      </w:r>
      <w:r w:rsidRPr="003A2291">
        <w:rPr>
          <w:spacing w:val="-1"/>
        </w:rPr>
        <w:t xml:space="preserve"> </w:t>
      </w:r>
      <w:r w:rsidRPr="003A2291">
        <w:t>to</w:t>
      </w:r>
      <w:r w:rsidRPr="003A2291">
        <w:rPr>
          <w:spacing w:val="4"/>
        </w:rPr>
        <w:t xml:space="preserve"> </w:t>
      </w:r>
      <w:r w:rsidRPr="003A2291">
        <w:rPr>
          <w:spacing w:val="1"/>
        </w:rPr>
        <w:t>t</w:t>
      </w:r>
      <w:r w:rsidRPr="003A2291">
        <w:t>he</w:t>
      </w:r>
      <w:r w:rsidRPr="003A2291">
        <w:rPr>
          <w:spacing w:val="3"/>
        </w:rPr>
        <w:t xml:space="preserve"> </w:t>
      </w:r>
      <w:r w:rsidRPr="003A2291">
        <w:rPr>
          <w:spacing w:val="1"/>
        </w:rPr>
        <w:t>d</w:t>
      </w:r>
      <w:r w:rsidRPr="003A2291">
        <w:t>istribution</w:t>
      </w:r>
      <w:r w:rsidRPr="003A2291">
        <w:rPr>
          <w:spacing w:val="-5"/>
        </w:rPr>
        <w:t xml:space="preserve"> </w:t>
      </w:r>
      <w:r w:rsidRPr="003A2291">
        <w:t>of</w:t>
      </w:r>
      <w:r w:rsidRPr="003A2291">
        <w:rPr>
          <w:spacing w:val="4"/>
        </w:rPr>
        <w:t xml:space="preserve"> </w:t>
      </w:r>
      <w:r w:rsidRPr="003A2291">
        <w:rPr>
          <w:spacing w:val="1"/>
        </w:rPr>
        <w:t>f</w:t>
      </w:r>
      <w:r w:rsidRPr="003A2291">
        <w:t>ault systems</w:t>
      </w:r>
      <w:r w:rsidRPr="003A2291">
        <w:rPr>
          <w:spacing w:val="4"/>
        </w:rPr>
        <w:t xml:space="preserve"> </w:t>
      </w:r>
      <w:r w:rsidRPr="003A2291">
        <w:t>within</w:t>
      </w:r>
      <w:r w:rsidRPr="003A2291">
        <w:rPr>
          <w:spacing w:val="5"/>
        </w:rPr>
        <w:t xml:space="preserve"> </w:t>
      </w:r>
      <w:r w:rsidRPr="003A2291">
        <w:t>a</w:t>
      </w:r>
      <w:r w:rsidRPr="003A2291">
        <w:rPr>
          <w:spacing w:val="10"/>
        </w:rPr>
        <w:t xml:space="preserve"> </w:t>
      </w:r>
      <w:r w:rsidRPr="003A2291">
        <w:t>regi</w:t>
      </w:r>
      <w:r w:rsidRPr="003A2291">
        <w:rPr>
          <w:spacing w:val="1"/>
        </w:rPr>
        <w:t>o</w:t>
      </w:r>
      <w:r w:rsidRPr="003A2291">
        <w:t>n.</w:t>
      </w:r>
      <w:r w:rsidRPr="003A2291">
        <w:rPr>
          <w:spacing w:val="5"/>
        </w:rPr>
        <w:t xml:space="preserve"> </w:t>
      </w:r>
      <w:r w:rsidRPr="003A2291">
        <w:t>Depen</w:t>
      </w:r>
      <w:r w:rsidRPr="003A2291">
        <w:rPr>
          <w:spacing w:val="1"/>
        </w:rPr>
        <w:t>d</w:t>
      </w:r>
      <w:r w:rsidRPr="003A2291">
        <w:t>i</w:t>
      </w:r>
      <w:r w:rsidRPr="003A2291">
        <w:rPr>
          <w:spacing w:val="1"/>
        </w:rPr>
        <w:t>n</w:t>
      </w:r>
      <w:r w:rsidRPr="003A2291">
        <w:t>g</w:t>
      </w:r>
      <w:r w:rsidRPr="003A2291">
        <w:rPr>
          <w:spacing w:val="1"/>
        </w:rPr>
        <w:t xml:space="preserve"> </w:t>
      </w:r>
      <w:r w:rsidRPr="003A2291">
        <w:t>on</w:t>
      </w:r>
      <w:r w:rsidRPr="003A2291">
        <w:rPr>
          <w:spacing w:val="8"/>
        </w:rPr>
        <w:t xml:space="preserve"> </w:t>
      </w:r>
      <w:r w:rsidRPr="003A2291">
        <w:t>activi</w:t>
      </w:r>
      <w:r w:rsidRPr="003A2291">
        <w:rPr>
          <w:spacing w:val="1"/>
        </w:rPr>
        <w:t>t</w:t>
      </w:r>
      <w:r w:rsidRPr="003A2291">
        <w:t>y</w:t>
      </w:r>
      <w:r w:rsidRPr="003A2291">
        <w:rPr>
          <w:spacing w:val="4"/>
        </w:rPr>
        <w:t xml:space="preserve"> </w:t>
      </w:r>
      <w:r w:rsidRPr="003A2291">
        <w:t>patterns,</w:t>
      </w:r>
      <w:r w:rsidRPr="003A2291">
        <w:rPr>
          <w:spacing w:val="3"/>
        </w:rPr>
        <w:t xml:space="preserve"> </w:t>
      </w:r>
      <w:r w:rsidRPr="003A2291">
        <w:t>faults</w:t>
      </w:r>
      <w:r w:rsidRPr="003A2291">
        <w:rPr>
          <w:spacing w:val="6"/>
        </w:rPr>
        <w:t xml:space="preserve"> </w:t>
      </w:r>
      <w:r w:rsidRPr="003A2291">
        <w:t>and</w:t>
      </w:r>
      <w:r w:rsidRPr="003A2291">
        <w:rPr>
          <w:spacing w:val="7"/>
        </w:rPr>
        <w:t xml:space="preserve"> </w:t>
      </w:r>
      <w:proofErr w:type="gramStart"/>
      <w:r w:rsidRPr="003A2291">
        <w:rPr>
          <w:spacing w:val="1"/>
        </w:rPr>
        <w:t>f</w:t>
      </w:r>
      <w:r w:rsidRPr="003A2291">
        <w:t>ault</w:t>
      </w:r>
      <w:proofErr w:type="gramEnd"/>
      <w:r w:rsidRPr="003A2291">
        <w:t xml:space="preserve">‐related </w:t>
      </w:r>
      <w:r w:rsidRPr="003A2291">
        <w:rPr>
          <w:spacing w:val="-1"/>
        </w:rPr>
        <w:t>g</w:t>
      </w:r>
      <w:r w:rsidRPr="003A2291">
        <w:t>eol</w:t>
      </w:r>
      <w:r w:rsidRPr="003A2291">
        <w:rPr>
          <w:spacing w:val="1"/>
        </w:rPr>
        <w:t>o</w:t>
      </w:r>
      <w:r w:rsidRPr="003A2291">
        <w:t xml:space="preserve">gic </w:t>
      </w:r>
      <w:r w:rsidRPr="003A2291">
        <w:rPr>
          <w:spacing w:val="-1"/>
        </w:rPr>
        <w:t>f</w:t>
      </w:r>
      <w:r w:rsidRPr="003A2291">
        <w:t>ea</w:t>
      </w:r>
      <w:r w:rsidRPr="003A2291">
        <w:rPr>
          <w:spacing w:val="1"/>
        </w:rPr>
        <w:t>t</w:t>
      </w:r>
      <w:r w:rsidRPr="003A2291">
        <w:t>ures</w:t>
      </w:r>
      <w:r w:rsidRPr="003A2291">
        <w:rPr>
          <w:spacing w:val="3"/>
        </w:rPr>
        <w:t xml:space="preserve"> </w:t>
      </w:r>
      <w:r w:rsidRPr="003A2291">
        <w:rPr>
          <w:spacing w:val="1"/>
        </w:rPr>
        <w:t>ma</w:t>
      </w:r>
      <w:r w:rsidRPr="003A2291">
        <w:t>y</w:t>
      </w:r>
      <w:r w:rsidRPr="003A2291">
        <w:rPr>
          <w:spacing w:val="6"/>
        </w:rPr>
        <w:t xml:space="preserve"> </w:t>
      </w:r>
      <w:r w:rsidRPr="003A2291">
        <w:t>be</w:t>
      </w:r>
      <w:r w:rsidRPr="003A2291">
        <w:rPr>
          <w:spacing w:val="9"/>
        </w:rPr>
        <w:t xml:space="preserve"> </w:t>
      </w:r>
      <w:r w:rsidRPr="003A2291">
        <w:t>classi</w:t>
      </w:r>
      <w:r w:rsidRPr="003A2291">
        <w:rPr>
          <w:spacing w:val="-1"/>
        </w:rPr>
        <w:t>f</w:t>
      </w:r>
      <w:r w:rsidRPr="003A2291">
        <w:t>i</w:t>
      </w:r>
      <w:r w:rsidRPr="003A2291">
        <w:rPr>
          <w:spacing w:val="1"/>
        </w:rPr>
        <w:t>e</w:t>
      </w:r>
      <w:r w:rsidRPr="003A2291">
        <w:t>d</w:t>
      </w:r>
      <w:r w:rsidRPr="003A2291">
        <w:rPr>
          <w:spacing w:val="2"/>
        </w:rPr>
        <w:t xml:space="preserve"> </w:t>
      </w:r>
      <w:r w:rsidRPr="003A2291">
        <w:t>as</w:t>
      </w:r>
      <w:r w:rsidRPr="003A2291">
        <w:rPr>
          <w:spacing w:val="9"/>
        </w:rPr>
        <w:t xml:space="preserve"> </w:t>
      </w:r>
      <w:r w:rsidRPr="003A2291">
        <w:t>acti</w:t>
      </w:r>
      <w:r w:rsidRPr="003A2291">
        <w:rPr>
          <w:spacing w:val="1"/>
        </w:rPr>
        <w:t>v</w:t>
      </w:r>
      <w:r w:rsidRPr="003A2291">
        <w:t>e,</w:t>
      </w:r>
      <w:r w:rsidRPr="003A2291">
        <w:rPr>
          <w:spacing w:val="5"/>
        </w:rPr>
        <w:t xml:space="preserve"> </w:t>
      </w:r>
      <w:r w:rsidRPr="003A2291">
        <w:t>potent</w:t>
      </w:r>
      <w:r w:rsidRPr="003A2291">
        <w:rPr>
          <w:spacing w:val="1"/>
        </w:rPr>
        <w:t>i</w:t>
      </w:r>
      <w:r w:rsidRPr="003A2291">
        <w:t>ally a</w:t>
      </w:r>
      <w:r w:rsidRPr="003A2291">
        <w:rPr>
          <w:spacing w:val="2"/>
        </w:rPr>
        <w:t>c</w:t>
      </w:r>
      <w:r w:rsidRPr="003A2291">
        <w:t>tive,</w:t>
      </w:r>
      <w:r w:rsidRPr="003A2291">
        <w:rPr>
          <w:spacing w:val="5"/>
        </w:rPr>
        <w:t xml:space="preserve"> </w:t>
      </w:r>
      <w:r w:rsidRPr="003A2291">
        <w:t>or</w:t>
      </w:r>
      <w:r w:rsidRPr="003A2291">
        <w:rPr>
          <w:spacing w:val="9"/>
        </w:rPr>
        <w:t xml:space="preserve"> </w:t>
      </w:r>
      <w:r w:rsidRPr="003A2291">
        <w:t>i</w:t>
      </w:r>
      <w:r w:rsidRPr="003A2291">
        <w:rPr>
          <w:spacing w:val="3"/>
        </w:rPr>
        <w:t>n</w:t>
      </w:r>
      <w:r w:rsidRPr="003A2291">
        <w:t>ac</w:t>
      </w:r>
      <w:r w:rsidRPr="003A2291">
        <w:rPr>
          <w:spacing w:val="1"/>
        </w:rPr>
        <w:t>t</w:t>
      </w:r>
      <w:r w:rsidRPr="003A2291">
        <w:t>ive.</w:t>
      </w:r>
      <w:r w:rsidRPr="003A2291">
        <w:rPr>
          <w:spacing w:val="2"/>
        </w:rPr>
        <w:t xml:space="preserve"> </w:t>
      </w:r>
      <w:r w:rsidRPr="003A2291">
        <w:t>T</w:t>
      </w:r>
      <w:r w:rsidRPr="003A2291">
        <w:rPr>
          <w:spacing w:val="1"/>
        </w:rPr>
        <w:t>h</w:t>
      </w:r>
      <w:r w:rsidRPr="003A2291">
        <w:t>e</w:t>
      </w:r>
      <w:r w:rsidRPr="003A2291">
        <w:rPr>
          <w:spacing w:val="6"/>
        </w:rPr>
        <w:t xml:space="preserve"> </w:t>
      </w:r>
      <w:r w:rsidRPr="003A2291">
        <w:t>ent</w:t>
      </w:r>
      <w:r w:rsidRPr="003A2291">
        <w:rPr>
          <w:spacing w:val="1"/>
        </w:rPr>
        <w:t>i</w:t>
      </w:r>
      <w:r w:rsidRPr="003A2291">
        <w:t>re</w:t>
      </w:r>
      <w:r w:rsidRPr="003A2291">
        <w:rPr>
          <w:spacing w:val="4"/>
        </w:rPr>
        <w:t xml:space="preserve"> </w:t>
      </w:r>
      <w:r w:rsidR="00CE6C2C" w:rsidRPr="003A2291">
        <w:t>St</w:t>
      </w:r>
      <w:r w:rsidRPr="003A2291">
        <w:t>ate</w:t>
      </w:r>
      <w:r w:rsidRPr="003A2291">
        <w:rPr>
          <w:spacing w:val="6"/>
        </w:rPr>
        <w:t xml:space="preserve"> </w:t>
      </w:r>
      <w:r w:rsidRPr="003A2291">
        <w:t>of</w:t>
      </w:r>
      <w:r w:rsidRPr="003A2291">
        <w:rPr>
          <w:spacing w:val="9"/>
        </w:rPr>
        <w:t xml:space="preserve"> </w:t>
      </w:r>
      <w:r w:rsidRPr="003A2291">
        <w:rPr>
          <w:spacing w:val="1"/>
        </w:rPr>
        <w:t>C</w:t>
      </w:r>
      <w:r w:rsidRPr="003A2291">
        <w:rPr>
          <w:spacing w:val="-1"/>
        </w:rPr>
        <w:t>a</w:t>
      </w:r>
      <w:r w:rsidRPr="003A2291">
        <w:t>liforn</w:t>
      </w:r>
      <w:r w:rsidRPr="003A2291">
        <w:rPr>
          <w:spacing w:val="1"/>
        </w:rPr>
        <w:t>i</w:t>
      </w:r>
      <w:r w:rsidRPr="003A2291">
        <w:t>a is considered</w:t>
      </w:r>
      <w:r w:rsidRPr="003A2291">
        <w:rPr>
          <w:spacing w:val="-8"/>
        </w:rPr>
        <w:t xml:space="preserve"> </w:t>
      </w:r>
      <w:r w:rsidRPr="003A2291">
        <w:t>seismically</w:t>
      </w:r>
      <w:r w:rsidRPr="003A2291">
        <w:rPr>
          <w:spacing w:val="-8"/>
        </w:rPr>
        <w:t xml:space="preserve"> </w:t>
      </w:r>
      <w:r w:rsidRPr="003A2291">
        <w:t>active</w:t>
      </w:r>
      <w:r w:rsidRPr="003A2291">
        <w:rPr>
          <w:spacing w:val="-4"/>
        </w:rPr>
        <w:t xml:space="preserve"> </w:t>
      </w:r>
      <w:r w:rsidRPr="003A2291">
        <w:t>and</w:t>
      </w:r>
      <w:r w:rsidRPr="003A2291">
        <w:rPr>
          <w:spacing w:val="-2"/>
        </w:rPr>
        <w:t xml:space="preserve"> </w:t>
      </w:r>
      <w:r w:rsidRPr="003A2291">
        <w:t>is susceptible</w:t>
      </w:r>
      <w:r w:rsidRPr="003A2291">
        <w:rPr>
          <w:spacing w:val="-9"/>
        </w:rPr>
        <w:t xml:space="preserve"> </w:t>
      </w:r>
      <w:r w:rsidRPr="003A2291">
        <w:t>to seismic</w:t>
      </w:r>
      <w:r w:rsidRPr="003A2291">
        <w:rPr>
          <w:spacing w:val="-6"/>
        </w:rPr>
        <w:t xml:space="preserve"> </w:t>
      </w:r>
      <w:r w:rsidRPr="003A2291">
        <w:t>ground</w:t>
      </w:r>
      <w:r w:rsidRPr="003A2291">
        <w:rPr>
          <w:spacing w:val="-5"/>
        </w:rPr>
        <w:t xml:space="preserve"> </w:t>
      </w:r>
      <w:r w:rsidRPr="003A2291">
        <w:rPr>
          <w:spacing w:val="1"/>
        </w:rPr>
        <w:t>s</w:t>
      </w:r>
      <w:r w:rsidRPr="003A2291">
        <w:t>haking,</w:t>
      </w:r>
      <w:r w:rsidRPr="003A2291">
        <w:rPr>
          <w:spacing w:val="-6"/>
        </w:rPr>
        <w:t xml:space="preserve"> </w:t>
      </w:r>
      <w:r w:rsidRPr="003A2291">
        <w:t>however,</w:t>
      </w:r>
      <w:r w:rsidRPr="003A2291">
        <w:rPr>
          <w:spacing w:val="-7"/>
        </w:rPr>
        <w:t xml:space="preserve"> </w:t>
      </w:r>
      <w:r w:rsidRPr="003A2291">
        <w:t>the</w:t>
      </w:r>
      <w:r w:rsidRPr="003A2291">
        <w:rPr>
          <w:spacing w:val="-1"/>
        </w:rPr>
        <w:t xml:space="preserve"> </w:t>
      </w:r>
      <w:r w:rsidRPr="003A2291">
        <w:t>most highly</w:t>
      </w:r>
      <w:r w:rsidRPr="003A2291">
        <w:rPr>
          <w:spacing w:val="-6"/>
        </w:rPr>
        <w:t xml:space="preserve"> </w:t>
      </w:r>
      <w:r w:rsidRPr="003A2291">
        <w:t>active</w:t>
      </w:r>
      <w:r w:rsidRPr="003A2291">
        <w:rPr>
          <w:spacing w:val="-6"/>
        </w:rPr>
        <w:t xml:space="preserve"> </w:t>
      </w:r>
      <w:r w:rsidRPr="003A2291">
        <w:t>fault</w:t>
      </w:r>
      <w:r w:rsidRPr="003A2291">
        <w:rPr>
          <w:spacing w:val="-4"/>
        </w:rPr>
        <w:t xml:space="preserve"> </w:t>
      </w:r>
      <w:r w:rsidRPr="003A2291">
        <w:t>zones</w:t>
      </w:r>
      <w:r w:rsidRPr="003A2291">
        <w:rPr>
          <w:spacing w:val="-5"/>
        </w:rPr>
        <w:t xml:space="preserve"> </w:t>
      </w:r>
      <w:r w:rsidRPr="003A2291">
        <w:t>are</w:t>
      </w:r>
      <w:r w:rsidRPr="003A2291">
        <w:rPr>
          <w:spacing w:val="-3"/>
        </w:rPr>
        <w:t xml:space="preserve"> </w:t>
      </w:r>
      <w:r w:rsidRPr="003A2291">
        <w:t>al</w:t>
      </w:r>
      <w:r w:rsidRPr="003A2291">
        <w:rPr>
          <w:spacing w:val="1"/>
        </w:rPr>
        <w:t>o</w:t>
      </w:r>
      <w:r w:rsidRPr="003A2291">
        <w:t>ng</w:t>
      </w:r>
      <w:r w:rsidRPr="003A2291">
        <w:rPr>
          <w:spacing w:val="-4"/>
        </w:rPr>
        <w:t xml:space="preserve"> </w:t>
      </w:r>
      <w:r w:rsidRPr="003A2291">
        <w:t>coastal</w:t>
      </w:r>
      <w:r w:rsidRPr="003A2291">
        <w:rPr>
          <w:spacing w:val="-6"/>
        </w:rPr>
        <w:t xml:space="preserve"> </w:t>
      </w:r>
      <w:r w:rsidRPr="003A2291">
        <w:t>area</w:t>
      </w:r>
      <w:r w:rsidRPr="003A2291">
        <w:rPr>
          <w:spacing w:val="2"/>
        </w:rPr>
        <w:t>s</w:t>
      </w:r>
      <w:r w:rsidRPr="003A2291">
        <w:t>.</w:t>
      </w:r>
    </w:p>
    <w:p w14:paraId="7E56713B" w14:textId="5B62345F" w:rsidR="00464F87" w:rsidRPr="003A2291" w:rsidRDefault="00DC7C01" w:rsidP="00AE1242">
      <w:r w:rsidRPr="003A2291">
        <w:rPr>
          <w:i/>
        </w:rPr>
        <w:t>Fault</w:t>
      </w:r>
      <w:r w:rsidRPr="003A2291">
        <w:rPr>
          <w:i/>
          <w:spacing w:val="4"/>
        </w:rPr>
        <w:t xml:space="preserve"> </w:t>
      </w:r>
      <w:r w:rsidRPr="003A2291">
        <w:rPr>
          <w:i/>
        </w:rPr>
        <w:t>R</w:t>
      </w:r>
      <w:r w:rsidRPr="003A2291">
        <w:rPr>
          <w:i/>
          <w:spacing w:val="1"/>
        </w:rPr>
        <w:t>u</w:t>
      </w:r>
      <w:r w:rsidRPr="003A2291">
        <w:rPr>
          <w:i/>
        </w:rPr>
        <w:t>ptu</w:t>
      </w:r>
      <w:r w:rsidRPr="003A2291">
        <w:rPr>
          <w:i/>
          <w:spacing w:val="2"/>
        </w:rPr>
        <w:t>r</w:t>
      </w:r>
      <w:r w:rsidRPr="003A2291">
        <w:rPr>
          <w:i/>
        </w:rPr>
        <w:t xml:space="preserve">e. </w:t>
      </w:r>
      <w:r w:rsidRPr="003A2291">
        <w:t>Ruptures</w:t>
      </w:r>
      <w:r w:rsidRPr="003A2291">
        <w:rPr>
          <w:spacing w:val="3"/>
        </w:rPr>
        <w:t xml:space="preserve"> </w:t>
      </w:r>
      <w:r w:rsidR="00E54090" w:rsidRPr="003A2291">
        <w:rPr>
          <w:spacing w:val="3"/>
        </w:rPr>
        <w:t xml:space="preserve">to the fault line can occur due to earthquakes or fault creeps. </w:t>
      </w:r>
      <w:r w:rsidRPr="003A2291">
        <w:rPr>
          <w:spacing w:val="-1"/>
        </w:rPr>
        <w:t>T</w:t>
      </w:r>
      <w:r w:rsidRPr="003A2291">
        <w:t>he</w:t>
      </w:r>
      <w:r w:rsidRPr="003A2291">
        <w:rPr>
          <w:spacing w:val="-1"/>
        </w:rPr>
        <w:t xml:space="preserve"> </w:t>
      </w:r>
      <w:r w:rsidRPr="003A2291">
        <w:t>Alquist‐Priolo</w:t>
      </w:r>
      <w:r w:rsidRPr="003A2291">
        <w:rPr>
          <w:spacing w:val="-11"/>
        </w:rPr>
        <w:t xml:space="preserve"> </w:t>
      </w:r>
      <w:r w:rsidRPr="003A2291">
        <w:t>Fault</w:t>
      </w:r>
      <w:r w:rsidRPr="003A2291">
        <w:rPr>
          <w:spacing w:val="-1"/>
        </w:rPr>
        <w:t xml:space="preserve"> </w:t>
      </w:r>
      <w:r w:rsidRPr="003A2291">
        <w:t>Zon</w:t>
      </w:r>
      <w:r w:rsidRPr="003A2291">
        <w:rPr>
          <w:spacing w:val="1"/>
        </w:rPr>
        <w:t>i</w:t>
      </w:r>
      <w:r w:rsidRPr="003A2291">
        <w:t>ng</w:t>
      </w:r>
      <w:r w:rsidRPr="003A2291">
        <w:rPr>
          <w:spacing w:val="-6"/>
        </w:rPr>
        <w:t xml:space="preserve"> </w:t>
      </w:r>
      <w:r w:rsidRPr="003A2291">
        <w:t>Act</w:t>
      </w:r>
      <w:r w:rsidRPr="003A2291">
        <w:rPr>
          <w:spacing w:val="-1"/>
        </w:rPr>
        <w:t xml:space="preserve"> </w:t>
      </w:r>
      <w:r w:rsidRPr="003A2291">
        <w:t>re</w:t>
      </w:r>
      <w:r w:rsidRPr="003A2291">
        <w:rPr>
          <w:spacing w:val="1"/>
        </w:rPr>
        <w:t>q</w:t>
      </w:r>
      <w:r w:rsidRPr="003A2291">
        <w:t>u</w:t>
      </w:r>
      <w:r w:rsidRPr="003A2291">
        <w:rPr>
          <w:spacing w:val="1"/>
        </w:rPr>
        <w:t>i</w:t>
      </w:r>
      <w:r w:rsidRPr="003A2291">
        <w:t>res</w:t>
      </w:r>
      <w:r w:rsidRPr="003A2291">
        <w:rPr>
          <w:spacing w:val="-6"/>
        </w:rPr>
        <w:t xml:space="preserve"> </w:t>
      </w:r>
      <w:r w:rsidRPr="003A2291">
        <w:t>active</w:t>
      </w:r>
      <w:r w:rsidRPr="003A2291">
        <w:rPr>
          <w:spacing w:val="-4"/>
        </w:rPr>
        <w:t xml:space="preserve"> </w:t>
      </w:r>
      <w:r w:rsidRPr="003A2291">
        <w:rPr>
          <w:spacing w:val="1"/>
        </w:rPr>
        <w:t>ear</w:t>
      </w:r>
      <w:r w:rsidRPr="003A2291">
        <w:t>thqua</w:t>
      </w:r>
      <w:r w:rsidRPr="003A2291">
        <w:rPr>
          <w:spacing w:val="1"/>
        </w:rPr>
        <w:t>k</w:t>
      </w:r>
      <w:r w:rsidRPr="003A2291">
        <w:t>e</w:t>
      </w:r>
      <w:r w:rsidRPr="003A2291">
        <w:rPr>
          <w:spacing w:val="-9"/>
        </w:rPr>
        <w:t xml:space="preserve"> </w:t>
      </w:r>
      <w:r w:rsidRPr="003A2291">
        <w:t>fault</w:t>
      </w:r>
      <w:r w:rsidRPr="003A2291">
        <w:rPr>
          <w:spacing w:val="-2"/>
        </w:rPr>
        <w:t xml:space="preserve"> </w:t>
      </w:r>
      <w:r w:rsidRPr="003A2291">
        <w:t>zones</w:t>
      </w:r>
      <w:r w:rsidRPr="003A2291">
        <w:rPr>
          <w:spacing w:val="-3"/>
        </w:rPr>
        <w:t xml:space="preserve"> </w:t>
      </w:r>
      <w:r w:rsidRPr="003A2291">
        <w:t xml:space="preserve">to </w:t>
      </w:r>
      <w:r w:rsidRPr="003A2291">
        <w:rPr>
          <w:spacing w:val="1"/>
        </w:rPr>
        <w:t>b</w:t>
      </w:r>
      <w:r w:rsidRPr="003A2291">
        <w:t xml:space="preserve">e </w:t>
      </w:r>
      <w:proofErr w:type="gramStart"/>
      <w:r w:rsidRPr="003A2291">
        <w:t>map</w:t>
      </w:r>
      <w:r w:rsidRPr="003A2291">
        <w:rPr>
          <w:spacing w:val="1"/>
        </w:rPr>
        <w:t>p</w:t>
      </w:r>
      <w:r w:rsidRPr="003A2291">
        <w:t>ed</w:t>
      </w:r>
      <w:proofErr w:type="gramEnd"/>
      <w:r w:rsidRPr="003A2291">
        <w:t xml:space="preserve"> and</w:t>
      </w:r>
      <w:r w:rsidRPr="003A2291">
        <w:rPr>
          <w:spacing w:val="3"/>
        </w:rPr>
        <w:t xml:space="preserve"> </w:t>
      </w:r>
      <w:r w:rsidRPr="003A2291">
        <w:t>it</w:t>
      </w:r>
      <w:r w:rsidRPr="003A2291">
        <w:rPr>
          <w:spacing w:val="6"/>
        </w:rPr>
        <w:t xml:space="preserve"> </w:t>
      </w:r>
      <w:r w:rsidRPr="003A2291">
        <w:t>provides</w:t>
      </w:r>
      <w:r w:rsidRPr="003A2291">
        <w:rPr>
          <w:spacing w:val="-1"/>
        </w:rPr>
        <w:t xml:space="preserve"> </w:t>
      </w:r>
      <w:r w:rsidRPr="003A2291">
        <w:t>special development</w:t>
      </w:r>
      <w:r w:rsidRPr="003A2291">
        <w:rPr>
          <w:spacing w:val="-5"/>
        </w:rPr>
        <w:t xml:space="preserve"> </w:t>
      </w:r>
      <w:r w:rsidRPr="003A2291">
        <w:rPr>
          <w:spacing w:val="2"/>
        </w:rPr>
        <w:t>c</w:t>
      </w:r>
      <w:r w:rsidRPr="003A2291">
        <w:t>onsiderations</w:t>
      </w:r>
      <w:r w:rsidRPr="003A2291">
        <w:rPr>
          <w:spacing w:val="-7"/>
        </w:rPr>
        <w:t xml:space="preserve"> </w:t>
      </w:r>
      <w:r w:rsidRPr="003A2291">
        <w:t>within</w:t>
      </w:r>
      <w:r w:rsidRPr="003A2291">
        <w:rPr>
          <w:spacing w:val="1"/>
        </w:rPr>
        <w:t xml:space="preserve"> </w:t>
      </w:r>
      <w:r w:rsidRPr="003A2291">
        <w:t>these</w:t>
      </w:r>
      <w:r w:rsidRPr="003A2291">
        <w:rPr>
          <w:spacing w:val="1"/>
        </w:rPr>
        <w:t xml:space="preserve"> </w:t>
      </w:r>
      <w:r w:rsidRPr="003A2291">
        <w:t>zo</w:t>
      </w:r>
      <w:r w:rsidRPr="003A2291">
        <w:rPr>
          <w:spacing w:val="1"/>
        </w:rPr>
        <w:t>n</w:t>
      </w:r>
      <w:r w:rsidRPr="003A2291">
        <w:t>es.</w:t>
      </w:r>
      <w:r w:rsidRPr="003A2291">
        <w:rPr>
          <w:spacing w:val="7"/>
        </w:rPr>
        <w:t xml:space="preserve"> </w:t>
      </w:r>
      <w:r w:rsidR="00E07C6F" w:rsidRPr="003A2291">
        <w:t xml:space="preserve">While </w:t>
      </w:r>
      <w:r w:rsidR="003A5ED7">
        <w:t>Tehama</w:t>
      </w:r>
      <w:r w:rsidR="003A5ED7" w:rsidRPr="003A2291">
        <w:t xml:space="preserve"> County</w:t>
      </w:r>
      <w:r w:rsidR="00E07C6F" w:rsidRPr="003A2291">
        <w:t xml:space="preserve"> could be affected by distant earthquakes, there are no</w:t>
      </w:r>
      <w:r w:rsidRPr="003A2291">
        <w:rPr>
          <w:spacing w:val="38"/>
        </w:rPr>
        <w:t xml:space="preserve"> </w:t>
      </w:r>
      <w:r w:rsidRPr="003A2291">
        <w:t>Alquist‐Priolo Fa</w:t>
      </w:r>
      <w:r w:rsidRPr="003A2291">
        <w:rPr>
          <w:spacing w:val="1"/>
        </w:rPr>
        <w:t>ul</w:t>
      </w:r>
      <w:r w:rsidRPr="003A2291">
        <w:t>t</w:t>
      </w:r>
      <w:r w:rsidRPr="003A2291">
        <w:rPr>
          <w:spacing w:val="-4"/>
        </w:rPr>
        <w:t xml:space="preserve"> </w:t>
      </w:r>
      <w:r w:rsidRPr="003A2291">
        <w:t>zo</w:t>
      </w:r>
      <w:r w:rsidRPr="003A2291">
        <w:rPr>
          <w:spacing w:val="1"/>
        </w:rPr>
        <w:t>n</w:t>
      </w:r>
      <w:r w:rsidRPr="003A2291">
        <w:t>es</w:t>
      </w:r>
      <w:r w:rsidRPr="003A2291">
        <w:rPr>
          <w:spacing w:val="-4"/>
        </w:rPr>
        <w:t xml:space="preserve"> </w:t>
      </w:r>
      <w:r w:rsidRPr="003A2291">
        <w:rPr>
          <w:spacing w:val="1"/>
        </w:rPr>
        <w:t>withi</w:t>
      </w:r>
      <w:r w:rsidRPr="003A2291">
        <w:t>n</w:t>
      </w:r>
      <w:r w:rsidRPr="003A2291">
        <w:rPr>
          <w:spacing w:val="-7"/>
        </w:rPr>
        <w:t xml:space="preserve"> </w:t>
      </w:r>
      <w:r w:rsidR="00B05C94">
        <w:rPr>
          <w:bCs/>
        </w:rPr>
        <w:t>the region</w:t>
      </w:r>
      <w:r w:rsidRPr="003A2291">
        <w:t>.</w:t>
      </w:r>
    </w:p>
    <w:p w14:paraId="00DA2385" w14:textId="4C5B711C" w:rsidR="00464F87" w:rsidRPr="003A2291" w:rsidRDefault="007B5FD8" w:rsidP="000563DC">
      <w:pPr>
        <w:pStyle w:val="normalparagraph"/>
      </w:pPr>
      <w:r w:rsidRPr="003A2291">
        <w:rPr>
          <w:i/>
        </w:rPr>
        <w:t>Seismic</w:t>
      </w:r>
      <w:r w:rsidRPr="003A2291">
        <w:rPr>
          <w:i/>
          <w:spacing w:val="-1"/>
        </w:rPr>
        <w:t xml:space="preserve"> </w:t>
      </w:r>
      <w:r w:rsidRPr="003A2291">
        <w:rPr>
          <w:i/>
        </w:rPr>
        <w:t>Ground Shaking</w:t>
      </w:r>
      <w:r w:rsidRPr="003A2291">
        <w:t xml:space="preserve">. </w:t>
      </w:r>
      <w:r w:rsidR="00E07C6F" w:rsidRPr="003A2291">
        <w:t>Some possibility of</w:t>
      </w:r>
      <w:r w:rsidRPr="003A2291">
        <w:rPr>
          <w:spacing w:val="4"/>
        </w:rPr>
        <w:t xml:space="preserve"> </w:t>
      </w:r>
      <w:r w:rsidRPr="003A2291">
        <w:t>seismic</w:t>
      </w:r>
      <w:r w:rsidRPr="003A2291">
        <w:rPr>
          <w:spacing w:val="1"/>
        </w:rPr>
        <w:t xml:space="preserve"> </w:t>
      </w:r>
      <w:r w:rsidRPr="003A2291">
        <w:t xml:space="preserve">ground </w:t>
      </w:r>
      <w:r w:rsidRPr="003A2291">
        <w:rPr>
          <w:spacing w:val="1"/>
        </w:rPr>
        <w:t>sh</w:t>
      </w:r>
      <w:r w:rsidRPr="003A2291">
        <w:t>a</w:t>
      </w:r>
      <w:r w:rsidRPr="003A2291">
        <w:rPr>
          <w:spacing w:val="1"/>
        </w:rPr>
        <w:t>k</w:t>
      </w:r>
      <w:r w:rsidRPr="003A2291">
        <w:t>ing in</w:t>
      </w:r>
      <w:r w:rsidRPr="003A2291">
        <w:rPr>
          <w:spacing w:val="6"/>
        </w:rPr>
        <w:t xml:space="preserve"> </w:t>
      </w:r>
      <w:r w:rsidRPr="003A2291">
        <w:t>California</w:t>
      </w:r>
      <w:r w:rsidRPr="003A2291">
        <w:rPr>
          <w:spacing w:val="-2"/>
        </w:rPr>
        <w:t xml:space="preserve"> </w:t>
      </w:r>
      <w:r w:rsidRPr="003A2291">
        <w:t>is</w:t>
      </w:r>
      <w:r w:rsidRPr="003A2291">
        <w:rPr>
          <w:spacing w:val="5"/>
        </w:rPr>
        <w:t xml:space="preserve"> </w:t>
      </w:r>
      <w:r w:rsidRPr="003A2291">
        <w:t>ex</w:t>
      </w:r>
      <w:r w:rsidRPr="003A2291">
        <w:rPr>
          <w:spacing w:val="-1"/>
        </w:rPr>
        <w:t>p</w:t>
      </w:r>
      <w:r w:rsidRPr="003A2291">
        <w:t>ec</w:t>
      </w:r>
      <w:r w:rsidRPr="003A2291">
        <w:rPr>
          <w:spacing w:val="1"/>
        </w:rPr>
        <w:t>t</w:t>
      </w:r>
      <w:r w:rsidRPr="003A2291">
        <w:t>ed.</w:t>
      </w:r>
      <w:r w:rsidRPr="003A2291">
        <w:rPr>
          <w:spacing w:val="-2"/>
        </w:rPr>
        <w:t xml:space="preserve"> </w:t>
      </w:r>
      <w:r w:rsidR="00E07C6F" w:rsidRPr="003A2291">
        <w:t>Due to this expectation</w:t>
      </w:r>
      <w:r w:rsidRPr="003A2291">
        <w:t>,</w:t>
      </w:r>
      <w:r w:rsidRPr="003A2291">
        <w:rPr>
          <w:spacing w:val="47"/>
        </w:rPr>
        <w:t xml:space="preserve"> </w:t>
      </w:r>
      <w:r w:rsidR="00E07C6F" w:rsidRPr="003A2291">
        <w:t>California</w:t>
      </w:r>
      <w:r w:rsidRPr="003A2291">
        <w:t xml:space="preserve"> </w:t>
      </w:r>
      <w:r w:rsidRPr="003A2291">
        <w:rPr>
          <w:spacing w:val="3"/>
        </w:rPr>
        <w:t>r</w:t>
      </w:r>
      <w:r w:rsidRPr="003A2291">
        <w:t xml:space="preserve">equires special design considerations </w:t>
      </w:r>
      <w:r w:rsidRPr="003A2291">
        <w:rPr>
          <w:spacing w:val="-1"/>
        </w:rPr>
        <w:t>f</w:t>
      </w:r>
      <w:r w:rsidRPr="003A2291">
        <w:t>or</w:t>
      </w:r>
      <w:r w:rsidRPr="003A2291">
        <w:rPr>
          <w:spacing w:val="3"/>
        </w:rPr>
        <w:t xml:space="preserve"> </w:t>
      </w:r>
      <w:r w:rsidRPr="003A2291">
        <w:rPr>
          <w:spacing w:val="-1"/>
        </w:rPr>
        <w:t>a</w:t>
      </w:r>
      <w:r w:rsidRPr="003A2291">
        <w:t xml:space="preserve">ll structural improvements in </w:t>
      </w:r>
      <w:r w:rsidRPr="003A2291">
        <w:rPr>
          <w:spacing w:val="-1"/>
        </w:rPr>
        <w:t>a</w:t>
      </w:r>
      <w:r w:rsidRPr="003A2291">
        <w:t>ccordance w</w:t>
      </w:r>
      <w:r w:rsidRPr="003A2291">
        <w:rPr>
          <w:spacing w:val="-1"/>
        </w:rPr>
        <w:t>i</w:t>
      </w:r>
      <w:r w:rsidRPr="003A2291">
        <w:t>th the</w:t>
      </w:r>
      <w:r w:rsidRPr="003A2291">
        <w:rPr>
          <w:spacing w:val="3"/>
        </w:rPr>
        <w:t xml:space="preserve"> </w:t>
      </w:r>
      <w:r w:rsidRPr="003A2291">
        <w:rPr>
          <w:spacing w:val="1"/>
        </w:rPr>
        <w:t>s</w:t>
      </w:r>
      <w:r w:rsidRPr="003A2291">
        <w:t>ei</w:t>
      </w:r>
      <w:r w:rsidRPr="003A2291">
        <w:rPr>
          <w:spacing w:val="1"/>
        </w:rPr>
        <w:t>s</w:t>
      </w:r>
      <w:r w:rsidRPr="003A2291">
        <w:t xml:space="preserve">mic </w:t>
      </w:r>
      <w:r w:rsidRPr="003A2291">
        <w:rPr>
          <w:spacing w:val="1"/>
        </w:rPr>
        <w:t>d</w:t>
      </w:r>
      <w:r w:rsidRPr="003A2291">
        <w:t>e</w:t>
      </w:r>
      <w:r w:rsidRPr="003A2291">
        <w:rPr>
          <w:spacing w:val="1"/>
        </w:rPr>
        <w:t>s</w:t>
      </w:r>
      <w:r w:rsidRPr="003A2291">
        <w:t>i</w:t>
      </w:r>
      <w:r w:rsidRPr="003A2291">
        <w:rPr>
          <w:spacing w:val="-1"/>
        </w:rPr>
        <w:t>g</w:t>
      </w:r>
      <w:r w:rsidRPr="003A2291">
        <w:t>n provisions</w:t>
      </w:r>
      <w:r w:rsidRPr="003A2291">
        <w:rPr>
          <w:spacing w:val="16"/>
        </w:rPr>
        <w:t xml:space="preserve"> </w:t>
      </w:r>
      <w:r w:rsidRPr="003A2291">
        <w:rPr>
          <w:spacing w:val="1"/>
        </w:rPr>
        <w:t>i</w:t>
      </w:r>
      <w:r w:rsidRPr="003A2291">
        <w:t>n</w:t>
      </w:r>
      <w:r w:rsidRPr="003A2291">
        <w:rPr>
          <w:spacing w:val="25"/>
        </w:rPr>
        <w:t xml:space="preserve"> </w:t>
      </w:r>
      <w:r w:rsidRPr="003A2291">
        <w:t>the</w:t>
      </w:r>
      <w:r w:rsidRPr="003A2291">
        <w:rPr>
          <w:spacing w:val="24"/>
        </w:rPr>
        <w:t xml:space="preserve"> </w:t>
      </w:r>
      <w:r w:rsidRPr="003A2291">
        <w:t>California</w:t>
      </w:r>
      <w:r w:rsidRPr="003A2291">
        <w:rPr>
          <w:spacing w:val="17"/>
        </w:rPr>
        <w:t xml:space="preserve"> </w:t>
      </w:r>
      <w:r w:rsidRPr="003A2291">
        <w:t>Building</w:t>
      </w:r>
      <w:r w:rsidRPr="003A2291">
        <w:rPr>
          <w:spacing w:val="18"/>
        </w:rPr>
        <w:t xml:space="preserve"> </w:t>
      </w:r>
      <w:r w:rsidRPr="003A2291">
        <w:t>Code.</w:t>
      </w:r>
      <w:r w:rsidRPr="003A2291">
        <w:rPr>
          <w:spacing w:val="21"/>
        </w:rPr>
        <w:t xml:space="preserve"> </w:t>
      </w:r>
      <w:r w:rsidRPr="003A2291">
        <w:t>These</w:t>
      </w:r>
      <w:r w:rsidRPr="003A2291">
        <w:rPr>
          <w:spacing w:val="21"/>
        </w:rPr>
        <w:t xml:space="preserve"> </w:t>
      </w:r>
      <w:r w:rsidRPr="003A2291">
        <w:t>seismic</w:t>
      </w:r>
      <w:r w:rsidRPr="003A2291">
        <w:rPr>
          <w:spacing w:val="19"/>
        </w:rPr>
        <w:t xml:space="preserve"> </w:t>
      </w:r>
      <w:r w:rsidRPr="003A2291">
        <w:t>de</w:t>
      </w:r>
      <w:r w:rsidRPr="003A2291">
        <w:rPr>
          <w:spacing w:val="2"/>
        </w:rPr>
        <w:t>s</w:t>
      </w:r>
      <w:r w:rsidRPr="003A2291">
        <w:t>i</w:t>
      </w:r>
      <w:r w:rsidRPr="003A2291">
        <w:rPr>
          <w:spacing w:val="-2"/>
        </w:rPr>
        <w:t>g</w:t>
      </w:r>
      <w:r w:rsidRPr="003A2291">
        <w:t>n</w:t>
      </w:r>
      <w:r w:rsidRPr="003A2291">
        <w:rPr>
          <w:spacing w:val="20"/>
        </w:rPr>
        <w:t xml:space="preserve"> </w:t>
      </w:r>
      <w:r w:rsidRPr="003A2291">
        <w:t>pr</w:t>
      </w:r>
      <w:r w:rsidRPr="003A2291">
        <w:rPr>
          <w:spacing w:val="1"/>
        </w:rPr>
        <w:t>o</w:t>
      </w:r>
      <w:r w:rsidRPr="003A2291">
        <w:t>visions</w:t>
      </w:r>
      <w:r w:rsidRPr="003A2291">
        <w:rPr>
          <w:spacing w:val="16"/>
        </w:rPr>
        <w:t xml:space="preserve"> </w:t>
      </w:r>
      <w:r w:rsidRPr="003A2291">
        <w:t>require</w:t>
      </w:r>
      <w:r w:rsidRPr="003A2291">
        <w:rPr>
          <w:spacing w:val="20"/>
        </w:rPr>
        <w:t xml:space="preserve"> </w:t>
      </w:r>
      <w:r w:rsidRPr="003A2291">
        <w:rPr>
          <w:spacing w:val="1"/>
        </w:rPr>
        <w:t>e</w:t>
      </w:r>
      <w:r w:rsidRPr="003A2291">
        <w:t>nhan</w:t>
      </w:r>
      <w:r w:rsidRPr="003A2291">
        <w:rPr>
          <w:spacing w:val="2"/>
        </w:rPr>
        <w:t>c</w:t>
      </w:r>
      <w:r w:rsidRPr="003A2291">
        <w:t>ed structural</w:t>
      </w:r>
      <w:r w:rsidRPr="003A2291">
        <w:rPr>
          <w:spacing w:val="2"/>
        </w:rPr>
        <w:t xml:space="preserve"> </w:t>
      </w:r>
      <w:r w:rsidRPr="003A2291">
        <w:t>integri</w:t>
      </w:r>
      <w:r w:rsidRPr="003A2291">
        <w:rPr>
          <w:spacing w:val="1"/>
        </w:rPr>
        <w:t>t</w:t>
      </w:r>
      <w:r w:rsidRPr="003A2291">
        <w:t>y</w:t>
      </w:r>
      <w:r w:rsidRPr="003A2291">
        <w:rPr>
          <w:spacing w:val="2"/>
        </w:rPr>
        <w:t xml:space="preserve"> </w:t>
      </w:r>
      <w:r w:rsidRPr="003A2291">
        <w:t>ba</w:t>
      </w:r>
      <w:r w:rsidRPr="003A2291">
        <w:rPr>
          <w:spacing w:val="2"/>
        </w:rPr>
        <w:t>s</w:t>
      </w:r>
      <w:r w:rsidRPr="003A2291">
        <w:t>ed</w:t>
      </w:r>
      <w:r w:rsidRPr="003A2291">
        <w:rPr>
          <w:spacing w:val="6"/>
        </w:rPr>
        <w:t xml:space="preserve"> </w:t>
      </w:r>
      <w:r w:rsidRPr="003A2291">
        <w:t>on</w:t>
      </w:r>
      <w:r w:rsidRPr="003A2291">
        <w:rPr>
          <w:spacing w:val="8"/>
        </w:rPr>
        <w:t xml:space="preserve"> </w:t>
      </w:r>
      <w:r w:rsidRPr="003A2291">
        <w:t>se</w:t>
      </w:r>
      <w:r w:rsidRPr="003A2291">
        <w:rPr>
          <w:spacing w:val="1"/>
        </w:rPr>
        <w:t>v</w:t>
      </w:r>
      <w:r w:rsidRPr="003A2291">
        <w:t>e</w:t>
      </w:r>
      <w:r w:rsidRPr="003A2291">
        <w:rPr>
          <w:spacing w:val="2"/>
        </w:rPr>
        <w:t>r</w:t>
      </w:r>
      <w:r w:rsidRPr="003A2291">
        <w:t>al</w:t>
      </w:r>
      <w:r w:rsidRPr="003A2291">
        <w:rPr>
          <w:spacing w:val="5"/>
        </w:rPr>
        <w:t xml:space="preserve"> </w:t>
      </w:r>
      <w:r w:rsidRPr="003A2291">
        <w:t>risk</w:t>
      </w:r>
      <w:r w:rsidRPr="003A2291">
        <w:rPr>
          <w:spacing w:val="7"/>
        </w:rPr>
        <w:t xml:space="preserve"> </w:t>
      </w:r>
      <w:r w:rsidRPr="003A2291">
        <w:t>par</w:t>
      </w:r>
      <w:r w:rsidRPr="003A2291">
        <w:rPr>
          <w:spacing w:val="1"/>
        </w:rPr>
        <w:t>a</w:t>
      </w:r>
      <w:r w:rsidRPr="003A2291">
        <w:t>meters. A</w:t>
      </w:r>
      <w:r w:rsidRPr="003A2291">
        <w:rPr>
          <w:spacing w:val="1"/>
        </w:rPr>
        <w:t>n</w:t>
      </w:r>
      <w:r w:rsidRPr="003A2291">
        <w:t>y</w:t>
      </w:r>
      <w:r w:rsidRPr="003A2291">
        <w:rPr>
          <w:spacing w:val="8"/>
        </w:rPr>
        <w:t xml:space="preserve"> </w:t>
      </w:r>
      <w:r w:rsidRPr="003A2291">
        <w:t>future</w:t>
      </w:r>
      <w:r w:rsidRPr="003A2291">
        <w:rPr>
          <w:spacing w:val="4"/>
        </w:rPr>
        <w:t xml:space="preserve"> </w:t>
      </w:r>
      <w:r w:rsidRPr="003A2291">
        <w:t>r</w:t>
      </w:r>
      <w:r w:rsidRPr="003A2291">
        <w:rPr>
          <w:spacing w:val="1"/>
        </w:rPr>
        <w:t>oad</w:t>
      </w:r>
      <w:r w:rsidRPr="003A2291">
        <w:t>way</w:t>
      </w:r>
      <w:r w:rsidRPr="003A2291">
        <w:rPr>
          <w:spacing w:val="2"/>
        </w:rPr>
        <w:t xml:space="preserve"> </w:t>
      </w:r>
      <w:r w:rsidRPr="003A2291">
        <w:t>impr</w:t>
      </w:r>
      <w:r w:rsidRPr="003A2291">
        <w:rPr>
          <w:spacing w:val="1"/>
        </w:rPr>
        <w:t>o</w:t>
      </w:r>
      <w:r w:rsidRPr="003A2291">
        <w:t>ve</w:t>
      </w:r>
      <w:r w:rsidRPr="003A2291">
        <w:rPr>
          <w:spacing w:val="1"/>
        </w:rPr>
        <w:t>m</w:t>
      </w:r>
      <w:r w:rsidRPr="003A2291">
        <w:t>ents imple</w:t>
      </w:r>
      <w:r w:rsidRPr="003A2291">
        <w:rPr>
          <w:spacing w:val="1"/>
        </w:rPr>
        <w:t>m</w:t>
      </w:r>
      <w:r w:rsidRPr="003A2291">
        <w:t>ent</w:t>
      </w:r>
      <w:r w:rsidRPr="003A2291">
        <w:rPr>
          <w:spacing w:val="1"/>
        </w:rPr>
        <w:t>e</w:t>
      </w:r>
      <w:r w:rsidRPr="003A2291">
        <w:t xml:space="preserve">d </w:t>
      </w:r>
      <w:proofErr w:type="gramStart"/>
      <w:r w:rsidRPr="003A2291">
        <w:t>as</w:t>
      </w:r>
      <w:r w:rsidRPr="003A2291">
        <w:rPr>
          <w:spacing w:val="10"/>
        </w:rPr>
        <w:t xml:space="preserve"> </w:t>
      </w:r>
      <w:r w:rsidRPr="003A2291">
        <w:t>a</w:t>
      </w:r>
      <w:r w:rsidRPr="003A2291">
        <w:rPr>
          <w:spacing w:val="10"/>
        </w:rPr>
        <w:t xml:space="preserve"> </w:t>
      </w:r>
      <w:r w:rsidRPr="003A2291">
        <w:t>re</w:t>
      </w:r>
      <w:r w:rsidRPr="003A2291">
        <w:rPr>
          <w:spacing w:val="1"/>
        </w:rPr>
        <w:t>s</w:t>
      </w:r>
      <w:r w:rsidRPr="003A2291">
        <w:t>u</w:t>
      </w:r>
      <w:r w:rsidRPr="003A2291">
        <w:rPr>
          <w:spacing w:val="-1"/>
        </w:rPr>
        <w:t>l</w:t>
      </w:r>
      <w:r w:rsidRPr="003A2291">
        <w:t>t</w:t>
      </w:r>
      <w:r w:rsidRPr="003A2291">
        <w:rPr>
          <w:spacing w:val="6"/>
        </w:rPr>
        <w:t xml:space="preserve"> </w:t>
      </w:r>
      <w:r w:rsidRPr="003A2291">
        <w:t>of</w:t>
      </w:r>
      <w:proofErr w:type="gramEnd"/>
      <w:r w:rsidRPr="003A2291">
        <w:rPr>
          <w:spacing w:val="10"/>
        </w:rPr>
        <w:t xml:space="preserve"> </w:t>
      </w:r>
      <w:r w:rsidRPr="003A2291">
        <w:t>a</w:t>
      </w:r>
      <w:r w:rsidRPr="003A2291">
        <w:rPr>
          <w:spacing w:val="1"/>
        </w:rPr>
        <w:t>d</w:t>
      </w:r>
      <w:r w:rsidRPr="003A2291">
        <w:t>opti</w:t>
      </w:r>
      <w:r w:rsidRPr="003A2291">
        <w:rPr>
          <w:spacing w:val="1"/>
        </w:rPr>
        <w:t>o</w:t>
      </w:r>
      <w:r w:rsidRPr="003A2291">
        <w:t>n</w:t>
      </w:r>
      <w:r w:rsidRPr="003A2291">
        <w:rPr>
          <w:spacing w:val="3"/>
        </w:rPr>
        <w:t xml:space="preserve"> </w:t>
      </w:r>
      <w:r w:rsidRPr="003A2291">
        <w:t>of</w:t>
      </w:r>
      <w:r w:rsidRPr="003A2291">
        <w:rPr>
          <w:spacing w:val="10"/>
        </w:rPr>
        <w:t xml:space="preserve"> </w:t>
      </w:r>
      <w:r w:rsidRPr="003A2291">
        <w:t>the</w:t>
      </w:r>
      <w:r w:rsidRPr="003A2291">
        <w:rPr>
          <w:spacing w:val="8"/>
        </w:rPr>
        <w:t xml:space="preserve"> </w:t>
      </w:r>
      <w:r w:rsidRPr="003A2291">
        <w:rPr>
          <w:spacing w:val="1"/>
        </w:rPr>
        <w:t>RT</w:t>
      </w:r>
      <w:r w:rsidRPr="003A2291">
        <w:t>P</w:t>
      </w:r>
      <w:r w:rsidRPr="003A2291">
        <w:rPr>
          <w:spacing w:val="8"/>
        </w:rPr>
        <w:t xml:space="preserve"> </w:t>
      </w:r>
      <w:r w:rsidRPr="003A2291">
        <w:t>would</w:t>
      </w:r>
      <w:r w:rsidRPr="003A2291">
        <w:rPr>
          <w:spacing w:val="7"/>
        </w:rPr>
        <w:t xml:space="preserve"> </w:t>
      </w:r>
      <w:r w:rsidRPr="003A2291">
        <w:t>be</w:t>
      </w:r>
      <w:r w:rsidRPr="003A2291">
        <w:rPr>
          <w:spacing w:val="9"/>
        </w:rPr>
        <w:t xml:space="preserve"> </w:t>
      </w:r>
      <w:r w:rsidRPr="003A2291">
        <w:rPr>
          <w:spacing w:val="1"/>
        </w:rPr>
        <w:t>s</w:t>
      </w:r>
      <w:r w:rsidRPr="003A2291">
        <w:t>ubject</w:t>
      </w:r>
      <w:r w:rsidRPr="003A2291">
        <w:rPr>
          <w:spacing w:val="6"/>
        </w:rPr>
        <w:t xml:space="preserve"> </w:t>
      </w:r>
      <w:r w:rsidRPr="003A2291">
        <w:t>to</w:t>
      </w:r>
      <w:r w:rsidRPr="003A2291">
        <w:rPr>
          <w:spacing w:val="9"/>
        </w:rPr>
        <w:t xml:space="preserve"> </w:t>
      </w:r>
      <w:r w:rsidRPr="003A2291">
        <w:rPr>
          <w:spacing w:val="1"/>
        </w:rPr>
        <w:t>d</w:t>
      </w:r>
      <w:r w:rsidRPr="003A2291">
        <w:t>etailed</w:t>
      </w:r>
      <w:r w:rsidRPr="003A2291">
        <w:rPr>
          <w:spacing w:val="5"/>
        </w:rPr>
        <w:t xml:space="preserve"> </w:t>
      </w:r>
      <w:r w:rsidRPr="003A2291">
        <w:t>en</w:t>
      </w:r>
      <w:r w:rsidRPr="003A2291">
        <w:rPr>
          <w:spacing w:val="1"/>
        </w:rPr>
        <w:t>g</w:t>
      </w:r>
      <w:r w:rsidRPr="003A2291">
        <w:t>ineeri</w:t>
      </w:r>
      <w:r w:rsidRPr="003A2291">
        <w:rPr>
          <w:spacing w:val="2"/>
        </w:rPr>
        <w:t>n</w:t>
      </w:r>
      <w:r w:rsidRPr="003A2291">
        <w:t xml:space="preserve">g </w:t>
      </w:r>
      <w:r w:rsidR="000B797A" w:rsidRPr="003A2291">
        <w:t xml:space="preserve">review at each </w:t>
      </w:r>
      <w:r w:rsidR="00416B16">
        <w:t>p</w:t>
      </w:r>
      <w:r w:rsidR="00A31E57">
        <w:t>roject</w:t>
      </w:r>
      <w:r w:rsidR="000B797A" w:rsidRPr="003A2291">
        <w:t xml:space="preserve">-specific level </w:t>
      </w:r>
      <w:r w:rsidRPr="003A2291">
        <w:t>to</w:t>
      </w:r>
      <w:r w:rsidRPr="003A2291">
        <w:rPr>
          <w:spacing w:val="19"/>
        </w:rPr>
        <w:t xml:space="preserve"> </w:t>
      </w:r>
      <w:r w:rsidRPr="003A2291">
        <w:t>ensure</w:t>
      </w:r>
      <w:r w:rsidRPr="003A2291">
        <w:rPr>
          <w:spacing w:val="17"/>
        </w:rPr>
        <w:t xml:space="preserve"> </w:t>
      </w:r>
      <w:r w:rsidR="000B797A" w:rsidRPr="003A2291">
        <w:rPr>
          <w:spacing w:val="17"/>
        </w:rPr>
        <w:t xml:space="preserve">that the </w:t>
      </w:r>
      <w:r w:rsidRPr="003A2291">
        <w:t>structural</w:t>
      </w:r>
      <w:r w:rsidRPr="003A2291">
        <w:rPr>
          <w:spacing w:val="12"/>
        </w:rPr>
        <w:t xml:space="preserve"> </w:t>
      </w:r>
      <w:r w:rsidRPr="003A2291">
        <w:t>integrity</w:t>
      </w:r>
      <w:r w:rsidRPr="003A2291">
        <w:rPr>
          <w:spacing w:val="13"/>
        </w:rPr>
        <w:t xml:space="preserve"> </w:t>
      </w:r>
      <w:r w:rsidR="000B797A" w:rsidRPr="003A2291">
        <w:rPr>
          <w:spacing w:val="13"/>
        </w:rPr>
        <w:t xml:space="preserve">is </w:t>
      </w:r>
      <w:r w:rsidRPr="003A2291">
        <w:t>consistent</w:t>
      </w:r>
      <w:r w:rsidRPr="003A2291">
        <w:rPr>
          <w:spacing w:val="11"/>
        </w:rPr>
        <w:t xml:space="preserve"> </w:t>
      </w:r>
      <w:r w:rsidRPr="003A2291">
        <w:t>with</w:t>
      </w:r>
      <w:r w:rsidRPr="003A2291">
        <w:rPr>
          <w:spacing w:val="17"/>
        </w:rPr>
        <w:t xml:space="preserve"> </w:t>
      </w:r>
      <w:r w:rsidR="000B797A" w:rsidRPr="003A2291">
        <w:t>state requirements</w:t>
      </w:r>
      <w:r w:rsidRPr="003A2291">
        <w:t>. As such,</w:t>
      </w:r>
      <w:r w:rsidRPr="003A2291">
        <w:rPr>
          <w:spacing w:val="35"/>
        </w:rPr>
        <w:t xml:space="preserve"> </w:t>
      </w:r>
      <w:r w:rsidRPr="003A2291">
        <w:t>implementation</w:t>
      </w:r>
      <w:r w:rsidRPr="003A2291">
        <w:rPr>
          <w:spacing w:val="24"/>
        </w:rPr>
        <w:t xml:space="preserve"> </w:t>
      </w:r>
      <w:r w:rsidRPr="003A2291">
        <w:t>of</w:t>
      </w:r>
      <w:r w:rsidRPr="003A2291">
        <w:rPr>
          <w:spacing w:val="38"/>
        </w:rPr>
        <w:t xml:space="preserve"> </w:t>
      </w:r>
      <w:r w:rsidRPr="003A2291">
        <w:t>the</w:t>
      </w:r>
      <w:r w:rsidRPr="003A2291">
        <w:rPr>
          <w:spacing w:val="36"/>
        </w:rPr>
        <w:t xml:space="preserve"> </w:t>
      </w:r>
      <w:r w:rsidRPr="003A2291">
        <w:t>propo</w:t>
      </w:r>
      <w:r w:rsidRPr="003A2291">
        <w:rPr>
          <w:spacing w:val="2"/>
        </w:rPr>
        <w:t>s</w:t>
      </w:r>
      <w:r w:rsidRPr="003A2291">
        <w:t>ed</w:t>
      </w:r>
      <w:r w:rsidRPr="003A2291">
        <w:rPr>
          <w:spacing w:val="30"/>
        </w:rPr>
        <w:t xml:space="preserve"> </w:t>
      </w:r>
      <w:r w:rsidR="004B11A6" w:rsidRPr="003A2291">
        <w:rPr>
          <w:spacing w:val="30"/>
        </w:rPr>
        <w:t xml:space="preserve">RTP as a </w:t>
      </w:r>
      <w:r w:rsidR="00A31E57">
        <w:t>Project</w:t>
      </w:r>
      <w:r w:rsidRPr="003A2291">
        <w:rPr>
          <w:spacing w:val="33"/>
        </w:rPr>
        <w:t xml:space="preserve"> </w:t>
      </w:r>
      <w:r w:rsidRPr="003A2291">
        <w:t>would</w:t>
      </w:r>
      <w:r w:rsidRPr="003A2291">
        <w:rPr>
          <w:spacing w:val="33"/>
        </w:rPr>
        <w:t xml:space="preserve"> </w:t>
      </w:r>
      <w:r w:rsidRPr="003A2291">
        <w:t>result</w:t>
      </w:r>
      <w:r w:rsidRPr="003A2291">
        <w:rPr>
          <w:spacing w:val="34"/>
        </w:rPr>
        <w:t xml:space="preserve"> </w:t>
      </w:r>
      <w:r w:rsidRPr="003A2291">
        <w:t>in</w:t>
      </w:r>
      <w:r w:rsidRPr="003A2291">
        <w:rPr>
          <w:spacing w:val="38"/>
        </w:rPr>
        <w:t xml:space="preserve"> </w:t>
      </w:r>
      <w:r w:rsidRPr="003A2291">
        <w:t>a</w:t>
      </w:r>
      <w:r w:rsidRPr="003A2291">
        <w:rPr>
          <w:spacing w:val="38"/>
        </w:rPr>
        <w:t xml:space="preserve"> </w:t>
      </w:r>
      <w:r w:rsidRPr="003A2291">
        <w:t>less</w:t>
      </w:r>
      <w:r w:rsidRPr="003A2291">
        <w:rPr>
          <w:spacing w:val="36"/>
        </w:rPr>
        <w:t xml:space="preserve"> </w:t>
      </w:r>
      <w:r w:rsidRPr="003A2291">
        <w:t>than</w:t>
      </w:r>
      <w:r w:rsidRPr="003A2291">
        <w:rPr>
          <w:spacing w:val="35"/>
        </w:rPr>
        <w:t xml:space="preserve"> </w:t>
      </w:r>
      <w:r w:rsidRPr="003A2291">
        <w:t>significant</w:t>
      </w:r>
      <w:r w:rsidRPr="003A2291">
        <w:rPr>
          <w:spacing w:val="30"/>
        </w:rPr>
        <w:t xml:space="preserve"> </w:t>
      </w:r>
      <w:r w:rsidRPr="003A2291">
        <w:t>impact from</w:t>
      </w:r>
      <w:r w:rsidRPr="003A2291">
        <w:rPr>
          <w:spacing w:val="-4"/>
        </w:rPr>
        <w:t xml:space="preserve"> </w:t>
      </w:r>
      <w:r w:rsidRPr="003A2291">
        <w:t>seismic</w:t>
      </w:r>
      <w:r w:rsidRPr="003A2291">
        <w:rPr>
          <w:spacing w:val="-6"/>
        </w:rPr>
        <w:t xml:space="preserve"> </w:t>
      </w:r>
      <w:r w:rsidRPr="003A2291">
        <w:t>gro</w:t>
      </w:r>
      <w:r w:rsidRPr="003A2291">
        <w:rPr>
          <w:spacing w:val="1"/>
        </w:rPr>
        <w:t>u</w:t>
      </w:r>
      <w:r w:rsidRPr="003A2291">
        <w:t>nd</w:t>
      </w:r>
      <w:r w:rsidRPr="003A2291">
        <w:rPr>
          <w:spacing w:val="-7"/>
        </w:rPr>
        <w:t xml:space="preserve"> </w:t>
      </w:r>
      <w:r w:rsidRPr="003A2291">
        <w:t>sha</w:t>
      </w:r>
      <w:r w:rsidRPr="003A2291">
        <w:rPr>
          <w:spacing w:val="1"/>
        </w:rPr>
        <w:t>k</w:t>
      </w:r>
      <w:r w:rsidRPr="003A2291">
        <w:t>ing.</w:t>
      </w:r>
    </w:p>
    <w:p w14:paraId="21925AB9" w14:textId="2BEBE563" w:rsidR="00464F87" w:rsidRPr="003A2291" w:rsidRDefault="007B5FD8" w:rsidP="00AE1242">
      <w:r w:rsidRPr="003A2291">
        <w:rPr>
          <w:i/>
        </w:rPr>
        <w:t xml:space="preserve">Liquefaction. </w:t>
      </w:r>
      <w:r w:rsidRPr="003A2291">
        <w:rPr>
          <w:i/>
          <w:spacing w:val="1"/>
        </w:rPr>
        <w:t xml:space="preserve"> </w:t>
      </w:r>
      <w:r w:rsidRPr="003A2291">
        <w:t xml:space="preserve">Liquefaction typically </w:t>
      </w:r>
      <w:r w:rsidRPr="003A2291">
        <w:rPr>
          <w:spacing w:val="4"/>
        </w:rPr>
        <w:t>requires</w:t>
      </w:r>
      <w:r w:rsidRPr="003A2291">
        <w:rPr>
          <w:spacing w:val="6"/>
        </w:rPr>
        <w:t xml:space="preserve"> </w:t>
      </w:r>
      <w:r w:rsidRPr="003A2291">
        <w:t xml:space="preserve">a </w:t>
      </w:r>
      <w:r w:rsidR="00193C36" w:rsidRPr="003A2291">
        <w:t>signifi</w:t>
      </w:r>
      <w:r w:rsidR="00193C36" w:rsidRPr="003A2291">
        <w:rPr>
          <w:spacing w:val="2"/>
        </w:rPr>
        <w:t>c</w:t>
      </w:r>
      <w:r w:rsidR="00193C36" w:rsidRPr="003A2291">
        <w:t xml:space="preserve">ant </w:t>
      </w:r>
      <w:r w:rsidR="00BE11A4" w:rsidRPr="003A2291">
        <w:rPr>
          <w:spacing w:val="2"/>
        </w:rPr>
        <w:t>sudden</w:t>
      </w:r>
      <w:r w:rsidR="00BE11A4" w:rsidRPr="003A2291">
        <w:t xml:space="preserve"> </w:t>
      </w:r>
      <w:r w:rsidR="00B25F94" w:rsidRPr="003A2291">
        <w:rPr>
          <w:spacing w:val="5"/>
        </w:rPr>
        <w:t>decrease</w:t>
      </w:r>
      <w:r w:rsidR="00B25F94" w:rsidRPr="003A2291">
        <w:t xml:space="preserve"> </w:t>
      </w:r>
      <w:r w:rsidR="00B25F94" w:rsidRPr="003A2291">
        <w:rPr>
          <w:spacing w:val="1"/>
        </w:rPr>
        <w:t>of</w:t>
      </w:r>
      <w:r w:rsidRPr="003A2291">
        <w:t xml:space="preserve"> sheari</w:t>
      </w:r>
      <w:r w:rsidRPr="003A2291">
        <w:rPr>
          <w:spacing w:val="1"/>
        </w:rPr>
        <w:t>n</w:t>
      </w:r>
      <w:r w:rsidRPr="003A2291">
        <w:t>g resistance</w:t>
      </w:r>
      <w:r w:rsidRPr="003A2291">
        <w:rPr>
          <w:spacing w:val="2"/>
        </w:rPr>
        <w:t xml:space="preserve"> </w:t>
      </w:r>
      <w:r w:rsidRPr="003A2291">
        <w:rPr>
          <w:spacing w:val="1"/>
        </w:rPr>
        <w:t>i</w:t>
      </w:r>
      <w:r w:rsidRPr="003A2291">
        <w:t>n</w:t>
      </w:r>
      <w:r w:rsidRPr="003A2291">
        <w:rPr>
          <w:spacing w:val="10"/>
        </w:rPr>
        <w:t xml:space="preserve"> </w:t>
      </w:r>
      <w:r w:rsidRPr="003A2291">
        <w:t>cohesionless soils</w:t>
      </w:r>
      <w:r w:rsidRPr="003A2291">
        <w:rPr>
          <w:spacing w:val="8"/>
        </w:rPr>
        <w:t xml:space="preserve"> </w:t>
      </w:r>
      <w:r w:rsidRPr="003A2291">
        <w:t>and</w:t>
      </w:r>
      <w:r w:rsidRPr="003A2291">
        <w:rPr>
          <w:spacing w:val="8"/>
        </w:rPr>
        <w:t xml:space="preserve"> </w:t>
      </w:r>
      <w:r w:rsidRPr="003A2291">
        <w:t>a</w:t>
      </w:r>
      <w:r w:rsidRPr="003A2291">
        <w:rPr>
          <w:spacing w:val="11"/>
        </w:rPr>
        <w:t xml:space="preserve"> </w:t>
      </w:r>
      <w:r w:rsidRPr="003A2291">
        <w:t>sudden</w:t>
      </w:r>
      <w:r w:rsidRPr="003A2291">
        <w:rPr>
          <w:spacing w:val="6"/>
        </w:rPr>
        <w:t xml:space="preserve"> </w:t>
      </w:r>
      <w:r w:rsidRPr="003A2291">
        <w:rPr>
          <w:spacing w:val="1"/>
        </w:rPr>
        <w:t>i</w:t>
      </w:r>
      <w:r w:rsidRPr="003A2291">
        <w:t>ncrease</w:t>
      </w:r>
      <w:r w:rsidRPr="003A2291">
        <w:rPr>
          <w:spacing w:val="4"/>
        </w:rPr>
        <w:t xml:space="preserve"> </w:t>
      </w:r>
      <w:r w:rsidRPr="003A2291">
        <w:rPr>
          <w:spacing w:val="1"/>
        </w:rPr>
        <w:t>i</w:t>
      </w:r>
      <w:r w:rsidRPr="003A2291">
        <w:t>n</w:t>
      </w:r>
      <w:r w:rsidRPr="003A2291">
        <w:rPr>
          <w:spacing w:val="11"/>
        </w:rPr>
        <w:t xml:space="preserve"> </w:t>
      </w:r>
      <w:r w:rsidRPr="003A2291">
        <w:t>water</w:t>
      </w:r>
      <w:r w:rsidRPr="003A2291">
        <w:rPr>
          <w:spacing w:val="7"/>
        </w:rPr>
        <w:t xml:space="preserve"> </w:t>
      </w:r>
      <w:r w:rsidRPr="003A2291">
        <w:t>pres</w:t>
      </w:r>
      <w:r w:rsidRPr="003A2291">
        <w:rPr>
          <w:spacing w:val="2"/>
        </w:rPr>
        <w:t>s</w:t>
      </w:r>
      <w:r w:rsidRPr="003A2291">
        <w:t>ure,</w:t>
      </w:r>
      <w:r w:rsidRPr="003A2291">
        <w:rPr>
          <w:spacing w:val="3"/>
        </w:rPr>
        <w:t xml:space="preserve"> </w:t>
      </w:r>
      <w:r w:rsidRPr="003A2291">
        <w:t>which</w:t>
      </w:r>
      <w:r w:rsidRPr="003A2291">
        <w:rPr>
          <w:spacing w:val="6"/>
        </w:rPr>
        <w:t xml:space="preserve"> </w:t>
      </w:r>
      <w:r w:rsidRPr="003A2291">
        <w:rPr>
          <w:spacing w:val="1"/>
        </w:rPr>
        <w:t>i</w:t>
      </w:r>
      <w:r w:rsidRPr="003A2291">
        <w:t>s</w:t>
      </w:r>
      <w:r w:rsidRPr="003A2291">
        <w:rPr>
          <w:spacing w:val="10"/>
        </w:rPr>
        <w:t xml:space="preserve"> </w:t>
      </w:r>
      <w:r w:rsidRPr="003A2291">
        <w:t>typically associated</w:t>
      </w:r>
      <w:r w:rsidRPr="003A2291">
        <w:rPr>
          <w:spacing w:val="-7"/>
        </w:rPr>
        <w:t xml:space="preserve"> </w:t>
      </w:r>
      <w:r w:rsidRPr="003A2291">
        <w:rPr>
          <w:spacing w:val="2"/>
        </w:rPr>
        <w:t>w</w:t>
      </w:r>
      <w:r w:rsidRPr="003A2291">
        <w:t>ith</w:t>
      </w:r>
      <w:r w:rsidRPr="003A2291">
        <w:rPr>
          <w:spacing w:val="-1"/>
        </w:rPr>
        <w:t xml:space="preserve"> </w:t>
      </w:r>
      <w:r w:rsidRPr="003A2291">
        <w:t>an</w:t>
      </w:r>
      <w:r w:rsidRPr="003A2291">
        <w:rPr>
          <w:spacing w:val="2"/>
        </w:rPr>
        <w:t xml:space="preserve"> </w:t>
      </w:r>
      <w:r w:rsidRPr="003A2291">
        <w:t>eart</w:t>
      </w:r>
      <w:r w:rsidRPr="003A2291">
        <w:rPr>
          <w:spacing w:val="1"/>
        </w:rPr>
        <w:t>hq</w:t>
      </w:r>
      <w:r w:rsidRPr="003A2291">
        <w:t>uake</w:t>
      </w:r>
      <w:r w:rsidRPr="003A2291">
        <w:rPr>
          <w:spacing w:val="-7"/>
        </w:rPr>
        <w:t xml:space="preserve"> </w:t>
      </w:r>
      <w:r w:rsidRPr="003A2291">
        <w:t>of</w:t>
      </w:r>
      <w:r w:rsidRPr="003A2291">
        <w:rPr>
          <w:spacing w:val="2"/>
        </w:rPr>
        <w:t xml:space="preserve"> </w:t>
      </w:r>
      <w:r w:rsidRPr="003A2291">
        <w:t>high</w:t>
      </w:r>
      <w:r w:rsidRPr="003A2291">
        <w:rPr>
          <w:spacing w:val="2"/>
        </w:rPr>
        <w:t xml:space="preserve"> </w:t>
      </w:r>
      <w:r w:rsidRPr="003A2291">
        <w:t>m</w:t>
      </w:r>
      <w:r w:rsidRPr="003A2291">
        <w:rPr>
          <w:spacing w:val="1"/>
        </w:rPr>
        <w:t>a</w:t>
      </w:r>
      <w:r w:rsidRPr="003A2291">
        <w:t>gnitude.</w:t>
      </w:r>
      <w:r w:rsidRPr="003A2291">
        <w:rPr>
          <w:spacing w:val="-7"/>
        </w:rPr>
        <w:t xml:space="preserve"> </w:t>
      </w:r>
      <w:r w:rsidRPr="003A2291">
        <w:rPr>
          <w:spacing w:val="-1"/>
        </w:rPr>
        <w:t>T</w:t>
      </w:r>
      <w:r w:rsidRPr="003A2291">
        <w:t>he</w:t>
      </w:r>
      <w:r w:rsidRPr="003A2291">
        <w:rPr>
          <w:spacing w:val="-1"/>
        </w:rPr>
        <w:t xml:space="preserve"> </w:t>
      </w:r>
      <w:r w:rsidRPr="003A2291">
        <w:rPr>
          <w:spacing w:val="2"/>
        </w:rPr>
        <w:t>p</w:t>
      </w:r>
      <w:r w:rsidRPr="003A2291">
        <w:t>ot</w:t>
      </w:r>
      <w:r w:rsidRPr="003A2291">
        <w:rPr>
          <w:spacing w:val="1"/>
        </w:rPr>
        <w:t>e</w:t>
      </w:r>
      <w:r w:rsidRPr="003A2291">
        <w:t>nti</w:t>
      </w:r>
      <w:r w:rsidRPr="003A2291">
        <w:rPr>
          <w:spacing w:val="1"/>
        </w:rPr>
        <w:t>a</w:t>
      </w:r>
      <w:r w:rsidRPr="003A2291">
        <w:t>l</w:t>
      </w:r>
      <w:r w:rsidRPr="003A2291">
        <w:rPr>
          <w:spacing w:val="-3"/>
        </w:rPr>
        <w:t xml:space="preserve"> </w:t>
      </w:r>
      <w:r w:rsidRPr="003A2291">
        <w:t>for liquefaction</w:t>
      </w:r>
      <w:r w:rsidRPr="003A2291">
        <w:rPr>
          <w:spacing w:val="-8"/>
        </w:rPr>
        <w:t xml:space="preserve"> </w:t>
      </w:r>
      <w:r w:rsidRPr="003A2291">
        <w:t>is</w:t>
      </w:r>
      <w:r w:rsidRPr="003A2291">
        <w:rPr>
          <w:spacing w:val="1"/>
        </w:rPr>
        <w:t xml:space="preserve"> </w:t>
      </w:r>
      <w:r w:rsidRPr="003A2291">
        <w:t>highest</w:t>
      </w:r>
      <w:r w:rsidRPr="003A2291">
        <w:rPr>
          <w:spacing w:val="-4"/>
        </w:rPr>
        <w:t xml:space="preserve"> </w:t>
      </w:r>
      <w:r w:rsidRPr="003A2291">
        <w:t>when groundwater</w:t>
      </w:r>
      <w:r w:rsidRPr="003A2291">
        <w:rPr>
          <w:spacing w:val="16"/>
        </w:rPr>
        <w:t xml:space="preserve"> </w:t>
      </w:r>
      <w:r w:rsidRPr="003A2291">
        <w:t>levels</w:t>
      </w:r>
      <w:r w:rsidRPr="003A2291">
        <w:rPr>
          <w:spacing w:val="23"/>
        </w:rPr>
        <w:t xml:space="preserve"> </w:t>
      </w:r>
      <w:r w:rsidRPr="003A2291">
        <w:rPr>
          <w:spacing w:val="-1"/>
        </w:rPr>
        <w:t>a</w:t>
      </w:r>
      <w:r w:rsidRPr="003A2291">
        <w:t>re</w:t>
      </w:r>
      <w:r w:rsidRPr="003A2291">
        <w:rPr>
          <w:spacing w:val="26"/>
        </w:rPr>
        <w:t xml:space="preserve"> </w:t>
      </w:r>
      <w:r w:rsidRPr="003A2291">
        <w:t>high,</w:t>
      </w:r>
      <w:r w:rsidRPr="003A2291">
        <w:rPr>
          <w:spacing w:val="24"/>
        </w:rPr>
        <w:t xml:space="preserve"> </w:t>
      </w:r>
      <w:r w:rsidRPr="003A2291">
        <w:rPr>
          <w:spacing w:val="-1"/>
        </w:rPr>
        <w:t>a</w:t>
      </w:r>
      <w:r w:rsidRPr="003A2291">
        <w:t>nd</w:t>
      </w:r>
      <w:r w:rsidRPr="003A2291">
        <w:rPr>
          <w:spacing w:val="25"/>
        </w:rPr>
        <w:t xml:space="preserve"> </w:t>
      </w:r>
      <w:r w:rsidRPr="003A2291">
        <w:t>loose,</w:t>
      </w:r>
      <w:r w:rsidRPr="003A2291">
        <w:rPr>
          <w:spacing w:val="23"/>
        </w:rPr>
        <w:t xml:space="preserve"> </w:t>
      </w:r>
      <w:r w:rsidRPr="003A2291">
        <w:t>fine,</w:t>
      </w:r>
      <w:r w:rsidRPr="003A2291">
        <w:rPr>
          <w:spacing w:val="24"/>
        </w:rPr>
        <w:t xml:space="preserve"> </w:t>
      </w:r>
      <w:r w:rsidRPr="003A2291">
        <w:t>sandy</w:t>
      </w:r>
      <w:r w:rsidRPr="003A2291">
        <w:rPr>
          <w:spacing w:val="23"/>
        </w:rPr>
        <w:t xml:space="preserve"> </w:t>
      </w:r>
      <w:r w:rsidRPr="003A2291">
        <w:t>soils</w:t>
      </w:r>
      <w:r w:rsidRPr="003A2291">
        <w:rPr>
          <w:spacing w:val="24"/>
        </w:rPr>
        <w:t xml:space="preserve"> </w:t>
      </w:r>
      <w:r w:rsidRPr="003A2291">
        <w:t>occur</w:t>
      </w:r>
      <w:r w:rsidRPr="003A2291">
        <w:rPr>
          <w:spacing w:val="23"/>
        </w:rPr>
        <w:t xml:space="preserve"> </w:t>
      </w:r>
      <w:r w:rsidRPr="003A2291">
        <w:t>at</w:t>
      </w:r>
      <w:r w:rsidRPr="003A2291">
        <w:rPr>
          <w:spacing w:val="27"/>
        </w:rPr>
        <w:t xml:space="preserve"> </w:t>
      </w:r>
      <w:r w:rsidRPr="003A2291">
        <w:rPr>
          <w:spacing w:val="1"/>
        </w:rPr>
        <w:t>d</w:t>
      </w:r>
      <w:r w:rsidRPr="003A2291">
        <w:t>epths</w:t>
      </w:r>
      <w:r w:rsidRPr="003A2291">
        <w:rPr>
          <w:spacing w:val="22"/>
        </w:rPr>
        <w:t xml:space="preserve"> </w:t>
      </w:r>
      <w:r w:rsidRPr="003A2291">
        <w:t>of</w:t>
      </w:r>
      <w:r w:rsidRPr="003A2291">
        <w:rPr>
          <w:spacing w:val="26"/>
        </w:rPr>
        <w:t xml:space="preserve"> </w:t>
      </w:r>
      <w:r w:rsidRPr="003A2291">
        <w:t>less</w:t>
      </w:r>
      <w:r w:rsidRPr="003A2291">
        <w:rPr>
          <w:spacing w:val="25"/>
        </w:rPr>
        <w:t xml:space="preserve"> </w:t>
      </w:r>
      <w:r w:rsidRPr="003A2291">
        <w:t>th</w:t>
      </w:r>
      <w:r w:rsidRPr="003A2291">
        <w:rPr>
          <w:spacing w:val="1"/>
        </w:rPr>
        <w:t>a</w:t>
      </w:r>
      <w:r w:rsidRPr="003A2291">
        <w:t>n</w:t>
      </w:r>
      <w:r w:rsidRPr="003A2291">
        <w:rPr>
          <w:spacing w:val="24"/>
        </w:rPr>
        <w:t xml:space="preserve"> </w:t>
      </w:r>
      <w:r w:rsidRPr="003A2291">
        <w:t>50</w:t>
      </w:r>
      <w:r w:rsidRPr="003A2291">
        <w:rPr>
          <w:spacing w:val="27"/>
        </w:rPr>
        <w:t xml:space="preserve"> </w:t>
      </w:r>
      <w:r w:rsidRPr="003A2291">
        <w:rPr>
          <w:spacing w:val="-1"/>
        </w:rPr>
        <w:t>f</w:t>
      </w:r>
      <w:r w:rsidRPr="003A2291">
        <w:t>e</w:t>
      </w:r>
      <w:r w:rsidRPr="003A2291">
        <w:rPr>
          <w:spacing w:val="1"/>
        </w:rPr>
        <w:t>e</w:t>
      </w:r>
      <w:r w:rsidRPr="003A2291">
        <w:t>t. Most</w:t>
      </w:r>
      <w:r w:rsidRPr="003A2291">
        <w:rPr>
          <w:spacing w:val="2"/>
        </w:rPr>
        <w:t xml:space="preserve"> </w:t>
      </w:r>
      <w:r w:rsidRPr="003A2291">
        <w:t>a</w:t>
      </w:r>
      <w:r w:rsidRPr="003A2291">
        <w:rPr>
          <w:spacing w:val="2"/>
        </w:rPr>
        <w:t>r</w:t>
      </w:r>
      <w:r w:rsidRPr="003A2291">
        <w:t>eas</w:t>
      </w:r>
      <w:r w:rsidRPr="003A2291">
        <w:rPr>
          <w:spacing w:val="3"/>
        </w:rPr>
        <w:t xml:space="preserve"> </w:t>
      </w:r>
      <w:r w:rsidRPr="003A2291">
        <w:rPr>
          <w:spacing w:val="1"/>
        </w:rPr>
        <w:t>o</w:t>
      </w:r>
      <w:r w:rsidRPr="003A2291">
        <w:rPr>
          <w:spacing w:val="-7"/>
        </w:rPr>
        <w:t xml:space="preserve">f </w:t>
      </w:r>
      <w:r w:rsidR="003A5ED7">
        <w:rPr>
          <w:spacing w:val="-7"/>
        </w:rPr>
        <w:t>Tehama</w:t>
      </w:r>
      <w:r w:rsidR="003A5ED7" w:rsidRPr="003A2291">
        <w:rPr>
          <w:spacing w:val="-7"/>
        </w:rPr>
        <w:t xml:space="preserve"> C</w:t>
      </w:r>
      <w:r w:rsidR="003A5ED7" w:rsidRPr="003A2291">
        <w:t>o</w:t>
      </w:r>
      <w:r w:rsidR="003A5ED7" w:rsidRPr="003A2291">
        <w:rPr>
          <w:spacing w:val="1"/>
        </w:rPr>
        <w:t>u</w:t>
      </w:r>
      <w:r w:rsidR="003A5ED7" w:rsidRPr="003A2291">
        <w:t>nty</w:t>
      </w:r>
      <w:r w:rsidRPr="003A2291">
        <w:t xml:space="preserve"> </w:t>
      </w:r>
      <w:r w:rsidR="00BE11A4" w:rsidRPr="003A2291">
        <w:t>a</w:t>
      </w:r>
      <w:r w:rsidR="00BE11A4" w:rsidRPr="003A2291">
        <w:rPr>
          <w:spacing w:val="2"/>
        </w:rPr>
        <w:t>r</w:t>
      </w:r>
      <w:r w:rsidR="00BE11A4" w:rsidRPr="003A2291">
        <w:t>e</w:t>
      </w:r>
      <w:r w:rsidRPr="003A2291">
        <w:rPr>
          <w:spacing w:val="6"/>
        </w:rPr>
        <w:t xml:space="preserve"> </w:t>
      </w:r>
      <w:r w:rsidRPr="003A2291">
        <w:t>at</w:t>
      </w:r>
      <w:r w:rsidRPr="003A2291">
        <w:rPr>
          <w:spacing w:val="6"/>
        </w:rPr>
        <w:t xml:space="preserve"> </w:t>
      </w:r>
      <w:r w:rsidRPr="003A2291">
        <w:t>a</w:t>
      </w:r>
      <w:r w:rsidRPr="003A2291">
        <w:rPr>
          <w:spacing w:val="5"/>
        </w:rPr>
        <w:t xml:space="preserve"> </w:t>
      </w:r>
      <w:r w:rsidRPr="003A2291">
        <w:t>low</w:t>
      </w:r>
      <w:r w:rsidRPr="003A2291">
        <w:rPr>
          <w:spacing w:val="5"/>
        </w:rPr>
        <w:t xml:space="preserve"> </w:t>
      </w:r>
      <w:r w:rsidRPr="003A2291">
        <w:t>risk</w:t>
      </w:r>
      <w:r w:rsidRPr="003A2291">
        <w:rPr>
          <w:spacing w:val="3"/>
        </w:rPr>
        <w:t xml:space="preserve"> </w:t>
      </w:r>
      <w:r w:rsidRPr="003A2291">
        <w:rPr>
          <w:spacing w:val="1"/>
        </w:rPr>
        <w:t>o</w:t>
      </w:r>
      <w:r w:rsidRPr="003A2291">
        <w:t>f</w:t>
      </w:r>
      <w:r w:rsidRPr="003A2291">
        <w:rPr>
          <w:spacing w:val="5"/>
        </w:rPr>
        <w:t xml:space="preserve"> </w:t>
      </w:r>
      <w:r w:rsidRPr="003A2291">
        <w:t>ha</w:t>
      </w:r>
      <w:r w:rsidRPr="003A2291">
        <w:rPr>
          <w:spacing w:val="1"/>
        </w:rPr>
        <w:t>z</w:t>
      </w:r>
      <w:r w:rsidRPr="003A2291">
        <w:t>ards fr</w:t>
      </w:r>
      <w:r w:rsidRPr="003A2291">
        <w:rPr>
          <w:spacing w:val="1"/>
        </w:rPr>
        <w:t>o</w:t>
      </w:r>
      <w:r w:rsidRPr="003A2291">
        <w:t>m</w:t>
      </w:r>
      <w:r w:rsidRPr="003A2291">
        <w:rPr>
          <w:spacing w:val="1"/>
        </w:rPr>
        <w:t xml:space="preserve"> </w:t>
      </w:r>
      <w:r w:rsidRPr="003A2291">
        <w:t>liq</w:t>
      </w:r>
      <w:r w:rsidRPr="003A2291">
        <w:rPr>
          <w:spacing w:val="1"/>
        </w:rPr>
        <w:t>u</w:t>
      </w:r>
      <w:r w:rsidRPr="003A2291">
        <w:t>efaction.</w:t>
      </w:r>
      <w:r w:rsidRPr="003A2291">
        <w:rPr>
          <w:spacing w:val="-5"/>
        </w:rPr>
        <w:t xml:space="preserve"> </w:t>
      </w:r>
      <w:r w:rsidRPr="003A2291">
        <w:t>Any future</w:t>
      </w:r>
      <w:r w:rsidRPr="003A2291">
        <w:rPr>
          <w:spacing w:val="-3"/>
        </w:rPr>
        <w:t xml:space="preserve"> </w:t>
      </w:r>
      <w:r w:rsidRPr="003A2291">
        <w:t>roa</w:t>
      </w:r>
      <w:r w:rsidRPr="003A2291">
        <w:rPr>
          <w:spacing w:val="2"/>
        </w:rPr>
        <w:t>d</w:t>
      </w:r>
      <w:r w:rsidRPr="003A2291">
        <w:t>way</w:t>
      </w:r>
      <w:r w:rsidRPr="003A2291">
        <w:rPr>
          <w:spacing w:val="-7"/>
        </w:rPr>
        <w:t xml:space="preserve"> </w:t>
      </w:r>
      <w:r w:rsidRPr="003A2291">
        <w:rPr>
          <w:spacing w:val="2"/>
        </w:rPr>
        <w:t>i</w:t>
      </w:r>
      <w:r w:rsidRPr="003A2291">
        <w:t>mpro</w:t>
      </w:r>
      <w:r w:rsidRPr="003A2291">
        <w:rPr>
          <w:spacing w:val="2"/>
        </w:rPr>
        <w:t>v</w:t>
      </w:r>
      <w:r w:rsidRPr="003A2291">
        <w:t>em</w:t>
      </w:r>
      <w:r w:rsidRPr="003A2291">
        <w:rPr>
          <w:spacing w:val="1"/>
        </w:rPr>
        <w:t>e</w:t>
      </w:r>
      <w:r w:rsidRPr="003A2291">
        <w:t>nts</w:t>
      </w:r>
      <w:r w:rsidRPr="003A2291">
        <w:rPr>
          <w:spacing w:val="-12"/>
        </w:rPr>
        <w:t xml:space="preserve"> </w:t>
      </w:r>
      <w:r w:rsidRPr="003A2291">
        <w:t>imp</w:t>
      </w:r>
      <w:r w:rsidRPr="003A2291">
        <w:rPr>
          <w:spacing w:val="2"/>
        </w:rPr>
        <w:t>l</w:t>
      </w:r>
      <w:r w:rsidRPr="003A2291">
        <w:t>em</w:t>
      </w:r>
      <w:r w:rsidRPr="003A2291">
        <w:rPr>
          <w:spacing w:val="1"/>
        </w:rPr>
        <w:t>e</w:t>
      </w:r>
      <w:r w:rsidRPr="003A2291">
        <w:t>nted</w:t>
      </w:r>
      <w:r w:rsidRPr="003A2291">
        <w:rPr>
          <w:spacing w:val="-9"/>
        </w:rPr>
        <w:t xml:space="preserve"> </w:t>
      </w:r>
      <w:proofErr w:type="gramStart"/>
      <w:r w:rsidRPr="003A2291">
        <w:t>as</w:t>
      </w:r>
      <w:r w:rsidRPr="003A2291">
        <w:rPr>
          <w:spacing w:val="2"/>
        </w:rPr>
        <w:t xml:space="preserve"> </w:t>
      </w:r>
      <w:r w:rsidRPr="003A2291">
        <w:t>a result</w:t>
      </w:r>
      <w:r w:rsidRPr="003A2291">
        <w:rPr>
          <w:spacing w:val="-2"/>
        </w:rPr>
        <w:t xml:space="preserve"> </w:t>
      </w:r>
      <w:r w:rsidRPr="003A2291">
        <w:t>of</w:t>
      </w:r>
      <w:proofErr w:type="gramEnd"/>
      <w:r w:rsidRPr="003A2291">
        <w:rPr>
          <w:spacing w:val="1"/>
        </w:rPr>
        <w:t xml:space="preserve"> </w:t>
      </w:r>
      <w:r w:rsidRPr="003A2291">
        <w:t>a</w:t>
      </w:r>
      <w:r w:rsidRPr="003A2291">
        <w:rPr>
          <w:spacing w:val="2"/>
        </w:rPr>
        <w:t>d</w:t>
      </w:r>
      <w:r w:rsidRPr="003A2291">
        <w:t>option</w:t>
      </w:r>
      <w:r w:rsidRPr="003A2291">
        <w:rPr>
          <w:spacing w:val="-6"/>
        </w:rPr>
        <w:t xml:space="preserve"> </w:t>
      </w:r>
      <w:r w:rsidRPr="003A2291">
        <w:rPr>
          <w:spacing w:val="2"/>
        </w:rPr>
        <w:t>o</w:t>
      </w:r>
      <w:r w:rsidRPr="003A2291">
        <w:t>f</w:t>
      </w:r>
      <w:r w:rsidRPr="003A2291">
        <w:rPr>
          <w:spacing w:val="-1"/>
        </w:rPr>
        <w:t xml:space="preserve"> </w:t>
      </w:r>
      <w:r w:rsidRPr="003A2291">
        <w:rPr>
          <w:spacing w:val="2"/>
        </w:rPr>
        <w:t>t</w:t>
      </w:r>
      <w:r w:rsidRPr="003A2291">
        <w:t xml:space="preserve">he </w:t>
      </w:r>
      <w:r w:rsidRPr="003A2291">
        <w:rPr>
          <w:spacing w:val="1"/>
        </w:rPr>
        <w:t>R</w:t>
      </w:r>
      <w:r w:rsidRPr="003A2291">
        <w:rPr>
          <w:spacing w:val="-1"/>
        </w:rPr>
        <w:t>T</w:t>
      </w:r>
      <w:r w:rsidRPr="003A2291">
        <w:t>P</w:t>
      </w:r>
      <w:r w:rsidRPr="003A2291">
        <w:rPr>
          <w:spacing w:val="-2"/>
        </w:rPr>
        <w:t xml:space="preserve"> </w:t>
      </w:r>
      <w:r w:rsidRPr="003A2291">
        <w:rPr>
          <w:spacing w:val="2"/>
        </w:rPr>
        <w:t>w</w:t>
      </w:r>
      <w:r w:rsidRPr="003A2291">
        <w:t>ould</w:t>
      </w:r>
      <w:r w:rsidRPr="003A2291">
        <w:rPr>
          <w:spacing w:val="-2"/>
        </w:rPr>
        <w:t xml:space="preserve"> </w:t>
      </w:r>
      <w:r w:rsidRPr="003A2291">
        <w:t>be</w:t>
      </w:r>
      <w:r w:rsidRPr="003A2291">
        <w:rPr>
          <w:spacing w:val="-1"/>
        </w:rPr>
        <w:t xml:space="preserve"> </w:t>
      </w:r>
      <w:r w:rsidRPr="003A2291">
        <w:rPr>
          <w:spacing w:val="1"/>
        </w:rPr>
        <w:t>s</w:t>
      </w:r>
      <w:r w:rsidRPr="003A2291">
        <w:t>ub</w:t>
      </w:r>
      <w:r w:rsidRPr="003A2291">
        <w:rPr>
          <w:spacing w:val="2"/>
        </w:rPr>
        <w:t>j</w:t>
      </w:r>
      <w:r w:rsidRPr="003A2291">
        <w:t>ect to detailed eng</w:t>
      </w:r>
      <w:r w:rsidRPr="003A2291">
        <w:rPr>
          <w:spacing w:val="1"/>
        </w:rPr>
        <w:t>i</w:t>
      </w:r>
      <w:r w:rsidRPr="003A2291">
        <w:t>neeri</w:t>
      </w:r>
      <w:r w:rsidRPr="003A2291">
        <w:rPr>
          <w:spacing w:val="1"/>
        </w:rPr>
        <w:t>n</w:t>
      </w:r>
      <w:r w:rsidRPr="003A2291">
        <w:t>g requir</w:t>
      </w:r>
      <w:r w:rsidRPr="003A2291">
        <w:rPr>
          <w:spacing w:val="1"/>
        </w:rPr>
        <w:t>e</w:t>
      </w:r>
      <w:r w:rsidRPr="003A2291">
        <w:rPr>
          <w:spacing w:val="-1"/>
        </w:rPr>
        <w:t>m</w:t>
      </w:r>
      <w:r w:rsidRPr="003A2291">
        <w:t>ents to ensure structural integrity consistent with the require</w:t>
      </w:r>
      <w:r w:rsidRPr="003A2291">
        <w:rPr>
          <w:spacing w:val="1"/>
        </w:rPr>
        <w:t>m</w:t>
      </w:r>
      <w:r w:rsidRPr="003A2291">
        <w:t>en</w:t>
      </w:r>
      <w:r w:rsidRPr="003A2291">
        <w:rPr>
          <w:spacing w:val="1"/>
        </w:rPr>
        <w:t>t</w:t>
      </w:r>
      <w:r w:rsidRPr="003A2291">
        <w:t>s</w:t>
      </w:r>
      <w:r w:rsidRPr="003A2291">
        <w:rPr>
          <w:spacing w:val="6"/>
        </w:rPr>
        <w:t xml:space="preserve"> </w:t>
      </w:r>
      <w:r w:rsidRPr="003A2291">
        <w:t>of</w:t>
      </w:r>
      <w:r w:rsidRPr="003A2291">
        <w:rPr>
          <w:spacing w:val="17"/>
        </w:rPr>
        <w:t xml:space="preserve"> </w:t>
      </w:r>
      <w:r w:rsidRPr="003A2291">
        <w:t>state</w:t>
      </w:r>
      <w:r w:rsidRPr="003A2291">
        <w:rPr>
          <w:spacing w:val="14"/>
        </w:rPr>
        <w:t xml:space="preserve"> </w:t>
      </w:r>
      <w:r w:rsidRPr="003A2291">
        <w:t>law. As</w:t>
      </w:r>
      <w:r w:rsidRPr="003A2291">
        <w:rPr>
          <w:spacing w:val="15"/>
        </w:rPr>
        <w:t xml:space="preserve"> </w:t>
      </w:r>
      <w:r w:rsidRPr="003A2291">
        <w:t>such,</w:t>
      </w:r>
      <w:r w:rsidRPr="003A2291">
        <w:rPr>
          <w:spacing w:val="12"/>
        </w:rPr>
        <w:t xml:space="preserve"> </w:t>
      </w:r>
      <w:r w:rsidRPr="003A2291">
        <w:t>imple</w:t>
      </w:r>
      <w:r w:rsidRPr="003A2291">
        <w:rPr>
          <w:spacing w:val="1"/>
        </w:rPr>
        <w:t>m</w:t>
      </w:r>
      <w:r w:rsidRPr="003A2291">
        <w:t>enta</w:t>
      </w:r>
      <w:r w:rsidRPr="003A2291">
        <w:rPr>
          <w:spacing w:val="1"/>
        </w:rPr>
        <w:t>t</w:t>
      </w:r>
      <w:r w:rsidRPr="003A2291">
        <w:t>ion</w:t>
      </w:r>
      <w:r w:rsidRPr="003A2291">
        <w:rPr>
          <w:spacing w:val="4"/>
        </w:rPr>
        <w:t xml:space="preserve"> </w:t>
      </w:r>
      <w:r w:rsidRPr="003A2291">
        <w:t>of</w:t>
      </w:r>
      <w:r w:rsidRPr="003A2291">
        <w:rPr>
          <w:spacing w:val="17"/>
        </w:rPr>
        <w:t xml:space="preserve"> </w:t>
      </w:r>
      <w:r w:rsidRPr="003A2291">
        <w:t>the</w:t>
      </w:r>
      <w:r w:rsidRPr="003A2291">
        <w:rPr>
          <w:spacing w:val="16"/>
        </w:rPr>
        <w:t xml:space="preserve"> </w:t>
      </w:r>
      <w:r w:rsidRPr="003A2291">
        <w:t>p</w:t>
      </w:r>
      <w:r w:rsidRPr="003A2291">
        <w:rPr>
          <w:spacing w:val="2"/>
        </w:rPr>
        <w:t>r</w:t>
      </w:r>
      <w:r w:rsidRPr="003A2291">
        <w:t>o</w:t>
      </w:r>
      <w:r w:rsidRPr="003A2291">
        <w:rPr>
          <w:spacing w:val="2"/>
        </w:rPr>
        <w:t>p</w:t>
      </w:r>
      <w:r w:rsidRPr="003A2291">
        <w:t>osed</w:t>
      </w:r>
      <w:r w:rsidRPr="003A2291">
        <w:rPr>
          <w:spacing w:val="10"/>
        </w:rPr>
        <w:t xml:space="preserve"> </w:t>
      </w:r>
      <w:r w:rsidR="00A31E57">
        <w:t>Project</w:t>
      </w:r>
      <w:r w:rsidRPr="003A2291">
        <w:rPr>
          <w:spacing w:val="12"/>
        </w:rPr>
        <w:t xml:space="preserve"> </w:t>
      </w:r>
      <w:r w:rsidRPr="003A2291">
        <w:t>would</w:t>
      </w:r>
      <w:r w:rsidRPr="003A2291">
        <w:rPr>
          <w:spacing w:val="13"/>
        </w:rPr>
        <w:t xml:space="preserve"> </w:t>
      </w:r>
      <w:r w:rsidRPr="003A2291">
        <w:t>result</w:t>
      </w:r>
      <w:r w:rsidRPr="003A2291">
        <w:rPr>
          <w:spacing w:val="13"/>
        </w:rPr>
        <w:t xml:space="preserve"> </w:t>
      </w:r>
      <w:r w:rsidRPr="003A2291">
        <w:t>in</w:t>
      </w:r>
      <w:r w:rsidRPr="003A2291">
        <w:rPr>
          <w:spacing w:val="16"/>
        </w:rPr>
        <w:t xml:space="preserve"> </w:t>
      </w:r>
      <w:r w:rsidRPr="003A2291">
        <w:t>a less</w:t>
      </w:r>
      <w:r w:rsidRPr="003A2291">
        <w:rPr>
          <w:spacing w:val="-4"/>
        </w:rPr>
        <w:t xml:space="preserve"> </w:t>
      </w:r>
      <w:r w:rsidRPr="003A2291">
        <w:t>than</w:t>
      </w:r>
      <w:r w:rsidRPr="003A2291">
        <w:rPr>
          <w:spacing w:val="-4"/>
        </w:rPr>
        <w:t xml:space="preserve"> </w:t>
      </w:r>
      <w:r w:rsidRPr="003A2291">
        <w:t>s</w:t>
      </w:r>
      <w:r w:rsidRPr="003A2291">
        <w:rPr>
          <w:spacing w:val="1"/>
        </w:rPr>
        <w:t>ig</w:t>
      </w:r>
      <w:r w:rsidRPr="003A2291">
        <w:t>nificant</w:t>
      </w:r>
      <w:r w:rsidRPr="003A2291">
        <w:rPr>
          <w:spacing w:val="-9"/>
        </w:rPr>
        <w:t xml:space="preserve"> </w:t>
      </w:r>
      <w:r w:rsidRPr="003A2291">
        <w:t>im</w:t>
      </w:r>
      <w:r w:rsidRPr="003A2291">
        <w:rPr>
          <w:spacing w:val="1"/>
        </w:rPr>
        <w:t>p</w:t>
      </w:r>
      <w:r w:rsidRPr="003A2291">
        <w:t>act</w:t>
      </w:r>
      <w:r w:rsidRPr="003A2291">
        <w:rPr>
          <w:spacing w:val="-6"/>
        </w:rPr>
        <w:t xml:space="preserve"> </w:t>
      </w:r>
      <w:r w:rsidRPr="003A2291">
        <w:t>fr</w:t>
      </w:r>
      <w:r w:rsidRPr="003A2291">
        <w:rPr>
          <w:spacing w:val="1"/>
        </w:rPr>
        <w:t>o</w:t>
      </w:r>
      <w:r w:rsidRPr="003A2291">
        <w:t>m</w:t>
      </w:r>
      <w:r w:rsidRPr="003A2291">
        <w:rPr>
          <w:spacing w:val="-5"/>
        </w:rPr>
        <w:t xml:space="preserve"> </w:t>
      </w:r>
      <w:r w:rsidRPr="003A2291">
        <w:lastRenderedPageBreak/>
        <w:t>liq</w:t>
      </w:r>
      <w:r w:rsidRPr="003A2291">
        <w:rPr>
          <w:spacing w:val="1"/>
        </w:rPr>
        <w:t>u</w:t>
      </w:r>
      <w:r w:rsidRPr="003A2291">
        <w:t>efaction.</w:t>
      </w:r>
    </w:p>
    <w:p w14:paraId="0B328378" w14:textId="6C0A6008" w:rsidR="00464F87" w:rsidRPr="003A2291" w:rsidRDefault="002578FD" w:rsidP="00AE1242">
      <w:r w:rsidRPr="003A2291">
        <w:rPr>
          <w:i/>
        </w:rPr>
        <w:t>Landslides.</w:t>
      </w:r>
      <w:r w:rsidRPr="003A2291">
        <w:rPr>
          <w:i/>
          <w:spacing w:val="20"/>
        </w:rPr>
        <w:t xml:space="preserve"> </w:t>
      </w:r>
      <w:r w:rsidRPr="003A2291">
        <w:rPr>
          <w:spacing w:val="1"/>
        </w:rPr>
        <w:t>L</w:t>
      </w:r>
      <w:r w:rsidRPr="003A2291">
        <w:t>andslides</w:t>
      </w:r>
      <w:r w:rsidRPr="003A2291">
        <w:rPr>
          <w:spacing w:val="21"/>
        </w:rPr>
        <w:t xml:space="preserve"> </w:t>
      </w:r>
      <w:r w:rsidRPr="003A2291">
        <w:t>include</w:t>
      </w:r>
      <w:r w:rsidRPr="003A2291">
        <w:rPr>
          <w:spacing w:val="24"/>
        </w:rPr>
        <w:t xml:space="preserve"> </w:t>
      </w:r>
      <w:r w:rsidRPr="003A2291">
        <w:t>rockfalls,</w:t>
      </w:r>
      <w:r w:rsidRPr="003A2291">
        <w:rPr>
          <w:spacing w:val="23"/>
        </w:rPr>
        <w:t xml:space="preserve"> </w:t>
      </w:r>
      <w:r w:rsidRPr="003A2291">
        <w:t>deep</w:t>
      </w:r>
      <w:r w:rsidRPr="003A2291">
        <w:rPr>
          <w:spacing w:val="27"/>
        </w:rPr>
        <w:t xml:space="preserve"> </w:t>
      </w:r>
      <w:r w:rsidRPr="003A2291">
        <w:t>slope</w:t>
      </w:r>
      <w:r w:rsidRPr="003A2291">
        <w:rPr>
          <w:spacing w:val="26"/>
        </w:rPr>
        <w:t xml:space="preserve"> </w:t>
      </w:r>
      <w:r w:rsidRPr="003A2291">
        <w:rPr>
          <w:spacing w:val="1"/>
        </w:rPr>
        <w:t>f</w:t>
      </w:r>
      <w:r w:rsidRPr="003A2291">
        <w:t>ailure,</w:t>
      </w:r>
      <w:r w:rsidRPr="003A2291">
        <w:rPr>
          <w:spacing w:val="25"/>
        </w:rPr>
        <w:t xml:space="preserve"> </w:t>
      </w:r>
      <w:r w:rsidRPr="003A2291">
        <w:t>and</w:t>
      </w:r>
      <w:r w:rsidRPr="003A2291">
        <w:rPr>
          <w:spacing w:val="28"/>
        </w:rPr>
        <w:t xml:space="preserve"> </w:t>
      </w:r>
      <w:r w:rsidRPr="003A2291">
        <w:t>shallow</w:t>
      </w:r>
      <w:r w:rsidRPr="003A2291">
        <w:rPr>
          <w:spacing w:val="24"/>
        </w:rPr>
        <w:t xml:space="preserve"> </w:t>
      </w:r>
      <w:r w:rsidRPr="003A2291">
        <w:t>slope</w:t>
      </w:r>
      <w:r w:rsidRPr="003A2291">
        <w:rPr>
          <w:spacing w:val="26"/>
        </w:rPr>
        <w:t xml:space="preserve"> </w:t>
      </w:r>
      <w:r w:rsidRPr="003A2291">
        <w:t>failure.</w:t>
      </w:r>
      <w:r w:rsidRPr="003A2291">
        <w:rPr>
          <w:spacing w:val="25"/>
        </w:rPr>
        <w:t xml:space="preserve"> </w:t>
      </w:r>
      <w:r w:rsidRPr="003A2291">
        <w:t>Factors such</w:t>
      </w:r>
      <w:r w:rsidRPr="003A2291">
        <w:rPr>
          <w:spacing w:val="6"/>
        </w:rPr>
        <w:t xml:space="preserve"> </w:t>
      </w:r>
      <w:r w:rsidRPr="003A2291">
        <w:t>as</w:t>
      </w:r>
      <w:r w:rsidRPr="003A2291">
        <w:rPr>
          <w:spacing w:val="8"/>
        </w:rPr>
        <w:t xml:space="preserve"> </w:t>
      </w:r>
      <w:r w:rsidRPr="003A2291">
        <w:t>the</w:t>
      </w:r>
      <w:r w:rsidRPr="003A2291">
        <w:rPr>
          <w:spacing w:val="8"/>
        </w:rPr>
        <w:t xml:space="preserve"> </w:t>
      </w:r>
      <w:r w:rsidRPr="003A2291">
        <w:t>geol</w:t>
      </w:r>
      <w:r w:rsidRPr="003A2291">
        <w:rPr>
          <w:spacing w:val="1"/>
        </w:rPr>
        <w:t>o</w:t>
      </w:r>
      <w:r w:rsidRPr="003A2291">
        <w:rPr>
          <w:spacing w:val="-1"/>
        </w:rPr>
        <w:t>g</w:t>
      </w:r>
      <w:r w:rsidRPr="003A2291">
        <w:t>ical</w:t>
      </w:r>
      <w:r w:rsidRPr="003A2291">
        <w:rPr>
          <w:spacing w:val="1"/>
        </w:rPr>
        <w:t xml:space="preserve"> </w:t>
      </w:r>
      <w:r w:rsidRPr="003A2291">
        <w:rPr>
          <w:spacing w:val="2"/>
        </w:rPr>
        <w:t>c</w:t>
      </w:r>
      <w:r w:rsidRPr="003A2291">
        <w:t>onditions, drainage,</w:t>
      </w:r>
      <w:r w:rsidRPr="003A2291">
        <w:rPr>
          <w:spacing w:val="2"/>
        </w:rPr>
        <w:t xml:space="preserve"> </w:t>
      </w:r>
      <w:r w:rsidRPr="003A2291">
        <w:t>sl</w:t>
      </w:r>
      <w:r w:rsidRPr="003A2291">
        <w:rPr>
          <w:spacing w:val="1"/>
        </w:rPr>
        <w:t>o</w:t>
      </w:r>
      <w:r w:rsidRPr="003A2291">
        <w:t>pe,</w:t>
      </w:r>
      <w:r w:rsidRPr="003A2291">
        <w:rPr>
          <w:spacing w:val="5"/>
        </w:rPr>
        <w:t xml:space="preserve"> </w:t>
      </w:r>
      <w:r w:rsidRPr="003A2291">
        <w:t>vegetat</w:t>
      </w:r>
      <w:r w:rsidRPr="003A2291">
        <w:rPr>
          <w:spacing w:val="1"/>
        </w:rPr>
        <w:t>i</w:t>
      </w:r>
      <w:r w:rsidRPr="003A2291">
        <w:t>on, and</w:t>
      </w:r>
      <w:r w:rsidRPr="003A2291">
        <w:rPr>
          <w:spacing w:val="7"/>
        </w:rPr>
        <w:t xml:space="preserve"> </w:t>
      </w:r>
      <w:r w:rsidRPr="003A2291">
        <w:t>others</w:t>
      </w:r>
      <w:r w:rsidRPr="003A2291">
        <w:rPr>
          <w:spacing w:val="4"/>
        </w:rPr>
        <w:t xml:space="preserve"> </w:t>
      </w:r>
      <w:r w:rsidRPr="003A2291">
        <w:t>directly</w:t>
      </w:r>
      <w:r w:rsidRPr="003A2291">
        <w:rPr>
          <w:spacing w:val="3"/>
        </w:rPr>
        <w:t xml:space="preserve"> </w:t>
      </w:r>
      <w:r w:rsidRPr="003A2291">
        <w:t>affect</w:t>
      </w:r>
      <w:r w:rsidRPr="003A2291">
        <w:rPr>
          <w:spacing w:val="5"/>
        </w:rPr>
        <w:t xml:space="preserve"> </w:t>
      </w:r>
      <w:r w:rsidRPr="003A2291">
        <w:t>the potent</w:t>
      </w:r>
      <w:r w:rsidRPr="003A2291">
        <w:rPr>
          <w:spacing w:val="1"/>
        </w:rPr>
        <w:t>i</w:t>
      </w:r>
      <w:r w:rsidRPr="003A2291">
        <w:t>al</w:t>
      </w:r>
      <w:r w:rsidRPr="003A2291">
        <w:rPr>
          <w:spacing w:val="3"/>
        </w:rPr>
        <w:t xml:space="preserve"> </w:t>
      </w:r>
      <w:r w:rsidRPr="003A2291">
        <w:t>for</w:t>
      </w:r>
      <w:r w:rsidRPr="003A2291">
        <w:rPr>
          <w:spacing w:val="11"/>
        </w:rPr>
        <w:t xml:space="preserve"> </w:t>
      </w:r>
      <w:r w:rsidRPr="003A2291">
        <w:t>landslides.</w:t>
      </w:r>
      <w:r w:rsidRPr="003A2291">
        <w:rPr>
          <w:spacing w:val="1"/>
        </w:rPr>
        <w:t xml:space="preserve"> </w:t>
      </w:r>
      <w:r w:rsidR="00B42622" w:rsidRPr="003A2291">
        <w:t xml:space="preserve">A common trigger for </w:t>
      </w:r>
      <w:r w:rsidRPr="003A2291">
        <w:t>lan</w:t>
      </w:r>
      <w:r w:rsidRPr="003A2291">
        <w:rPr>
          <w:spacing w:val="1"/>
        </w:rPr>
        <w:t>d</w:t>
      </w:r>
      <w:r w:rsidRPr="003A2291">
        <w:t>slides</w:t>
      </w:r>
      <w:r w:rsidRPr="003A2291">
        <w:rPr>
          <w:spacing w:val="2"/>
        </w:rPr>
        <w:t xml:space="preserve"> </w:t>
      </w:r>
      <w:r w:rsidR="00B42622" w:rsidRPr="003A2291">
        <w:rPr>
          <w:spacing w:val="10"/>
        </w:rPr>
        <w:t xml:space="preserve">results from the construction of new roadways. </w:t>
      </w:r>
      <w:r w:rsidR="00B42622" w:rsidRPr="003A2291">
        <w:t xml:space="preserve">Most roadway </w:t>
      </w:r>
      <w:r w:rsidR="00416B16">
        <w:t>p</w:t>
      </w:r>
      <w:r w:rsidR="00A31E57">
        <w:t>roject</w:t>
      </w:r>
      <w:r w:rsidR="00B42622" w:rsidRPr="003A2291">
        <w:t>s</w:t>
      </w:r>
      <w:r w:rsidR="00267062" w:rsidRPr="003A2291">
        <w:t xml:space="preserve"> identified in the RTP</w:t>
      </w:r>
      <w:r w:rsidR="00B42622" w:rsidRPr="003A2291">
        <w:t xml:space="preserve"> consist of maintenance or repair of existing facilities, and </w:t>
      </w:r>
      <w:r w:rsidR="00267062" w:rsidRPr="003A2291">
        <w:t xml:space="preserve">no </w:t>
      </w:r>
      <w:r w:rsidR="00B42622" w:rsidRPr="003A2291">
        <w:t>new roadways are proposed in the 202</w:t>
      </w:r>
      <w:r w:rsidR="00B536F7" w:rsidRPr="003A2291">
        <w:t>5</w:t>
      </w:r>
      <w:r w:rsidR="00B42622" w:rsidRPr="003A2291">
        <w:t xml:space="preserve"> RTP. </w:t>
      </w:r>
      <w:r w:rsidR="0076456B" w:rsidRPr="003A2291">
        <w:t xml:space="preserve">Furthermore, </w:t>
      </w:r>
      <w:r w:rsidR="00245102" w:rsidRPr="003A2291">
        <w:t>a</w:t>
      </w:r>
      <w:r w:rsidR="0076456B" w:rsidRPr="003A2291">
        <w:t>ny future</w:t>
      </w:r>
      <w:r w:rsidR="0076456B" w:rsidRPr="003A2291">
        <w:rPr>
          <w:spacing w:val="-3"/>
        </w:rPr>
        <w:t xml:space="preserve"> </w:t>
      </w:r>
      <w:r w:rsidR="0076456B" w:rsidRPr="003A2291">
        <w:t>roa</w:t>
      </w:r>
      <w:r w:rsidR="0076456B" w:rsidRPr="003A2291">
        <w:rPr>
          <w:spacing w:val="2"/>
        </w:rPr>
        <w:t>d</w:t>
      </w:r>
      <w:r w:rsidR="0076456B" w:rsidRPr="003A2291">
        <w:t>way</w:t>
      </w:r>
      <w:r w:rsidR="0076456B" w:rsidRPr="003A2291">
        <w:rPr>
          <w:spacing w:val="-7"/>
        </w:rPr>
        <w:t xml:space="preserve"> </w:t>
      </w:r>
      <w:r w:rsidR="0076456B" w:rsidRPr="003A2291">
        <w:rPr>
          <w:spacing w:val="2"/>
        </w:rPr>
        <w:t>i</w:t>
      </w:r>
      <w:r w:rsidR="0076456B" w:rsidRPr="003A2291">
        <w:t>mpro</w:t>
      </w:r>
      <w:r w:rsidR="0076456B" w:rsidRPr="003A2291">
        <w:rPr>
          <w:spacing w:val="2"/>
        </w:rPr>
        <w:t>v</w:t>
      </w:r>
      <w:r w:rsidR="0076456B" w:rsidRPr="003A2291">
        <w:t>em</w:t>
      </w:r>
      <w:r w:rsidR="0076456B" w:rsidRPr="003A2291">
        <w:rPr>
          <w:spacing w:val="1"/>
        </w:rPr>
        <w:t>e</w:t>
      </w:r>
      <w:r w:rsidR="0076456B" w:rsidRPr="003A2291">
        <w:t>nts</w:t>
      </w:r>
      <w:r w:rsidR="0076456B" w:rsidRPr="003A2291">
        <w:rPr>
          <w:spacing w:val="-12"/>
        </w:rPr>
        <w:t xml:space="preserve"> </w:t>
      </w:r>
      <w:r w:rsidR="0076456B" w:rsidRPr="003A2291">
        <w:t>imp</w:t>
      </w:r>
      <w:r w:rsidR="0076456B" w:rsidRPr="003A2291">
        <w:rPr>
          <w:spacing w:val="2"/>
        </w:rPr>
        <w:t>l</w:t>
      </w:r>
      <w:r w:rsidR="0076456B" w:rsidRPr="003A2291">
        <w:t>em</w:t>
      </w:r>
      <w:r w:rsidR="0076456B" w:rsidRPr="003A2291">
        <w:rPr>
          <w:spacing w:val="1"/>
        </w:rPr>
        <w:t>e</w:t>
      </w:r>
      <w:r w:rsidR="0076456B" w:rsidRPr="003A2291">
        <w:t>nted</w:t>
      </w:r>
      <w:r w:rsidR="0076456B" w:rsidRPr="003A2291">
        <w:rPr>
          <w:spacing w:val="-9"/>
        </w:rPr>
        <w:t xml:space="preserve"> </w:t>
      </w:r>
      <w:proofErr w:type="gramStart"/>
      <w:r w:rsidR="0076456B" w:rsidRPr="003A2291">
        <w:t>as</w:t>
      </w:r>
      <w:r w:rsidR="0076456B" w:rsidRPr="003A2291">
        <w:rPr>
          <w:spacing w:val="2"/>
        </w:rPr>
        <w:t xml:space="preserve"> </w:t>
      </w:r>
      <w:r w:rsidR="0076456B" w:rsidRPr="003A2291">
        <w:t>a result</w:t>
      </w:r>
      <w:r w:rsidR="0076456B" w:rsidRPr="003A2291">
        <w:rPr>
          <w:spacing w:val="-2"/>
        </w:rPr>
        <w:t xml:space="preserve"> </w:t>
      </w:r>
      <w:r w:rsidR="0076456B" w:rsidRPr="003A2291">
        <w:t>of</w:t>
      </w:r>
      <w:proofErr w:type="gramEnd"/>
      <w:r w:rsidR="0076456B" w:rsidRPr="003A2291">
        <w:rPr>
          <w:spacing w:val="1"/>
        </w:rPr>
        <w:t xml:space="preserve"> </w:t>
      </w:r>
      <w:r w:rsidR="0076456B" w:rsidRPr="003A2291">
        <w:t>a</w:t>
      </w:r>
      <w:r w:rsidR="0076456B" w:rsidRPr="003A2291">
        <w:rPr>
          <w:spacing w:val="2"/>
        </w:rPr>
        <w:t>d</w:t>
      </w:r>
      <w:r w:rsidR="0076456B" w:rsidRPr="003A2291">
        <w:t>option</w:t>
      </w:r>
      <w:r w:rsidR="0076456B" w:rsidRPr="003A2291">
        <w:rPr>
          <w:spacing w:val="-6"/>
        </w:rPr>
        <w:t xml:space="preserve"> </w:t>
      </w:r>
      <w:r w:rsidR="0076456B" w:rsidRPr="003A2291">
        <w:rPr>
          <w:spacing w:val="2"/>
        </w:rPr>
        <w:t>o</w:t>
      </w:r>
      <w:r w:rsidR="0076456B" w:rsidRPr="003A2291">
        <w:t>f</w:t>
      </w:r>
      <w:r w:rsidR="0076456B" w:rsidRPr="003A2291">
        <w:rPr>
          <w:spacing w:val="-1"/>
        </w:rPr>
        <w:t xml:space="preserve"> </w:t>
      </w:r>
      <w:r w:rsidR="0076456B" w:rsidRPr="003A2291">
        <w:rPr>
          <w:spacing w:val="2"/>
        </w:rPr>
        <w:t>t</w:t>
      </w:r>
      <w:r w:rsidR="0076456B" w:rsidRPr="003A2291">
        <w:t xml:space="preserve">he </w:t>
      </w:r>
      <w:r w:rsidR="0076456B" w:rsidRPr="003A2291">
        <w:rPr>
          <w:spacing w:val="1"/>
        </w:rPr>
        <w:t>R</w:t>
      </w:r>
      <w:r w:rsidR="0076456B" w:rsidRPr="003A2291">
        <w:rPr>
          <w:spacing w:val="-1"/>
        </w:rPr>
        <w:t>T</w:t>
      </w:r>
      <w:r w:rsidR="0076456B" w:rsidRPr="003A2291">
        <w:t>P</w:t>
      </w:r>
      <w:r w:rsidR="0076456B" w:rsidRPr="003A2291">
        <w:rPr>
          <w:spacing w:val="-2"/>
        </w:rPr>
        <w:t xml:space="preserve"> </w:t>
      </w:r>
      <w:r w:rsidR="0076456B" w:rsidRPr="003A2291">
        <w:rPr>
          <w:spacing w:val="2"/>
        </w:rPr>
        <w:t>w</w:t>
      </w:r>
      <w:r w:rsidR="0076456B" w:rsidRPr="003A2291">
        <w:t>ould</w:t>
      </w:r>
      <w:r w:rsidR="0076456B" w:rsidRPr="003A2291">
        <w:rPr>
          <w:spacing w:val="-2"/>
        </w:rPr>
        <w:t xml:space="preserve"> </w:t>
      </w:r>
      <w:r w:rsidR="0076456B" w:rsidRPr="003A2291">
        <w:t>be</w:t>
      </w:r>
      <w:r w:rsidR="0076456B" w:rsidRPr="003A2291">
        <w:rPr>
          <w:spacing w:val="-1"/>
        </w:rPr>
        <w:t xml:space="preserve"> </w:t>
      </w:r>
      <w:r w:rsidR="0076456B" w:rsidRPr="003A2291">
        <w:rPr>
          <w:spacing w:val="1"/>
        </w:rPr>
        <w:t>s</w:t>
      </w:r>
      <w:r w:rsidR="0076456B" w:rsidRPr="003A2291">
        <w:t>ub</w:t>
      </w:r>
      <w:r w:rsidR="0076456B" w:rsidRPr="003A2291">
        <w:rPr>
          <w:spacing w:val="2"/>
        </w:rPr>
        <w:t>j</w:t>
      </w:r>
      <w:r w:rsidR="0076456B" w:rsidRPr="003A2291">
        <w:t xml:space="preserve">ect to detailed </w:t>
      </w:r>
      <w:r w:rsidR="00416B16">
        <w:t>p</w:t>
      </w:r>
      <w:r w:rsidR="00A31E57">
        <w:t>roject</w:t>
      </w:r>
      <w:r w:rsidR="0076456B" w:rsidRPr="003A2291">
        <w:t xml:space="preserve">-level review. </w:t>
      </w:r>
      <w:r w:rsidR="009A5F87" w:rsidRPr="003A2291">
        <w:t>Therefore, the potential for landslides is</w:t>
      </w:r>
      <w:r w:rsidRPr="003A2291">
        <w:rPr>
          <w:spacing w:val="-2"/>
        </w:rPr>
        <w:t xml:space="preserve"> </w:t>
      </w:r>
      <w:r w:rsidRPr="003A2291">
        <w:t>consider</w:t>
      </w:r>
      <w:r w:rsidRPr="003A2291">
        <w:rPr>
          <w:spacing w:val="1"/>
        </w:rPr>
        <w:t>e</w:t>
      </w:r>
      <w:r w:rsidRPr="003A2291">
        <w:t>d</w:t>
      </w:r>
      <w:r w:rsidRPr="003A2291">
        <w:rPr>
          <w:spacing w:val="-10"/>
        </w:rPr>
        <w:t xml:space="preserve"> </w:t>
      </w:r>
      <w:r w:rsidRPr="003A2291">
        <w:t>less</w:t>
      </w:r>
      <w:r w:rsidRPr="003A2291">
        <w:rPr>
          <w:spacing w:val="-4"/>
        </w:rPr>
        <w:t xml:space="preserve"> </w:t>
      </w:r>
      <w:r w:rsidRPr="003A2291">
        <w:t>than</w:t>
      </w:r>
      <w:r w:rsidRPr="003A2291">
        <w:rPr>
          <w:spacing w:val="-3"/>
        </w:rPr>
        <w:t xml:space="preserve"> </w:t>
      </w:r>
      <w:r w:rsidRPr="003A2291">
        <w:t>signifi</w:t>
      </w:r>
      <w:r w:rsidRPr="003A2291">
        <w:rPr>
          <w:spacing w:val="2"/>
        </w:rPr>
        <w:t>c</w:t>
      </w:r>
      <w:r w:rsidRPr="003A2291">
        <w:t>ant.</w:t>
      </w:r>
    </w:p>
    <w:p w14:paraId="4A6E9531" w14:textId="2302A246" w:rsidR="00464F87" w:rsidRPr="003A2291" w:rsidRDefault="008B3622" w:rsidP="00AE1242">
      <w:r w:rsidRPr="003A2291">
        <w:rPr>
          <w:i/>
        </w:rPr>
        <w:t>Lateral</w:t>
      </w:r>
      <w:r w:rsidRPr="003A2291">
        <w:rPr>
          <w:i/>
          <w:spacing w:val="12"/>
        </w:rPr>
        <w:t xml:space="preserve"> </w:t>
      </w:r>
      <w:r w:rsidRPr="003A2291">
        <w:rPr>
          <w:i/>
        </w:rPr>
        <w:t>Spreading.</w:t>
      </w:r>
      <w:r w:rsidRPr="003A2291">
        <w:rPr>
          <w:i/>
          <w:spacing w:val="8"/>
        </w:rPr>
        <w:t xml:space="preserve"> </w:t>
      </w:r>
      <w:r w:rsidRPr="003A2291">
        <w:t>La</w:t>
      </w:r>
      <w:r w:rsidRPr="003A2291">
        <w:rPr>
          <w:spacing w:val="1"/>
        </w:rPr>
        <w:t>t</w:t>
      </w:r>
      <w:r w:rsidRPr="003A2291">
        <w:t>e</w:t>
      </w:r>
      <w:r w:rsidRPr="003A2291">
        <w:rPr>
          <w:spacing w:val="1"/>
        </w:rPr>
        <w:t>r</w:t>
      </w:r>
      <w:r w:rsidRPr="003A2291">
        <w:t>al</w:t>
      </w:r>
      <w:r w:rsidRPr="003A2291">
        <w:rPr>
          <w:spacing w:val="12"/>
        </w:rPr>
        <w:t xml:space="preserve"> </w:t>
      </w:r>
      <w:r w:rsidRPr="003A2291">
        <w:t>sprea</w:t>
      </w:r>
      <w:r w:rsidRPr="003A2291">
        <w:rPr>
          <w:spacing w:val="1"/>
        </w:rPr>
        <w:t>d</w:t>
      </w:r>
      <w:r w:rsidRPr="003A2291">
        <w:t>ing</w:t>
      </w:r>
      <w:r w:rsidRPr="003A2291">
        <w:rPr>
          <w:spacing w:val="10"/>
        </w:rPr>
        <w:t xml:space="preserve"> </w:t>
      </w:r>
      <w:r w:rsidRPr="003A2291">
        <w:t>typically</w:t>
      </w:r>
      <w:r w:rsidRPr="003A2291">
        <w:rPr>
          <w:spacing w:val="10"/>
        </w:rPr>
        <w:t xml:space="preserve"> </w:t>
      </w:r>
      <w:r w:rsidRPr="003A2291">
        <w:t>r</w:t>
      </w:r>
      <w:r w:rsidRPr="003A2291">
        <w:rPr>
          <w:spacing w:val="1"/>
        </w:rPr>
        <w:t>e</w:t>
      </w:r>
      <w:r w:rsidRPr="003A2291">
        <w:t>sults</w:t>
      </w:r>
      <w:r w:rsidRPr="003A2291">
        <w:rPr>
          <w:spacing w:val="13"/>
        </w:rPr>
        <w:t xml:space="preserve"> </w:t>
      </w:r>
      <w:r w:rsidRPr="003A2291">
        <w:t>when</w:t>
      </w:r>
      <w:r w:rsidRPr="003A2291">
        <w:rPr>
          <w:spacing w:val="13"/>
        </w:rPr>
        <w:t xml:space="preserve"> </w:t>
      </w:r>
      <w:r w:rsidRPr="003A2291">
        <w:rPr>
          <w:spacing w:val="1"/>
        </w:rPr>
        <w:t>g</w:t>
      </w:r>
      <w:r w:rsidRPr="003A2291">
        <w:t>round</w:t>
      </w:r>
      <w:r w:rsidRPr="003A2291">
        <w:rPr>
          <w:spacing w:val="12"/>
        </w:rPr>
        <w:t xml:space="preserve"> </w:t>
      </w:r>
      <w:r w:rsidRPr="003A2291">
        <w:t>shak</w:t>
      </w:r>
      <w:r w:rsidRPr="003A2291">
        <w:rPr>
          <w:spacing w:val="1"/>
        </w:rPr>
        <w:t>i</w:t>
      </w:r>
      <w:r w:rsidRPr="003A2291">
        <w:t>ng</w:t>
      </w:r>
      <w:r w:rsidRPr="003A2291">
        <w:rPr>
          <w:spacing w:val="11"/>
        </w:rPr>
        <w:t xml:space="preserve"> </w:t>
      </w:r>
      <w:r w:rsidRPr="003A2291">
        <w:rPr>
          <w:spacing w:val="1"/>
        </w:rPr>
        <w:t>m</w:t>
      </w:r>
      <w:r w:rsidRPr="003A2291">
        <w:t>oves</w:t>
      </w:r>
      <w:r w:rsidRPr="003A2291">
        <w:rPr>
          <w:spacing w:val="15"/>
        </w:rPr>
        <w:t xml:space="preserve"> </w:t>
      </w:r>
      <w:r w:rsidRPr="003A2291">
        <w:t>soil</w:t>
      </w:r>
      <w:r w:rsidRPr="003A2291">
        <w:rPr>
          <w:spacing w:val="16"/>
        </w:rPr>
        <w:t xml:space="preserve"> </w:t>
      </w:r>
      <w:r w:rsidRPr="003A2291">
        <w:t>toward an</w:t>
      </w:r>
      <w:r w:rsidRPr="003A2291">
        <w:rPr>
          <w:spacing w:val="1"/>
        </w:rPr>
        <w:t xml:space="preserve"> </w:t>
      </w:r>
      <w:r w:rsidRPr="003A2291">
        <w:t>ar</w:t>
      </w:r>
      <w:r w:rsidRPr="003A2291">
        <w:rPr>
          <w:spacing w:val="1"/>
        </w:rPr>
        <w:t>e</w:t>
      </w:r>
      <w:r w:rsidRPr="003A2291">
        <w:t>a</w:t>
      </w:r>
      <w:r w:rsidRPr="003A2291">
        <w:rPr>
          <w:spacing w:val="-3"/>
        </w:rPr>
        <w:t xml:space="preserve"> </w:t>
      </w:r>
      <w:r w:rsidRPr="003A2291">
        <w:t>w</w:t>
      </w:r>
      <w:r w:rsidRPr="003A2291">
        <w:rPr>
          <w:spacing w:val="1"/>
        </w:rPr>
        <w:t>he</w:t>
      </w:r>
      <w:r w:rsidRPr="003A2291">
        <w:t>re</w:t>
      </w:r>
      <w:r w:rsidRPr="003A2291">
        <w:rPr>
          <w:spacing w:val="-5"/>
        </w:rPr>
        <w:t xml:space="preserve"> </w:t>
      </w:r>
      <w:r w:rsidRPr="003A2291">
        <w:t>the soil</w:t>
      </w:r>
      <w:r w:rsidRPr="003A2291">
        <w:rPr>
          <w:spacing w:val="-1"/>
        </w:rPr>
        <w:t xml:space="preserve"> </w:t>
      </w:r>
      <w:r w:rsidRPr="003A2291">
        <w:t>i</w:t>
      </w:r>
      <w:r w:rsidRPr="003A2291">
        <w:rPr>
          <w:spacing w:val="2"/>
        </w:rPr>
        <w:t>n</w:t>
      </w:r>
      <w:r w:rsidRPr="003A2291">
        <w:t>tegrity</w:t>
      </w:r>
      <w:r w:rsidRPr="003A2291">
        <w:rPr>
          <w:spacing w:val="-5"/>
        </w:rPr>
        <w:t xml:space="preserve"> </w:t>
      </w:r>
      <w:r w:rsidRPr="003A2291">
        <w:t>is w</w:t>
      </w:r>
      <w:r w:rsidRPr="003A2291">
        <w:rPr>
          <w:spacing w:val="1"/>
        </w:rPr>
        <w:t>e</w:t>
      </w:r>
      <w:r w:rsidRPr="003A2291">
        <w:t>ak</w:t>
      </w:r>
      <w:r w:rsidRPr="003A2291">
        <w:rPr>
          <w:spacing w:val="-3"/>
        </w:rPr>
        <w:t xml:space="preserve"> </w:t>
      </w:r>
      <w:r w:rsidRPr="003A2291">
        <w:t>or</w:t>
      </w:r>
      <w:r w:rsidRPr="003A2291">
        <w:rPr>
          <w:spacing w:val="1"/>
        </w:rPr>
        <w:t xml:space="preserve"> </w:t>
      </w:r>
      <w:r w:rsidRPr="003A2291">
        <w:t>unsu</w:t>
      </w:r>
      <w:r w:rsidRPr="003A2291">
        <w:rPr>
          <w:spacing w:val="2"/>
        </w:rPr>
        <w:t>p</w:t>
      </w:r>
      <w:r w:rsidRPr="003A2291">
        <w:t>porte</w:t>
      </w:r>
      <w:r w:rsidRPr="003A2291">
        <w:rPr>
          <w:spacing w:val="1"/>
        </w:rPr>
        <w:t>d</w:t>
      </w:r>
      <w:r w:rsidRPr="003A2291">
        <w:t>,</w:t>
      </w:r>
      <w:r w:rsidRPr="003A2291">
        <w:rPr>
          <w:spacing w:val="-11"/>
        </w:rPr>
        <w:t xml:space="preserve"> </w:t>
      </w:r>
      <w:r w:rsidRPr="003A2291">
        <w:t>and</w:t>
      </w:r>
      <w:r w:rsidRPr="003A2291">
        <w:rPr>
          <w:spacing w:val="-2"/>
        </w:rPr>
        <w:t xml:space="preserve"> </w:t>
      </w:r>
      <w:r w:rsidRPr="003A2291">
        <w:rPr>
          <w:spacing w:val="2"/>
        </w:rPr>
        <w:t>i</w:t>
      </w:r>
      <w:r w:rsidRPr="003A2291">
        <w:t>t</w:t>
      </w:r>
      <w:r w:rsidRPr="003A2291">
        <w:rPr>
          <w:spacing w:val="2"/>
        </w:rPr>
        <w:t xml:space="preserve"> </w:t>
      </w:r>
      <w:r w:rsidRPr="003A2291">
        <w:t>typically</w:t>
      </w:r>
      <w:r w:rsidRPr="003A2291">
        <w:rPr>
          <w:spacing w:val="-6"/>
        </w:rPr>
        <w:t xml:space="preserve"> </w:t>
      </w:r>
      <w:r w:rsidRPr="003A2291">
        <w:t>o</w:t>
      </w:r>
      <w:r w:rsidRPr="003A2291">
        <w:rPr>
          <w:spacing w:val="2"/>
        </w:rPr>
        <w:t>c</w:t>
      </w:r>
      <w:r w:rsidRPr="003A2291">
        <w:t>curs</w:t>
      </w:r>
      <w:r w:rsidRPr="003A2291">
        <w:rPr>
          <w:spacing w:val="-4"/>
        </w:rPr>
        <w:t xml:space="preserve"> </w:t>
      </w:r>
      <w:r w:rsidRPr="003A2291">
        <w:t>on the</w:t>
      </w:r>
      <w:r w:rsidRPr="003A2291">
        <w:rPr>
          <w:spacing w:val="-1"/>
        </w:rPr>
        <w:t xml:space="preserve"> </w:t>
      </w:r>
      <w:r w:rsidRPr="003A2291">
        <w:rPr>
          <w:spacing w:val="2"/>
        </w:rPr>
        <w:t>s</w:t>
      </w:r>
      <w:r w:rsidRPr="003A2291">
        <w:t>urface</w:t>
      </w:r>
      <w:r w:rsidRPr="003A2291">
        <w:rPr>
          <w:spacing w:val="-5"/>
        </w:rPr>
        <w:t xml:space="preserve"> </w:t>
      </w:r>
      <w:r w:rsidRPr="003A2291">
        <w:rPr>
          <w:w w:val="99"/>
        </w:rPr>
        <w:t>of a</w:t>
      </w:r>
      <w:r w:rsidRPr="003A2291">
        <w:rPr>
          <w:spacing w:val="11"/>
        </w:rPr>
        <w:t xml:space="preserve"> </w:t>
      </w:r>
      <w:r w:rsidRPr="003A2291">
        <w:t>slope,</w:t>
      </w:r>
      <w:r w:rsidRPr="003A2291">
        <w:rPr>
          <w:spacing w:val="5"/>
        </w:rPr>
        <w:t xml:space="preserve"> </w:t>
      </w:r>
      <w:r w:rsidRPr="003A2291">
        <w:t>although</w:t>
      </w:r>
      <w:r w:rsidRPr="003A2291">
        <w:rPr>
          <w:spacing w:val="2"/>
        </w:rPr>
        <w:t xml:space="preserve"> </w:t>
      </w:r>
      <w:r w:rsidRPr="003A2291">
        <w:t>it</w:t>
      </w:r>
      <w:r w:rsidRPr="003A2291">
        <w:rPr>
          <w:spacing w:val="9"/>
        </w:rPr>
        <w:t xml:space="preserve"> </w:t>
      </w:r>
      <w:r w:rsidRPr="003A2291">
        <w:rPr>
          <w:spacing w:val="1"/>
        </w:rPr>
        <w:t>d</w:t>
      </w:r>
      <w:r w:rsidRPr="003A2291">
        <w:t>oes</w:t>
      </w:r>
      <w:r w:rsidRPr="003A2291">
        <w:rPr>
          <w:spacing w:val="8"/>
        </w:rPr>
        <w:t xml:space="preserve"> </w:t>
      </w:r>
      <w:r w:rsidRPr="003A2291">
        <w:t>not</w:t>
      </w:r>
      <w:r w:rsidRPr="003A2291">
        <w:rPr>
          <w:spacing w:val="8"/>
        </w:rPr>
        <w:t xml:space="preserve"> </w:t>
      </w:r>
      <w:r w:rsidRPr="003A2291">
        <w:t>occur</w:t>
      </w:r>
      <w:r w:rsidRPr="003A2291">
        <w:rPr>
          <w:spacing w:val="6"/>
        </w:rPr>
        <w:t xml:space="preserve"> </w:t>
      </w:r>
      <w:r w:rsidRPr="003A2291">
        <w:t>strictly</w:t>
      </w:r>
      <w:r w:rsidRPr="003A2291">
        <w:rPr>
          <w:spacing w:val="4"/>
        </w:rPr>
        <w:t xml:space="preserve"> </w:t>
      </w:r>
      <w:r w:rsidRPr="003A2291">
        <w:t>on</w:t>
      </w:r>
      <w:r w:rsidRPr="003A2291">
        <w:rPr>
          <w:spacing w:val="8"/>
        </w:rPr>
        <w:t xml:space="preserve"> </w:t>
      </w:r>
      <w:r w:rsidRPr="003A2291">
        <w:t>steep</w:t>
      </w:r>
      <w:r w:rsidRPr="003A2291">
        <w:rPr>
          <w:spacing w:val="6"/>
        </w:rPr>
        <w:t xml:space="preserve"> </w:t>
      </w:r>
      <w:r w:rsidRPr="003A2291">
        <w:rPr>
          <w:spacing w:val="1"/>
        </w:rPr>
        <w:t>s</w:t>
      </w:r>
      <w:r w:rsidRPr="003A2291">
        <w:t>lopes.</w:t>
      </w:r>
      <w:r w:rsidRPr="003A2291">
        <w:rPr>
          <w:spacing w:val="4"/>
        </w:rPr>
        <w:t xml:space="preserve"> </w:t>
      </w:r>
      <w:r w:rsidRPr="003A2291">
        <w:rPr>
          <w:spacing w:val="1"/>
        </w:rPr>
        <w:t>O</w:t>
      </w:r>
      <w:r w:rsidRPr="003A2291">
        <w:t>ftentimes, lateral</w:t>
      </w:r>
      <w:r w:rsidRPr="003A2291">
        <w:rPr>
          <w:spacing w:val="5"/>
        </w:rPr>
        <w:t xml:space="preserve"> </w:t>
      </w:r>
      <w:r w:rsidRPr="003A2291">
        <w:t>spreading</w:t>
      </w:r>
      <w:r w:rsidRPr="003A2291">
        <w:rPr>
          <w:spacing w:val="1"/>
        </w:rPr>
        <w:t xml:space="preserve"> </w:t>
      </w:r>
      <w:r w:rsidRPr="003A2291">
        <w:t>is directly</w:t>
      </w:r>
      <w:r w:rsidRPr="003A2291">
        <w:rPr>
          <w:spacing w:val="4"/>
        </w:rPr>
        <w:t xml:space="preserve"> </w:t>
      </w:r>
      <w:r w:rsidRPr="003A2291">
        <w:t>associated</w:t>
      </w:r>
      <w:r w:rsidRPr="003A2291">
        <w:rPr>
          <w:spacing w:val="2"/>
        </w:rPr>
        <w:t xml:space="preserve"> </w:t>
      </w:r>
      <w:r w:rsidRPr="003A2291">
        <w:t>with</w:t>
      </w:r>
      <w:r w:rsidRPr="003A2291">
        <w:rPr>
          <w:spacing w:val="8"/>
        </w:rPr>
        <w:t xml:space="preserve"> </w:t>
      </w:r>
      <w:r w:rsidRPr="003A2291">
        <w:t>areas</w:t>
      </w:r>
      <w:r w:rsidRPr="003A2291">
        <w:rPr>
          <w:spacing w:val="7"/>
        </w:rPr>
        <w:t xml:space="preserve"> </w:t>
      </w:r>
      <w:r w:rsidRPr="003A2291">
        <w:t>of</w:t>
      </w:r>
      <w:r w:rsidRPr="003A2291">
        <w:rPr>
          <w:spacing w:val="9"/>
        </w:rPr>
        <w:t xml:space="preserve"> </w:t>
      </w:r>
      <w:r w:rsidRPr="003A2291">
        <w:t>liq</w:t>
      </w:r>
      <w:r w:rsidRPr="003A2291">
        <w:rPr>
          <w:spacing w:val="1"/>
        </w:rPr>
        <w:t>u</w:t>
      </w:r>
      <w:r w:rsidRPr="003A2291">
        <w:t>efact</w:t>
      </w:r>
      <w:r w:rsidRPr="003A2291">
        <w:rPr>
          <w:spacing w:val="1"/>
        </w:rPr>
        <w:t>i</w:t>
      </w:r>
      <w:r w:rsidRPr="003A2291">
        <w:t xml:space="preserve">on. </w:t>
      </w:r>
      <w:r w:rsidR="00546D05" w:rsidRPr="003A2291">
        <w:t>However, any future</w:t>
      </w:r>
      <w:r w:rsidR="00546D05" w:rsidRPr="003A2291">
        <w:rPr>
          <w:spacing w:val="-3"/>
        </w:rPr>
        <w:t xml:space="preserve"> </w:t>
      </w:r>
      <w:r w:rsidR="00546D05" w:rsidRPr="003A2291">
        <w:t>roa</w:t>
      </w:r>
      <w:r w:rsidR="00546D05" w:rsidRPr="003A2291">
        <w:rPr>
          <w:spacing w:val="2"/>
        </w:rPr>
        <w:t>d</w:t>
      </w:r>
      <w:r w:rsidR="00546D05" w:rsidRPr="003A2291">
        <w:t>way</w:t>
      </w:r>
      <w:r w:rsidR="00546D05" w:rsidRPr="003A2291">
        <w:rPr>
          <w:spacing w:val="-7"/>
        </w:rPr>
        <w:t xml:space="preserve"> </w:t>
      </w:r>
      <w:r w:rsidR="00546D05" w:rsidRPr="003A2291">
        <w:rPr>
          <w:spacing w:val="2"/>
        </w:rPr>
        <w:t>i</w:t>
      </w:r>
      <w:r w:rsidR="00546D05" w:rsidRPr="003A2291">
        <w:t>mpro</w:t>
      </w:r>
      <w:r w:rsidR="00546D05" w:rsidRPr="003A2291">
        <w:rPr>
          <w:spacing w:val="2"/>
        </w:rPr>
        <w:t>v</w:t>
      </w:r>
      <w:r w:rsidR="00546D05" w:rsidRPr="003A2291">
        <w:t>em</w:t>
      </w:r>
      <w:r w:rsidR="00546D05" w:rsidRPr="003A2291">
        <w:rPr>
          <w:spacing w:val="1"/>
        </w:rPr>
        <w:t>e</w:t>
      </w:r>
      <w:r w:rsidR="00546D05" w:rsidRPr="003A2291">
        <w:t>nts</w:t>
      </w:r>
      <w:r w:rsidR="00546D05" w:rsidRPr="003A2291">
        <w:rPr>
          <w:spacing w:val="-12"/>
        </w:rPr>
        <w:t xml:space="preserve"> </w:t>
      </w:r>
      <w:r w:rsidR="00546D05" w:rsidRPr="003A2291">
        <w:t>imp</w:t>
      </w:r>
      <w:r w:rsidR="00546D05" w:rsidRPr="003A2291">
        <w:rPr>
          <w:spacing w:val="2"/>
        </w:rPr>
        <w:t>l</w:t>
      </w:r>
      <w:r w:rsidR="00546D05" w:rsidRPr="003A2291">
        <w:t>em</w:t>
      </w:r>
      <w:r w:rsidR="00546D05" w:rsidRPr="003A2291">
        <w:rPr>
          <w:spacing w:val="1"/>
        </w:rPr>
        <w:t>e</w:t>
      </w:r>
      <w:r w:rsidR="00546D05" w:rsidRPr="003A2291">
        <w:t>nted</w:t>
      </w:r>
      <w:r w:rsidR="00546D05" w:rsidRPr="003A2291">
        <w:rPr>
          <w:spacing w:val="-9"/>
        </w:rPr>
        <w:t xml:space="preserve"> </w:t>
      </w:r>
      <w:proofErr w:type="gramStart"/>
      <w:r w:rsidR="00546D05" w:rsidRPr="003A2291">
        <w:t>as</w:t>
      </w:r>
      <w:r w:rsidR="00546D05" w:rsidRPr="003A2291">
        <w:rPr>
          <w:spacing w:val="2"/>
        </w:rPr>
        <w:t xml:space="preserve"> </w:t>
      </w:r>
      <w:r w:rsidR="00546D05" w:rsidRPr="003A2291">
        <w:t>a result</w:t>
      </w:r>
      <w:r w:rsidR="00546D05" w:rsidRPr="003A2291">
        <w:rPr>
          <w:spacing w:val="-2"/>
        </w:rPr>
        <w:t xml:space="preserve"> </w:t>
      </w:r>
      <w:r w:rsidR="00546D05" w:rsidRPr="003A2291">
        <w:t>of</w:t>
      </w:r>
      <w:proofErr w:type="gramEnd"/>
      <w:r w:rsidR="00546D05" w:rsidRPr="003A2291">
        <w:rPr>
          <w:spacing w:val="1"/>
        </w:rPr>
        <w:t xml:space="preserve"> </w:t>
      </w:r>
      <w:r w:rsidR="00546D05" w:rsidRPr="003A2291">
        <w:t>a</w:t>
      </w:r>
      <w:r w:rsidR="00546D05" w:rsidRPr="003A2291">
        <w:rPr>
          <w:spacing w:val="2"/>
        </w:rPr>
        <w:t>d</w:t>
      </w:r>
      <w:r w:rsidR="00546D05" w:rsidRPr="003A2291">
        <w:t>option</w:t>
      </w:r>
      <w:r w:rsidR="00546D05" w:rsidRPr="003A2291">
        <w:rPr>
          <w:spacing w:val="-6"/>
        </w:rPr>
        <w:t xml:space="preserve"> </w:t>
      </w:r>
      <w:r w:rsidR="00546D05" w:rsidRPr="003A2291">
        <w:rPr>
          <w:spacing w:val="2"/>
        </w:rPr>
        <w:t>o</w:t>
      </w:r>
      <w:r w:rsidR="00546D05" w:rsidRPr="003A2291">
        <w:t>f</w:t>
      </w:r>
      <w:r w:rsidR="00546D05" w:rsidRPr="003A2291">
        <w:rPr>
          <w:spacing w:val="-1"/>
        </w:rPr>
        <w:t xml:space="preserve"> </w:t>
      </w:r>
      <w:r w:rsidR="00546D05" w:rsidRPr="003A2291">
        <w:rPr>
          <w:spacing w:val="2"/>
        </w:rPr>
        <w:t>t</w:t>
      </w:r>
      <w:r w:rsidR="00546D05" w:rsidRPr="003A2291">
        <w:t xml:space="preserve">he </w:t>
      </w:r>
      <w:r w:rsidR="00546D05" w:rsidRPr="003A2291">
        <w:rPr>
          <w:spacing w:val="1"/>
        </w:rPr>
        <w:t>R</w:t>
      </w:r>
      <w:r w:rsidR="00546D05" w:rsidRPr="003A2291">
        <w:rPr>
          <w:spacing w:val="-1"/>
        </w:rPr>
        <w:t>T</w:t>
      </w:r>
      <w:r w:rsidR="00546D05" w:rsidRPr="003A2291">
        <w:t>P</w:t>
      </w:r>
      <w:r w:rsidR="00546D05" w:rsidRPr="003A2291">
        <w:rPr>
          <w:spacing w:val="-2"/>
        </w:rPr>
        <w:t xml:space="preserve"> </w:t>
      </w:r>
      <w:r w:rsidR="00546D05" w:rsidRPr="003A2291">
        <w:rPr>
          <w:spacing w:val="2"/>
        </w:rPr>
        <w:t>w</w:t>
      </w:r>
      <w:r w:rsidR="00546D05" w:rsidRPr="003A2291">
        <w:t>ould</w:t>
      </w:r>
      <w:r w:rsidR="00546D05" w:rsidRPr="003A2291">
        <w:rPr>
          <w:spacing w:val="-2"/>
        </w:rPr>
        <w:t xml:space="preserve"> </w:t>
      </w:r>
      <w:r w:rsidR="00546D05" w:rsidRPr="003A2291">
        <w:t>be</w:t>
      </w:r>
      <w:r w:rsidR="00546D05" w:rsidRPr="003A2291">
        <w:rPr>
          <w:spacing w:val="-1"/>
        </w:rPr>
        <w:t xml:space="preserve"> </w:t>
      </w:r>
      <w:r w:rsidR="00546D05" w:rsidRPr="003A2291">
        <w:rPr>
          <w:spacing w:val="1"/>
        </w:rPr>
        <w:t>s</w:t>
      </w:r>
      <w:r w:rsidR="00546D05" w:rsidRPr="003A2291">
        <w:t>ub</w:t>
      </w:r>
      <w:r w:rsidR="00546D05" w:rsidRPr="003A2291">
        <w:rPr>
          <w:spacing w:val="2"/>
        </w:rPr>
        <w:t>j</w:t>
      </w:r>
      <w:r w:rsidR="00546D05" w:rsidRPr="003A2291">
        <w:t xml:space="preserve">ect to detailed </w:t>
      </w:r>
      <w:r w:rsidR="00416B16">
        <w:t>p</w:t>
      </w:r>
      <w:r w:rsidR="00A31E57">
        <w:t>roject</w:t>
      </w:r>
      <w:r w:rsidR="00546D05" w:rsidRPr="003A2291">
        <w:t xml:space="preserve">-level review. </w:t>
      </w:r>
      <w:r w:rsidR="00263028" w:rsidRPr="003A2291">
        <w:t>Therefore, the potential of impact from lateral sp</w:t>
      </w:r>
      <w:r w:rsidR="00442C82" w:rsidRPr="003A2291">
        <w:t>r</w:t>
      </w:r>
      <w:r w:rsidR="00263028" w:rsidRPr="003A2291">
        <w:t>eading is</w:t>
      </w:r>
      <w:r w:rsidR="00263028" w:rsidRPr="003A2291">
        <w:rPr>
          <w:spacing w:val="-2"/>
        </w:rPr>
        <w:t xml:space="preserve"> </w:t>
      </w:r>
      <w:r w:rsidR="00263028" w:rsidRPr="003A2291">
        <w:t>consider</w:t>
      </w:r>
      <w:r w:rsidR="00263028" w:rsidRPr="003A2291">
        <w:rPr>
          <w:spacing w:val="1"/>
        </w:rPr>
        <w:t>e</w:t>
      </w:r>
      <w:r w:rsidR="00263028" w:rsidRPr="003A2291">
        <w:t>d</w:t>
      </w:r>
      <w:r w:rsidR="00263028" w:rsidRPr="003A2291">
        <w:rPr>
          <w:spacing w:val="-10"/>
        </w:rPr>
        <w:t xml:space="preserve"> </w:t>
      </w:r>
      <w:r w:rsidR="00263028" w:rsidRPr="003A2291">
        <w:t>less</w:t>
      </w:r>
      <w:r w:rsidR="00263028" w:rsidRPr="003A2291">
        <w:rPr>
          <w:spacing w:val="-4"/>
        </w:rPr>
        <w:t xml:space="preserve"> </w:t>
      </w:r>
      <w:r w:rsidR="00263028" w:rsidRPr="003A2291">
        <w:t>than</w:t>
      </w:r>
      <w:r w:rsidR="00263028" w:rsidRPr="003A2291">
        <w:rPr>
          <w:spacing w:val="-3"/>
        </w:rPr>
        <w:t xml:space="preserve"> </w:t>
      </w:r>
      <w:r w:rsidR="00263028" w:rsidRPr="003A2291">
        <w:t>signifi</w:t>
      </w:r>
      <w:r w:rsidR="00263028" w:rsidRPr="003A2291">
        <w:rPr>
          <w:spacing w:val="2"/>
        </w:rPr>
        <w:t>c</w:t>
      </w:r>
      <w:r w:rsidR="00263028" w:rsidRPr="003A2291">
        <w:t>ant.</w:t>
      </w:r>
    </w:p>
    <w:p w14:paraId="3377EE04" w14:textId="06BE3158" w:rsidR="00464F87" w:rsidRPr="003A2291" w:rsidRDefault="008B3622" w:rsidP="00AE1242">
      <w:r w:rsidRPr="003A2291">
        <w:rPr>
          <w:i/>
        </w:rPr>
        <w:t xml:space="preserve">Erosion. </w:t>
      </w:r>
      <w:r w:rsidRPr="003A2291">
        <w:t>Erosion natu</w:t>
      </w:r>
      <w:r w:rsidRPr="003A2291">
        <w:rPr>
          <w:spacing w:val="2"/>
        </w:rPr>
        <w:t>r</w:t>
      </w:r>
      <w:r w:rsidRPr="003A2291">
        <w:t>ally</w:t>
      </w:r>
      <w:r w:rsidRPr="003A2291">
        <w:rPr>
          <w:spacing w:val="-2"/>
        </w:rPr>
        <w:t xml:space="preserve"> </w:t>
      </w:r>
      <w:r w:rsidRPr="003A2291">
        <w:t>occurs</w:t>
      </w:r>
      <w:r w:rsidRPr="003A2291">
        <w:rPr>
          <w:spacing w:val="1"/>
        </w:rPr>
        <w:t xml:space="preserve"> </w:t>
      </w:r>
      <w:r w:rsidRPr="003A2291">
        <w:t>on</w:t>
      </w:r>
      <w:r w:rsidRPr="003A2291">
        <w:rPr>
          <w:spacing w:val="5"/>
        </w:rPr>
        <w:t xml:space="preserve"> </w:t>
      </w:r>
      <w:r w:rsidRPr="003A2291">
        <w:t>the</w:t>
      </w:r>
      <w:r w:rsidRPr="003A2291">
        <w:rPr>
          <w:spacing w:val="4"/>
        </w:rPr>
        <w:t xml:space="preserve"> </w:t>
      </w:r>
      <w:r w:rsidRPr="003A2291">
        <w:t>surfa</w:t>
      </w:r>
      <w:r w:rsidRPr="003A2291">
        <w:rPr>
          <w:spacing w:val="2"/>
        </w:rPr>
        <w:t>c</w:t>
      </w:r>
      <w:r w:rsidRPr="003A2291">
        <w:t>e of</w:t>
      </w:r>
      <w:r w:rsidRPr="003A2291">
        <w:rPr>
          <w:spacing w:val="5"/>
        </w:rPr>
        <w:t xml:space="preserve"> </w:t>
      </w:r>
      <w:r w:rsidRPr="003A2291">
        <w:t>the</w:t>
      </w:r>
      <w:r w:rsidRPr="003A2291">
        <w:rPr>
          <w:spacing w:val="4"/>
        </w:rPr>
        <w:t xml:space="preserve"> </w:t>
      </w:r>
      <w:r w:rsidRPr="003A2291">
        <w:t>earth</w:t>
      </w:r>
      <w:r w:rsidRPr="003A2291">
        <w:rPr>
          <w:spacing w:val="3"/>
        </w:rPr>
        <w:t xml:space="preserve"> </w:t>
      </w:r>
      <w:r w:rsidRPr="003A2291">
        <w:t>as</w:t>
      </w:r>
      <w:r w:rsidRPr="003A2291">
        <w:rPr>
          <w:spacing w:val="5"/>
        </w:rPr>
        <w:t xml:space="preserve"> </w:t>
      </w:r>
      <w:r w:rsidRPr="003A2291">
        <w:t>surf</w:t>
      </w:r>
      <w:r w:rsidRPr="003A2291">
        <w:rPr>
          <w:spacing w:val="1"/>
        </w:rPr>
        <w:t>a</w:t>
      </w:r>
      <w:r w:rsidRPr="003A2291">
        <w:t>ce</w:t>
      </w:r>
      <w:r w:rsidRPr="003A2291">
        <w:rPr>
          <w:spacing w:val="-1"/>
        </w:rPr>
        <w:t xml:space="preserve"> </w:t>
      </w:r>
      <w:r w:rsidRPr="003A2291">
        <w:rPr>
          <w:spacing w:val="1"/>
        </w:rPr>
        <w:t>m</w:t>
      </w:r>
      <w:r w:rsidRPr="003A2291">
        <w:t>at</w:t>
      </w:r>
      <w:r w:rsidRPr="003A2291">
        <w:rPr>
          <w:spacing w:val="1"/>
        </w:rPr>
        <w:t>e</w:t>
      </w:r>
      <w:r w:rsidRPr="003A2291">
        <w:t>rials</w:t>
      </w:r>
      <w:r w:rsidRPr="003A2291">
        <w:rPr>
          <w:spacing w:val="-2"/>
        </w:rPr>
        <w:t xml:space="preserve"> </w:t>
      </w:r>
      <w:r w:rsidRPr="003A2291">
        <w:t>(i.e.</w:t>
      </w:r>
      <w:r w:rsidRPr="003A2291">
        <w:rPr>
          <w:spacing w:val="4"/>
        </w:rPr>
        <w:t xml:space="preserve"> </w:t>
      </w:r>
      <w:r w:rsidRPr="003A2291">
        <w:t>ro</w:t>
      </w:r>
      <w:r w:rsidRPr="003A2291">
        <w:rPr>
          <w:spacing w:val="-1"/>
        </w:rPr>
        <w:t>c</w:t>
      </w:r>
      <w:r w:rsidRPr="003A2291">
        <w:t>k,</w:t>
      </w:r>
      <w:r w:rsidRPr="003A2291">
        <w:rPr>
          <w:spacing w:val="2"/>
        </w:rPr>
        <w:t xml:space="preserve"> </w:t>
      </w:r>
      <w:r w:rsidRPr="003A2291">
        <w:t>soil, debris,</w:t>
      </w:r>
      <w:r w:rsidRPr="003A2291">
        <w:rPr>
          <w:spacing w:val="-3"/>
        </w:rPr>
        <w:t xml:space="preserve"> </w:t>
      </w:r>
      <w:r w:rsidRPr="003A2291">
        <w:t>etc.)</w:t>
      </w:r>
      <w:r w:rsidRPr="003A2291">
        <w:rPr>
          <w:spacing w:val="-1"/>
        </w:rPr>
        <w:t xml:space="preserve"> </w:t>
      </w:r>
      <w:r w:rsidRPr="003A2291">
        <w:t>is</w:t>
      </w:r>
      <w:r w:rsidRPr="003A2291">
        <w:rPr>
          <w:spacing w:val="1"/>
        </w:rPr>
        <w:t xml:space="preserve"> </w:t>
      </w:r>
      <w:r w:rsidRPr="003A2291">
        <w:t>loosened,</w:t>
      </w:r>
      <w:r w:rsidRPr="003A2291">
        <w:rPr>
          <w:spacing w:val="-6"/>
        </w:rPr>
        <w:t xml:space="preserve"> </w:t>
      </w:r>
      <w:r w:rsidRPr="003A2291">
        <w:rPr>
          <w:spacing w:val="2"/>
        </w:rPr>
        <w:t>d</w:t>
      </w:r>
      <w:r w:rsidRPr="003A2291">
        <w:t>issolved,</w:t>
      </w:r>
      <w:r w:rsidRPr="003A2291">
        <w:rPr>
          <w:spacing w:val="-6"/>
        </w:rPr>
        <w:t xml:space="preserve"> </w:t>
      </w:r>
      <w:r w:rsidRPr="003A2291">
        <w:t>or</w:t>
      </w:r>
      <w:r w:rsidRPr="003A2291">
        <w:rPr>
          <w:spacing w:val="2"/>
        </w:rPr>
        <w:t xml:space="preserve"> </w:t>
      </w:r>
      <w:r w:rsidRPr="003A2291">
        <w:t>worn</w:t>
      </w:r>
      <w:r w:rsidRPr="003A2291">
        <w:rPr>
          <w:spacing w:val="-2"/>
        </w:rPr>
        <w:t xml:space="preserve"> </w:t>
      </w:r>
      <w:r w:rsidRPr="003A2291">
        <w:t>a</w:t>
      </w:r>
      <w:r w:rsidRPr="003A2291">
        <w:rPr>
          <w:spacing w:val="1"/>
        </w:rPr>
        <w:t>w</w:t>
      </w:r>
      <w:r w:rsidRPr="003A2291">
        <w:t>ay,</w:t>
      </w:r>
      <w:r w:rsidRPr="003A2291">
        <w:rPr>
          <w:spacing w:val="-1"/>
        </w:rPr>
        <w:t xml:space="preserve"> </w:t>
      </w:r>
      <w:r w:rsidRPr="003A2291">
        <w:t>and</w:t>
      </w:r>
      <w:r w:rsidRPr="003A2291">
        <w:rPr>
          <w:spacing w:val="-1"/>
        </w:rPr>
        <w:t xml:space="preserve"> </w:t>
      </w:r>
      <w:r w:rsidRPr="003A2291">
        <w:t>transp</w:t>
      </w:r>
      <w:r w:rsidRPr="003A2291">
        <w:rPr>
          <w:spacing w:val="-2"/>
        </w:rPr>
        <w:t>o</w:t>
      </w:r>
      <w:r w:rsidRPr="003A2291">
        <w:t>rted</w:t>
      </w:r>
      <w:r w:rsidRPr="003A2291">
        <w:rPr>
          <w:spacing w:val="-8"/>
        </w:rPr>
        <w:t xml:space="preserve"> </w:t>
      </w:r>
      <w:r w:rsidRPr="003A2291">
        <w:t>fr</w:t>
      </w:r>
      <w:r w:rsidRPr="003A2291">
        <w:rPr>
          <w:spacing w:val="1"/>
        </w:rPr>
        <w:t>o</w:t>
      </w:r>
      <w:r w:rsidRPr="003A2291">
        <w:t>m</w:t>
      </w:r>
      <w:r w:rsidRPr="003A2291">
        <w:rPr>
          <w:spacing w:val="-2"/>
        </w:rPr>
        <w:t xml:space="preserve"> </w:t>
      </w:r>
      <w:r w:rsidRPr="003A2291">
        <w:rPr>
          <w:spacing w:val="1"/>
        </w:rPr>
        <w:t>o</w:t>
      </w:r>
      <w:r w:rsidRPr="003A2291">
        <w:t>ne</w:t>
      </w:r>
      <w:r w:rsidRPr="003A2291">
        <w:rPr>
          <w:spacing w:val="1"/>
        </w:rPr>
        <w:t xml:space="preserve"> </w:t>
      </w:r>
      <w:r w:rsidRPr="003A2291">
        <w:t>place</w:t>
      </w:r>
      <w:r w:rsidRPr="003A2291">
        <w:rPr>
          <w:spacing w:val="-2"/>
        </w:rPr>
        <w:t xml:space="preserve"> </w:t>
      </w:r>
      <w:r w:rsidRPr="003A2291">
        <w:rPr>
          <w:spacing w:val="1"/>
        </w:rPr>
        <w:t>t</w:t>
      </w:r>
      <w:r w:rsidRPr="003A2291">
        <w:t>o</w:t>
      </w:r>
      <w:r w:rsidRPr="003A2291">
        <w:rPr>
          <w:spacing w:val="1"/>
        </w:rPr>
        <w:t xml:space="preserve"> a</w:t>
      </w:r>
      <w:r w:rsidRPr="003A2291">
        <w:t>n</w:t>
      </w:r>
      <w:r w:rsidRPr="003A2291">
        <w:rPr>
          <w:spacing w:val="1"/>
        </w:rPr>
        <w:t>o</w:t>
      </w:r>
      <w:r w:rsidRPr="003A2291">
        <w:t>ther</w:t>
      </w:r>
      <w:r w:rsidRPr="003A2291">
        <w:rPr>
          <w:spacing w:val="-4"/>
        </w:rPr>
        <w:t xml:space="preserve"> </w:t>
      </w:r>
      <w:r w:rsidRPr="003A2291">
        <w:rPr>
          <w:spacing w:val="1"/>
        </w:rPr>
        <w:t>b</w:t>
      </w:r>
      <w:r w:rsidRPr="003A2291">
        <w:t>y gravi</w:t>
      </w:r>
      <w:r w:rsidRPr="003A2291">
        <w:rPr>
          <w:spacing w:val="1"/>
        </w:rPr>
        <w:t>t</w:t>
      </w:r>
      <w:r w:rsidRPr="003A2291">
        <w:t>y.</w:t>
      </w:r>
      <w:r w:rsidRPr="003A2291">
        <w:rPr>
          <w:spacing w:val="1"/>
        </w:rPr>
        <w:t xml:space="preserve"> </w:t>
      </w:r>
      <w:r w:rsidRPr="003A2291">
        <w:rPr>
          <w:spacing w:val="-1"/>
        </w:rPr>
        <w:t>T</w:t>
      </w:r>
      <w:r w:rsidRPr="003A2291">
        <w:rPr>
          <w:spacing w:val="2"/>
        </w:rPr>
        <w:t>w</w:t>
      </w:r>
      <w:r w:rsidRPr="003A2291">
        <w:t>o</w:t>
      </w:r>
      <w:r w:rsidRPr="003A2291">
        <w:rPr>
          <w:spacing w:val="3"/>
        </w:rPr>
        <w:t xml:space="preserve"> </w:t>
      </w:r>
      <w:r w:rsidRPr="003A2291">
        <w:t>common</w:t>
      </w:r>
      <w:r w:rsidRPr="003A2291">
        <w:rPr>
          <w:spacing w:val="1"/>
        </w:rPr>
        <w:t xml:space="preserve"> </w:t>
      </w:r>
      <w:r w:rsidRPr="003A2291">
        <w:t>types</w:t>
      </w:r>
      <w:r w:rsidRPr="003A2291">
        <w:rPr>
          <w:spacing w:val="3"/>
        </w:rPr>
        <w:t xml:space="preserve"> </w:t>
      </w:r>
      <w:r w:rsidRPr="003A2291">
        <w:rPr>
          <w:spacing w:val="1"/>
        </w:rPr>
        <w:t>o</w:t>
      </w:r>
      <w:r w:rsidRPr="003A2291">
        <w:t>f</w:t>
      </w:r>
      <w:r w:rsidRPr="003A2291">
        <w:rPr>
          <w:spacing w:val="6"/>
        </w:rPr>
        <w:t xml:space="preserve"> </w:t>
      </w:r>
      <w:r w:rsidRPr="003A2291">
        <w:rPr>
          <w:spacing w:val="1"/>
        </w:rPr>
        <w:t>s</w:t>
      </w:r>
      <w:r w:rsidRPr="003A2291">
        <w:t>o</w:t>
      </w:r>
      <w:r w:rsidRPr="003A2291">
        <w:rPr>
          <w:spacing w:val="1"/>
        </w:rPr>
        <w:t>i</w:t>
      </w:r>
      <w:r w:rsidRPr="003A2291">
        <w:t>l</w:t>
      </w:r>
      <w:r w:rsidRPr="003A2291">
        <w:rPr>
          <w:spacing w:val="5"/>
        </w:rPr>
        <w:t xml:space="preserve"> </w:t>
      </w:r>
      <w:r w:rsidRPr="003A2291">
        <w:t>erosion</w:t>
      </w:r>
      <w:r w:rsidRPr="003A2291">
        <w:rPr>
          <w:spacing w:val="1"/>
        </w:rPr>
        <w:t xml:space="preserve"> </w:t>
      </w:r>
      <w:r w:rsidRPr="003A2291">
        <w:t>i</w:t>
      </w:r>
      <w:r w:rsidRPr="003A2291">
        <w:rPr>
          <w:spacing w:val="1"/>
        </w:rPr>
        <w:t>n</w:t>
      </w:r>
      <w:r w:rsidRPr="003A2291">
        <w:t>clude</w:t>
      </w:r>
      <w:r w:rsidRPr="003A2291">
        <w:rPr>
          <w:spacing w:val="2"/>
        </w:rPr>
        <w:t xml:space="preserve"> </w:t>
      </w:r>
      <w:r w:rsidRPr="003A2291">
        <w:t>wind</w:t>
      </w:r>
      <w:r w:rsidRPr="003A2291">
        <w:rPr>
          <w:spacing w:val="4"/>
        </w:rPr>
        <w:t xml:space="preserve"> </w:t>
      </w:r>
      <w:r w:rsidRPr="003A2291">
        <w:t>erosion and</w:t>
      </w:r>
      <w:r w:rsidRPr="003A2291">
        <w:rPr>
          <w:spacing w:val="6"/>
        </w:rPr>
        <w:t xml:space="preserve"> </w:t>
      </w:r>
      <w:r w:rsidRPr="003A2291">
        <w:t>water</w:t>
      </w:r>
      <w:r w:rsidRPr="003A2291">
        <w:rPr>
          <w:spacing w:val="4"/>
        </w:rPr>
        <w:t xml:space="preserve"> </w:t>
      </w:r>
      <w:r w:rsidRPr="003A2291">
        <w:t xml:space="preserve">erosion. </w:t>
      </w:r>
      <w:r w:rsidRPr="003A2291">
        <w:rPr>
          <w:spacing w:val="-1"/>
        </w:rPr>
        <w:t>T</w:t>
      </w:r>
      <w:r w:rsidRPr="003A2291">
        <w:rPr>
          <w:spacing w:val="1"/>
        </w:rPr>
        <w:t>h</w:t>
      </w:r>
      <w:r w:rsidRPr="003A2291">
        <w:t>e steepness of</w:t>
      </w:r>
      <w:r w:rsidRPr="003A2291">
        <w:rPr>
          <w:spacing w:val="8"/>
        </w:rPr>
        <w:t xml:space="preserve"> </w:t>
      </w:r>
      <w:r w:rsidRPr="003A2291">
        <w:t>a</w:t>
      </w:r>
      <w:r w:rsidRPr="003A2291">
        <w:rPr>
          <w:spacing w:val="7"/>
        </w:rPr>
        <w:t xml:space="preserve"> </w:t>
      </w:r>
      <w:r w:rsidRPr="003A2291">
        <w:t>slope</w:t>
      </w:r>
      <w:r w:rsidRPr="003A2291">
        <w:rPr>
          <w:spacing w:val="3"/>
        </w:rPr>
        <w:t xml:space="preserve"> </w:t>
      </w:r>
      <w:r w:rsidRPr="003A2291">
        <w:t>is</w:t>
      </w:r>
      <w:r w:rsidRPr="003A2291">
        <w:rPr>
          <w:spacing w:val="7"/>
        </w:rPr>
        <w:t xml:space="preserve"> </w:t>
      </w:r>
      <w:r w:rsidRPr="003A2291">
        <w:t>an</w:t>
      </w:r>
      <w:r w:rsidRPr="003A2291">
        <w:rPr>
          <w:spacing w:val="7"/>
        </w:rPr>
        <w:t xml:space="preserve"> </w:t>
      </w:r>
      <w:r w:rsidRPr="003A2291">
        <w:t>important</w:t>
      </w:r>
      <w:r w:rsidRPr="003A2291">
        <w:rPr>
          <w:spacing w:val="1"/>
        </w:rPr>
        <w:t xml:space="preserve"> </w:t>
      </w:r>
      <w:r w:rsidRPr="003A2291">
        <w:rPr>
          <w:spacing w:val="-1"/>
        </w:rPr>
        <w:t>f</w:t>
      </w:r>
      <w:r w:rsidRPr="003A2291">
        <w:t>actor</w:t>
      </w:r>
      <w:r w:rsidRPr="003A2291">
        <w:rPr>
          <w:spacing w:val="4"/>
        </w:rPr>
        <w:t xml:space="preserve"> </w:t>
      </w:r>
      <w:r w:rsidRPr="003A2291">
        <w:t>that</w:t>
      </w:r>
      <w:r w:rsidRPr="003A2291">
        <w:rPr>
          <w:spacing w:val="5"/>
        </w:rPr>
        <w:t xml:space="preserve"> </w:t>
      </w:r>
      <w:r w:rsidRPr="003A2291">
        <w:rPr>
          <w:spacing w:val="1"/>
        </w:rPr>
        <w:t>af</w:t>
      </w:r>
      <w:r w:rsidRPr="003A2291">
        <w:rPr>
          <w:spacing w:val="-1"/>
        </w:rPr>
        <w:t>f</w:t>
      </w:r>
      <w:r w:rsidRPr="003A2291">
        <w:t>ects</w:t>
      </w:r>
      <w:r w:rsidRPr="003A2291">
        <w:rPr>
          <w:spacing w:val="3"/>
        </w:rPr>
        <w:t xml:space="preserve"> </w:t>
      </w:r>
      <w:r w:rsidRPr="003A2291">
        <w:t>soil</w:t>
      </w:r>
      <w:r w:rsidRPr="003A2291">
        <w:rPr>
          <w:spacing w:val="6"/>
        </w:rPr>
        <w:t xml:space="preserve"> </w:t>
      </w:r>
      <w:r w:rsidRPr="003A2291">
        <w:t>erosion.</w:t>
      </w:r>
      <w:r w:rsidRPr="003A2291">
        <w:rPr>
          <w:spacing w:val="2"/>
        </w:rPr>
        <w:t xml:space="preserve"> </w:t>
      </w:r>
      <w:r w:rsidRPr="003A2291">
        <w:t>Erosion</w:t>
      </w:r>
      <w:r w:rsidRPr="003A2291">
        <w:rPr>
          <w:spacing w:val="2"/>
        </w:rPr>
        <w:t xml:space="preserve"> </w:t>
      </w:r>
      <w:r w:rsidRPr="003A2291">
        <w:t>potential</w:t>
      </w:r>
      <w:r w:rsidRPr="003A2291">
        <w:rPr>
          <w:spacing w:val="1"/>
        </w:rPr>
        <w:t xml:space="preserve"> i</w:t>
      </w:r>
      <w:r w:rsidRPr="003A2291">
        <w:t>n</w:t>
      </w:r>
      <w:r w:rsidRPr="003A2291">
        <w:rPr>
          <w:spacing w:val="5"/>
        </w:rPr>
        <w:t xml:space="preserve"> </w:t>
      </w:r>
      <w:r w:rsidRPr="003A2291">
        <w:t>soils</w:t>
      </w:r>
      <w:r w:rsidRPr="003A2291">
        <w:rPr>
          <w:spacing w:val="4"/>
        </w:rPr>
        <w:t xml:space="preserve"> </w:t>
      </w:r>
      <w:r w:rsidRPr="003A2291">
        <w:t>is influ</w:t>
      </w:r>
      <w:r w:rsidRPr="003A2291">
        <w:rPr>
          <w:spacing w:val="1"/>
        </w:rPr>
        <w:t>e</w:t>
      </w:r>
      <w:r w:rsidRPr="003A2291">
        <w:t xml:space="preserve">nced primarily </w:t>
      </w:r>
      <w:r w:rsidRPr="003A2291">
        <w:rPr>
          <w:spacing w:val="1"/>
        </w:rPr>
        <w:t>b</w:t>
      </w:r>
      <w:r w:rsidRPr="003A2291">
        <w:t>y</w:t>
      </w:r>
      <w:r w:rsidRPr="003A2291">
        <w:rPr>
          <w:spacing w:val="7"/>
        </w:rPr>
        <w:t xml:space="preserve"> </w:t>
      </w:r>
      <w:r w:rsidRPr="003A2291">
        <w:t>loose</w:t>
      </w:r>
      <w:r w:rsidRPr="003A2291">
        <w:rPr>
          <w:spacing w:val="4"/>
        </w:rPr>
        <w:t xml:space="preserve"> </w:t>
      </w:r>
      <w:r w:rsidRPr="003A2291">
        <w:t>soil</w:t>
      </w:r>
      <w:r w:rsidRPr="003A2291">
        <w:rPr>
          <w:spacing w:val="7"/>
        </w:rPr>
        <w:t xml:space="preserve"> </w:t>
      </w:r>
      <w:r w:rsidRPr="003A2291">
        <w:t>t</w:t>
      </w:r>
      <w:r w:rsidRPr="003A2291">
        <w:rPr>
          <w:spacing w:val="1"/>
        </w:rPr>
        <w:t>ex</w:t>
      </w:r>
      <w:r w:rsidRPr="003A2291">
        <w:t>ture</w:t>
      </w:r>
      <w:r w:rsidRPr="003A2291">
        <w:rPr>
          <w:spacing w:val="2"/>
        </w:rPr>
        <w:t xml:space="preserve"> </w:t>
      </w:r>
      <w:r w:rsidRPr="003A2291">
        <w:t>and</w:t>
      </w:r>
      <w:r w:rsidRPr="003A2291">
        <w:rPr>
          <w:spacing w:val="6"/>
        </w:rPr>
        <w:t xml:space="preserve"> </w:t>
      </w:r>
      <w:r w:rsidRPr="003A2291">
        <w:t>st</w:t>
      </w:r>
      <w:r w:rsidRPr="003A2291">
        <w:rPr>
          <w:spacing w:val="1"/>
        </w:rPr>
        <w:t>e</w:t>
      </w:r>
      <w:r w:rsidRPr="003A2291">
        <w:t>ep</w:t>
      </w:r>
      <w:r w:rsidRPr="003A2291">
        <w:rPr>
          <w:spacing w:val="5"/>
        </w:rPr>
        <w:t xml:space="preserve"> </w:t>
      </w:r>
      <w:r w:rsidRPr="003A2291">
        <w:t>slopes.</w:t>
      </w:r>
      <w:r w:rsidRPr="003A2291">
        <w:rPr>
          <w:spacing w:val="3"/>
        </w:rPr>
        <w:t xml:space="preserve"> </w:t>
      </w:r>
      <w:r w:rsidRPr="003A2291">
        <w:t>L</w:t>
      </w:r>
      <w:r w:rsidRPr="003A2291">
        <w:rPr>
          <w:spacing w:val="2"/>
        </w:rPr>
        <w:t>o</w:t>
      </w:r>
      <w:r w:rsidRPr="003A2291">
        <w:t>ose</w:t>
      </w:r>
      <w:r w:rsidRPr="003A2291">
        <w:rPr>
          <w:spacing w:val="4"/>
        </w:rPr>
        <w:t xml:space="preserve"> </w:t>
      </w:r>
      <w:r w:rsidRPr="003A2291">
        <w:t>soils</w:t>
      </w:r>
      <w:r w:rsidRPr="003A2291">
        <w:rPr>
          <w:spacing w:val="6"/>
        </w:rPr>
        <w:t xml:space="preserve"> </w:t>
      </w:r>
      <w:r w:rsidRPr="003A2291">
        <w:t>can</w:t>
      </w:r>
      <w:r w:rsidRPr="003A2291">
        <w:rPr>
          <w:spacing w:val="7"/>
        </w:rPr>
        <w:t xml:space="preserve"> </w:t>
      </w:r>
      <w:r w:rsidRPr="003A2291">
        <w:t>be</w:t>
      </w:r>
      <w:r w:rsidRPr="003A2291">
        <w:rPr>
          <w:spacing w:val="8"/>
        </w:rPr>
        <w:t xml:space="preserve"> </w:t>
      </w:r>
      <w:r w:rsidRPr="003A2291">
        <w:t>ero</w:t>
      </w:r>
      <w:r w:rsidRPr="003A2291">
        <w:rPr>
          <w:spacing w:val="2"/>
        </w:rPr>
        <w:t>d</w:t>
      </w:r>
      <w:r w:rsidRPr="003A2291">
        <w:t>ed</w:t>
      </w:r>
      <w:r w:rsidRPr="003A2291">
        <w:rPr>
          <w:spacing w:val="3"/>
        </w:rPr>
        <w:t xml:space="preserve"> </w:t>
      </w:r>
      <w:r w:rsidRPr="003A2291">
        <w:t>by</w:t>
      </w:r>
      <w:r w:rsidRPr="003A2291">
        <w:rPr>
          <w:spacing w:val="8"/>
        </w:rPr>
        <w:t xml:space="preserve"> </w:t>
      </w:r>
      <w:r w:rsidRPr="003A2291">
        <w:t>water or</w:t>
      </w:r>
      <w:r w:rsidRPr="003A2291">
        <w:rPr>
          <w:spacing w:val="31"/>
        </w:rPr>
        <w:t xml:space="preserve"> </w:t>
      </w:r>
      <w:r w:rsidRPr="003A2291">
        <w:t>wind</w:t>
      </w:r>
      <w:r w:rsidRPr="003A2291">
        <w:rPr>
          <w:spacing w:val="29"/>
        </w:rPr>
        <w:t xml:space="preserve"> </w:t>
      </w:r>
      <w:r w:rsidRPr="003A2291">
        <w:t>forces,</w:t>
      </w:r>
      <w:r w:rsidRPr="003A2291">
        <w:rPr>
          <w:spacing w:val="27"/>
        </w:rPr>
        <w:t xml:space="preserve"> </w:t>
      </w:r>
      <w:r w:rsidRPr="003A2291">
        <w:t>whereas</w:t>
      </w:r>
      <w:r w:rsidRPr="003A2291">
        <w:rPr>
          <w:spacing w:val="28"/>
        </w:rPr>
        <w:t xml:space="preserve"> </w:t>
      </w:r>
      <w:r w:rsidRPr="003A2291">
        <w:t>soils</w:t>
      </w:r>
      <w:r w:rsidRPr="003A2291">
        <w:rPr>
          <w:spacing w:val="29"/>
        </w:rPr>
        <w:t xml:space="preserve"> </w:t>
      </w:r>
      <w:r w:rsidRPr="003A2291">
        <w:t>wi</w:t>
      </w:r>
      <w:r w:rsidRPr="003A2291">
        <w:rPr>
          <w:spacing w:val="-1"/>
        </w:rPr>
        <w:t>t</w:t>
      </w:r>
      <w:r w:rsidRPr="003A2291">
        <w:t>h</w:t>
      </w:r>
      <w:r w:rsidRPr="003A2291">
        <w:rPr>
          <w:spacing w:val="29"/>
        </w:rPr>
        <w:t xml:space="preserve"> </w:t>
      </w:r>
      <w:r w:rsidRPr="003A2291">
        <w:t>high</w:t>
      </w:r>
      <w:r w:rsidRPr="003A2291">
        <w:rPr>
          <w:spacing w:val="29"/>
        </w:rPr>
        <w:t xml:space="preserve"> </w:t>
      </w:r>
      <w:r w:rsidRPr="003A2291">
        <w:t>clay</w:t>
      </w:r>
      <w:r w:rsidRPr="003A2291">
        <w:rPr>
          <w:spacing w:val="30"/>
        </w:rPr>
        <w:t xml:space="preserve"> </w:t>
      </w:r>
      <w:r w:rsidRPr="003A2291">
        <w:t>content</w:t>
      </w:r>
      <w:r w:rsidRPr="003A2291">
        <w:rPr>
          <w:spacing w:val="27"/>
        </w:rPr>
        <w:t xml:space="preserve"> </w:t>
      </w:r>
      <w:r w:rsidRPr="003A2291">
        <w:t>are</w:t>
      </w:r>
      <w:r w:rsidRPr="003A2291">
        <w:rPr>
          <w:spacing w:val="31"/>
        </w:rPr>
        <w:t xml:space="preserve"> </w:t>
      </w:r>
      <w:r w:rsidRPr="003A2291">
        <w:t>generally</w:t>
      </w:r>
      <w:r w:rsidRPr="003A2291">
        <w:rPr>
          <w:spacing w:val="25"/>
        </w:rPr>
        <w:t xml:space="preserve"> </w:t>
      </w:r>
      <w:r w:rsidRPr="003A2291">
        <w:rPr>
          <w:spacing w:val="1"/>
        </w:rPr>
        <w:t>s</w:t>
      </w:r>
      <w:r w:rsidRPr="003A2291">
        <w:t>usceptible</w:t>
      </w:r>
      <w:r w:rsidRPr="003A2291">
        <w:rPr>
          <w:spacing w:val="23"/>
        </w:rPr>
        <w:t xml:space="preserve"> </w:t>
      </w:r>
      <w:r w:rsidRPr="003A2291">
        <w:t>on</w:t>
      </w:r>
      <w:r w:rsidRPr="003A2291">
        <w:rPr>
          <w:spacing w:val="2"/>
        </w:rPr>
        <w:t>l</w:t>
      </w:r>
      <w:r w:rsidRPr="003A2291">
        <w:t>y</w:t>
      </w:r>
      <w:r w:rsidRPr="003A2291">
        <w:rPr>
          <w:spacing w:val="29"/>
        </w:rPr>
        <w:t xml:space="preserve"> </w:t>
      </w:r>
      <w:r w:rsidRPr="003A2291">
        <w:t>to</w:t>
      </w:r>
      <w:r w:rsidRPr="003A2291">
        <w:rPr>
          <w:spacing w:val="33"/>
        </w:rPr>
        <w:t xml:space="preserve"> </w:t>
      </w:r>
      <w:r w:rsidRPr="003A2291">
        <w:t>water erosion.</w:t>
      </w:r>
      <w:r w:rsidRPr="003A2291">
        <w:rPr>
          <w:spacing w:val="19"/>
        </w:rPr>
        <w:t xml:space="preserve"> </w:t>
      </w:r>
      <w:r w:rsidRPr="003A2291">
        <w:rPr>
          <w:spacing w:val="-1"/>
        </w:rPr>
        <w:t>T</w:t>
      </w:r>
      <w:r w:rsidRPr="003A2291">
        <w:rPr>
          <w:spacing w:val="1"/>
        </w:rPr>
        <w:t>h</w:t>
      </w:r>
      <w:r w:rsidRPr="003A2291">
        <w:t>e</w:t>
      </w:r>
      <w:r w:rsidRPr="003A2291">
        <w:rPr>
          <w:spacing w:val="23"/>
        </w:rPr>
        <w:t xml:space="preserve"> </w:t>
      </w:r>
      <w:r w:rsidRPr="003A2291">
        <w:t>potent</w:t>
      </w:r>
      <w:r w:rsidRPr="003A2291">
        <w:rPr>
          <w:spacing w:val="1"/>
        </w:rPr>
        <w:t>i</w:t>
      </w:r>
      <w:r w:rsidRPr="003A2291">
        <w:rPr>
          <w:spacing w:val="-1"/>
        </w:rPr>
        <w:t>a</w:t>
      </w:r>
      <w:r w:rsidRPr="003A2291">
        <w:t>l</w:t>
      </w:r>
      <w:r w:rsidRPr="003A2291">
        <w:rPr>
          <w:spacing w:val="18"/>
        </w:rPr>
        <w:t xml:space="preserve"> </w:t>
      </w:r>
      <w:r w:rsidRPr="003A2291">
        <w:rPr>
          <w:spacing w:val="-1"/>
        </w:rPr>
        <w:t>f</w:t>
      </w:r>
      <w:r w:rsidRPr="003A2291">
        <w:rPr>
          <w:spacing w:val="1"/>
        </w:rPr>
        <w:t>o</w:t>
      </w:r>
      <w:r w:rsidRPr="003A2291">
        <w:t>r</w:t>
      </w:r>
      <w:r w:rsidRPr="003A2291">
        <w:rPr>
          <w:spacing w:val="24"/>
        </w:rPr>
        <w:t xml:space="preserve"> </w:t>
      </w:r>
      <w:r w:rsidRPr="003A2291">
        <w:t>erosion</w:t>
      </w:r>
      <w:r w:rsidRPr="003A2291">
        <w:rPr>
          <w:spacing w:val="20"/>
        </w:rPr>
        <w:t xml:space="preserve"> </w:t>
      </w:r>
      <w:r w:rsidRPr="003A2291">
        <w:t>generally</w:t>
      </w:r>
      <w:r w:rsidRPr="003A2291">
        <w:rPr>
          <w:spacing w:val="18"/>
        </w:rPr>
        <w:t xml:space="preserve"> </w:t>
      </w:r>
      <w:r w:rsidRPr="003A2291">
        <w:t>increases</w:t>
      </w:r>
      <w:r w:rsidRPr="003A2291">
        <w:rPr>
          <w:spacing w:val="18"/>
        </w:rPr>
        <w:t xml:space="preserve"> </w:t>
      </w:r>
      <w:proofErr w:type="gramStart"/>
      <w:r w:rsidRPr="003A2291">
        <w:t>as</w:t>
      </w:r>
      <w:r w:rsidRPr="003A2291">
        <w:rPr>
          <w:spacing w:val="25"/>
        </w:rPr>
        <w:t xml:space="preserve"> </w:t>
      </w:r>
      <w:r w:rsidRPr="003A2291">
        <w:t>a</w:t>
      </w:r>
      <w:r w:rsidRPr="003A2291">
        <w:rPr>
          <w:spacing w:val="25"/>
        </w:rPr>
        <w:t xml:space="preserve"> </w:t>
      </w:r>
      <w:r w:rsidRPr="003A2291">
        <w:t>re</w:t>
      </w:r>
      <w:r w:rsidRPr="003A2291">
        <w:rPr>
          <w:spacing w:val="1"/>
        </w:rPr>
        <w:t>s</w:t>
      </w:r>
      <w:r w:rsidRPr="003A2291">
        <w:t>ult</w:t>
      </w:r>
      <w:r w:rsidRPr="003A2291">
        <w:rPr>
          <w:spacing w:val="21"/>
        </w:rPr>
        <w:t xml:space="preserve"> </w:t>
      </w:r>
      <w:r w:rsidRPr="003A2291">
        <w:t>of</w:t>
      </w:r>
      <w:proofErr w:type="gramEnd"/>
      <w:r w:rsidRPr="003A2291">
        <w:rPr>
          <w:spacing w:val="24"/>
        </w:rPr>
        <w:t xml:space="preserve"> </w:t>
      </w:r>
      <w:r w:rsidRPr="003A2291">
        <w:t>h</w:t>
      </w:r>
      <w:r w:rsidRPr="003A2291">
        <w:rPr>
          <w:spacing w:val="1"/>
        </w:rPr>
        <w:t>u</w:t>
      </w:r>
      <w:r w:rsidRPr="003A2291">
        <w:t>m</w:t>
      </w:r>
      <w:r w:rsidRPr="003A2291">
        <w:rPr>
          <w:spacing w:val="1"/>
        </w:rPr>
        <w:t>a</w:t>
      </w:r>
      <w:r w:rsidRPr="003A2291">
        <w:t>n</w:t>
      </w:r>
      <w:r w:rsidRPr="003A2291">
        <w:rPr>
          <w:spacing w:val="19"/>
        </w:rPr>
        <w:t xml:space="preserve"> </w:t>
      </w:r>
      <w:r w:rsidRPr="003A2291">
        <w:rPr>
          <w:spacing w:val="-1"/>
        </w:rPr>
        <w:t>a</w:t>
      </w:r>
      <w:r w:rsidRPr="003A2291">
        <w:t>ctivity,</w:t>
      </w:r>
      <w:r w:rsidRPr="003A2291">
        <w:rPr>
          <w:spacing w:val="19"/>
        </w:rPr>
        <w:t xml:space="preserve"> </w:t>
      </w:r>
      <w:r w:rsidRPr="003A2291">
        <w:t>p</w:t>
      </w:r>
      <w:r w:rsidRPr="003A2291">
        <w:rPr>
          <w:spacing w:val="2"/>
        </w:rPr>
        <w:t>r</w:t>
      </w:r>
      <w:r w:rsidRPr="003A2291">
        <w:t>im</w:t>
      </w:r>
      <w:r w:rsidRPr="003A2291">
        <w:rPr>
          <w:spacing w:val="-1"/>
        </w:rPr>
        <w:t>a</w:t>
      </w:r>
      <w:r w:rsidRPr="003A2291">
        <w:t>ri</w:t>
      </w:r>
      <w:r w:rsidRPr="003A2291">
        <w:rPr>
          <w:spacing w:val="2"/>
        </w:rPr>
        <w:t>l</w:t>
      </w:r>
      <w:r w:rsidRPr="003A2291">
        <w:t>y through</w:t>
      </w:r>
      <w:r w:rsidRPr="003A2291">
        <w:rPr>
          <w:spacing w:val="23"/>
        </w:rPr>
        <w:t xml:space="preserve"> </w:t>
      </w:r>
      <w:r w:rsidRPr="003A2291">
        <w:t>t</w:t>
      </w:r>
      <w:r w:rsidRPr="003A2291">
        <w:rPr>
          <w:spacing w:val="1"/>
        </w:rPr>
        <w:t>h</w:t>
      </w:r>
      <w:r w:rsidRPr="003A2291">
        <w:t>e</w:t>
      </w:r>
      <w:r w:rsidRPr="003A2291">
        <w:rPr>
          <w:spacing w:val="29"/>
        </w:rPr>
        <w:t xml:space="preserve"> </w:t>
      </w:r>
      <w:r w:rsidRPr="003A2291">
        <w:t>development</w:t>
      </w:r>
      <w:r w:rsidRPr="003A2291">
        <w:rPr>
          <w:spacing w:val="18"/>
        </w:rPr>
        <w:t xml:space="preserve"> </w:t>
      </w:r>
      <w:r w:rsidRPr="003A2291">
        <w:t>of</w:t>
      </w:r>
      <w:r w:rsidRPr="003A2291">
        <w:rPr>
          <w:spacing w:val="29"/>
        </w:rPr>
        <w:t xml:space="preserve"> </w:t>
      </w:r>
      <w:r w:rsidRPr="003A2291">
        <w:t>facilities</w:t>
      </w:r>
      <w:r w:rsidRPr="003A2291">
        <w:rPr>
          <w:spacing w:val="24"/>
        </w:rPr>
        <w:t xml:space="preserve"> </w:t>
      </w:r>
      <w:r w:rsidRPr="003A2291">
        <w:t>and</w:t>
      </w:r>
      <w:r w:rsidRPr="003A2291">
        <w:rPr>
          <w:spacing w:val="28"/>
        </w:rPr>
        <w:t xml:space="preserve"> </w:t>
      </w:r>
      <w:r w:rsidRPr="003A2291">
        <w:t>impervious</w:t>
      </w:r>
      <w:r w:rsidRPr="003A2291">
        <w:rPr>
          <w:spacing w:val="21"/>
        </w:rPr>
        <w:t xml:space="preserve"> </w:t>
      </w:r>
      <w:r w:rsidRPr="003A2291">
        <w:t>surfaces</w:t>
      </w:r>
      <w:r w:rsidRPr="003A2291">
        <w:rPr>
          <w:spacing w:val="24"/>
        </w:rPr>
        <w:t xml:space="preserve"> </w:t>
      </w:r>
      <w:r w:rsidRPr="003A2291">
        <w:rPr>
          <w:spacing w:val="-2"/>
        </w:rPr>
        <w:t>a</w:t>
      </w:r>
      <w:r w:rsidRPr="003A2291">
        <w:t>nd</w:t>
      </w:r>
      <w:r w:rsidRPr="003A2291">
        <w:rPr>
          <w:spacing w:val="28"/>
        </w:rPr>
        <w:t xml:space="preserve"> </w:t>
      </w:r>
      <w:r w:rsidRPr="003A2291">
        <w:t>the</w:t>
      </w:r>
      <w:r w:rsidRPr="003A2291">
        <w:rPr>
          <w:spacing w:val="27"/>
        </w:rPr>
        <w:t xml:space="preserve"> </w:t>
      </w:r>
      <w:r w:rsidRPr="003A2291">
        <w:t>r</w:t>
      </w:r>
      <w:r w:rsidRPr="003A2291">
        <w:rPr>
          <w:spacing w:val="1"/>
        </w:rPr>
        <w:t>e</w:t>
      </w:r>
      <w:r w:rsidRPr="003A2291">
        <w:t>mo</w:t>
      </w:r>
      <w:r w:rsidRPr="003A2291">
        <w:rPr>
          <w:spacing w:val="1"/>
        </w:rPr>
        <w:t>v</w:t>
      </w:r>
      <w:r w:rsidRPr="003A2291">
        <w:t>al</w:t>
      </w:r>
      <w:r w:rsidRPr="003A2291">
        <w:rPr>
          <w:spacing w:val="24"/>
        </w:rPr>
        <w:t xml:space="preserve"> </w:t>
      </w:r>
      <w:r w:rsidRPr="003A2291">
        <w:t>of</w:t>
      </w:r>
      <w:r w:rsidRPr="003A2291">
        <w:rPr>
          <w:spacing w:val="29"/>
        </w:rPr>
        <w:t xml:space="preserve"> </w:t>
      </w:r>
      <w:r w:rsidRPr="003A2291">
        <w:rPr>
          <w:spacing w:val="1"/>
        </w:rPr>
        <w:t>ve</w:t>
      </w:r>
      <w:r w:rsidRPr="003A2291">
        <w:rPr>
          <w:spacing w:val="-1"/>
        </w:rPr>
        <w:t>g</w:t>
      </w:r>
      <w:r w:rsidRPr="003A2291">
        <w:t>e</w:t>
      </w:r>
      <w:r w:rsidRPr="003A2291">
        <w:rPr>
          <w:spacing w:val="1"/>
        </w:rPr>
        <w:t>t</w:t>
      </w:r>
      <w:r w:rsidRPr="003A2291">
        <w:t xml:space="preserve">ative cover. </w:t>
      </w:r>
      <w:r w:rsidR="00E27522" w:rsidRPr="003A2291">
        <w:t xml:space="preserve">There are no new roadways proposed in the RTP, and any </w:t>
      </w:r>
      <w:r w:rsidR="00416B16">
        <w:t>p</w:t>
      </w:r>
      <w:r w:rsidR="00A31E57">
        <w:t>roject</w:t>
      </w:r>
      <w:r w:rsidR="00E27522" w:rsidRPr="003A2291">
        <w:t xml:space="preserve">s implemented from the RTP will go through </w:t>
      </w:r>
      <w:r w:rsidR="00416B16">
        <w:t>p</w:t>
      </w:r>
      <w:r w:rsidR="00A31E57">
        <w:t>roject</w:t>
      </w:r>
      <w:r w:rsidR="00E27522" w:rsidRPr="003A2291">
        <w:t>-level review and analysis. Therefore, the potential for erosion is</w:t>
      </w:r>
      <w:r w:rsidR="00E27522" w:rsidRPr="003A2291">
        <w:rPr>
          <w:spacing w:val="-2"/>
        </w:rPr>
        <w:t xml:space="preserve"> </w:t>
      </w:r>
      <w:r w:rsidR="00E27522" w:rsidRPr="003A2291">
        <w:t>consider</w:t>
      </w:r>
      <w:r w:rsidR="00E27522" w:rsidRPr="003A2291">
        <w:rPr>
          <w:spacing w:val="1"/>
        </w:rPr>
        <w:t>e</w:t>
      </w:r>
      <w:r w:rsidR="00E27522" w:rsidRPr="003A2291">
        <w:t>d</w:t>
      </w:r>
      <w:r w:rsidR="00E27522" w:rsidRPr="003A2291">
        <w:rPr>
          <w:spacing w:val="-10"/>
        </w:rPr>
        <w:t xml:space="preserve"> </w:t>
      </w:r>
      <w:r w:rsidR="00E27522" w:rsidRPr="003A2291">
        <w:t>less</w:t>
      </w:r>
      <w:r w:rsidR="00E27522" w:rsidRPr="003A2291">
        <w:rPr>
          <w:spacing w:val="-4"/>
        </w:rPr>
        <w:t xml:space="preserve"> </w:t>
      </w:r>
      <w:r w:rsidR="00E27522" w:rsidRPr="003A2291">
        <w:t>than</w:t>
      </w:r>
      <w:r w:rsidR="00E27522" w:rsidRPr="003A2291">
        <w:rPr>
          <w:spacing w:val="-3"/>
        </w:rPr>
        <w:t xml:space="preserve"> </w:t>
      </w:r>
      <w:r w:rsidR="00E27522" w:rsidRPr="003A2291">
        <w:t>signifi</w:t>
      </w:r>
      <w:r w:rsidR="00E27522" w:rsidRPr="003A2291">
        <w:rPr>
          <w:spacing w:val="2"/>
        </w:rPr>
        <w:t>c</w:t>
      </w:r>
      <w:r w:rsidR="00E27522" w:rsidRPr="003A2291">
        <w:t>ant.</w:t>
      </w:r>
    </w:p>
    <w:p w14:paraId="4178E4FC" w14:textId="12A4B32A" w:rsidR="000910BD" w:rsidRPr="003A2291" w:rsidRDefault="00315957" w:rsidP="00AE1242">
      <w:r w:rsidRPr="003A2291">
        <w:rPr>
          <w:i/>
        </w:rPr>
        <w:t>Expansive</w:t>
      </w:r>
      <w:r w:rsidRPr="003A2291">
        <w:rPr>
          <w:i/>
          <w:spacing w:val="1"/>
        </w:rPr>
        <w:t xml:space="preserve"> </w:t>
      </w:r>
      <w:r w:rsidRPr="003A2291">
        <w:rPr>
          <w:i/>
        </w:rPr>
        <w:t>S</w:t>
      </w:r>
      <w:r w:rsidRPr="003A2291">
        <w:rPr>
          <w:i/>
          <w:spacing w:val="1"/>
        </w:rPr>
        <w:t>o</w:t>
      </w:r>
      <w:r w:rsidRPr="003A2291">
        <w:rPr>
          <w:i/>
        </w:rPr>
        <w:t xml:space="preserve">ils. </w:t>
      </w:r>
      <w:r w:rsidR="00070027" w:rsidRPr="003A2291">
        <w:t xml:space="preserve">There </w:t>
      </w:r>
      <w:r w:rsidR="00131F2E" w:rsidRPr="003A2291">
        <w:t xml:space="preserve">are </w:t>
      </w:r>
      <w:r w:rsidR="00070027" w:rsidRPr="003A2291">
        <w:t xml:space="preserve">no expansive soils in </w:t>
      </w:r>
      <w:r w:rsidR="003A5ED7">
        <w:t>Tehama</w:t>
      </w:r>
      <w:r w:rsidR="003A5ED7" w:rsidRPr="003A2291">
        <w:t xml:space="preserve"> County</w:t>
      </w:r>
      <w:r w:rsidR="00070027" w:rsidRPr="003A2291">
        <w:t xml:space="preserve"> that have a moderate to high swelling capacity, and most of the area does not have any expansive soils. </w:t>
      </w:r>
      <w:r w:rsidRPr="003A2291">
        <w:rPr>
          <w:spacing w:val="1"/>
        </w:rPr>
        <w:t>E</w:t>
      </w:r>
      <w:r w:rsidRPr="003A2291">
        <w:rPr>
          <w:spacing w:val="-1"/>
        </w:rPr>
        <w:t>x</w:t>
      </w:r>
      <w:r w:rsidRPr="003A2291">
        <w:t>pans</w:t>
      </w:r>
      <w:r w:rsidRPr="003A2291">
        <w:rPr>
          <w:spacing w:val="1"/>
        </w:rPr>
        <w:t>i</w:t>
      </w:r>
      <w:r w:rsidRPr="003A2291">
        <w:t>ve soils</w:t>
      </w:r>
      <w:r w:rsidRPr="003A2291">
        <w:rPr>
          <w:spacing w:val="6"/>
        </w:rPr>
        <w:t xml:space="preserve"> </w:t>
      </w:r>
      <w:r w:rsidRPr="003A2291">
        <w:t>a</w:t>
      </w:r>
      <w:r w:rsidRPr="003A2291">
        <w:rPr>
          <w:spacing w:val="2"/>
        </w:rPr>
        <w:t>r</w:t>
      </w:r>
      <w:r w:rsidRPr="003A2291">
        <w:t>e</w:t>
      </w:r>
      <w:r w:rsidRPr="003A2291">
        <w:rPr>
          <w:spacing w:val="8"/>
        </w:rPr>
        <w:t xml:space="preserve"> </w:t>
      </w:r>
      <w:r w:rsidRPr="003A2291">
        <w:t>those</w:t>
      </w:r>
      <w:r w:rsidRPr="003A2291">
        <w:rPr>
          <w:spacing w:val="4"/>
        </w:rPr>
        <w:t xml:space="preserve"> </w:t>
      </w:r>
      <w:r w:rsidRPr="003A2291">
        <w:t>t</w:t>
      </w:r>
      <w:r w:rsidRPr="003A2291">
        <w:rPr>
          <w:spacing w:val="1"/>
        </w:rPr>
        <w:t>h</w:t>
      </w:r>
      <w:r w:rsidRPr="003A2291">
        <w:t>at</w:t>
      </w:r>
      <w:r w:rsidRPr="003A2291">
        <w:rPr>
          <w:spacing w:val="7"/>
        </w:rPr>
        <w:t xml:space="preserve"> </w:t>
      </w:r>
      <w:r w:rsidRPr="003A2291">
        <w:rPr>
          <w:spacing w:val="2"/>
        </w:rPr>
        <w:t>s</w:t>
      </w:r>
      <w:r w:rsidRPr="003A2291">
        <w:t>hrink</w:t>
      </w:r>
      <w:r w:rsidRPr="003A2291">
        <w:rPr>
          <w:spacing w:val="5"/>
        </w:rPr>
        <w:t xml:space="preserve"> </w:t>
      </w:r>
      <w:r w:rsidRPr="003A2291">
        <w:t>or</w:t>
      </w:r>
      <w:r w:rsidRPr="003A2291">
        <w:rPr>
          <w:spacing w:val="8"/>
        </w:rPr>
        <w:t xml:space="preserve"> </w:t>
      </w:r>
      <w:r w:rsidRPr="003A2291">
        <w:t>s</w:t>
      </w:r>
      <w:r w:rsidRPr="003A2291">
        <w:rPr>
          <w:spacing w:val="2"/>
        </w:rPr>
        <w:t>w</w:t>
      </w:r>
      <w:r w:rsidRPr="003A2291">
        <w:t>ell</w:t>
      </w:r>
      <w:r w:rsidRPr="003A2291">
        <w:rPr>
          <w:spacing w:val="6"/>
        </w:rPr>
        <w:t xml:space="preserve"> </w:t>
      </w:r>
      <w:r w:rsidRPr="003A2291">
        <w:t>with</w:t>
      </w:r>
      <w:r w:rsidRPr="003A2291">
        <w:rPr>
          <w:spacing w:val="6"/>
        </w:rPr>
        <w:t xml:space="preserve"> </w:t>
      </w:r>
      <w:r w:rsidRPr="003A2291">
        <w:t>the</w:t>
      </w:r>
      <w:r w:rsidRPr="003A2291">
        <w:rPr>
          <w:spacing w:val="8"/>
        </w:rPr>
        <w:t xml:space="preserve"> </w:t>
      </w:r>
      <w:r w:rsidRPr="003A2291">
        <w:t>chan</w:t>
      </w:r>
      <w:r w:rsidRPr="003A2291">
        <w:rPr>
          <w:spacing w:val="3"/>
        </w:rPr>
        <w:t>g</w:t>
      </w:r>
      <w:r w:rsidRPr="003A2291">
        <w:t>e</w:t>
      </w:r>
      <w:r w:rsidRPr="003A2291">
        <w:rPr>
          <w:spacing w:val="3"/>
        </w:rPr>
        <w:t xml:space="preserve"> </w:t>
      </w:r>
      <w:r w:rsidRPr="003A2291">
        <w:t>in</w:t>
      </w:r>
      <w:r w:rsidRPr="003A2291">
        <w:rPr>
          <w:spacing w:val="10"/>
        </w:rPr>
        <w:t xml:space="preserve"> </w:t>
      </w:r>
      <w:r w:rsidRPr="003A2291">
        <w:rPr>
          <w:spacing w:val="1"/>
        </w:rPr>
        <w:t>m</w:t>
      </w:r>
      <w:r w:rsidRPr="003A2291">
        <w:t>oisture content.</w:t>
      </w:r>
      <w:r w:rsidRPr="003A2291">
        <w:rPr>
          <w:spacing w:val="44"/>
        </w:rPr>
        <w:t xml:space="preserve"> </w:t>
      </w:r>
      <w:r w:rsidRPr="003A2291">
        <w:rPr>
          <w:spacing w:val="-1"/>
        </w:rPr>
        <w:t>T</w:t>
      </w:r>
      <w:r w:rsidRPr="003A2291">
        <w:t>he</w:t>
      </w:r>
      <w:r w:rsidRPr="003A2291">
        <w:rPr>
          <w:spacing w:val="47"/>
        </w:rPr>
        <w:t xml:space="preserve"> </w:t>
      </w:r>
      <w:r w:rsidRPr="003A2291">
        <w:t>volume</w:t>
      </w:r>
      <w:r w:rsidRPr="003A2291">
        <w:rPr>
          <w:spacing w:val="43"/>
        </w:rPr>
        <w:t xml:space="preserve"> </w:t>
      </w:r>
      <w:r w:rsidRPr="003A2291">
        <w:t>of change</w:t>
      </w:r>
      <w:r w:rsidRPr="003A2291">
        <w:rPr>
          <w:spacing w:val="44"/>
        </w:rPr>
        <w:t xml:space="preserve"> </w:t>
      </w:r>
      <w:r w:rsidRPr="003A2291">
        <w:t>is i</w:t>
      </w:r>
      <w:r w:rsidRPr="003A2291">
        <w:rPr>
          <w:spacing w:val="1"/>
        </w:rPr>
        <w:t>n</w:t>
      </w:r>
      <w:r w:rsidRPr="003A2291">
        <w:t>fluen</w:t>
      </w:r>
      <w:r w:rsidRPr="003A2291">
        <w:rPr>
          <w:spacing w:val="2"/>
        </w:rPr>
        <w:t>c</w:t>
      </w:r>
      <w:r w:rsidRPr="003A2291">
        <w:t>ed</w:t>
      </w:r>
      <w:r w:rsidRPr="003A2291">
        <w:rPr>
          <w:spacing w:val="41"/>
        </w:rPr>
        <w:t xml:space="preserve"> </w:t>
      </w:r>
      <w:r w:rsidRPr="003A2291">
        <w:t>by</w:t>
      </w:r>
      <w:r w:rsidRPr="003A2291">
        <w:rPr>
          <w:spacing w:val="48"/>
        </w:rPr>
        <w:t xml:space="preserve"> </w:t>
      </w:r>
      <w:r w:rsidRPr="003A2291">
        <w:t>the</w:t>
      </w:r>
      <w:r w:rsidRPr="003A2291">
        <w:rPr>
          <w:spacing w:val="46"/>
        </w:rPr>
        <w:t xml:space="preserve"> </w:t>
      </w:r>
      <w:r w:rsidRPr="003A2291">
        <w:t>q</w:t>
      </w:r>
      <w:r w:rsidRPr="003A2291">
        <w:rPr>
          <w:spacing w:val="1"/>
        </w:rPr>
        <w:t>u</w:t>
      </w:r>
      <w:r w:rsidRPr="003A2291">
        <w:t>anti</w:t>
      </w:r>
      <w:r w:rsidRPr="003A2291">
        <w:rPr>
          <w:spacing w:val="1"/>
        </w:rPr>
        <w:t>t</w:t>
      </w:r>
      <w:r w:rsidRPr="003A2291">
        <w:t>y</w:t>
      </w:r>
      <w:r w:rsidRPr="003A2291">
        <w:rPr>
          <w:spacing w:val="41"/>
        </w:rPr>
        <w:t xml:space="preserve"> </w:t>
      </w:r>
      <w:r w:rsidRPr="003A2291">
        <w:t>of moist</w:t>
      </w:r>
      <w:r w:rsidRPr="003A2291">
        <w:rPr>
          <w:spacing w:val="1"/>
        </w:rPr>
        <w:t>u</w:t>
      </w:r>
      <w:r w:rsidRPr="003A2291">
        <w:t>re,</w:t>
      </w:r>
      <w:r w:rsidRPr="003A2291">
        <w:rPr>
          <w:spacing w:val="41"/>
        </w:rPr>
        <w:t xml:space="preserve"> </w:t>
      </w:r>
      <w:r w:rsidRPr="003A2291">
        <w:t>by</w:t>
      </w:r>
      <w:r w:rsidRPr="003A2291">
        <w:rPr>
          <w:spacing w:val="47"/>
        </w:rPr>
        <w:t xml:space="preserve"> </w:t>
      </w:r>
      <w:r w:rsidRPr="003A2291">
        <w:t>the</w:t>
      </w:r>
      <w:r w:rsidRPr="003A2291">
        <w:rPr>
          <w:spacing w:val="46"/>
        </w:rPr>
        <w:t xml:space="preserve"> </w:t>
      </w:r>
      <w:r w:rsidRPr="003A2291">
        <w:rPr>
          <w:spacing w:val="1"/>
        </w:rPr>
        <w:t>k</w:t>
      </w:r>
      <w:r w:rsidRPr="003A2291">
        <w:t>ind</w:t>
      </w:r>
      <w:r w:rsidRPr="003A2291">
        <w:rPr>
          <w:spacing w:val="46"/>
        </w:rPr>
        <w:t xml:space="preserve"> </w:t>
      </w:r>
      <w:r w:rsidRPr="003A2291">
        <w:t>and am</w:t>
      </w:r>
      <w:r w:rsidRPr="003A2291">
        <w:rPr>
          <w:spacing w:val="1"/>
        </w:rPr>
        <w:t>o</w:t>
      </w:r>
      <w:r w:rsidRPr="003A2291">
        <w:t>unt</w:t>
      </w:r>
      <w:r w:rsidRPr="003A2291">
        <w:rPr>
          <w:spacing w:val="1"/>
        </w:rPr>
        <w:t xml:space="preserve"> o</w:t>
      </w:r>
      <w:r w:rsidRPr="003A2291">
        <w:t>f</w:t>
      </w:r>
      <w:r w:rsidRPr="003A2291">
        <w:rPr>
          <w:spacing w:val="6"/>
        </w:rPr>
        <w:t xml:space="preserve"> </w:t>
      </w:r>
      <w:r w:rsidRPr="003A2291">
        <w:t>c</w:t>
      </w:r>
      <w:r w:rsidRPr="003A2291">
        <w:rPr>
          <w:spacing w:val="2"/>
        </w:rPr>
        <w:t>l</w:t>
      </w:r>
      <w:r w:rsidRPr="003A2291">
        <w:t>ay</w:t>
      </w:r>
      <w:r w:rsidRPr="003A2291">
        <w:rPr>
          <w:spacing w:val="4"/>
        </w:rPr>
        <w:t xml:space="preserve"> </w:t>
      </w:r>
      <w:r w:rsidRPr="003A2291">
        <w:t>in</w:t>
      </w:r>
      <w:r w:rsidRPr="003A2291">
        <w:rPr>
          <w:spacing w:val="7"/>
        </w:rPr>
        <w:t xml:space="preserve"> </w:t>
      </w:r>
      <w:r w:rsidRPr="003A2291">
        <w:t>the</w:t>
      </w:r>
      <w:r w:rsidRPr="003A2291">
        <w:rPr>
          <w:spacing w:val="5"/>
        </w:rPr>
        <w:t xml:space="preserve"> </w:t>
      </w:r>
      <w:r w:rsidRPr="003A2291">
        <w:t>so</w:t>
      </w:r>
      <w:r w:rsidRPr="003A2291">
        <w:rPr>
          <w:spacing w:val="1"/>
        </w:rPr>
        <w:t>i</w:t>
      </w:r>
      <w:r w:rsidRPr="003A2291">
        <w:t>l,</w:t>
      </w:r>
      <w:r w:rsidRPr="003A2291">
        <w:rPr>
          <w:spacing w:val="5"/>
        </w:rPr>
        <w:t xml:space="preserve"> </w:t>
      </w:r>
      <w:r w:rsidRPr="003A2291">
        <w:t>and</w:t>
      </w:r>
      <w:r w:rsidRPr="003A2291">
        <w:rPr>
          <w:spacing w:val="5"/>
        </w:rPr>
        <w:t xml:space="preserve"> </w:t>
      </w:r>
      <w:r w:rsidRPr="003A2291">
        <w:t>by</w:t>
      </w:r>
      <w:r w:rsidRPr="003A2291">
        <w:rPr>
          <w:spacing w:val="6"/>
        </w:rPr>
        <w:t xml:space="preserve"> </w:t>
      </w:r>
      <w:r w:rsidRPr="003A2291">
        <w:t>t</w:t>
      </w:r>
      <w:r w:rsidRPr="003A2291">
        <w:rPr>
          <w:spacing w:val="1"/>
        </w:rPr>
        <w:t>h</w:t>
      </w:r>
      <w:r w:rsidRPr="003A2291">
        <w:t>e</w:t>
      </w:r>
      <w:r w:rsidRPr="003A2291">
        <w:rPr>
          <w:spacing w:val="6"/>
        </w:rPr>
        <w:t xml:space="preserve"> </w:t>
      </w:r>
      <w:r w:rsidRPr="003A2291">
        <w:t>ori</w:t>
      </w:r>
      <w:r w:rsidRPr="003A2291">
        <w:rPr>
          <w:spacing w:val="-1"/>
        </w:rPr>
        <w:t>g</w:t>
      </w:r>
      <w:r w:rsidRPr="003A2291">
        <w:t>i</w:t>
      </w:r>
      <w:r w:rsidRPr="003A2291">
        <w:rPr>
          <w:spacing w:val="1"/>
        </w:rPr>
        <w:t>n</w:t>
      </w:r>
      <w:r w:rsidRPr="003A2291">
        <w:t>al</w:t>
      </w:r>
      <w:r w:rsidRPr="003A2291">
        <w:rPr>
          <w:spacing w:val="2"/>
        </w:rPr>
        <w:t xml:space="preserve"> </w:t>
      </w:r>
      <w:r w:rsidRPr="003A2291">
        <w:t>po</w:t>
      </w:r>
      <w:r w:rsidRPr="003A2291">
        <w:rPr>
          <w:spacing w:val="2"/>
        </w:rPr>
        <w:t>r</w:t>
      </w:r>
      <w:r w:rsidRPr="003A2291">
        <w:t>osity of</w:t>
      </w:r>
      <w:r w:rsidRPr="003A2291">
        <w:rPr>
          <w:spacing w:val="7"/>
        </w:rPr>
        <w:t xml:space="preserve"> </w:t>
      </w:r>
      <w:r w:rsidRPr="003A2291">
        <w:t>the</w:t>
      </w:r>
      <w:r w:rsidRPr="003A2291">
        <w:rPr>
          <w:spacing w:val="7"/>
        </w:rPr>
        <w:t xml:space="preserve"> </w:t>
      </w:r>
      <w:r w:rsidRPr="003A2291">
        <w:t>soil.</w:t>
      </w:r>
      <w:r w:rsidR="00A54027" w:rsidRPr="003A2291">
        <w:t xml:space="preserve"> </w:t>
      </w:r>
      <w:r w:rsidR="00673A9E" w:rsidRPr="003A2291">
        <w:t>S</w:t>
      </w:r>
      <w:r w:rsidRPr="003A2291">
        <w:t>hrinking</w:t>
      </w:r>
      <w:r w:rsidRPr="003A2291">
        <w:rPr>
          <w:spacing w:val="1"/>
        </w:rPr>
        <w:t xml:space="preserve"> </w:t>
      </w:r>
      <w:r w:rsidRPr="003A2291">
        <w:rPr>
          <w:spacing w:val="-1"/>
        </w:rPr>
        <w:t>a</w:t>
      </w:r>
      <w:r w:rsidRPr="003A2291">
        <w:t>nd</w:t>
      </w:r>
      <w:r w:rsidRPr="003A2291">
        <w:rPr>
          <w:spacing w:val="4"/>
        </w:rPr>
        <w:t xml:space="preserve"> </w:t>
      </w:r>
      <w:r w:rsidRPr="003A2291">
        <w:t xml:space="preserve">swelling can </w:t>
      </w:r>
      <w:r w:rsidRPr="003A2291">
        <w:rPr>
          <w:spacing w:val="1"/>
        </w:rPr>
        <w:t>d</w:t>
      </w:r>
      <w:r w:rsidRPr="003A2291">
        <w:t>am</w:t>
      </w:r>
      <w:r w:rsidRPr="003A2291">
        <w:rPr>
          <w:spacing w:val="1"/>
        </w:rPr>
        <w:t>a</w:t>
      </w:r>
      <w:r w:rsidRPr="003A2291">
        <w:t>ge</w:t>
      </w:r>
      <w:r w:rsidRPr="003A2291">
        <w:rPr>
          <w:spacing w:val="2"/>
        </w:rPr>
        <w:t xml:space="preserve"> r</w:t>
      </w:r>
      <w:r w:rsidRPr="003A2291">
        <w:t>o</w:t>
      </w:r>
      <w:r w:rsidRPr="003A2291">
        <w:rPr>
          <w:spacing w:val="1"/>
        </w:rPr>
        <w:t>ad</w:t>
      </w:r>
      <w:r w:rsidRPr="003A2291">
        <w:t>s</w:t>
      </w:r>
      <w:r w:rsidRPr="003A2291">
        <w:rPr>
          <w:spacing w:val="5"/>
        </w:rPr>
        <w:t xml:space="preserve"> </w:t>
      </w:r>
      <w:r w:rsidRPr="003A2291">
        <w:t>and</w:t>
      </w:r>
      <w:r w:rsidRPr="003A2291">
        <w:rPr>
          <w:spacing w:val="6"/>
        </w:rPr>
        <w:t xml:space="preserve"> </w:t>
      </w:r>
      <w:r w:rsidRPr="003A2291">
        <w:t>structures unless</w:t>
      </w:r>
      <w:r w:rsidRPr="003A2291">
        <w:rPr>
          <w:spacing w:val="4"/>
        </w:rPr>
        <w:t xml:space="preserve"> </w:t>
      </w:r>
      <w:r w:rsidRPr="003A2291">
        <w:t>special</w:t>
      </w:r>
      <w:r w:rsidRPr="003A2291">
        <w:rPr>
          <w:spacing w:val="2"/>
        </w:rPr>
        <w:t xml:space="preserve"> </w:t>
      </w:r>
      <w:r w:rsidRPr="003A2291">
        <w:t>e</w:t>
      </w:r>
      <w:r w:rsidRPr="003A2291">
        <w:rPr>
          <w:spacing w:val="1"/>
        </w:rPr>
        <w:t>n</w:t>
      </w:r>
      <w:r w:rsidRPr="003A2291">
        <w:t>g</w:t>
      </w:r>
      <w:r w:rsidRPr="003A2291">
        <w:rPr>
          <w:spacing w:val="1"/>
        </w:rPr>
        <w:t>i</w:t>
      </w:r>
      <w:r w:rsidRPr="003A2291">
        <w:t>neeri</w:t>
      </w:r>
      <w:r w:rsidRPr="003A2291">
        <w:rPr>
          <w:spacing w:val="1"/>
        </w:rPr>
        <w:t>n</w:t>
      </w:r>
      <w:r w:rsidRPr="003A2291">
        <w:t>g</w:t>
      </w:r>
      <w:r w:rsidRPr="003A2291">
        <w:rPr>
          <w:spacing w:val="-2"/>
        </w:rPr>
        <w:t xml:space="preserve"> </w:t>
      </w:r>
      <w:r w:rsidRPr="003A2291">
        <w:t>des</w:t>
      </w:r>
      <w:r w:rsidRPr="003A2291">
        <w:rPr>
          <w:spacing w:val="1"/>
        </w:rPr>
        <w:t>i</w:t>
      </w:r>
      <w:r w:rsidRPr="003A2291">
        <w:t>gn</w:t>
      </w:r>
      <w:r w:rsidRPr="003A2291">
        <w:rPr>
          <w:spacing w:val="3"/>
        </w:rPr>
        <w:t xml:space="preserve"> </w:t>
      </w:r>
      <w:r w:rsidRPr="003A2291">
        <w:t>is</w:t>
      </w:r>
      <w:r w:rsidRPr="003A2291">
        <w:rPr>
          <w:spacing w:val="7"/>
        </w:rPr>
        <w:t xml:space="preserve"> </w:t>
      </w:r>
      <w:r w:rsidRPr="003A2291">
        <w:t>incor</w:t>
      </w:r>
      <w:r w:rsidRPr="003A2291">
        <w:rPr>
          <w:spacing w:val="1"/>
        </w:rPr>
        <w:t>p</w:t>
      </w:r>
      <w:r w:rsidRPr="003A2291">
        <w:t>orated</w:t>
      </w:r>
      <w:r w:rsidRPr="003A2291">
        <w:rPr>
          <w:spacing w:val="-3"/>
        </w:rPr>
        <w:t xml:space="preserve"> </w:t>
      </w:r>
      <w:r w:rsidRPr="003A2291">
        <w:t>in</w:t>
      </w:r>
      <w:r w:rsidRPr="003A2291">
        <w:rPr>
          <w:spacing w:val="1"/>
        </w:rPr>
        <w:t>t</w:t>
      </w:r>
      <w:r w:rsidRPr="003A2291">
        <w:t>o</w:t>
      </w:r>
      <w:r w:rsidRPr="003A2291">
        <w:rPr>
          <w:spacing w:val="5"/>
        </w:rPr>
        <w:t xml:space="preserve"> </w:t>
      </w:r>
      <w:r w:rsidRPr="003A2291">
        <w:rPr>
          <w:spacing w:val="1"/>
        </w:rPr>
        <w:t>t</w:t>
      </w:r>
      <w:r w:rsidRPr="003A2291">
        <w:t>he</w:t>
      </w:r>
      <w:r w:rsidRPr="003A2291">
        <w:rPr>
          <w:spacing w:val="6"/>
        </w:rPr>
        <w:t xml:space="preserve"> </w:t>
      </w:r>
      <w:r w:rsidR="00416B16">
        <w:t>p</w:t>
      </w:r>
      <w:r w:rsidR="00A31E57">
        <w:t>roject</w:t>
      </w:r>
      <w:r w:rsidRPr="003A2291">
        <w:t xml:space="preserve"> plans.</w:t>
      </w:r>
      <w:r w:rsidR="00673A9E" w:rsidRPr="003A2291">
        <w:t xml:space="preserve"> </w:t>
      </w:r>
      <w:r w:rsidR="00AA5995" w:rsidRPr="003A2291">
        <w:t xml:space="preserve">There are no new roadways proposed in the RTP, and any </w:t>
      </w:r>
      <w:r w:rsidR="00416B16">
        <w:t>p</w:t>
      </w:r>
      <w:r w:rsidR="00A31E57">
        <w:t>roject</w:t>
      </w:r>
      <w:r w:rsidR="00AA5995" w:rsidRPr="003A2291">
        <w:t xml:space="preserve">s implemented from the RTP will go through </w:t>
      </w:r>
      <w:r w:rsidR="00416B16">
        <w:t>p</w:t>
      </w:r>
      <w:r w:rsidR="00A31E57">
        <w:t>roject</w:t>
      </w:r>
      <w:r w:rsidR="00AA5995" w:rsidRPr="003A2291">
        <w:t>-level review and analysis. Therefore, the potential for new expansive soil issues is</w:t>
      </w:r>
      <w:r w:rsidR="00AA5995" w:rsidRPr="003A2291">
        <w:rPr>
          <w:spacing w:val="-2"/>
        </w:rPr>
        <w:t xml:space="preserve"> </w:t>
      </w:r>
      <w:r w:rsidR="00AA5995" w:rsidRPr="003A2291">
        <w:t>consider</w:t>
      </w:r>
      <w:r w:rsidR="00AA5995" w:rsidRPr="003A2291">
        <w:rPr>
          <w:spacing w:val="1"/>
        </w:rPr>
        <w:t>e</w:t>
      </w:r>
      <w:r w:rsidR="00AA5995" w:rsidRPr="003A2291">
        <w:t>d</w:t>
      </w:r>
      <w:r w:rsidR="00AA5995" w:rsidRPr="003A2291">
        <w:rPr>
          <w:spacing w:val="-10"/>
        </w:rPr>
        <w:t xml:space="preserve"> </w:t>
      </w:r>
      <w:r w:rsidR="00AA5995" w:rsidRPr="003A2291">
        <w:t>less</w:t>
      </w:r>
      <w:r w:rsidR="00AA5995" w:rsidRPr="003A2291">
        <w:rPr>
          <w:spacing w:val="-4"/>
        </w:rPr>
        <w:t xml:space="preserve"> </w:t>
      </w:r>
      <w:r w:rsidR="00AA5995" w:rsidRPr="003A2291">
        <w:t>than</w:t>
      </w:r>
      <w:r w:rsidR="00AA5995" w:rsidRPr="003A2291">
        <w:rPr>
          <w:spacing w:val="-3"/>
        </w:rPr>
        <w:t xml:space="preserve"> </w:t>
      </w:r>
      <w:r w:rsidR="00AA5995" w:rsidRPr="003A2291">
        <w:t>signifi</w:t>
      </w:r>
      <w:r w:rsidR="00AA5995" w:rsidRPr="003A2291">
        <w:rPr>
          <w:spacing w:val="2"/>
        </w:rPr>
        <w:t>c</w:t>
      </w:r>
      <w:r w:rsidR="00AA5995" w:rsidRPr="003A2291">
        <w:t>ant.</w:t>
      </w:r>
    </w:p>
    <w:p w14:paraId="705D7CE9" w14:textId="1068D30C" w:rsidR="00464F87" w:rsidRPr="003A2291" w:rsidRDefault="00886599" w:rsidP="00AE1242">
      <w:r w:rsidRPr="003A2291">
        <w:rPr>
          <w:i/>
        </w:rPr>
        <w:t>Septic Tanks.</w:t>
      </w:r>
      <w:r w:rsidRPr="003A2291">
        <w:t xml:space="preserve"> </w:t>
      </w:r>
      <w:r w:rsidR="00315957" w:rsidRPr="003A2291">
        <w:t>Impl</w:t>
      </w:r>
      <w:r w:rsidR="00315957" w:rsidRPr="003A2291">
        <w:rPr>
          <w:spacing w:val="1"/>
        </w:rPr>
        <w:t>e</w:t>
      </w:r>
      <w:r w:rsidR="00315957" w:rsidRPr="003A2291">
        <w:t>men</w:t>
      </w:r>
      <w:r w:rsidR="00315957" w:rsidRPr="003A2291">
        <w:rPr>
          <w:spacing w:val="1"/>
        </w:rPr>
        <w:t>t</w:t>
      </w:r>
      <w:r w:rsidR="00315957" w:rsidRPr="003A2291">
        <w:t>a</w:t>
      </w:r>
      <w:r w:rsidR="00315957" w:rsidRPr="003A2291">
        <w:rPr>
          <w:spacing w:val="1"/>
        </w:rPr>
        <w:t>t</w:t>
      </w:r>
      <w:r w:rsidR="00315957" w:rsidRPr="003A2291">
        <w:t>ion</w:t>
      </w:r>
      <w:r w:rsidR="00315957" w:rsidRPr="003A2291">
        <w:rPr>
          <w:spacing w:val="22"/>
        </w:rPr>
        <w:t xml:space="preserve"> </w:t>
      </w:r>
      <w:r w:rsidR="00315957" w:rsidRPr="003A2291">
        <w:t>of</w:t>
      </w:r>
      <w:r w:rsidR="00315957" w:rsidRPr="003A2291">
        <w:rPr>
          <w:spacing w:val="36"/>
        </w:rPr>
        <w:t xml:space="preserve"> </w:t>
      </w:r>
      <w:r w:rsidR="00315957" w:rsidRPr="003A2291">
        <w:t>the</w:t>
      </w:r>
      <w:r w:rsidR="00315957" w:rsidRPr="003A2291">
        <w:rPr>
          <w:spacing w:val="34"/>
        </w:rPr>
        <w:t xml:space="preserve"> </w:t>
      </w:r>
      <w:r w:rsidR="00315957" w:rsidRPr="003A2291">
        <w:rPr>
          <w:spacing w:val="2"/>
        </w:rPr>
        <w:t>R</w:t>
      </w:r>
      <w:r w:rsidR="00315957" w:rsidRPr="003A2291">
        <w:rPr>
          <w:spacing w:val="-1"/>
        </w:rPr>
        <w:t>T</w:t>
      </w:r>
      <w:r w:rsidR="00315957" w:rsidRPr="003A2291">
        <w:t>P</w:t>
      </w:r>
      <w:r w:rsidR="00315957" w:rsidRPr="003A2291">
        <w:rPr>
          <w:spacing w:val="34"/>
        </w:rPr>
        <w:t xml:space="preserve"> </w:t>
      </w:r>
      <w:r w:rsidR="00315957" w:rsidRPr="003A2291">
        <w:t>would</w:t>
      </w:r>
      <w:r w:rsidR="00315957" w:rsidRPr="003A2291">
        <w:rPr>
          <w:spacing w:val="32"/>
        </w:rPr>
        <w:t xml:space="preserve"> </w:t>
      </w:r>
      <w:r w:rsidR="00315957" w:rsidRPr="003A2291">
        <w:t>not</w:t>
      </w:r>
      <w:r w:rsidR="00315957" w:rsidRPr="003A2291">
        <w:rPr>
          <w:spacing w:val="35"/>
        </w:rPr>
        <w:t xml:space="preserve"> </w:t>
      </w:r>
      <w:r w:rsidR="00315957" w:rsidRPr="003A2291">
        <w:t>result</w:t>
      </w:r>
      <w:r w:rsidR="00315957" w:rsidRPr="003A2291">
        <w:rPr>
          <w:spacing w:val="33"/>
        </w:rPr>
        <w:t xml:space="preserve"> </w:t>
      </w:r>
      <w:r w:rsidR="00315957" w:rsidRPr="003A2291">
        <w:t>in</w:t>
      </w:r>
      <w:r w:rsidR="00315957" w:rsidRPr="003A2291">
        <w:rPr>
          <w:spacing w:val="36"/>
        </w:rPr>
        <w:t xml:space="preserve"> </w:t>
      </w:r>
      <w:r w:rsidR="00315957" w:rsidRPr="003A2291">
        <w:t>the</w:t>
      </w:r>
      <w:r w:rsidR="00315957" w:rsidRPr="003A2291">
        <w:rPr>
          <w:spacing w:val="34"/>
        </w:rPr>
        <w:t xml:space="preserve"> </w:t>
      </w:r>
      <w:r w:rsidR="00315957" w:rsidRPr="003A2291">
        <w:t>use</w:t>
      </w:r>
      <w:r w:rsidR="00315957" w:rsidRPr="003A2291">
        <w:rPr>
          <w:spacing w:val="34"/>
        </w:rPr>
        <w:t xml:space="preserve"> </w:t>
      </w:r>
      <w:r w:rsidR="00315957" w:rsidRPr="003A2291">
        <w:t>or</w:t>
      </w:r>
      <w:r w:rsidR="00315957" w:rsidRPr="003A2291">
        <w:rPr>
          <w:spacing w:val="36"/>
        </w:rPr>
        <w:t xml:space="preserve"> </w:t>
      </w:r>
      <w:r w:rsidR="00315957" w:rsidRPr="003A2291">
        <w:rPr>
          <w:spacing w:val="1"/>
        </w:rPr>
        <w:t>e</w:t>
      </w:r>
      <w:r w:rsidR="00315957" w:rsidRPr="003A2291">
        <w:rPr>
          <w:spacing w:val="-1"/>
        </w:rPr>
        <w:t>x</w:t>
      </w:r>
      <w:r w:rsidR="00315957" w:rsidRPr="003A2291">
        <w:t>pan</w:t>
      </w:r>
      <w:r w:rsidR="00315957" w:rsidRPr="003A2291">
        <w:rPr>
          <w:spacing w:val="3"/>
        </w:rPr>
        <w:t>s</w:t>
      </w:r>
      <w:r w:rsidR="00315957" w:rsidRPr="003A2291">
        <w:t>i</w:t>
      </w:r>
      <w:r w:rsidR="00315957" w:rsidRPr="003A2291">
        <w:rPr>
          <w:spacing w:val="1"/>
        </w:rPr>
        <w:t>o</w:t>
      </w:r>
      <w:r w:rsidR="00315957" w:rsidRPr="003A2291">
        <w:t>n</w:t>
      </w:r>
      <w:r w:rsidR="00315957" w:rsidRPr="003A2291">
        <w:rPr>
          <w:spacing w:val="29"/>
        </w:rPr>
        <w:t xml:space="preserve"> </w:t>
      </w:r>
      <w:r w:rsidR="00315957" w:rsidRPr="003A2291">
        <w:t>of</w:t>
      </w:r>
      <w:r w:rsidR="00315957" w:rsidRPr="003A2291">
        <w:rPr>
          <w:spacing w:val="38"/>
        </w:rPr>
        <w:t xml:space="preserve"> </w:t>
      </w:r>
      <w:r w:rsidR="00315957" w:rsidRPr="003A2291">
        <w:t>any</w:t>
      </w:r>
      <w:r w:rsidR="00315957" w:rsidRPr="003A2291">
        <w:rPr>
          <w:spacing w:val="35"/>
        </w:rPr>
        <w:t xml:space="preserve"> </w:t>
      </w:r>
      <w:r w:rsidR="00315957" w:rsidRPr="003A2291">
        <w:t>septic</w:t>
      </w:r>
      <w:r w:rsidR="00315957" w:rsidRPr="003A2291">
        <w:rPr>
          <w:spacing w:val="33"/>
        </w:rPr>
        <w:t xml:space="preserve"> </w:t>
      </w:r>
      <w:r w:rsidR="00315957" w:rsidRPr="003A2291">
        <w:t>systems. Impl</w:t>
      </w:r>
      <w:r w:rsidR="00315957" w:rsidRPr="003A2291">
        <w:rPr>
          <w:spacing w:val="1"/>
        </w:rPr>
        <w:t>e</w:t>
      </w:r>
      <w:r w:rsidR="00315957" w:rsidRPr="003A2291">
        <w:t>men</w:t>
      </w:r>
      <w:r w:rsidR="00315957" w:rsidRPr="003A2291">
        <w:rPr>
          <w:spacing w:val="1"/>
        </w:rPr>
        <w:t>t</w:t>
      </w:r>
      <w:r w:rsidR="00315957" w:rsidRPr="003A2291">
        <w:t>a</w:t>
      </w:r>
      <w:r w:rsidR="00315957" w:rsidRPr="003A2291">
        <w:rPr>
          <w:spacing w:val="1"/>
        </w:rPr>
        <w:t>t</w:t>
      </w:r>
      <w:r w:rsidR="00315957" w:rsidRPr="003A2291">
        <w:t xml:space="preserve">ion </w:t>
      </w:r>
      <w:r w:rsidR="00315957" w:rsidRPr="003A2291">
        <w:rPr>
          <w:spacing w:val="1"/>
        </w:rPr>
        <w:t>o</w:t>
      </w:r>
      <w:r w:rsidR="00315957" w:rsidRPr="003A2291">
        <w:t>f</w:t>
      </w:r>
      <w:r w:rsidR="00315957" w:rsidRPr="003A2291">
        <w:rPr>
          <w:spacing w:val="12"/>
        </w:rPr>
        <w:t xml:space="preserve"> </w:t>
      </w:r>
      <w:r w:rsidR="00315957" w:rsidRPr="003A2291">
        <w:t>the</w:t>
      </w:r>
      <w:r w:rsidR="00315957" w:rsidRPr="003A2291">
        <w:rPr>
          <w:spacing w:val="13"/>
        </w:rPr>
        <w:t xml:space="preserve"> </w:t>
      </w:r>
      <w:r w:rsidR="00315957" w:rsidRPr="003A2291">
        <w:rPr>
          <w:spacing w:val="1"/>
        </w:rPr>
        <w:t>p</w:t>
      </w:r>
      <w:r w:rsidR="00315957" w:rsidRPr="003A2291">
        <w:t>ropo</w:t>
      </w:r>
      <w:r w:rsidR="00315957" w:rsidRPr="003A2291">
        <w:rPr>
          <w:spacing w:val="1"/>
        </w:rPr>
        <w:t>s</w:t>
      </w:r>
      <w:r w:rsidR="00315957" w:rsidRPr="003A2291">
        <w:t>ed</w:t>
      </w:r>
      <w:r w:rsidR="00315957" w:rsidRPr="003A2291">
        <w:rPr>
          <w:spacing w:val="6"/>
        </w:rPr>
        <w:t xml:space="preserve"> </w:t>
      </w:r>
      <w:r w:rsidR="00A31E57">
        <w:t>Project</w:t>
      </w:r>
      <w:r w:rsidR="00315957" w:rsidRPr="003A2291">
        <w:rPr>
          <w:spacing w:val="8"/>
        </w:rPr>
        <w:t xml:space="preserve"> </w:t>
      </w:r>
      <w:r w:rsidR="00315957" w:rsidRPr="003A2291">
        <w:t>would</w:t>
      </w:r>
      <w:r w:rsidR="00315957" w:rsidRPr="003A2291">
        <w:rPr>
          <w:spacing w:val="9"/>
        </w:rPr>
        <w:t xml:space="preserve"> </w:t>
      </w:r>
      <w:r w:rsidR="00315957" w:rsidRPr="003A2291">
        <w:t>have</w:t>
      </w:r>
      <w:r w:rsidR="00315957" w:rsidRPr="003A2291">
        <w:rPr>
          <w:spacing w:val="12"/>
        </w:rPr>
        <w:t xml:space="preserve"> </w:t>
      </w:r>
      <w:r w:rsidR="00315957" w:rsidRPr="003A2291">
        <w:t>a</w:t>
      </w:r>
      <w:r w:rsidR="00315957" w:rsidRPr="003A2291">
        <w:rPr>
          <w:spacing w:val="13"/>
        </w:rPr>
        <w:t xml:space="preserve"> </w:t>
      </w:r>
      <w:r w:rsidR="00315957" w:rsidRPr="003A2291">
        <w:rPr>
          <w:spacing w:val="2"/>
        </w:rPr>
        <w:t>l</w:t>
      </w:r>
      <w:r w:rsidR="00315957" w:rsidRPr="003A2291">
        <w:t>e</w:t>
      </w:r>
      <w:r w:rsidR="00315957" w:rsidRPr="003A2291">
        <w:rPr>
          <w:spacing w:val="1"/>
        </w:rPr>
        <w:t>s</w:t>
      </w:r>
      <w:r w:rsidR="00315957" w:rsidRPr="003A2291">
        <w:t>s</w:t>
      </w:r>
      <w:r w:rsidR="00315957" w:rsidRPr="003A2291">
        <w:rPr>
          <w:spacing w:val="12"/>
        </w:rPr>
        <w:t xml:space="preserve"> </w:t>
      </w:r>
      <w:r w:rsidR="00315957" w:rsidRPr="003A2291">
        <w:t>than</w:t>
      </w:r>
      <w:r w:rsidR="00315957" w:rsidRPr="003A2291">
        <w:rPr>
          <w:spacing w:val="11"/>
        </w:rPr>
        <w:t xml:space="preserve"> </w:t>
      </w:r>
      <w:r w:rsidR="00315957" w:rsidRPr="003A2291">
        <w:rPr>
          <w:spacing w:val="2"/>
        </w:rPr>
        <w:t>s</w:t>
      </w:r>
      <w:r w:rsidR="00315957" w:rsidRPr="003A2291">
        <w:rPr>
          <w:spacing w:val="1"/>
        </w:rPr>
        <w:t>i</w:t>
      </w:r>
      <w:r w:rsidR="00315957" w:rsidRPr="003A2291">
        <w:t>gnifi</w:t>
      </w:r>
      <w:r w:rsidR="00315957" w:rsidRPr="003A2291">
        <w:rPr>
          <w:spacing w:val="2"/>
        </w:rPr>
        <w:t>c</w:t>
      </w:r>
      <w:r w:rsidR="00315957" w:rsidRPr="003A2291">
        <w:t>ant</w:t>
      </w:r>
      <w:r w:rsidR="00315957" w:rsidRPr="003A2291">
        <w:rPr>
          <w:spacing w:val="5"/>
        </w:rPr>
        <w:t xml:space="preserve"> </w:t>
      </w:r>
      <w:r w:rsidR="00315957" w:rsidRPr="003A2291">
        <w:rPr>
          <w:spacing w:val="1"/>
        </w:rPr>
        <w:t>i</w:t>
      </w:r>
      <w:r w:rsidR="00315957" w:rsidRPr="003A2291">
        <w:t>mpact</w:t>
      </w:r>
      <w:r w:rsidR="00315957" w:rsidRPr="003A2291">
        <w:rPr>
          <w:spacing w:val="10"/>
        </w:rPr>
        <w:t xml:space="preserve"> </w:t>
      </w:r>
      <w:r w:rsidR="00315957" w:rsidRPr="003A2291">
        <w:t>on</w:t>
      </w:r>
      <w:r w:rsidR="00315957" w:rsidRPr="003A2291">
        <w:rPr>
          <w:spacing w:val="13"/>
        </w:rPr>
        <w:t xml:space="preserve"> </w:t>
      </w:r>
      <w:r w:rsidR="00315957" w:rsidRPr="003A2291">
        <w:t>this environmental</w:t>
      </w:r>
      <w:r w:rsidR="00315957" w:rsidRPr="003A2291">
        <w:rPr>
          <w:spacing w:val="-14"/>
        </w:rPr>
        <w:t xml:space="preserve"> </w:t>
      </w:r>
      <w:r w:rsidR="00315957" w:rsidRPr="003A2291">
        <w:t>topic,</w:t>
      </w:r>
      <w:r w:rsidR="00315957" w:rsidRPr="003A2291">
        <w:rPr>
          <w:spacing w:val="-5"/>
        </w:rPr>
        <w:t xml:space="preserve"> </w:t>
      </w:r>
      <w:r w:rsidR="00315957" w:rsidRPr="003A2291">
        <w:t>and</w:t>
      </w:r>
      <w:r w:rsidR="00315957" w:rsidRPr="003A2291">
        <w:rPr>
          <w:spacing w:val="-3"/>
        </w:rPr>
        <w:t xml:space="preserve"> </w:t>
      </w:r>
      <w:r w:rsidR="00315957" w:rsidRPr="003A2291">
        <w:t>no</w:t>
      </w:r>
      <w:r w:rsidR="00315957" w:rsidRPr="003A2291">
        <w:rPr>
          <w:spacing w:val="-2"/>
        </w:rPr>
        <w:t xml:space="preserve"> </w:t>
      </w:r>
      <w:r w:rsidR="00315957" w:rsidRPr="003A2291">
        <w:t>mitigation</w:t>
      </w:r>
      <w:r w:rsidR="00315957" w:rsidRPr="003A2291">
        <w:rPr>
          <w:spacing w:val="-10"/>
        </w:rPr>
        <w:t xml:space="preserve"> </w:t>
      </w:r>
      <w:r w:rsidR="00315957" w:rsidRPr="003A2291">
        <w:t>is</w:t>
      </w:r>
      <w:r w:rsidR="00315957" w:rsidRPr="003A2291">
        <w:rPr>
          <w:spacing w:val="-2"/>
        </w:rPr>
        <w:t xml:space="preserve"> </w:t>
      </w:r>
      <w:r w:rsidR="00315957" w:rsidRPr="003A2291">
        <w:t>required.</w:t>
      </w:r>
    </w:p>
    <w:p w14:paraId="4D8DF86B" w14:textId="77777777" w:rsidR="00D676A8" w:rsidRPr="003A2291" w:rsidRDefault="00D676A8" w:rsidP="00AE1242">
      <w:pPr>
        <w:rPr>
          <w:rStyle w:val="Heading2Char"/>
        </w:rPr>
        <w:sectPr w:rsidR="00D676A8" w:rsidRPr="003A2291" w:rsidSect="001C2F94">
          <w:pgSz w:w="12240" w:h="15840"/>
          <w:pgMar w:top="1100" w:right="1440" w:bottom="1340" w:left="1440" w:header="710" w:footer="420" w:gutter="0"/>
          <w:cols w:space="720"/>
        </w:sectPr>
      </w:pPr>
    </w:p>
    <w:p w14:paraId="7E3741F4" w14:textId="364850A7" w:rsidR="00464F87" w:rsidRPr="003A2291" w:rsidRDefault="00D676A8" w:rsidP="00AE1242">
      <w:pPr>
        <w:pStyle w:val="ListParagraph"/>
        <w:numPr>
          <w:ilvl w:val="0"/>
          <w:numId w:val="6"/>
        </w:numPr>
      </w:pPr>
      <w:bookmarkStart w:id="25" w:name="_Toc113619976"/>
      <w:r w:rsidRPr="003145FE">
        <w:rPr>
          <w:rStyle w:val="Heading2Char"/>
        </w:rPr>
        <w:lastRenderedPageBreak/>
        <w:t>GREENHOUSE GAS EMISSIONS</w:t>
      </w:r>
      <w:bookmarkEnd w:id="25"/>
      <w:r w:rsidRPr="003145FE">
        <w:rPr>
          <w:i/>
          <w:spacing w:val="-1"/>
          <w:position w:val="-1"/>
          <w:szCs w:val="26"/>
        </w:rPr>
        <w:t xml:space="preserve"> </w:t>
      </w:r>
      <w:r w:rsidR="006166E5" w:rsidRPr="003145FE">
        <w:t>–</w:t>
      </w:r>
      <w:r w:rsidR="006166E5" w:rsidRPr="003145FE">
        <w:rPr>
          <w:b/>
        </w:rPr>
        <w:t xml:space="preserve"> </w:t>
      </w:r>
      <w:r w:rsidR="006166E5" w:rsidRPr="003145FE">
        <w:t>WOULD THE</w:t>
      </w:r>
      <w:r w:rsidR="006166E5" w:rsidRPr="003A2291">
        <w:t xml:space="preserv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050"/>
        <w:gridCol w:w="1126"/>
        <w:gridCol w:w="1330"/>
        <w:gridCol w:w="20"/>
        <w:gridCol w:w="1350"/>
        <w:gridCol w:w="1484"/>
      </w:tblGrid>
      <w:tr w:rsidR="00D676A8" w:rsidRPr="003A2291" w14:paraId="3D65ED2C" w14:textId="77777777" w:rsidTr="001321A3">
        <w:trPr>
          <w:trHeight w:hRule="exact" w:val="991"/>
        </w:trPr>
        <w:tc>
          <w:tcPr>
            <w:tcW w:w="4050" w:type="dxa"/>
            <w:shd w:val="clear" w:color="auto" w:fill="4472C4"/>
          </w:tcPr>
          <w:p w14:paraId="28EA2A19" w14:textId="77777777" w:rsidR="00D676A8" w:rsidRPr="003A2291" w:rsidRDefault="00D676A8" w:rsidP="00B05C94">
            <w:pPr>
              <w:spacing w:before="0"/>
              <w:jc w:val="left"/>
            </w:pPr>
          </w:p>
        </w:tc>
        <w:tc>
          <w:tcPr>
            <w:tcW w:w="1126" w:type="dxa"/>
            <w:shd w:val="clear" w:color="auto" w:fill="4472C4"/>
          </w:tcPr>
          <w:p w14:paraId="3A5DCFAF" w14:textId="77777777" w:rsidR="00D676A8" w:rsidRPr="003A2291" w:rsidRDefault="00D676A8" w:rsidP="00B05C94">
            <w:pPr>
              <w:pStyle w:val="tabletext9pt"/>
              <w:rPr>
                <w:w w:val="99"/>
              </w:rPr>
            </w:pPr>
            <w:r w:rsidRPr="003A2291">
              <w:rPr>
                <w:w w:val="99"/>
              </w:rPr>
              <w:t>Potentially Significant Impact</w:t>
            </w:r>
          </w:p>
        </w:tc>
        <w:tc>
          <w:tcPr>
            <w:tcW w:w="1350" w:type="dxa"/>
            <w:gridSpan w:val="2"/>
            <w:shd w:val="clear" w:color="auto" w:fill="4472C4"/>
          </w:tcPr>
          <w:p w14:paraId="3BF534CE" w14:textId="77777777" w:rsidR="00D676A8" w:rsidRPr="00B05C94" w:rsidRDefault="00D676A8" w:rsidP="00B05C94">
            <w:pPr>
              <w:spacing w:before="0" w:after="0"/>
              <w:jc w:val="left"/>
              <w:rPr>
                <w:w w:val="99"/>
                <w:sz w:val="21"/>
                <w:szCs w:val="21"/>
              </w:rPr>
            </w:pPr>
            <w:r w:rsidRPr="00B05C94">
              <w:rPr>
                <w:w w:val="99"/>
                <w:sz w:val="21"/>
                <w:szCs w:val="21"/>
              </w:rPr>
              <w:t>Less Than</w:t>
            </w:r>
          </w:p>
          <w:p w14:paraId="48F7A092" w14:textId="77777777" w:rsidR="00D676A8" w:rsidRPr="00B05C94" w:rsidRDefault="00D676A8" w:rsidP="00B05C94">
            <w:pPr>
              <w:spacing w:before="0" w:after="0"/>
              <w:jc w:val="left"/>
              <w:rPr>
                <w:w w:val="99"/>
                <w:sz w:val="21"/>
                <w:szCs w:val="21"/>
              </w:rPr>
            </w:pPr>
            <w:r w:rsidRPr="00B05C94">
              <w:rPr>
                <w:w w:val="99"/>
                <w:sz w:val="21"/>
                <w:szCs w:val="21"/>
              </w:rPr>
              <w:t>Significant with</w:t>
            </w:r>
          </w:p>
          <w:p w14:paraId="5ED7E3CB" w14:textId="77777777" w:rsidR="00D676A8" w:rsidRPr="00B05C94" w:rsidRDefault="00D676A8" w:rsidP="00B05C94">
            <w:pPr>
              <w:spacing w:before="0" w:after="0"/>
              <w:jc w:val="left"/>
              <w:rPr>
                <w:w w:val="99"/>
                <w:sz w:val="21"/>
                <w:szCs w:val="21"/>
              </w:rPr>
            </w:pPr>
            <w:r w:rsidRPr="00B05C94">
              <w:rPr>
                <w:w w:val="99"/>
                <w:sz w:val="21"/>
                <w:szCs w:val="21"/>
              </w:rPr>
              <w:t>Mitigation</w:t>
            </w:r>
          </w:p>
        </w:tc>
        <w:tc>
          <w:tcPr>
            <w:tcW w:w="1350" w:type="dxa"/>
            <w:shd w:val="clear" w:color="auto" w:fill="4472C4"/>
          </w:tcPr>
          <w:p w14:paraId="1B4ACC06" w14:textId="1900D023" w:rsidR="00D676A8" w:rsidRPr="00546FDC" w:rsidRDefault="00D676A8" w:rsidP="00B05C94">
            <w:pPr>
              <w:spacing w:before="0"/>
              <w:jc w:val="left"/>
              <w:rPr>
                <w:color w:val="000000" w:themeColor="text1"/>
                <w:w w:val="99"/>
                <w:sz w:val="21"/>
                <w:szCs w:val="21"/>
              </w:rPr>
            </w:pPr>
            <w:r w:rsidRPr="00546FDC">
              <w:rPr>
                <w:color w:val="000000" w:themeColor="text1"/>
                <w:w w:val="99"/>
                <w:sz w:val="21"/>
                <w:szCs w:val="21"/>
              </w:rPr>
              <w:t>Less</w:t>
            </w:r>
            <w:r w:rsidR="00B05C94" w:rsidRPr="00546FDC">
              <w:rPr>
                <w:color w:val="000000" w:themeColor="text1"/>
                <w:w w:val="99"/>
                <w:sz w:val="21"/>
                <w:szCs w:val="21"/>
              </w:rPr>
              <w:t xml:space="preserve"> </w:t>
            </w:r>
            <w:r w:rsidRPr="00546FDC">
              <w:rPr>
                <w:color w:val="000000" w:themeColor="text1"/>
                <w:w w:val="99"/>
                <w:sz w:val="21"/>
                <w:szCs w:val="21"/>
              </w:rPr>
              <w:t>Than Significant</w:t>
            </w:r>
            <w:r w:rsidR="00B05C94" w:rsidRPr="00546FDC">
              <w:rPr>
                <w:color w:val="000000" w:themeColor="text1"/>
                <w:w w:val="99"/>
                <w:sz w:val="21"/>
                <w:szCs w:val="21"/>
              </w:rPr>
              <w:t xml:space="preserve"> </w:t>
            </w:r>
            <w:r w:rsidRPr="00546FDC">
              <w:rPr>
                <w:color w:val="000000" w:themeColor="text1"/>
                <w:w w:val="99"/>
                <w:sz w:val="21"/>
                <w:szCs w:val="21"/>
              </w:rPr>
              <w:t>Impact</w:t>
            </w:r>
          </w:p>
        </w:tc>
        <w:tc>
          <w:tcPr>
            <w:tcW w:w="1484" w:type="dxa"/>
            <w:shd w:val="clear" w:color="auto" w:fill="4472C4"/>
          </w:tcPr>
          <w:p w14:paraId="4F509220" w14:textId="77777777" w:rsidR="00D676A8" w:rsidRPr="00546FDC" w:rsidRDefault="00D676A8" w:rsidP="00B05C94">
            <w:pPr>
              <w:spacing w:before="0" w:after="0"/>
              <w:rPr>
                <w:color w:val="000000" w:themeColor="text1"/>
                <w:w w:val="99"/>
                <w:sz w:val="21"/>
                <w:szCs w:val="21"/>
              </w:rPr>
            </w:pPr>
            <w:r w:rsidRPr="00546FDC">
              <w:rPr>
                <w:color w:val="000000" w:themeColor="text1"/>
                <w:w w:val="99"/>
                <w:sz w:val="21"/>
                <w:szCs w:val="21"/>
              </w:rPr>
              <w:t>No</w:t>
            </w:r>
          </w:p>
          <w:p w14:paraId="6102A44C" w14:textId="77777777" w:rsidR="00D676A8" w:rsidRPr="00546FDC" w:rsidRDefault="00D676A8" w:rsidP="00B05C94">
            <w:pPr>
              <w:spacing w:before="0" w:after="0"/>
              <w:rPr>
                <w:color w:val="000000" w:themeColor="text1"/>
                <w:w w:val="99"/>
                <w:sz w:val="21"/>
                <w:szCs w:val="21"/>
              </w:rPr>
            </w:pPr>
            <w:r w:rsidRPr="00546FDC">
              <w:rPr>
                <w:color w:val="000000" w:themeColor="text1"/>
                <w:w w:val="99"/>
                <w:sz w:val="21"/>
                <w:szCs w:val="21"/>
              </w:rPr>
              <w:t>Impact</w:t>
            </w:r>
          </w:p>
        </w:tc>
      </w:tr>
      <w:tr w:rsidR="00D676A8" w:rsidRPr="003A2291" w14:paraId="221069CF" w14:textId="77777777" w:rsidTr="00F1698B">
        <w:trPr>
          <w:trHeight w:hRule="exact" w:val="827"/>
        </w:trPr>
        <w:tc>
          <w:tcPr>
            <w:tcW w:w="4050" w:type="dxa"/>
            <w:shd w:val="clear" w:color="auto" w:fill="BDD7EE"/>
          </w:tcPr>
          <w:p w14:paraId="0A488A9A" w14:textId="77777777" w:rsidR="00D676A8" w:rsidRPr="003A2291" w:rsidRDefault="00D676A8" w:rsidP="00442C82">
            <w:pPr>
              <w:pStyle w:val="tabletext9pt"/>
            </w:pPr>
            <w:r w:rsidRPr="003A2291">
              <w:t>a) Generate greenhouse gas emissions, either directly or indirectly, that may have a significant impact on the environment?</w:t>
            </w:r>
          </w:p>
        </w:tc>
        <w:tc>
          <w:tcPr>
            <w:tcW w:w="1126" w:type="dxa"/>
            <w:shd w:val="clear" w:color="auto" w:fill="BDD7EE"/>
          </w:tcPr>
          <w:p w14:paraId="1BF9F2B7" w14:textId="77777777" w:rsidR="00D676A8" w:rsidRPr="003A2291" w:rsidRDefault="00D676A8" w:rsidP="00442C82">
            <w:pPr>
              <w:pStyle w:val="tabletext9pt"/>
            </w:pPr>
          </w:p>
        </w:tc>
        <w:tc>
          <w:tcPr>
            <w:tcW w:w="1330" w:type="dxa"/>
            <w:shd w:val="clear" w:color="auto" w:fill="BDD7EE"/>
          </w:tcPr>
          <w:p w14:paraId="5EE115DE" w14:textId="77777777" w:rsidR="00D676A8" w:rsidRPr="003A2291" w:rsidRDefault="00D676A8" w:rsidP="00442C82">
            <w:pPr>
              <w:pStyle w:val="tabletext9pt"/>
            </w:pPr>
          </w:p>
        </w:tc>
        <w:tc>
          <w:tcPr>
            <w:tcW w:w="1370" w:type="dxa"/>
            <w:gridSpan w:val="2"/>
            <w:shd w:val="clear" w:color="auto" w:fill="BDD7EE"/>
          </w:tcPr>
          <w:p w14:paraId="7C10D91C" w14:textId="77777777" w:rsidR="00D676A8" w:rsidRPr="003A2291" w:rsidRDefault="00D676A8" w:rsidP="00442C82">
            <w:pPr>
              <w:pStyle w:val="tabletext9pt"/>
            </w:pPr>
          </w:p>
          <w:p w14:paraId="2D6603DB" w14:textId="77777777" w:rsidR="00D676A8" w:rsidRPr="003A2291" w:rsidRDefault="00D6489D" w:rsidP="00442C82">
            <w:pPr>
              <w:pStyle w:val="tabletext9pt"/>
            </w:pPr>
            <w:r w:rsidRPr="003A2291">
              <w:rPr>
                <w:w w:val="99"/>
              </w:rPr>
              <w:t>X</w:t>
            </w:r>
          </w:p>
        </w:tc>
        <w:tc>
          <w:tcPr>
            <w:tcW w:w="1484" w:type="dxa"/>
            <w:shd w:val="clear" w:color="auto" w:fill="BDD7EE"/>
          </w:tcPr>
          <w:p w14:paraId="3DAEA5A0" w14:textId="77777777" w:rsidR="00D676A8" w:rsidRPr="003A2291" w:rsidRDefault="00D676A8" w:rsidP="00442C82">
            <w:pPr>
              <w:pStyle w:val="tabletext9pt"/>
            </w:pPr>
          </w:p>
          <w:p w14:paraId="7014C663" w14:textId="77777777" w:rsidR="00D676A8" w:rsidRPr="003A2291" w:rsidRDefault="00D676A8" w:rsidP="00442C82">
            <w:pPr>
              <w:pStyle w:val="tabletext9pt"/>
            </w:pPr>
          </w:p>
          <w:p w14:paraId="680BA6F1" w14:textId="77777777" w:rsidR="00D676A8" w:rsidRPr="003A2291" w:rsidRDefault="00D676A8" w:rsidP="00442C82">
            <w:pPr>
              <w:pStyle w:val="tabletext9pt"/>
            </w:pPr>
          </w:p>
        </w:tc>
      </w:tr>
      <w:tr w:rsidR="00D676A8" w:rsidRPr="003A2291" w14:paraId="56D5C58D" w14:textId="77777777" w:rsidTr="00442C82">
        <w:trPr>
          <w:trHeight w:hRule="exact" w:val="856"/>
        </w:trPr>
        <w:tc>
          <w:tcPr>
            <w:tcW w:w="4050" w:type="dxa"/>
            <w:shd w:val="clear" w:color="auto" w:fill="BDD7EE"/>
          </w:tcPr>
          <w:p w14:paraId="6AB7E025" w14:textId="77777777" w:rsidR="00D676A8" w:rsidRPr="003A2291" w:rsidRDefault="00D676A8" w:rsidP="00442C82">
            <w:pPr>
              <w:pStyle w:val="tabletext9pt"/>
            </w:pPr>
            <w:r w:rsidRPr="003A2291">
              <w:t>b) Conflict with an applicable plan, policy or regulation adopted for the purpose of reducing the emissions of greenhouse gases?</w:t>
            </w:r>
          </w:p>
        </w:tc>
        <w:tc>
          <w:tcPr>
            <w:tcW w:w="1126" w:type="dxa"/>
            <w:shd w:val="clear" w:color="auto" w:fill="BDD7EE"/>
          </w:tcPr>
          <w:p w14:paraId="2B1EE341" w14:textId="77777777" w:rsidR="00D676A8" w:rsidRPr="003A2291" w:rsidRDefault="00D676A8" w:rsidP="00442C82">
            <w:pPr>
              <w:pStyle w:val="tabletext9pt"/>
            </w:pPr>
          </w:p>
        </w:tc>
        <w:tc>
          <w:tcPr>
            <w:tcW w:w="1330" w:type="dxa"/>
            <w:shd w:val="clear" w:color="auto" w:fill="BDD7EE"/>
          </w:tcPr>
          <w:p w14:paraId="5B00F919" w14:textId="77777777" w:rsidR="00D676A8" w:rsidRPr="003A2291" w:rsidRDefault="00D676A8" w:rsidP="00442C82">
            <w:pPr>
              <w:pStyle w:val="tabletext9pt"/>
            </w:pPr>
          </w:p>
        </w:tc>
        <w:tc>
          <w:tcPr>
            <w:tcW w:w="1370" w:type="dxa"/>
            <w:gridSpan w:val="2"/>
            <w:shd w:val="clear" w:color="auto" w:fill="BDD7EE"/>
          </w:tcPr>
          <w:p w14:paraId="4F610EAB" w14:textId="77777777" w:rsidR="00D676A8" w:rsidRPr="003A2291" w:rsidRDefault="00D676A8" w:rsidP="00442C82">
            <w:pPr>
              <w:pStyle w:val="tabletext9pt"/>
            </w:pPr>
          </w:p>
          <w:p w14:paraId="597CA71D" w14:textId="77777777" w:rsidR="00D676A8" w:rsidRPr="003A2291" w:rsidRDefault="00D6489D" w:rsidP="00442C82">
            <w:pPr>
              <w:pStyle w:val="tabletext9pt"/>
            </w:pPr>
            <w:r w:rsidRPr="003A2291">
              <w:rPr>
                <w:w w:val="99"/>
              </w:rPr>
              <w:t>X</w:t>
            </w:r>
          </w:p>
        </w:tc>
        <w:tc>
          <w:tcPr>
            <w:tcW w:w="1484" w:type="dxa"/>
            <w:shd w:val="clear" w:color="auto" w:fill="BDD7EE"/>
          </w:tcPr>
          <w:p w14:paraId="1E23DA14" w14:textId="77777777" w:rsidR="00D676A8" w:rsidRPr="003A2291" w:rsidRDefault="00D676A8" w:rsidP="00442C82">
            <w:pPr>
              <w:pStyle w:val="tabletext9pt"/>
            </w:pPr>
          </w:p>
          <w:p w14:paraId="6072033C" w14:textId="77777777" w:rsidR="00D676A8" w:rsidRPr="003A2291" w:rsidRDefault="00D676A8" w:rsidP="00442C82">
            <w:pPr>
              <w:pStyle w:val="tabletext9pt"/>
            </w:pPr>
          </w:p>
          <w:p w14:paraId="10F30A10" w14:textId="77777777" w:rsidR="00D676A8" w:rsidRPr="003A2291" w:rsidRDefault="00D676A8" w:rsidP="00442C82">
            <w:pPr>
              <w:pStyle w:val="tabletext9pt"/>
            </w:pPr>
          </w:p>
        </w:tc>
      </w:tr>
    </w:tbl>
    <w:p w14:paraId="00CEE700" w14:textId="4F3D83B0" w:rsidR="006F1562" w:rsidRPr="003A2291" w:rsidRDefault="00CC3F0C" w:rsidP="00442C82">
      <w:pPr>
        <w:pStyle w:val="Heading5"/>
        <w:rPr>
          <w:spacing w:val="-1"/>
        </w:rPr>
      </w:pPr>
      <w:r>
        <w:t>DISCUSSION</w:t>
      </w:r>
    </w:p>
    <w:p w14:paraId="0D803DAB" w14:textId="7E7C43E2" w:rsidR="00940522" w:rsidRPr="003A2291" w:rsidRDefault="00E5451C" w:rsidP="00AE1242">
      <w:r w:rsidRPr="003A2291">
        <w:t xml:space="preserve">The RTP includes goals, policies, and strategies aimed at reducing greenhouse gas </w:t>
      </w:r>
      <w:r w:rsidR="00E9520A" w:rsidRPr="003A2291">
        <w:t xml:space="preserve">(GHG) </w:t>
      </w:r>
      <w:r w:rsidRPr="003A2291">
        <w:t xml:space="preserve">emissions in </w:t>
      </w:r>
      <w:r w:rsidR="003A5ED7">
        <w:t>Tehama</w:t>
      </w:r>
      <w:r w:rsidR="003A5ED7" w:rsidRPr="003A2291">
        <w:t xml:space="preserve"> County</w:t>
      </w:r>
      <w:r w:rsidRPr="003A2291">
        <w:t>.</w:t>
      </w:r>
      <w:r w:rsidR="00E9520A" w:rsidRPr="003A2291">
        <w:t xml:space="preserve"> These goals and policies largely consist of methods to reduce Vehicle Miles Traveled</w:t>
      </w:r>
      <w:r w:rsidR="00871C9B" w:rsidRPr="003A2291">
        <w:t xml:space="preserve"> (VMT)</w:t>
      </w:r>
      <w:r w:rsidR="00E9520A" w:rsidRPr="003A2291">
        <w:t>, which is the main source of GHG emissions for transportation.</w:t>
      </w:r>
      <w:r w:rsidRPr="003A2291">
        <w:t xml:space="preserve"> RTP </w:t>
      </w:r>
      <w:r w:rsidR="005D404F">
        <w:t>p</w:t>
      </w:r>
      <w:r w:rsidR="00A31E57">
        <w:t>roject</w:t>
      </w:r>
      <w:r w:rsidRPr="003A2291">
        <w:t xml:space="preserve">s such as roadway and bridge repairs are necessary to maintain a safe regional transportation system and to prevent deterioration of roadways and bridges which may require costlier repairs in the future. These </w:t>
      </w:r>
      <w:r w:rsidR="005D404F">
        <w:t>p</w:t>
      </w:r>
      <w:r w:rsidR="00A31E57">
        <w:t>roject</w:t>
      </w:r>
      <w:r w:rsidRPr="003A2291">
        <w:t xml:space="preserve">s will not result in greater traffic volumes along </w:t>
      </w:r>
      <w:r w:rsidR="004C72D5">
        <w:t>S</w:t>
      </w:r>
      <w:r w:rsidRPr="003A2291">
        <w:t xml:space="preserve">tate </w:t>
      </w:r>
      <w:r w:rsidR="004C72D5">
        <w:t>H</w:t>
      </w:r>
      <w:r w:rsidRPr="003A2291">
        <w:t>ighways or County roads</w:t>
      </w:r>
      <w:r w:rsidR="00D91306" w:rsidRPr="003A2291">
        <w:t xml:space="preserve"> as they are simply maintaining the current system</w:t>
      </w:r>
      <w:r w:rsidRPr="003A2291">
        <w:t xml:space="preserve">. </w:t>
      </w:r>
      <w:r w:rsidR="00D91306" w:rsidRPr="003A2291">
        <w:t xml:space="preserve">Keeping all roadways open through maintenance </w:t>
      </w:r>
      <w:r w:rsidRPr="003A2291">
        <w:t>can help to avoid increases in V</w:t>
      </w:r>
      <w:r w:rsidR="001062E1" w:rsidRPr="003A2291">
        <w:t>MT and therefore GHG</w:t>
      </w:r>
      <w:r w:rsidR="006E416C">
        <w:t>s</w:t>
      </w:r>
      <w:r w:rsidR="001062E1" w:rsidRPr="003A2291">
        <w:t xml:space="preserve"> </w:t>
      </w:r>
      <w:r w:rsidR="008E29ED" w:rsidRPr="003A2291">
        <w:t>due to taking longer alternative routes</w:t>
      </w:r>
      <w:r w:rsidRPr="003A2291">
        <w:t xml:space="preserve">. </w:t>
      </w:r>
    </w:p>
    <w:p w14:paraId="742483C7" w14:textId="483DE1A4" w:rsidR="00D23819" w:rsidRPr="003A2291" w:rsidRDefault="003C5A05" w:rsidP="00AE1242">
      <w:r>
        <w:t>T</w:t>
      </w:r>
      <w:r w:rsidR="006B7056" w:rsidRPr="003A2291">
        <w:t xml:space="preserve">he RTP includes bicycle and pedestrian </w:t>
      </w:r>
      <w:r w:rsidR="006166E5">
        <w:t>project</w:t>
      </w:r>
      <w:r w:rsidR="006166E5" w:rsidRPr="003A2291">
        <w:t>s,</w:t>
      </w:r>
      <w:r w:rsidR="006B7056" w:rsidRPr="003A2291">
        <w:t xml:space="preserve"> and transit </w:t>
      </w:r>
      <w:r w:rsidR="005D404F">
        <w:t>p</w:t>
      </w:r>
      <w:r w:rsidR="00A31E57">
        <w:t>roject</w:t>
      </w:r>
      <w:r w:rsidR="006B7056" w:rsidRPr="003A2291">
        <w:t xml:space="preserve">s aimed at enabling travelers to utilize alternative modes of transportation. </w:t>
      </w:r>
      <w:r w:rsidR="00E5451C" w:rsidRPr="003A2291">
        <w:t>By expanding alternative forms of transportation</w:t>
      </w:r>
      <w:r w:rsidR="00F92B30" w:rsidRPr="003A2291">
        <w:t xml:space="preserve"> and not including capacity-enhancing </w:t>
      </w:r>
      <w:r w:rsidR="005D404F">
        <w:t>p</w:t>
      </w:r>
      <w:r w:rsidR="00A31E57">
        <w:t>roject</w:t>
      </w:r>
      <w:r w:rsidR="00F92B30" w:rsidRPr="003A2291">
        <w:t>s</w:t>
      </w:r>
      <w:r w:rsidR="00E5451C" w:rsidRPr="003A2291">
        <w:t xml:space="preserve">, </w:t>
      </w:r>
      <w:r w:rsidR="00772A7B">
        <w:t>Tehama</w:t>
      </w:r>
      <w:r>
        <w:t xml:space="preserve"> </w:t>
      </w:r>
      <w:r w:rsidR="00E5451C" w:rsidRPr="003A2291">
        <w:t>County is in</w:t>
      </w:r>
      <w:r w:rsidR="00CC12D9" w:rsidRPr="003A2291">
        <w:t xml:space="preserve"> </w:t>
      </w:r>
      <w:r w:rsidR="00E5451C" w:rsidRPr="003A2291">
        <w:t xml:space="preserve">line with statewide climate change goals. </w:t>
      </w:r>
    </w:p>
    <w:p w14:paraId="37E06929" w14:textId="77777777" w:rsidR="00D676A8" w:rsidRPr="003A2291" w:rsidRDefault="00D676A8"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3FBACBCC" w14:textId="4CBEEA88" w:rsidR="000F71F4" w:rsidRPr="003A2291" w:rsidRDefault="004F64D2" w:rsidP="00AE1242">
      <w:r w:rsidRPr="003A2291">
        <w:rPr>
          <w:b/>
          <w:bCs/>
        </w:rPr>
        <w:t xml:space="preserve">Response a) and b): Less than Significant. </w:t>
      </w:r>
      <w:r w:rsidRPr="003A2291">
        <w:t>The RTP includes numerous goals related to the increase in multi-modal transportation options, which reduce dependence on the automobile, and may subsequently result in decreases in total VMT throughout the County.</w:t>
      </w:r>
      <w:r w:rsidR="003C5A05">
        <w:t xml:space="preserve"> </w:t>
      </w:r>
      <w:r w:rsidR="003C5A05" w:rsidRPr="003A2291">
        <w:t>The RTP is consistent with a</w:t>
      </w:r>
      <w:r w:rsidR="003C5A05">
        <w:t>ll</w:t>
      </w:r>
      <w:r w:rsidR="003C5A05" w:rsidRPr="003A2291">
        <w:t xml:space="preserve"> County General Plan updates </w:t>
      </w:r>
      <w:r w:rsidR="003C5A05">
        <w:t>and</w:t>
      </w:r>
      <w:r w:rsidR="003C5A05" w:rsidRPr="003A2291">
        <w:t xml:space="preserve"> County land use guidelines and will encourage infill development and strategic planning to assist in VMT reduction and shorter travel distances.</w:t>
      </w:r>
    </w:p>
    <w:p w14:paraId="1925F865" w14:textId="3E6F4201" w:rsidR="001E6CA5" w:rsidRPr="003A2291" w:rsidRDefault="001E6CA5" w:rsidP="00AE1242">
      <w:r w:rsidRPr="003A2291">
        <w:br w:type="page"/>
      </w:r>
    </w:p>
    <w:p w14:paraId="52243B12" w14:textId="775AA11F" w:rsidR="00464F87" w:rsidRPr="003A2291" w:rsidRDefault="00315957" w:rsidP="00AE1242">
      <w:pPr>
        <w:pStyle w:val="ListParagraph"/>
        <w:numPr>
          <w:ilvl w:val="0"/>
          <w:numId w:val="6"/>
        </w:numPr>
        <w:rPr>
          <w:szCs w:val="26"/>
        </w:rPr>
      </w:pPr>
      <w:bookmarkStart w:id="26" w:name="_Toc113619977"/>
      <w:r w:rsidRPr="00911E21">
        <w:rPr>
          <w:rStyle w:val="Heading2Char"/>
        </w:rPr>
        <w:lastRenderedPageBreak/>
        <w:t>HAZARDS AND HAZARDOUS MATERIALS</w:t>
      </w:r>
      <w:bookmarkEnd w:id="26"/>
      <w:r w:rsidRPr="00911E21">
        <w:rPr>
          <w:i/>
          <w:spacing w:val="-1"/>
          <w:position w:val="-1"/>
          <w:szCs w:val="26"/>
        </w:rPr>
        <w:t xml:space="preserve"> </w:t>
      </w:r>
      <w:r w:rsidR="006166E5" w:rsidRPr="00911E21">
        <w:t>–</w:t>
      </w:r>
      <w:r w:rsidR="006166E5" w:rsidRPr="003A2291">
        <w:rPr>
          <w:b/>
        </w:rPr>
        <w:t xml:space="preserve"> </w:t>
      </w:r>
      <w:r w:rsidR="006166E5" w:rsidRPr="003A2291">
        <w:t xml:space="preserve">WOULD THE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5F382464" w14:textId="77777777" w:rsidTr="00F1698B">
        <w:trPr>
          <w:trHeight w:hRule="exact" w:val="872"/>
        </w:trPr>
        <w:tc>
          <w:tcPr>
            <w:tcW w:w="4176" w:type="dxa"/>
            <w:shd w:val="clear" w:color="auto" w:fill="4472C4"/>
          </w:tcPr>
          <w:p w14:paraId="52FB1035" w14:textId="77777777" w:rsidR="00464F87" w:rsidRPr="003A2291" w:rsidRDefault="00464F87" w:rsidP="00AE1242"/>
        </w:tc>
        <w:tc>
          <w:tcPr>
            <w:tcW w:w="1296" w:type="dxa"/>
            <w:shd w:val="clear" w:color="auto" w:fill="4472C4"/>
          </w:tcPr>
          <w:p w14:paraId="04A9A5F6" w14:textId="77777777" w:rsidR="00464F87" w:rsidRPr="00257250" w:rsidRDefault="00315957" w:rsidP="006F603D">
            <w:pPr>
              <w:pStyle w:val="tabletext9pt"/>
              <w:rPr>
                <w:color w:val="FFFFFF" w:themeColor="background1"/>
                <w:w w:val="99"/>
              </w:rPr>
            </w:pPr>
            <w:r w:rsidRPr="00257250">
              <w:rPr>
                <w:color w:val="FFFFFF" w:themeColor="background1"/>
                <w:w w:val="99"/>
              </w:rPr>
              <w:t>Potentially Significant Impact</w:t>
            </w:r>
          </w:p>
        </w:tc>
        <w:tc>
          <w:tcPr>
            <w:tcW w:w="1440" w:type="dxa"/>
            <w:shd w:val="clear" w:color="auto" w:fill="4472C4"/>
          </w:tcPr>
          <w:p w14:paraId="7B5086A3" w14:textId="77777777" w:rsidR="00464F87" w:rsidRPr="00257250" w:rsidRDefault="00315957" w:rsidP="006F603D">
            <w:pPr>
              <w:pStyle w:val="tabletext9pt"/>
              <w:rPr>
                <w:color w:val="FFFFFF" w:themeColor="background1"/>
                <w:w w:val="99"/>
              </w:rPr>
            </w:pPr>
            <w:r w:rsidRPr="00257250">
              <w:rPr>
                <w:color w:val="FFFFFF" w:themeColor="background1"/>
                <w:w w:val="99"/>
              </w:rPr>
              <w:t>Less Than</w:t>
            </w:r>
            <w:r w:rsidR="00D33B7E" w:rsidRPr="00257250">
              <w:rPr>
                <w:color w:val="FFFFFF" w:themeColor="background1"/>
                <w:w w:val="99"/>
              </w:rPr>
              <w:t xml:space="preserve"> </w:t>
            </w:r>
            <w:r w:rsidRPr="00257250">
              <w:rPr>
                <w:color w:val="FFFFFF" w:themeColor="background1"/>
                <w:w w:val="99"/>
              </w:rPr>
              <w:t>Significant with</w:t>
            </w:r>
            <w:r w:rsidR="00D33B7E" w:rsidRPr="00257250">
              <w:rPr>
                <w:color w:val="FFFFFF" w:themeColor="background1"/>
                <w:w w:val="99"/>
              </w:rPr>
              <w:t xml:space="preserve"> </w:t>
            </w:r>
            <w:r w:rsidRPr="00257250">
              <w:rPr>
                <w:color w:val="FFFFFF" w:themeColor="background1"/>
                <w:w w:val="99"/>
              </w:rPr>
              <w:t>Mitigation</w:t>
            </w:r>
          </w:p>
        </w:tc>
        <w:tc>
          <w:tcPr>
            <w:tcW w:w="1296" w:type="dxa"/>
            <w:shd w:val="clear" w:color="auto" w:fill="4472C4"/>
          </w:tcPr>
          <w:p w14:paraId="5B4A04DD"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41A9709F" w14:textId="77777777" w:rsidR="00464F87" w:rsidRPr="00257250" w:rsidRDefault="00464F87" w:rsidP="006F603D">
            <w:pPr>
              <w:pStyle w:val="tabletext9pt"/>
              <w:rPr>
                <w:color w:val="FFFFFF" w:themeColor="background1"/>
                <w:w w:val="99"/>
              </w:rPr>
            </w:pPr>
          </w:p>
          <w:p w14:paraId="1C52518A" w14:textId="77777777" w:rsidR="00464F87" w:rsidRPr="00257250" w:rsidRDefault="00315957" w:rsidP="006F603D">
            <w:pPr>
              <w:pStyle w:val="tabletext9pt"/>
              <w:rPr>
                <w:color w:val="FFFFFF" w:themeColor="background1"/>
                <w:w w:val="99"/>
              </w:rPr>
            </w:pPr>
            <w:r w:rsidRPr="00257250">
              <w:rPr>
                <w:color w:val="FFFFFF" w:themeColor="background1"/>
                <w:w w:val="99"/>
              </w:rPr>
              <w:t>No</w:t>
            </w:r>
          </w:p>
          <w:p w14:paraId="1D0EE371" w14:textId="77777777" w:rsidR="00464F87" w:rsidRPr="00257250" w:rsidRDefault="00315957" w:rsidP="006F603D">
            <w:pPr>
              <w:pStyle w:val="tabletext9pt"/>
              <w:rPr>
                <w:color w:val="FFFFFF" w:themeColor="background1"/>
                <w:w w:val="99"/>
              </w:rPr>
            </w:pPr>
            <w:r w:rsidRPr="00257250">
              <w:rPr>
                <w:color w:val="FFFFFF" w:themeColor="background1"/>
                <w:w w:val="99"/>
              </w:rPr>
              <w:t>Impact</w:t>
            </w:r>
          </w:p>
        </w:tc>
      </w:tr>
      <w:tr w:rsidR="00464F87" w:rsidRPr="003A2291" w14:paraId="5FCBE054" w14:textId="77777777" w:rsidTr="00F1698B">
        <w:trPr>
          <w:trHeight w:hRule="exact" w:val="883"/>
        </w:trPr>
        <w:tc>
          <w:tcPr>
            <w:tcW w:w="4176" w:type="dxa"/>
            <w:shd w:val="clear" w:color="auto" w:fill="BDD7EE"/>
          </w:tcPr>
          <w:p w14:paraId="07D8EEF7" w14:textId="77777777" w:rsidR="00464F87" w:rsidRPr="003A2291" w:rsidRDefault="00315957" w:rsidP="00442C82">
            <w:pPr>
              <w:pStyle w:val="tabletext9pt"/>
            </w:pPr>
            <w:r w:rsidRPr="003A2291">
              <w:t>a) Create a significant hazard to the public or the environment through the routine transport, use, or disposal of hazardous materials?</w:t>
            </w:r>
          </w:p>
        </w:tc>
        <w:tc>
          <w:tcPr>
            <w:tcW w:w="1296" w:type="dxa"/>
            <w:shd w:val="clear" w:color="auto" w:fill="BDD7EE"/>
          </w:tcPr>
          <w:p w14:paraId="28543D05" w14:textId="77777777" w:rsidR="00464F87" w:rsidRPr="003A2291" w:rsidRDefault="00464F87" w:rsidP="00442C82">
            <w:pPr>
              <w:pStyle w:val="tabletext9pt"/>
            </w:pPr>
          </w:p>
        </w:tc>
        <w:tc>
          <w:tcPr>
            <w:tcW w:w="1440" w:type="dxa"/>
            <w:shd w:val="clear" w:color="auto" w:fill="BDD7EE"/>
          </w:tcPr>
          <w:p w14:paraId="42B5A0A3" w14:textId="77777777" w:rsidR="00464F87" w:rsidRPr="003A2291" w:rsidRDefault="00464F87" w:rsidP="00442C82">
            <w:pPr>
              <w:pStyle w:val="tabletext9pt"/>
            </w:pPr>
          </w:p>
        </w:tc>
        <w:tc>
          <w:tcPr>
            <w:tcW w:w="1296" w:type="dxa"/>
            <w:shd w:val="clear" w:color="auto" w:fill="BDD7EE"/>
          </w:tcPr>
          <w:p w14:paraId="4CE0736B" w14:textId="77777777" w:rsidR="00464F87" w:rsidRPr="003A2291" w:rsidRDefault="00464F87" w:rsidP="00442C82">
            <w:pPr>
              <w:pStyle w:val="tabletext9pt"/>
            </w:pPr>
          </w:p>
        </w:tc>
        <w:tc>
          <w:tcPr>
            <w:tcW w:w="1152" w:type="dxa"/>
            <w:shd w:val="clear" w:color="auto" w:fill="BDD7EE"/>
          </w:tcPr>
          <w:p w14:paraId="59B8A06B" w14:textId="77777777" w:rsidR="00464F87" w:rsidRPr="003A2291" w:rsidRDefault="00464F87" w:rsidP="00442C82">
            <w:pPr>
              <w:pStyle w:val="tabletext9pt"/>
            </w:pPr>
          </w:p>
          <w:p w14:paraId="1AEF0CD4" w14:textId="77777777" w:rsidR="00464F87" w:rsidRPr="003A2291" w:rsidRDefault="00D6489D" w:rsidP="00442C82">
            <w:pPr>
              <w:pStyle w:val="tabletext9pt"/>
            </w:pPr>
            <w:r w:rsidRPr="003A2291">
              <w:t>X</w:t>
            </w:r>
          </w:p>
        </w:tc>
      </w:tr>
      <w:tr w:rsidR="00464F87" w:rsidRPr="003A2291" w14:paraId="53A98BB9" w14:textId="77777777" w:rsidTr="00A31E57">
        <w:trPr>
          <w:trHeight w:hRule="exact" w:val="1405"/>
        </w:trPr>
        <w:tc>
          <w:tcPr>
            <w:tcW w:w="4176" w:type="dxa"/>
            <w:shd w:val="clear" w:color="auto" w:fill="BDD7EE"/>
          </w:tcPr>
          <w:p w14:paraId="2B69E303" w14:textId="77777777" w:rsidR="00464F87" w:rsidRPr="003A2291" w:rsidRDefault="00315957" w:rsidP="00442C82">
            <w:pPr>
              <w:pStyle w:val="tabletext9pt"/>
            </w:pPr>
            <w:r w:rsidRPr="003A2291">
              <w:t>b) Create a significant hazard to the public or the environment through reasonably foreseeable upset and accident conditions involving the release of hazardous materials into the environment?</w:t>
            </w:r>
          </w:p>
        </w:tc>
        <w:tc>
          <w:tcPr>
            <w:tcW w:w="1296" w:type="dxa"/>
            <w:shd w:val="clear" w:color="auto" w:fill="BDD7EE"/>
          </w:tcPr>
          <w:p w14:paraId="1836C488" w14:textId="77777777" w:rsidR="00464F87" w:rsidRPr="003A2291" w:rsidRDefault="00464F87" w:rsidP="00442C82">
            <w:pPr>
              <w:pStyle w:val="tabletext9pt"/>
            </w:pPr>
          </w:p>
        </w:tc>
        <w:tc>
          <w:tcPr>
            <w:tcW w:w="1440" w:type="dxa"/>
            <w:shd w:val="clear" w:color="auto" w:fill="BDD7EE"/>
          </w:tcPr>
          <w:p w14:paraId="081E521A" w14:textId="77777777" w:rsidR="00464F87" w:rsidRPr="003A2291" w:rsidRDefault="00464F87" w:rsidP="00442C82">
            <w:pPr>
              <w:pStyle w:val="tabletext9pt"/>
            </w:pPr>
          </w:p>
        </w:tc>
        <w:tc>
          <w:tcPr>
            <w:tcW w:w="1296" w:type="dxa"/>
            <w:shd w:val="clear" w:color="auto" w:fill="BDD7EE"/>
          </w:tcPr>
          <w:p w14:paraId="0E4067DF" w14:textId="77777777" w:rsidR="00464F87" w:rsidRPr="003A2291" w:rsidRDefault="00464F87" w:rsidP="00442C82">
            <w:pPr>
              <w:pStyle w:val="tabletext9pt"/>
            </w:pPr>
          </w:p>
        </w:tc>
        <w:tc>
          <w:tcPr>
            <w:tcW w:w="1152" w:type="dxa"/>
            <w:shd w:val="clear" w:color="auto" w:fill="BDD7EE"/>
          </w:tcPr>
          <w:p w14:paraId="57DD80DF" w14:textId="77777777" w:rsidR="00464F87" w:rsidRPr="003A2291" w:rsidRDefault="00464F87" w:rsidP="00442C82">
            <w:pPr>
              <w:pStyle w:val="tabletext9pt"/>
            </w:pPr>
          </w:p>
          <w:p w14:paraId="67A5C0F4" w14:textId="77777777" w:rsidR="00464F87" w:rsidRPr="003A2291" w:rsidRDefault="00464F87" w:rsidP="00442C82">
            <w:pPr>
              <w:pStyle w:val="tabletext9pt"/>
            </w:pPr>
          </w:p>
          <w:p w14:paraId="5CE83797" w14:textId="77777777" w:rsidR="00464F87" w:rsidRPr="003A2291" w:rsidRDefault="00D6489D" w:rsidP="00442C82">
            <w:pPr>
              <w:pStyle w:val="tabletext9pt"/>
            </w:pPr>
            <w:r w:rsidRPr="003A2291">
              <w:t>X</w:t>
            </w:r>
          </w:p>
        </w:tc>
      </w:tr>
      <w:tr w:rsidR="00464F87" w:rsidRPr="003A2291" w14:paraId="6C109C06" w14:textId="77777777" w:rsidTr="00F1698B">
        <w:trPr>
          <w:trHeight w:hRule="exact" w:val="1094"/>
        </w:trPr>
        <w:tc>
          <w:tcPr>
            <w:tcW w:w="4176" w:type="dxa"/>
            <w:shd w:val="clear" w:color="auto" w:fill="BDD7EE"/>
          </w:tcPr>
          <w:p w14:paraId="2A621951" w14:textId="77777777" w:rsidR="00464F87" w:rsidRPr="003A2291" w:rsidRDefault="00315957" w:rsidP="00442C82">
            <w:pPr>
              <w:pStyle w:val="tabletext9pt"/>
            </w:pPr>
            <w:r w:rsidRPr="003A2291">
              <w:t xml:space="preserve">c) Emit hazardous emissions or handle hazardous </w:t>
            </w:r>
            <w:r w:rsidR="00A8121E" w:rsidRPr="003A2291">
              <w:t>or acutely</w:t>
            </w:r>
            <w:r w:rsidRPr="003A2291">
              <w:t xml:space="preserve">  hazardous materials,  substances,  or waste within one‐quarter mile of an existing or proposed school?</w:t>
            </w:r>
          </w:p>
        </w:tc>
        <w:tc>
          <w:tcPr>
            <w:tcW w:w="1296" w:type="dxa"/>
            <w:shd w:val="clear" w:color="auto" w:fill="BDD7EE"/>
          </w:tcPr>
          <w:p w14:paraId="1071FB7D" w14:textId="77777777" w:rsidR="00464F87" w:rsidRPr="003A2291" w:rsidRDefault="00464F87" w:rsidP="00442C82">
            <w:pPr>
              <w:pStyle w:val="tabletext9pt"/>
            </w:pPr>
          </w:p>
        </w:tc>
        <w:tc>
          <w:tcPr>
            <w:tcW w:w="1440" w:type="dxa"/>
            <w:shd w:val="clear" w:color="auto" w:fill="BDD7EE"/>
          </w:tcPr>
          <w:p w14:paraId="7FC9B3B0" w14:textId="77777777" w:rsidR="00464F87" w:rsidRPr="003A2291" w:rsidRDefault="00464F87" w:rsidP="00442C82">
            <w:pPr>
              <w:pStyle w:val="tabletext9pt"/>
            </w:pPr>
          </w:p>
        </w:tc>
        <w:tc>
          <w:tcPr>
            <w:tcW w:w="1296" w:type="dxa"/>
            <w:shd w:val="clear" w:color="auto" w:fill="BDD7EE"/>
          </w:tcPr>
          <w:p w14:paraId="77FF5980" w14:textId="77777777" w:rsidR="00464F87" w:rsidRPr="003A2291" w:rsidRDefault="00464F87" w:rsidP="00442C82">
            <w:pPr>
              <w:pStyle w:val="tabletext9pt"/>
            </w:pPr>
          </w:p>
        </w:tc>
        <w:tc>
          <w:tcPr>
            <w:tcW w:w="1152" w:type="dxa"/>
            <w:shd w:val="clear" w:color="auto" w:fill="BDD7EE"/>
          </w:tcPr>
          <w:p w14:paraId="1A19795D" w14:textId="77777777" w:rsidR="00464F87" w:rsidRPr="003A2291" w:rsidRDefault="00464F87" w:rsidP="00442C82">
            <w:pPr>
              <w:pStyle w:val="tabletext9pt"/>
            </w:pPr>
          </w:p>
          <w:p w14:paraId="5E51B3FC" w14:textId="77777777" w:rsidR="00464F87" w:rsidRPr="003A2291" w:rsidRDefault="00464F87" w:rsidP="00442C82">
            <w:pPr>
              <w:pStyle w:val="tabletext9pt"/>
            </w:pPr>
          </w:p>
          <w:p w14:paraId="7F72A428" w14:textId="77777777" w:rsidR="00464F87" w:rsidRPr="003A2291" w:rsidRDefault="00D6489D" w:rsidP="00442C82">
            <w:pPr>
              <w:pStyle w:val="tabletext9pt"/>
            </w:pPr>
            <w:r w:rsidRPr="003A2291">
              <w:t>X</w:t>
            </w:r>
          </w:p>
        </w:tc>
      </w:tr>
      <w:tr w:rsidR="00464F87" w:rsidRPr="003A2291" w14:paraId="12232B49" w14:textId="77777777" w:rsidTr="00F1698B">
        <w:trPr>
          <w:trHeight w:hRule="exact" w:val="1304"/>
        </w:trPr>
        <w:tc>
          <w:tcPr>
            <w:tcW w:w="4176" w:type="dxa"/>
            <w:shd w:val="clear" w:color="auto" w:fill="BDD7EE"/>
          </w:tcPr>
          <w:p w14:paraId="543E7802" w14:textId="77777777" w:rsidR="00464F87" w:rsidRPr="003A2291" w:rsidRDefault="00315957" w:rsidP="00442C82">
            <w:pPr>
              <w:pStyle w:val="tabletext9pt"/>
            </w:pPr>
            <w:r w:rsidRPr="003A2291">
              <w:t>d) Be located on a site which is included on a list of hazardous materials sites compiled pursuant to Government Code Section 65962.5 and, as a result, would it create a significant hazard to the public or the environment?</w:t>
            </w:r>
          </w:p>
        </w:tc>
        <w:tc>
          <w:tcPr>
            <w:tcW w:w="1296" w:type="dxa"/>
            <w:shd w:val="clear" w:color="auto" w:fill="BDD7EE"/>
          </w:tcPr>
          <w:p w14:paraId="7B8EB8DE" w14:textId="77777777" w:rsidR="00464F87" w:rsidRPr="003A2291" w:rsidRDefault="00464F87" w:rsidP="00442C82">
            <w:pPr>
              <w:pStyle w:val="tabletext9pt"/>
            </w:pPr>
          </w:p>
        </w:tc>
        <w:tc>
          <w:tcPr>
            <w:tcW w:w="1440" w:type="dxa"/>
            <w:shd w:val="clear" w:color="auto" w:fill="BDD7EE"/>
          </w:tcPr>
          <w:p w14:paraId="2D571C2E" w14:textId="77777777" w:rsidR="00464F87" w:rsidRPr="003A2291" w:rsidRDefault="00464F87" w:rsidP="00442C82">
            <w:pPr>
              <w:pStyle w:val="tabletext9pt"/>
            </w:pPr>
          </w:p>
        </w:tc>
        <w:tc>
          <w:tcPr>
            <w:tcW w:w="1296" w:type="dxa"/>
            <w:shd w:val="clear" w:color="auto" w:fill="BDD7EE"/>
          </w:tcPr>
          <w:p w14:paraId="01E0CA2F" w14:textId="77777777" w:rsidR="00464F87" w:rsidRPr="003A2291" w:rsidRDefault="00464F87" w:rsidP="00442C82">
            <w:pPr>
              <w:pStyle w:val="tabletext9pt"/>
            </w:pPr>
          </w:p>
          <w:p w14:paraId="27B92CC4" w14:textId="77777777" w:rsidR="00464F87" w:rsidRPr="003A2291" w:rsidRDefault="00464F87" w:rsidP="00442C82">
            <w:pPr>
              <w:pStyle w:val="tabletext9pt"/>
            </w:pPr>
          </w:p>
          <w:p w14:paraId="05F71DD2" w14:textId="77777777" w:rsidR="00464F87" w:rsidRPr="003A2291" w:rsidRDefault="00464F87" w:rsidP="00442C82">
            <w:pPr>
              <w:pStyle w:val="tabletext9pt"/>
            </w:pPr>
          </w:p>
        </w:tc>
        <w:tc>
          <w:tcPr>
            <w:tcW w:w="1152" w:type="dxa"/>
            <w:shd w:val="clear" w:color="auto" w:fill="BDD7EE"/>
          </w:tcPr>
          <w:p w14:paraId="743FB7C2" w14:textId="77777777" w:rsidR="00314576" w:rsidRPr="003A2291" w:rsidRDefault="00314576" w:rsidP="00442C82">
            <w:pPr>
              <w:pStyle w:val="tabletext9pt"/>
            </w:pPr>
          </w:p>
          <w:p w14:paraId="4B798FB4" w14:textId="77777777" w:rsidR="00314576" w:rsidRPr="003A2291" w:rsidRDefault="00314576" w:rsidP="00442C82">
            <w:pPr>
              <w:pStyle w:val="tabletext9pt"/>
            </w:pPr>
          </w:p>
          <w:p w14:paraId="118ABA8B" w14:textId="77777777" w:rsidR="00464F87" w:rsidRPr="003A2291" w:rsidRDefault="009241FB" w:rsidP="00442C82">
            <w:pPr>
              <w:pStyle w:val="tabletext9pt"/>
            </w:pPr>
            <w:r w:rsidRPr="003A2291">
              <w:t>X</w:t>
            </w:r>
          </w:p>
        </w:tc>
      </w:tr>
      <w:tr w:rsidR="00464F87" w:rsidRPr="003A2291" w14:paraId="45793CF3" w14:textId="77777777" w:rsidTr="00A31E57">
        <w:trPr>
          <w:trHeight w:hRule="exact" w:val="1594"/>
        </w:trPr>
        <w:tc>
          <w:tcPr>
            <w:tcW w:w="4176" w:type="dxa"/>
            <w:shd w:val="clear" w:color="auto" w:fill="BDD7EE"/>
          </w:tcPr>
          <w:p w14:paraId="6A403941" w14:textId="3F3F87F2" w:rsidR="00464F87" w:rsidRPr="003A2291" w:rsidRDefault="00315957" w:rsidP="00442C82">
            <w:pPr>
              <w:pStyle w:val="tabletext9pt"/>
            </w:pPr>
            <w:r w:rsidRPr="003A2291">
              <w:t xml:space="preserve">e) For a </w:t>
            </w:r>
            <w:r w:rsidR="00A31E57">
              <w:t>Project</w:t>
            </w:r>
            <w:r w:rsidRPr="003A2291">
              <w:t xml:space="preserve"> located within an airport land use plan or, where such a plan has not been adopted, within two miles of a public airport or public use airport, would the </w:t>
            </w:r>
            <w:r w:rsidR="00A31E57">
              <w:t>Project</w:t>
            </w:r>
            <w:r w:rsidRPr="003A2291">
              <w:t xml:space="preserve"> result in a safety hazard for people residing or working in the </w:t>
            </w:r>
            <w:r w:rsidR="00A31E57">
              <w:t>Project</w:t>
            </w:r>
            <w:r w:rsidRPr="003A2291">
              <w:t xml:space="preserve"> area?</w:t>
            </w:r>
          </w:p>
        </w:tc>
        <w:tc>
          <w:tcPr>
            <w:tcW w:w="1296" w:type="dxa"/>
            <w:shd w:val="clear" w:color="auto" w:fill="BDD7EE"/>
          </w:tcPr>
          <w:p w14:paraId="3CE1531F" w14:textId="77777777" w:rsidR="00464F87" w:rsidRPr="003A2291" w:rsidRDefault="00464F87" w:rsidP="00442C82">
            <w:pPr>
              <w:pStyle w:val="tabletext9pt"/>
            </w:pPr>
          </w:p>
        </w:tc>
        <w:tc>
          <w:tcPr>
            <w:tcW w:w="1440" w:type="dxa"/>
            <w:shd w:val="clear" w:color="auto" w:fill="BDD7EE"/>
          </w:tcPr>
          <w:p w14:paraId="2B3EA44E" w14:textId="77777777" w:rsidR="00464F87" w:rsidRPr="003A2291" w:rsidRDefault="00464F87" w:rsidP="00442C82">
            <w:pPr>
              <w:pStyle w:val="tabletext9pt"/>
            </w:pPr>
          </w:p>
        </w:tc>
        <w:tc>
          <w:tcPr>
            <w:tcW w:w="1296" w:type="dxa"/>
            <w:shd w:val="clear" w:color="auto" w:fill="BDD7EE"/>
          </w:tcPr>
          <w:p w14:paraId="1D320839" w14:textId="77777777" w:rsidR="00464F87" w:rsidRPr="003A2291" w:rsidRDefault="00464F87" w:rsidP="00442C82">
            <w:pPr>
              <w:pStyle w:val="tabletext9pt"/>
            </w:pPr>
          </w:p>
          <w:p w14:paraId="23723BEA" w14:textId="77777777" w:rsidR="00464F87" w:rsidRPr="003A2291" w:rsidRDefault="00464F87" w:rsidP="00442C82">
            <w:pPr>
              <w:pStyle w:val="tabletext9pt"/>
            </w:pPr>
          </w:p>
          <w:p w14:paraId="7071453D" w14:textId="77777777" w:rsidR="00464F87" w:rsidRPr="003A2291" w:rsidRDefault="00464F87" w:rsidP="00442C82">
            <w:pPr>
              <w:pStyle w:val="tabletext9pt"/>
            </w:pPr>
          </w:p>
          <w:p w14:paraId="447A2F12" w14:textId="77777777" w:rsidR="00464F87" w:rsidRPr="003A2291" w:rsidRDefault="00D6489D" w:rsidP="00442C82">
            <w:pPr>
              <w:pStyle w:val="tabletext9pt"/>
            </w:pPr>
            <w:r w:rsidRPr="003A2291">
              <w:t>X</w:t>
            </w:r>
          </w:p>
        </w:tc>
        <w:tc>
          <w:tcPr>
            <w:tcW w:w="1152" w:type="dxa"/>
            <w:shd w:val="clear" w:color="auto" w:fill="BDD7EE"/>
          </w:tcPr>
          <w:p w14:paraId="1E6C8D66" w14:textId="77777777" w:rsidR="00464F87" w:rsidRPr="003A2291" w:rsidRDefault="00464F87" w:rsidP="00442C82">
            <w:pPr>
              <w:pStyle w:val="tabletext9pt"/>
            </w:pPr>
          </w:p>
        </w:tc>
      </w:tr>
      <w:tr w:rsidR="00464F87" w:rsidRPr="003A2291" w14:paraId="077668F4" w14:textId="77777777" w:rsidTr="00A31E57">
        <w:trPr>
          <w:trHeight w:hRule="exact" w:val="1099"/>
        </w:trPr>
        <w:tc>
          <w:tcPr>
            <w:tcW w:w="4176" w:type="dxa"/>
            <w:shd w:val="clear" w:color="auto" w:fill="BDD7EE"/>
          </w:tcPr>
          <w:p w14:paraId="19F8D3CB" w14:textId="229A70E5" w:rsidR="00464F87" w:rsidRDefault="00315957" w:rsidP="00442C82">
            <w:pPr>
              <w:pStyle w:val="tabletext9pt"/>
            </w:pPr>
            <w:r w:rsidRPr="003A2291">
              <w:t xml:space="preserve">f) For a </w:t>
            </w:r>
            <w:r w:rsidR="00A31E57">
              <w:t>Project</w:t>
            </w:r>
            <w:r w:rsidRPr="003A2291">
              <w:t xml:space="preserve"> within the vicinity of a private airstrip, would the </w:t>
            </w:r>
            <w:r w:rsidR="00A31E57">
              <w:t>Project</w:t>
            </w:r>
            <w:r w:rsidRPr="003A2291">
              <w:t xml:space="preserve"> result in a safety hazard for people residing or working in the </w:t>
            </w:r>
            <w:r w:rsidR="00A31E57">
              <w:t>Project</w:t>
            </w:r>
            <w:r w:rsidRPr="003A2291">
              <w:t xml:space="preserve"> area?</w:t>
            </w:r>
          </w:p>
          <w:p w14:paraId="57240746" w14:textId="77777777" w:rsidR="00DF2279" w:rsidRPr="003A2291" w:rsidRDefault="00DF2279" w:rsidP="00442C82">
            <w:pPr>
              <w:pStyle w:val="tabletext9pt"/>
            </w:pPr>
          </w:p>
        </w:tc>
        <w:tc>
          <w:tcPr>
            <w:tcW w:w="1296" w:type="dxa"/>
            <w:shd w:val="clear" w:color="auto" w:fill="BDD7EE"/>
          </w:tcPr>
          <w:p w14:paraId="1C37EFD5" w14:textId="77777777" w:rsidR="00464F87" w:rsidRPr="003A2291" w:rsidRDefault="00464F87" w:rsidP="00442C82">
            <w:pPr>
              <w:pStyle w:val="tabletext9pt"/>
            </w:pPr>
          </w:p>
        </w:tc>
        <w:tc>
          <w:tcPr>
            <w:tcW w:w="1440" w:type="dxa"/>
            <w:shd w:val="clear" w:color="auto" w:fill="BDD7EE"/>
          </w:tcPr>
          <w:p w14:paraId="28F88B55" w14:textId="77777777" w:rsidR="00464F87" w:rsidRPr="003A2291" w:rsidRDefault="00464F87" w:rsidP="00442C82">
            <w:pPr>
              <w:pStyle w:val="tabletext9pt"/>
            </w:pPr>
          </w:p>
        </w:tc>
        <w:tc>
          <w:tcPr>
            <w:tcW w:w="1296" w:type="dxa"/>
            <w:shd w:val="clear" w:color="auto" w:fill="BDD7EE"/>
          </w:tcPr>
          <w:p w14:paraId="62060442" w14:textId="77777777" w:rsidR="00464F87" w:rsidRPr="003A2291" w:rsidRDefault="00464F87" w:rsidP="00442C82">
            <w:pPr>
              <w:pStyle w:val="tabletext9pt"/>
            </w:pPr>
          </w:p>
          <w:p w14:paraId="1BDE43A7" w14:textId="77777777" w:rsidR="00464F87" w:rsidRPr="003A2291" w:rsidRDefault="00D6489D" w:rsidP="00442C82">
            <w:pPr>
              <w:pStyle w:val="tabletext9pt"/>
            </w:pPr>
            <w:r w:rsidRPr="003A2291">
              <w:t>X</w:t>
            </w:r>
          </w:p>
        </w:tc>
        <w:tc>
          <w:tcPr>
            <w:tcW w:w="1152" w:type="dxa"/>
            <w:shd w:val="clear" w:color="auto" w:fill="BDD7EE"/>
          </w:tcPr>
          <w:p w14:paraId="38D611D2" w14:textId="77777777" w:rsidR="00464F87" w:rsidRPr="003A2291" w:rsidRDefault="00464F87" w:rsidP="00442C82">
            <w:pPr>
              <w:pStyle w:val="tabletext9pt"/>
            </w:pPr>
          </w:p>
        </w:tc>
      </w:tr>
      <w:tr w:rsidR="00464F87" w:rsidRPr="003A2291" w14:paraId="1743D8E1" w14:textId="77777777" w:rsidTr="00F1698B">
        <w:trPr>
          <w:trHeight w:hRule="exact" w:val="883"/>
        </w:trPr>
        <w:tc>
          <w:tcPr>
            <w:tcW w:w="4176" w:type="dxa"/>
            <w:shd w:val="clear" w:color="auto" w:fill="BDD7EE"/>
          </w:tcPr>
          <w:p w14:paraId="64A50CF0" w14:textId="77777777" w:rsidR="00464F87" w:rsidRPr="003A2291" w:rsidRDefault="00315957" w:rsidP="00442C82">
            <w:pPr>
              <w:pStyle w:val="tabletext9pt"/>
            </w:pPr>
            <w:r w:rsidRPr="003A2291">
              <w:t>g) Impair implementation of or physically interfere with an adopted emergency response plan or emergency evacuation plan?</w:t>
            </w:r>
          </w:p>
        </w:tc>
        <w:tc>
          <w:tcPr>
            <w:tcW w:w="1296" w:type="dxa"/>
            <w:shd w:val="clear" w:color="auto" w:fill="BDD7EE"/>
          </w:tcPr>
          <w:p w14:paraId="2AEE4B26" w14:textId="77777777" w:rsidR="00464F87" w:rsidRPr="003A2291" w:rsidRDefault="00464F87" w:rsidP="00442C82">
            <w:pPr>
              <w:pStyle w:val="tabletext9pt"/>
            </w:pPr>
          </w:p>
        </w:tc>
        <w:tc>
          <w:tcPr>
            <w:tcW w:w="1440" w:type="dxa"/>
            <w:shd w:val="clear" w:color="auto" w:fill="BDD7EE"/>
          </w:tcPr>
          <w:p w14:paraId="12C5C33B" w14:textId="77777777" w:rsidR="00464F87" w:rsidRPr="003A2291" w:rsidRDefault="00464F87" w:rsidP="00442C82">
            <w:pPr>
              <w:pStyle w:val="tabletext9pt"/>
            </w:pPr>
          </w:p>
        </w:tc>
        <w:tc>
          <w:tcPr>
            <w:tcW w:w="1296" w:type="dxa"/>
            <w:shd w:val="clear" w:color="auto" w:fill="BDD7EE"/>
          </w:tcPr>
          <w:p w14:paraId="47DF5A6B" w14:textId="77777777" w:rsidR="00464F87" w:rsidRPr="003A2291" w:rsidRDefault="00464F87" w:rsidP="00442C82">
            <w:pPr>
              <w:pStyle w:val="tabletext9pt"/>
            </w:pPr>
          </w:p>
        </w:tc>
        <w:tc>
          <w:tcPr>
            <w:tcW w:w="1152" w:type="dxa"/>
            <w:shd w:val="clear" w:color="auto" w:fill="BDD7EE"/>
          </w:tcPr>
          <w:p w14:paraId="5E9C863F" w14:textId="77777777" w:rsidR="00464F87" w:rsidRPr="003A2291" w:rsidRDefault="00464F87" w:rsidP="00442C82">
            <w:pPr>
              <w:pStyle w:val="tabletext9pt"/>
            </w:pPr>
          </w:p>
          <w:p w14:paraId="35D714C0" w14:textId="77777777" w:rsidR="00464F87" w:rsidRPr="003A2291" w:rsidRDefault="00D6489D" w:rsidP="00442C82">
            <w:pPr>
              <w:pStyle w:val="tabletext9pt"/>
            </w:pPr>
            <w:r w:rsidRPr="003A2291">
              <w:t>X</w:t>
            </w:r>
          </w:p>
        </w:tc>
      </w:tr>
      <w:tr w:rsidR="00464F87" w:rsidRPr="003A2291" w14:paraId="245EF160" w14:textId="77777777" w:rsidTr="00F1698B">
        <w:trPr>
          <w:trHeight w:hRule="exact" w:val="1306"/>
        </w:trPr>
        <w:tc>
          <w:tcPr>
            <w:tcW w:w="4176" w:type="dxa"/>
            <w:shd w:val="clear" w:color="auto" w:fill="BDD7EE"/>
          </w:tcPr>
          <w:p w14:paraId="20E3DC06" w14:textId="77777777" w:rsidR="00464F87" w:rsidRPr="003A2291" w:rsidRDefault="00315957" w:rsidP="00442C82">
            <w:pPr>
              <w:pStyle w:val="tabletext9pt"/>
            </w:pPr>
            <w:r w:rsidRPr="003A2291">
              <w:t>h) Expose people or structures to a significant risk of loss, injury or death involving wildland fires, including where wildlands are adjacent to urbanized areas or where residences are intermixed with wildlands?</w:t>
            </w:r>
          </w:p>
        </w:tc>
        <w:tc>
          <w:tcPr>
            <w:tcW w:w="1296" w:type="dxa"/>
            <w:shd w:val="clear" w:color="auto" w:fill="BDD7EE"/>
          </w:tcPr>
          <w:p w14:paraId="607C9311" w14:textId="77777777" w:rsidR="00464F87" w:rsidRPr="003A2291" w:rsidRDefault="00464F87" w:rsidP="00442C82">
            <w:pPr>
              <w:pStyle w:val="tabletext9pt"/>
            </w:pPr>
          </w:p>
        </w:tc>
        <w:tc>
          <w:tcPr>
            <w:tcW w:w="1440" w:type="dxa"/>
            <w:shd w:val="clear" w:color="auto" w:fill="BDD7EE"/>
          </w:tcPr>
          <w:p w14:paraId="2622D88E" w14:textId="77777777" w:rsidR="00464F87" w:rsidRPr="003A2291" w:rsidRDefault="00464F87" w:rsidP="00442C82">
            <w:pPr>
              <w:pStyle w:val="tabletext9pt"/>
            </w:pPr>
          </w:p>
        </w:tc>
        <w:tc>
          <w:tcPr>
            <w:tcW w:w="1296" w:type="dxa"/>
            <w:shd w:val="clear" w:color="auto" w:fill="BDD7EE"/>
          </w:tcPr>
          <w:p w14:paraId="21DA9036" w14:textId="77777777" w:rsidR="00464F87" w:rsidRPr="003A2291" w:rsidRDefault="00464F87" w:rsidP="00442C82">
            <w:pPr>
              <w:pStyle w:val="tabletext9pt"/>
            </w:pPr>
          </w:p>
          <w:p w14:paraId="58DB2C2D" w14:textId="77777777" w:rsidR="00464F87" w:rsidRPr="003A2291" w:rsidRDefault="00464F87" w:rsidP="00442C82">
            <w:pPr>
              <w:pStyle w:val="tabletext9pt"/>
            </w:pPr>
          </w:p>
          <w:p w14:paraId="6B3A9BE7" w14:textId="77777777" w:rsidR="00464F87" w:rsidRPr="003A2291" w:rsidRDefault="00D6489D" w:rsidP="00442C82">
            <w:pPr>
              <w:pStyle w:val="tabletext9pt"/>
            </w:pPr>
            <w:r w:rsidRPr="003A2291">
              <w:t>X</w:t>
            </w:r>
          </w:p>
        </w:tc>
        <w:tc>
          <w:tcPr>
            <w:tcW w:w="1152" w:type="dxa"/>
            <w:shd w:val="clear" w:color="auto" w:fill="BDD7EE"/>
          </w:tcPr>
          <w:p w14:paraId="427BD9CA" w14:textId="77777777" w:rsidR="00464F87" w:rsidRPr="003A2291" w:rsidRDefault="00464F87" w:rsidP="00442C82">
            <w:pPr>
              <w:pStyle w:val="tabletext9pt"/>
            </w:pPr>
          </w:p>
        </w:tc>
      </w:tr>
    </w:tbl>
    <w:p w14:paraId="32C67957" w14:textId="05F1E0E4" w:rsidR="00AD2C99" w:rsidRPr="003A2291" w:rsidRDefault="00CC3F0C" w:rsidP="00442C82">
      <w:pPr>
        <w:pStyle w:val="Heading5"/>
        <w:rPr>
          <w:spacing w:val="-1"/>
        </w:rPr>
      </w:pPr>
      <w:r>
        <w:t>DISCUSSION</w:t>
      </w:r>
    </w:p>
    <w:p w14:paraId="66EFCE54" w14:textId="09058D77" w:rsidR="006C1CDA" w:rsidRPr="003A2291" w:rsidRDefault="00AD2C99" w:rsidP="00AE1242">
      <w:r w:rsidRPr="003A2291">
        <w:t xml:space="preserve">The State of California has adopted U.S. </w:t>
      </w:r>
      <w:r w:rsidR="005B3401" w:rsidRPr="003A2291">
        <w:t>Department of Transportation (</w:t>
      </w:r>
      <w:r w:rsidRPr="003A2291">
        <w:t>DOT</w:t>
      </w:r>
      <w:r w:rsidR="005B3401" w:rsidRPr="003A2291">
        <w:t xml:space="preserve">) </w:t>
      </w:r>
      <w:r w:rsidRPr="003A2291">
        <w:t xml:space="preserve">regulations for the intrastate movement of hazardous materials; State regulations are contained in </w:t>
      </w:r>
      <w:r w:rsidR="00FD0CB6">
        <w:t>Title 26 of the California Code of Regulations (CCR)</w:t>
      </w:r>
      <w:r w:rsidRPr="003A2291">
        <w:t xml:space="preserve">. In addition, the State of California regulates the transportation of hazardous waste originating in the </w:t>
      </w:r>
      <w:r w:rsidR="00EF6742">
        <w:t>S</w:t>
      </w:r>
      <w:r w:rsidRPr="003A2291">
        <w:t xml:space="preserve">tate and passing through the </w:t>
      </w:r>
      <w:r w:rsidR="00EF6742">
        <w:t>S</w:t>
      </w:r>
      <w:r w:rsidRPr="003A2291">
        <w:t xml:space="preserve">tate (26 CCR). Both regulatory programs apply in California. The two State agencies with primary </w:t>
      </w:r>
      <w:r w:rsidRPr="003A2291">
        <w:lastRenderedPageBreak/>
        <w:t xml:space="preserve">responsibility for enforcing </w:t>
      </w:r>
      <w:r w:rsidR="007525FF" w:rsidRPr="003A2291">
        <w:t>F</w:t>
      </w:r>
      <w:r w:rsidRPr="003A2291">
        <w:t xml:space="preserve">ederal and State regulations and responding to hazardous materials transportation emergencies are the </w:t>
      </w:r>
      <w:r w:rsidR="00B07931" w:rsidRPr="003A2291">
        <w:t>California Highway Patrol (</w:t>
      </w:r>
      <w:r w:rsidRPr="003A2291">
        <w:t>CHP</w:t>
      </w:r>
      <w:r w:rsidR="00B07931" w:rsidRPr="003A2291">
        <w:t xml:space="preserve">) </w:t>
      </w:r>
      <w:r w:rsidRPr="003A2291">
        <w:t>and Caltrans. The CHP enforces hazardous material and hazardous waste labeling and packing regulations to prevent leakage and spills of material in transit. Caltrans has emergency chemical spill identification teams throughout the State that can respond quickly in the event of a spill</w:t>
      </w:r>
      <w:r w:rsidR="006277F1" w:rsidRPr="003A2291">
        <w:t>.</w:t>
      </w:r>
      <w:r w:rsidR="002F602C" w:rsidRPr="003A2291">
        <w:t xml:space="preserve"> </w:t>
      </w:r>
    </w:p>
    <w:p w14:paraId="05DCA85D" w14:textId="77777777" w:rsidR="00464F87" w:rsidRPr="003A2291" w:rsidRDefault="00315957"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449C7FB9" w14:textId="57A5DB31" w:rsidR="001C7B26" w:rsidRPr="003A2291" w:rsidRDefault="00DC6DDB" w:rsidP="00AE1242">
      <w:r w:rsidRPr="003A2291">
        <w:rPr>
          <w:b/>
          <w:bCs/>
        </w:rPr>
        <w:t>Respon</w:t>
      </w:r>
      <w:r w:rsidRPr="003A2291">
        <w:rPr>
          <w:b/>
          <w:bCs/>
          <w:spacing w:val="1"/>
        </w:rPr>
        <w:t>s</w:t>
      </w:r>
      <w:r w:rsidRPr="003A2291">
        <w:rPr>
          <w:b/>
          <w:bCs/>
        </w:rPr>
        <w:t xml:space="preserve">es a­c): No Impact. </w:t>
      </w:r>
      <w:r w:rsidR="005377A2" w:rsidRPr="003A2291">
        <w:t>The RTP does not</w:t>
      </w:r>
      <w:r w:rsidRPr="003A2291">
        <w:rPr>
          <w:spacing w:val="23"/>
        </w:rPr>
        <w:t xml:space="preserve"> </w:t>
      </w:r>
      <w:r w:rsidRPr="003A2291">
        <w:t>pro</w:t>
      </w:r>
      <w:r w:rsidRPr="003A2291">
        <w:rPr>
          <w:spacing w:val="1"/>
        </w:rPr>
        <w:t>p</w:t>
      </w:r>
      <w:r w:rsidRPr="003A2291">
        <w:t>ose</w:t>
      </w:r>
      <w:r w:rsidRPr="003A2291">
        <w:rPr>
          <w:spacing w:val="19"/>
        </w:rPr>
        <w:t xml:space="preserve"> </w:t>
      </w:r>
      <w:r w:rsidR="005377A2" w:rsidRPr="003A2291">
        <w:t xml:space="preserve">any new </w:t>
      </w:r>
      <w:r w:rsidR="008A4210" w:rsidRPr="003A2291">
        <w:t xml:space="preserve">roadways to be constructed, and any potential use of hazardous substances used through construction equipment would be properly assessed and mitigated before </w:t>
      </w:r>
      <w:r w:rsidR="00BA2A46">
        <w:t xml:space="preserve">any </w:t>
      </w:r>
      <w:r w:rsidR="006758D7">
        <w:t>p</w:t>
      </w:r>
      <w:r w:rsidR="00A31E57">
        <w:t>roject</w:t>
      </w:r>
      <w:r w:rsidR="00BA2A46">
        <w:t>s are constructed</w:t>
      </w:r>
      <w:r w:rsidR="008A4210" w:rsidRPr="003A2291">
        <w:t>.</w:t>
      </w:r>
      <w:r w:rsidR="00CC3600" w:rsidRPr="003A2291">
        <w:t xml:space="preserve"> No hazardous materials will be transported or used within </w:t>
      </w:r>
      <w:r w:rsidR="00911E21" w:rsidRPr="003A2291">
        <w:t>a one</w:t>
      </w:r>
      <w:r w:rsidR="00CC3600" w:rsidRPr="003A2291">
        <w:t xml:space="preserve"> quarter mile radius of any schools.</w:t>
      </w:r>
      <w:r w:rsidRPr="003A2291">
        <w:rPr>
          <w:spacing w:val="3"/>
        </w:rPr>
        <w:t xml:space="preserve"> </w:t>
      </w:r>
      <w:r w:rsidRPr="003A2291">
        <w:t xml:space="preserve">Furthermore, </w:t>
      </w:r>
      <w:r w:rsidR="005377A2" w:rsidRPr="003A2291">
        <w:t xml:space="preserve">any specific </w:t>
      </w:r>
      <w:r w:rsidR="006758D7">
        <w:t>p</w:t>
      </w:r>
      <w:r w:rsidR="00A31E57">
        <w:t>roject</w:t>
      </w:r>
      <w:r w:rsidR="005377A2" w:rsidRPr="003A2291">
        <w:t xml:space="preserve"> from the RTP would be evaluated </w:t>
      </w:r>
      <w:r w:rsidR="00552686" w:rsidRPr="003A2291">
        <w:t xml:space="preserve">for these conditions </w:t>
      </w:r>
      <w:r w:rsidR="005377A2" w:rsidRPr="003A2291">
        <w:t xml:space="preserve">at a specific </w:t>
      </w:r>
      <w:r w:rsidR="006758D7">
        <w:t>p</w:t>
      </w:r>
      <w:r w:rsidR="00A31E57">
        <w:t>roject</w:t>
      </w:r>
      <w:r w:rsidR="005377A2" w:rsidRPr="003A2291">
        <w:t>-level basis</w:t>
      </w:r>
      <w:r w:rsidR="003C7B84" w:rsidRPr="003A2291">
        <w:t xml:space="preserve"> before construction</w:t>
      </w:r>
      <w:r w:rsidR="005377A2" w:rsidRPr="003A2291">
        <w:t>.</w:t>
      </w:r>
      <w:r w:rsidRPr="003A2291">
        <w:t xml:space="preserve"> Impl</w:t>
      </w:r>
      <w:r w:rsidRPr="003A2291">
        <w:rPr>
          <w:spacing w:val="1"/>
        </w:rPr>
        <w:t>e</w:t>
      </w:r>
      <w:r w:rsidRPr="003A2291">
        <w:t>men</w:t>
      </w:r>
      <w:r w:rsidRPr="003A2291">
        <w:rPr>
          <w:spacing w:val="1"/>
        </w:rPr>
        <w:t>t</w:t>
      </w:r>
      <w:r w:rsidRPr="003A2291">
        <w:t>a</w:t>
      </w:r>
      <w:r w:rsidRPr="003A2291">
        <w:rPr>
          <w:spacing w:val="1"/>
        </w:rPr>
        <w:t>t</w:t>
      </w:r>
      <w:r w:rsidRPr="003A2291">
        <w:t xml:space="preserve">ion </w:t>
      </w:r>
      <w:r w:rsidRPr="003A2291">
        <w:rPr>
          <w:spacing w:val="1"/>
        </w:rPr>
        <w:t>o</w:t>
      </w:r>
      <w:r w:rsidRPr="003A2291">
        <w:t>f</w:t>
      </w:r>
      <w:r w:rsidRPr="003A2291">
        <w:rPr>
          <w:spacing w:val="12"/>
        </w:rPr>
        <w:t xml:space="preserve"> </w:t>
      </w:r>
      <w:r w:rsidRPr="003A2291">
        <w:t>the</w:t>
      </w:r>
      <w:r w:rsidRPr="003A2291">
        <w:rPr>
          <w:spacing w:val="13"/>
        </w:rPr>
        <w:t xml:space="preserve"> </w:t>
      </w:r>
      <w:r w:rsidRPr="003A2291">
        <w:rPr>
          <w:spacing w:val="1"/>
        </w:rPr>
        <w:t>p</w:t>
      </w:r>
      <w:r w:rsidRPr="003A2291">
        <w:t>ropo</w:t>
      </w:r>
      <w:r w:rsidRPr="003A2291">
        <w:rPr>
          <w:spacing w:val="1"/>
        </w:rPr>
        <w:t>s</w:t>
      </w:r>
      <w:r w:rsidRPr="003A2291">
        <w:t>ed</w:t>
      </w:r>
      <w:r w:rsidRPr="003A2291">
        <w:rPr>
          <w:spacing w:val="6"/>
        </w:rPr>
        <w:t xml:space="preserve"> </w:t>
      </w:r>
      <w:r w:rsidR="00A31E57">
        <w:t>Project</w:t>
      </w:r>
      <w:r w:rsidRPr="003A2291">
        <w:rPr>
          <w:spacing w:val="8"/>
        </w:rPr>
        <w:t xml:space="preserve"> </w:t>
      </w:r>
      <w:r w:rsidRPr="003A2291">
        <w:t>would</w:t>
      </w:r>
      <w:r w:rsidRPr="003A2291">
        <w:rPr>
          <w:spacing w:val="9"/>
        </w:rPr>
        <w:t xml:space="preserve"> </w:t>
      </w:r>
      <w:r w:rsidRPr="003A2291">
        <w:t>have</w:t>
      </w:r>
      <w:r w:rsidRPr="003A2291">
        <w:rPr>
          <w:spacing w:val="12"/>
        </w:rPr>
        <w:t xml:space="preserve"> </w:t>
      </w:r>
      <w:r w:rsidRPr="003A2291">
        <w:t>a</w:t>
      </w:r>
      <w:r w:rsidRPr="003A2291">
        <w:rPr>
          <w:spacing w:val="13"/>
        </w:rPr>
        <w:t xml:space="preserve"> </w:t>
      </w:r>
      <w:r w:rsidRPr="003A2291">
        <w:rPr>
          <w:spacing w:val="2"/>
        </w:rPr>
        <w:t>l</w:t>
      </w:r>
      <w:r w:rsidRPr="003A2291">
        <w:t>e</w:t>
      </w:r>
      <w:r w:rsidRPr="003A2291">
        <w:rPr>
          <w:spacing w:val="1"/>
        </w:rPr>
        <w:t>s</w:t>
      </w:r>
      <w:r w:rsidRPr="003A2291">
        <w:t>s</w:t>
      </w:r>
      <w:r w:rsidRPr="003A2291">
        <w:rPr>
          <w:spacing w:val="12"/>
        </w:rPr>
        <w:t xml:space="preserve"> </w:t>
      </w:r>
      <w:r w:rsidRPr="003A2291">
        <w:t>than</w:t>
      </w:r>
      <w:r w:rsidRPr="003A2291">
        <w:rPr>
          <w:spacing w:val="11"/>
        </w:rPr>
        <w:t xml:space="preserve"> </w:t>
      </w:r>
      <w:r w:rsidRPr="003A2291">
        <w:rPr>
          <w:spacing w:val="2"/>
        </w:rPr>
        <w:t>s</w:t>
      </w:r>
      <w:r w:rsidRPr="003A2291">
        <w:rPr>
          <w:spacing w:val="1"/>
        </w:rPr>
        <w:t>i</w:t>
      </w:r>
      <w:r w:rsidRPr="003A2291">
        <w:t>gnifi</w:t>
      </w:r>
      <w:r w:rsidRPr="003A2291">
        <w:rPr>
          <w:spacing w:val="2"/>
        </w:rPr>
        <w:t>c</w:t>
      </w:r>
      <w:r w:rsidRPr="003A2291">
        <w:t>ant</w:t>
      </w:r>
      <w:r w:rsidRPr="003A2291">
        <w:rPr>
          <w:spacing w:val="5"/>
        </w:rPr>
        <w:t xml:space="preserve"> </w:t>
      </w:r>
      <w:r w:rsidRPr="003A2291">
        <w:rPr>
          <w:spacing w:val="1"/>
        </w:rPr>
        <w:t>i</w:t>
      </w:r>
      <w:r w:rsidRPr="003A2291">
        <w:t>mpact</w:t>
      </w:r>
      <w:r w:rsidRPr="003A2291">
        <w:rPr>
          <w:spacing w:val="10"/>
        </w:rPr>
        <w:t xml:space="preserve"> </w:t>
      </w:r>
      <w:r w:rsidRPr="003A2291">
        <w:t>on</w:t>
      </w:r>
      <w:r w:rsidRPr="003A2291">
        <w:rPr>
          <w:spacing w:val="13"/>
        </w:rPr>
        <w:t xml:space="preserve"> </w:t>
      </w:r>
      <w:r w:rsidRPr="003A2291">
        <w:t>this environmental</w:t>
      </w:r>
      <w:r w:rsidRPr="003A2291">
        <w:rPr>
          <w:spacing w:val="-14"/>
        </w:rPr>
        <w:t xml:space="preserve"> </w:t>
      </w:r>
      <w:r w:rsidRPr="003A2291">
        <w:t>topic</w:t>
      </w:r>
      <w:r w:rsidRPr="003A2291">
        <w:rPr>
          <w:spacing w:val="-5"/>
        </w:rPr>
        <w:t xml:space="preserve"> </w:t>
      </w:r>
      <w:r w:rsidRPr="003A2291">
        <w:t>and</w:t>
      </w:r>
      <w:r w:rsidRPr="003A2291">
        <w:rPr>
          <w:spacing w:val="-4"/>
        </w:rPr>
        <w:t xml:space="preserve"> </w:t>
      </w:r>
      <w:r w:rsidRPr="003A2291">
        <w:t>no</w:t>
      </w:r>
      <w:r w:rsidRPr="003A2291">
        <w:rPr>
          <w:spacing w:val="-1"/>
        </w:rPr>
        <w:t xml:space="preserve"> </w:t>
      </w:r>
      <w:r w:rsidRPr="003A2291">
        <w:t>mitigation</w:t>
      </w:r>
      <w:r w:rsidRPr="003A2291">
        <w:rPr>
          <w:spacing w:val="-10"/>
        </w:rPr>
        <w:t xml:space="preserve"> </w:t>
      </w:r>
      <w:r w:rsidRPr="003A2291">
        <w:t>is</w:t>
      </w:r>
      <w:r w:rsidRPr="003A2291">
        <w:rPr>
          <w:spacing w:val="-2"/>
        </w:rPr>
        <w:t xml:space="preserve"> </w:t>
      </w:r>
      <w:r w:rsidRPr="003A2291">
        <w:t>required.</w:t>
      </w:r>
    </w:p>
    <w:p w14:paraId="42DCC27C" w14:textId="2639D414" w:rsidR="0000601D" w:rsidRPr="003A2291" w:rsidRDefault="00315957" w:rsidP="00AE1242">
      <w:r w:rsidRPr="003A2291">
        <w:rPr>
          <w:b/>
          <w:bCs/>
        </w:rPr>
        <w:t>Respon</w:t>
      </w:r>
      <w:r w:rsidRPr="003A2291">
        <w:rPr>
          <w:b/>
          <w:bCs/>
          <w:spacing w:val="1"/>
        </w:rPr>
        <w:t>s</w:t>
      </w:r>
      <w:r w:rsidRPr="003A2291">
        <w:rPr>
          <w:b/>
          <w:bCs/>
        </w:rPr>
        <w:t>es</w:t>
      </w:r>
      <w:r w:rsidRPr="003A2291">
        <w:rPr>
          <w:b/>
          <w:bCs/>
          <w:spacing w:val="2"/>
        </w:rPr>
        <w:t xml:space="preserve"> </w:t>
      </w:r>
      <w:r w:rsidRPr="003A2291">
        <w:rPr>
          <w:b/>
          <w:bCs/>
        </w:rPr>
        <w:t xml:space="preserve">d): </w:t>
      </w:r>
      <w:r w:rsidR="008C30C3" w:rsidRPr="003A2291">
        <w:rPr>
          <w:b/>
          <w:bCs/>
        </w:rPr>
        <w:t>Less than Significant</w:t>
      </w:r>
      <w:r w:rsidRPr="003A2291">
        <w:rPr>
          <w:b/>
          <w:bCs/>
        </w:rPr>
        <w:t xml:space="preserve">. </w:t>
      </w:r>
      <w:r w:rsidR="0000601D" w:rsidRPr="003A2291">
        <w:t xml:space="preserve">There </w:t>
      </w:r>
      <w:r w:rsidR="00E907A9" w:rsidRPr="003A2291">
        <w:t>are</w:t>
      </w:r>
      <w:r w:rsidR="00EE0FA3">
        <w:t xml:space="preserve"> two </w:t>
      </w:r>
      <w:r w:rsidR="00E907A9" w:rsidRPr="003A2291">
        <w:t>locations</w:t>
      </w:r>
      <w:r w:rsidR="0000601D" w:rsidRPr="003A2291">
        <w:t xml:space="preserve"> in</w:t>
      </w:r>
      <w:r w:rsidR="00E907A9" w:rsidRPr="003A2291">
        <w:t xml:space="preserve"> </w:t>
      </w:r>
      <w:r w:rsidR="003A5ED7">
        <w:t>Tehama</w:t>
      </w:r>
      <w:r w:rsidR="003A5ED7" w:rsidRPr="003A2291">
        <w:t xml:space="preserve"> County</w:t>
      </w:r>
      <w:r w:rsidR="0000601D" w:rsidRPr="003A2291">
        <w:t xml:space="preserve"> that</w:t>
      </w:r>
      <w:r w:rsidR="00E907A9" w:rsidRPr="003A2291">
        <w:t xml:space="preserve"> are</w:t>
      </w:r>
      <w:r w:rsidR="0000601D" w:rsidRPr="003A2291">
        <w:t xml:space="preserve"> registered with the Department of Toxic Substances Control and included on the Cortese List. </w:t>
      </w:r>
      <w:r w:rsidR="00EE0FA3">
        <w:t>However</w:t>
      </w:r>
      <w:r w:rsidR="000254A3" w:rsidRPr="003A2291">
        <w:t xml:space="preserve">, any specific </w:t>
      </w:r>
      <w:r w:rsidR="006758D7">
        <w:t>p</w:t>
      </w:r>
      <w:r w:rsidR="00A31E57">
        <w:t>roject</w:t>
      </w:r>
      <w:r w:rsidR="000254A3" w:rsidRPr="003A2291">
        <w:t xml:space="preserve"> from the RTP would be evaluated </w:t>
      </w:r>
      <w:r w:rsidR="00BE6800" w:rsidRPr="003A2291">
        <w:t>on</w:t>
      </w:r>
      <w:r w:rsidR="000254A3" w:rsidRPr="003A2291">
        <w:t xml:space="preserve"> a specific </w:t>
      </w:r>
      <w:r w:rsidR="006758D7">
        <w:t>p</w:t>
      </w:r>
      <w:r w:rsidR="00A31E57">
        <w:t>roject</w:t>
      </w:r>
      <w:r w:rsidR="000254A3" w:rsidRPr="003A2291">
        <w:t xml:space="preserve">-level basis. </w:t>
      </w:r>
      <w:r w:rsidR="00E907A9" w:rsidRPr="003A2291">
        <w:t>Implem</w:t>
      </w:r>
      <w:r w:rsidR="00E907A9" w:rsidRPr="003A2291">
        <w:rPr>
          <w:spacing w:val="1"/>
        </w:rPr>
        <w:t>e</w:t>
      </w:r>
      <w:r w:rsidR="00E907A9" w:rsidRPr="003A2291">
        <w:t>ntation</w:t>
      </w:r>
      <w:r w:rsidR="00E907A9" w:rsidRPr="003A2291">
        <w:rPr>
          <w:spacing w:val="-13"/>
        </w:rPr>
        <w:t xml:space="preserve"> </w:t>
      </w:r>
      <w:r w:rsidR="00E907A9" w:rsidRPr="003A2291">
        <w:t>of the</w:t>
      </w:r>
      <w:r w:rsidR="00E907A9" w:rsidRPr="003A2291">
        <w:rPr>
          <w:spacing w:val="5"/>
        </w:rPr>
        <w:t xml:space="preserve"> </w:t>
      </w:r>
      <w:r w:rsidR="00E907A9" w:rsidRPr="003A2291">
        <w:t>proposed</w:t>
      </w:r>
      <w:r w:rsidR="00E907A9" w:rsidRPr="003A2291">
        <w:rPr>
          <w:spacing w:val="-1"/>
        </w:rPr>
        <w:t xml:space="preserve"> </w:t>
      </w:r>
      <w:r w:rsidR="00A31E57">
        <w:t>Project</w:t>
      </w:r>
      <w:r w:rsidR="00E907A9" w:rsidRPr="003A2291">
        <w:rPr>
          <w:spacing w:val="1"/>
        </w:rPr>
        <w:t xml:space="preserve"> </w:t>
      </w:r>
      <w:r w:rsidR="00E907A9" w:rsidRPr="003A2291">
        <w:t>w</w:t>
      </w:r>
      <w:r w:rsidR="00E907A9" w:rsidRPr="003A2291">
        <w:rPr>
          <w:spacing w:val="-1"/>
        </w:rPr>
        <w:t>o</w:t>
      </w:r>
      <w:r w:rsidR="00E907A9" w:rsidRPr="003A2291">
        <w:t>uld</w:t>
      </w:r>
      <w:r w:rsidR="00E907A9" w:rsidRPr="003A2291">
        <w:rPr>
          <w:spacing w:val="2"/>
        </w:rPr>
        <w:t xml:space="preserve"> </w:t>
      </w:r>
      <w:r w:rsidR="00E907A9" w:rsidRPr="003A2291">
        <w:t>have</w:t>
      </w:r>
      <w:r w:rsidR="00E907A9" w:rsidRPr="003A2291">
        <w:rPr>
          <w:spacing w:val="5"/>
        </w:rPr>
        <w:t xml:space="preserve"> </w:t>
      </w:r>
      <w:r w:rsidR="00E907A9" w:rsidRPr="003A2291">
        <w:t>no im</w:t>
      </w:r>
      <w:r w:rsidR="00E907A9" w:rsidRPr="003A2291">
        <w:rPr>
          <w:spacing w:val="1"/>
        </w:rPr>
        <w:t>p</w:t>
      </w:r>
      <w:r w:rsidR="00E907A9" w:rsidRPr="003A2291">
        <w:t>a</w:t>
      </w:r>
      <w:r w:rsidR="00E907A9" w:rsidRPr="003A2291">
        <w:rPr>
          <w:spacing w:val="1"/>
        </w:rPr>
        <w:t>c</w:t>
      </w:r>
      <w:r w:rsidR="00E907A9" w:rsidRPr="003A2291">
        <w:t>t</w:t>
      </w:r>
      <w:r w:rsidR="00E907A9" w:rsidRPr="003A2291">
        <w:rPr>
          <w:spacing w:val="2"/>
        </w:rPr>
        <w:t xml:space="preserve"> </w:t>
      </w:r>
      <w:r w:rsidR="00E907A9" w:rsidRPr="003A2291">
        <w:t>on</w:t>
      </w:r>
      <w:r w:rsidR="00E907A9" w:rsidRPr="003A2291">
        <w:rPr>
          <w:spacing w:val="6"/>
        </w:rPr>
        <w:t xml:space="preserve"> </w:t>
      </w:r>
      <w:r w:rsidR="00E907A9" w:rsidRPr="003A2291">
        <w:t>this</w:t>
      </w:r>
      <w:r w:rsidR="00E907A9" w:rsidRPr="003A2291">
        <w:rPr>
          <w:spacing w:val="4"/>
        </w:rPr>
        <w:t xml:space="preserve"> </w:t>
      </w:r>
      <w:r w:rsidR="00E907A9" w:rsidRPr="003A2291">
        <w:t>environmental</w:t>
      </w:r>
      <w:r w:rsidR="00E907A9" w:rsidRPr="003A2291">
        <w:rPr>
          <w:spacing w:val="-6"/>
        </w:rPr>
        <w:t xml:space="preserve"> </w:t>
      </w:r>
      <w:r w:rsidR="00E907A9" w:rsidRPr="003A2291">
        <w:rPr>
          <w:spacing w:val="1"/>
        </w:rPr>
        <w:t>t</w:t>
      </w:r>
      <w:r w:rsidR="00E907A9" w:rsidRPr="003A2291">
        <w:t>opic</w:t>
      </w:r>
      <w:r w:rsidR="00E907A9" w:rsidRPr="003A2291">
        <w:rPr>
          <w:spacing w:val="3"/>
        </w:rPr>
        <w:t xml:space="preserve"> </w:t>
      </w:r>
      <w:r w:rsidR="00E907A9" w:rsidRPr="003A2291">
        <w:t>and no</w:t>
      </w:r>
      <w:r w:rsidR="00E907A9" w:rsidRPr="003A2291">
        <w:rPr>
          <w:spacing w:val="-2"/>
        </w:rPr>
        <w:t xml:space="preserve"> </w:t>
      </w:r>
      <w:r w:rsidR="00E907A9" w:rsidRPr="003A2291">
        <w:t>mitigation</w:t>
      </w:r>
      <w:r w:rsidR="00E907A9" w:rsidRPr="003A2291">
        <w:rPr>
          <w:spacing w:val="-10"/>
        </w:rPr>
        <w:t xml:space="preserve"> </w:t>
      </w:r>
      <w:r w:rsidR="00E907A9" w:rsidRPr="003A2291">
        <w:t>is</w:t>
      </w:r>
      <w:r w:rsidR="00E907A9" w:rsidRPr="003A2291">
        <w:rPr>
          <w:spacing w:val="-2"/>
        </w:rPr>
        <w:t xml:space="preserve"> </w:t>
      </w:r>
      <w:r w:rsidR="00E907A9" w:rsidRPr="003A2291">
        <w:t>required.</w:t>
      </w:r>
    </w:p>
    <w:p w14:paraId="2A1DE691" w14:textId="366BD6A2" w:rsidR="00464F87" w:rsidRPr="003A2291" w:rsidRDefault="00315957" w:rsidP="00AE1242">
      <w:r w:rsidRPr="003A2291">
        <w:rPr>
          <w:b/>
          <w:bCs/>
        </w:rPr>
        <w:t>Respon</w:t>
      </w:r>
      <w:r w:rsidRPr="003A2291">
        <w:rPr>
          <w:b/>
          <w:bCs/>
          <w:spacing w:val="1"/>
        </w:rPr>
        <w:t>s</w:t>
      </w:r>
      <w:r w:rsidRPr="003A2291">
        <w:rPr>
          <w:b/>
          <w:bCs/>
        </w:rPr>
        <w:t xml:space="preserve">e </w:t>
      </w:r>
      <w:proofErr w:type="spellStart"/>
      <w:r w:rsidRPr="003A2291">
        <w:rPr>
          <w:b/>
          <w:bCs/>
          <w:spacing w:val="1"/>
        </w:rPr>
        <w:t>e</w:t>
      </w:r>
      <w:r w:rsidRPr="003A2291">
        <w:rPr>
          <w:b/>
          <w:bCs/>
        </w:rPr>
        <w:t>­f</w:t>
      </w:r>
      <w:proofErr w:type="spellEnd"/>
      <w:r w:rsidRPr="003A2291">
        <w:rPr>
          <w:b/>
          <w:bCs/>
        </w:rPr>
        <w:t>):</w:t>
      </w:r>
      <w:r w:rsidRPr="003A2291">
        <w:rPr>
          <w:b/>
          <w:bCs/>
          <w:spacing w:val="6"/>
        </w:rPr>
        <w:t xml:space="preserve"> </w:t>
      </w:r>
      <w:r w:rsidRPr="003A2291">
        <w:rPr>
          <w:b/>
          <w:bCs/>
        </w:rPr>
        <w:t>Less</w:t>
      </w:r>
      <w:r w:rsidRPr="003A2291">
        <w:rPr>
          <w:b/>
          <w:bCs/>
          <w:spacing w:val="7"/>
        </w:rPr>
        <w:t xml:space="preserve"> </w:t>
      </w:r>
      <w:r w:rsidRPr="003A2291">
        <w:rPr>
          <w:b/>
          <w:bCs/>
        </w:rPr>
        <w:t>than</w:t>
      </w:r>
      <w:r w:rsidRPr="003A2291">
        <w:rPr>
          <w:b/>
          <w:bCs/>
          <w:spacing w:val="6"/>
        </w:rPr>
        <w:t xml:space="preserve"> </w:t>
      </w:r>
      <w:r w:rsidRPr="003A2291">
        <w:rPr>
          <w:b/>
          <w:bCs/>
        </w:rPr>
        <w:t>Significant</w:t>
      </w:r>
      <w:r w:rsidRPr="003A2291">
        <w:t xml:space="preserve">. </w:t>
      </w:r>
      <w:r w:rsidR="007C6FC4" w:rsidRPr="003A2291">
        <w:t>The Action Element</w:t>
      </w:r>
      <w:r w:rsidRPr="003A2291">
        <w:t xml:space="preserve"> of</w:t>
      </w:r>
      <w:r w:rsidRPr="003A2291">
        <w:rPr>
          <w:spacing w:val="8"/>
        </w:rPr>
        <w:t xml:space="preserve"> </w:t>
      </w:r>
      <w:r w:rsidRPr="003A2291">
        <w:t>the</w:t>
      </w:r>
      <w:r w:rsidRPr="003A2291">
        <w:rPr>
          <w:spacing w:val="8"/>
        </w:rPr>
        <w:t xml:space="preserve"> </w:t>
      </w:r>
      <w:r w:rsidRPr="003A2291">
        <w:t>R</w:t>
      </w:r>
      <w:r w:rsidRPr="003A2291">
        <w:rPr>
          <w:spacing w:val="-1"/>
        </w:rPr>
        <w:t>T</w:t>
      </w:r>
      <w:r w:rsidRPr="003A2291">
        <w:t>P</w:t>
      </w:r>
      <w:r w:rsidRPr="003A2291">
        <w:rPr>
          <w:spacing w:val="6"/>
        </w:rPr>
        <w:t xml:space="preserve"> </w:t>
      </w:r>
      <w:r w:rsidRPr="003A2291">
        <w:t>inclu</w:t>
      </w:r>
      <w:r w:rsidRPr="003A2291">
        <w:rPr>
          <w:spacing w:val="1"/>
        </w:rPr>
        <w:t>de</w:t>
      </w:r>
      <w:r w:rsidRPr="003A2291">
        <w:t>s</w:t>
      </w:r>
      <w:r w:rsidRPr="003A2291">
        <w:rPr>
          <w:spacing w:val="3"/>
        </w:rPr>
        <w:t xml:space="preserve"> </w:t>
      </w:r>
      <w:r w:rsidRPr="003A2291">
        <w:t>a</w:t>
      </w:r>
      <w:r w:rsidRPr="003A2291">
        <w:rPr>
          <w:spacing w:val="9"/>
        </w:rPr>
        <w:t xml:space="preserve"> </w:t>
      </w:r>
      <w:r w:rsidRPr="003A2291">
        <w:t>li</w:t>
      </w:r>
      <w:r w:rsidRPr="003A2291">
        <w:rPr>
          <w:spacing w:val="1"/>
        </w:rPr>
        <w:t>s</w:t>
      </w:r>
      <w:r w:rsidRPr="003A2291">
        <w:t>t</w:t>
      </w:r>
      <w:r w:rsidRPr="003A2291">
        <w:rPr>
          <w:spacing w:val="7"/>
        </w:rPr>
        <w:t xml:space="preserve"> </w:t>
      </w:r>
      <w:r w:rsidRPr="003A2291">
        <w:t>of</w:t>
      </w:r>
      <w:r w:rsidRPr="003A2291">
        <w:rPr>
          <w:spacing w:val="8"/>
        </w:rPr>
        <w:t xml:space="preserve"> </w:t>
      </w:r>
      <w:r w:rsidRPr="003A2291">
        <w:rPr>
          <w:spacing w:val="1"/>
        </w:rPr>
        <w:t>p</w:t>
      </w:r>
      <w:r w:rsidRPr="003A2291">
        <w:t>ropo</w:t>
      </w:r>
      <w:r w:rsidRPr="003A2291">
        <w:rPr>
          <w:spacing w:val="1"/>
        </w:rPr>
        <w:t>s</w:t>
      </w:r>
      <w:r w:rsidRPr="003A2291">
        <w:t>ed improv</w:t>
      </w:r>
      <w:r w:rsidRPr="003A2291">
        <w:rPr>
          <w:spacing w:val="1"/>
        </w:rPr>
        <w:t>e</w:t>
      </w:r>
      <w:r w:rsidRPr="003A2291">
        <w:t>m</w:t>
      </w:r>
      <w:r w:rsidRPr="003A2291">
        <w:rPr>
          <w:spacing w:val="1"/>
        </w:rPr>
        <w:t>en</w:t>
      </w:r>
      <w:r w:rsidRPr="003A2291">
        <w:t>t</w:t>
      </w:r>
      <w:r w:rsidRPr="003A2291">
        <w:rPr>
          <w:spacing w:val="-9"/>
        </w:rPr>
        <w:t xml:space="preserve"> </w:t>
      </w:r>
      <w:r w:rsidR="006758D7">
        <w:t>p</w:t>
      </w:r>
      <w:r w:rsidR="00A31E57">
        <w:t>roject</w:t>
      </w:r>
      <w:r w:rsidRPr="003A2291">
        <w:t>s</w:t>
      </w:r>
      <w:r w:rsidRPr="003A2291">
        <w:rPr>
          <w:spacing w:val="-4"/>
        </w:rPr>
        <w:t xml:space="preserve"> </w:t>
      </w:r>
      <w:r w:rsidRPr="003A2291">
        <w:t>related</w:t>
      </w:r>
      <w:r w:rsidRPr="003A2291">
        <w:rPr>
          <w:spacing w:val="-3"/>
        </w:rPr>
        <w:t xml:space="preserve"> </w:t>
      </w:r>
      <w:r w:rsidRPr="003A2291">
        <w:t>to</w:t>
      </w:r>
      <w:r w:rsidRPr="003A2291">
        <w:rPr>
          <w:spacing w:val="3"/>
        </w:rPr>
        <w:t xml:space="preserve"> </w:t>
      </w:r>
      <w:r w:rsidRPr="003A2291">
        <w:t>av</w:t>
      </w:r>
      <w:r w:rsidRPr="003A2291">
        <w:rPr>
          <w:spacing w:val="1"/>
        </w:rPr>
        <w:t>i</w:t>
      </w:r>
      <w:r w:rsidRPr="003A2291">
        <w:t>a</w:t>
      </w:r>
      <w:r w:rsidRPr="003A2291">
        <w:rPr>
          <w:spacing w:val="1"/>
        </w:rPr>
        <w:t>t</w:t>
      </w:r>
      <w:r w:rsidRPr="003A2291">
        <w:t>ion</w:t>
      </w:r>
      <w:r w:rsidRPr="003A2291">
        <w:rPr>
          <w:spacing w:val="-4"/>
        </w:rPr>
        <w:t xml:space="preserve"> </w:t>
      </w:r>
      <w:r w:rsidRPr="003A2291">
        <w:t>facilities</w:t>
      </w:r>
      <w:r w:rsidRPr="003A2291">
        <w:rPr>
          <w:spacing w:val="-2"/>
        </w:rPr>
        <w:t xml:space="preserve"> </w:t>
      </w:r>
      <w:r w:rsidRPr="003A2291">
        <w:t>in</w:t>
      </w:r>
      <w:r w:rsidRPr="003A2291">
        <w:rPr>
          <w:spacing w:val="2"/>
        </w:rPr>
        <w:t xml:space="preserve"> </w:t>
      </w:r>
      <w:r w:rsidRPr="003A2291">
        <w:t>the</w:t>
      </w:r>
      <w:r w:rsidRPr="003A2291">
        <w:rPr>
          <w:spacing w:val="3"/>
        </w:rPr>
        <w:t xml:space="preserve"> </w:t>
      </w:r>
      <w:r w:rsidRPr="003A2291">
        <w:t>Cou</w:t>
      </w:r>
      <w:r w:rsidRPr="003A2291">
        <w:rPr>
          <w:spacing w:val="1"/>
        </w:rPr>
        <w:t>nt</w:t>
      </w:r>
      <w:r w:rsidRPr="003A2291">
        <w:t xml:space="preserve">y. </w:t>
      </w:r>
      <w:r w:rsidRPr="003A2291">
        <w:rPr>
          <w:spacing w:val="-1"/>
        </w:rPr>
        <w:t>T</w:t>
      </w:r>
      <w:r w:rsidRPr="003A2291">
        <w:rPr>
          <w:spacing w:val="1"/>
        </w:rPr>
        <w:t>h</w:t>
      </w:r>
      <w:r w:rsidRPr="003A2291">
        <w:t>e pro</w:t>
      </w:r>
      <w:r w:rsidRPr="003A2291">
        <w:rPr>
          <w:spacing w:val="1"/>
        </w:rPr>
        <w:t>p</w:t>
      </w:r>
      <w:r w:rsidRPr="003A2291">
        <w:t>osed</w:t>
      </w:r>
      <w:r w:rsidRPr="003A2291">
        <w:rPr>
          <w:spacing w:val="-4"/>
        </w:rPr>
        <w:t xml:space="preserve"> </w:t>
      </w:r>
      <w:r w:rsidRPr="003A2291">
        <w:t>av</w:t>
      </w:r>
      <w:r w:rsidRPr="003A2291">
        <w:rPr>
          <w:spacing w:val="1"/>
        </w:rPr>
        <w:t>i</w:t>
      </w:r>
      <w:r w:rsidRPr="003A2291">
        <w:t>ati</w:t>
      </w:r>
      <w:r w:rsidRPr="003A2291">
        <w:rPr>
          <w:spacing w:val="1"/>
        </w:rPr>
        <w:t>o</w:t>
      </w:r>
      <w:r w:rsidRPr="003A2291">
        <w:t>n</w:t>
      </w:r>
      <w:r w:rsidRPr="003A2291">
        <w:rPr>
          <w:spacing w:val="-4"/>
        </w:rPr>
        <w:t xml:space="preserve"> </w:t>
      </w:r>
      <w:r w:rsidRPr="003A2291">
        <w:rPr>
          <w:spacing w:val="1"/>
        </w:rPr>
        <w:t>f</w:t>
      </w:r>
      <w:r w:rsidRPr="003A2291">
        <w:t>acility improvements consist</w:t>
      </w:r>
      <w:r w:rsidRPr="003A2291">
        <w:rPr>
          <w:spacing w:val="7"/>
        </w:rPr>
        <w:t xml:space="preserve"> </w:t>
      </w:r>
      <w:r w:rsidRPr="003A2291">
        <w:t>primarily</w:t>
      </w:r>
      <w:r w:rsidRPr="003A2291">
        <w:rPr>
          <w:spacing w:val="5"/>
        </w:rPr>
        <w:t xml:space="preserve"> </w:t>
      </w:r>
      <w:r w:rsidRPr="003A2291">
        <w:t>of</w:t>
      </w:r>
      <w:r w:rsidRPr="003A2291">
        <w:rPr>
          <w:spacing w:val="14"/>
        </w:rPr>
        <w:t xml:space="preserve"> </w:t>
      </w:r>
      <w:r w:rsidRPr="003A2291">
        <w:t>rehabilitat</w:t>
      </w:r>
      <w:r w:rsidRPr="003A2291">
        <w:rPr>
          <w:spacing w:val="1"/>
        </w:rPr>
        <w:t>io</w:t>
      </w:r>
      <w:r w:rsidRPr="003A2291">
        <w:t>n</w:t>
      </w:r>
      <w:r w:rsidRPr="003A2291">
        <w:rPr>
          <w:spacing w:val="1"/>
        </w:rPr>
        <w:t xml:space="preserve"> </w:t>
      </w:r>
      <w:r w:rsidR="00EF6742">
        <w:t>and maintenance efforts</w:t>
      </w:r>
      <w:r w:rsidRPr="003A2291">
        <w:t>. All</w:t>
      </w:r>
      <w:r w:rsidRPr="003A2291">
        <w:rPr>
          <w:spacing w:val="31"/>
        </w:rPr>
        <w:t xml:space="preserve"> </w:t>
      </w:r>
      <w:r w:rsidRPr="003A2291">
        <w:t>im</w:t>
      </w:r>
      <w:r w:rsidRPr="003A2291">
        <w:rPr>
          <w:spacing w:val="1"/>
        </w:rPr>
        <w:t>p</w:t>
      </w:r>
      <w:r w:rsidRPr="003A2291">
        <w:t>rovements</w:t>
      </w:r>
      <w:r w:rsidRPr="003A2291">
        <w:rPr>
          <w:spacing w:val="21"/>
        </w:rPr>
        <w:t xml:space="preserve"> </w:t>
      </w:r>
      <w:r w:rsidRPr="003A2291">
        <w:t>to</w:t>
      </w:r>
      <w:r w:rsidRPr="003A2291">
        <w:rPr>
          <w:spacing w:val="31"/>
        </w:rPr>
        <w:t xml:space="preserve"> </w:t>
      </w:r>
      <w:r w:rsidRPr="003A2291">
        <w:t>aviation</w:t>
      </w:r>
      <w:r w:rsidRPr="003A2291">
        <w:rPr>
          <w:spacing w:val="27"/>
        </w:rPr>
        <w:t xml:space="preserve"> </w:t>
      </w:r>
      <w:r w:rsidRPr="003A2291">
        <w:t>facilities within</w:t>
      </w:r>
      <w:r w:rsidRPr="003A2291">
        <w:rPr>
          <w:spacing w:val="-4"/>
        </w:rPr>
        <w:t xml:space="preserve"> </w:t>
      </w:r>
      <w:r w:rsidRPr="003A2291">
        <w:t>the</w:t>
      </w:r>
      <w:r w:rsidRPr="003A2291">
        <w:rPr>
          <w:spacing w:val="-1"/>
        </w:rPr>
        <w:t xml:space="preserve"> </w:t>
      </w:r>
      <w:r w:rsidRPr="003A2291">
        <w:rPr>
          <w:spacing w:val="1"/>
        </w:rPr>
        <w:t>C</w:t>
      </w:r>
      <w:r w:rsidRPr="003A2291">
        <w:t>ounty</w:t>
      </w:r>
      <w:r w:rsidRPr="003A2291">
        <w:rPr>
          <w:spacing w:val="-5"/>
        </w:rPr>
        <w:t xml:space="preserve"> </w:t>
      </w:r>
      <w:r w:rsidRPr="003A2291">
        <w:t>identified</w:t>
      </w:r>
      <w:r w:rsidRPr="003A2291">
        <w:rPr>
          <w:spacing w:val="-7"/>
        </w:rPr>
        <w:t xml:space="preserve"> </w:t>
      </w:r>
      <w:r w:rsidRPr="003A2291">
        <w:t>in the</w:t>
      </w:r>
      <w:r w:rsidRPr="003A2291">
        <w:rPr>
          <w:spacing w:val="-1"/>
        </w:rPr>
        <w:t xml:space="preserve"> </w:t>
      </w:r>
      <w:r w:rsidRPr="003A2291">
        <w:rPr>
          <w:spacing w:val="2"/>
        </w:rPr>
        <w:t>R</w:t>
      </w:r>
      <w:r w:rsidRPr="003A2291">
        <w:rPr>
          <w:spacing w:val="1"/>
        </w:rPr>
        <w:t>T</w:t>
      </w:r>
      <w:r w:rsidRPr="003A2291">
        <w:t>P</w:t>
      </w:r>
      <w:r w:rsidRPr="003A2291">
        <w:rPr>
          <w:spacing w:val="-2"/>
        </w:rPr>
        <w:t xml:space="preserve"> </w:t>
      </w:r>
      <w:r w:rsidRPr="003A2291">
        <w:t>are</w:t>
      </w:r>
      <w:r w:rsidRPr="003A2291">
        <w:rPr>
          <w:spacing w:val="-1"/>
        </w:rPr>
        <w:t xml:space="preserve"> </w:t>
      </w:r>
      <w:r w:rsidRPr="003A2291">
        <w:t>consis</w:t>
      </w:r>
      <w:r w:rsidRPr="003A2291">
        <w:rPr>
          <w:spacing w:val="1"/>
        </w:rPr>
        <w:t>t</w:t>
      </w:r>
      <w:r w:rsidRPr="003A2291">
        <w:t>ent</w:t>
      </w:r>
      <w:r w:rsidRPr="003A2291">
        <w:rPr>
          <w:spacing w:val="-8"/>
        </w:rPr>
        <w:t xml:space="preserve"> </w:t>
      </w:r>
      <w:r w:rsidRPr="003A2291">
        <w:t>with</w:t>
      </w:r>
      <w:r w:rsidRPr="003A2291">
        <w:rPr>
          <w:spacing w:val="-2"/>
        </w:rPr>
        <w:t xml:space="preserve"> </w:t>
      </w:r>
      <w:r w:rsidRPr="003A2291">
        <w:t>t</w:t>
      </w:r>
      <w:r w:rsidRPr="003A2291">
        <w:rPr>
          <w:spacing w:val="1"/>
        </w:rPr>
        <w:t>h</w:t>
      </w:r>
      <w:r w:rsidRPr="003A2291">
        <w:t>e</w:t>
      </w:r>
      <w:r w:rsidRPr="003A2291">
        <w:rPr>
          <w:spacing w:val="-1"/>
        </w:rPr>
        <w:t xml:space="preserve"> </w:t>
      </w:r>
      <w:r w:rsidRPr="003A2291">
        <w:t>applicable</w:t>
      </w:r>
      <w:r w:rsidRPr="003A2291">
        <w:rPr>
          <w:spacing w:val="-7"/>
        </w:rPr>
        <w:t xml:space="preserve"> </w:t>
      </w:r>
      <w:r w:rsidRPr="003A2291">
        <w:t>a</w:t>
      </w:r>
      <w:r w:rsidRPr="003A2291">
        <w:rPr>
          <w:spacing w:val="1"/>
        </w:rPr>
        <w:t>i</w:t>
      </w:r>
      <w:r w:rsidRPr="003A2291">
        <w:t>rport</w:t>
      </w:r>
      <w:r w:rsidRPr="003A2291">
        <w:rPr>
          <w:spacing w:val="-5"/>
        </w:rPr>
        <w:t xml:space="preserve"> </w:t>
      </w:r>
      <w:r w:rsidRPr="003A2291">
        <w:t>land</w:t>
      </w:r>
      <w:r w:rsidRPr="003A2291">
        <w:rPr>
          <w:spacing w:val="-2"/>
        </w:rPr>
        <w:t xml:space="preserve"> </w:t>
      </w:r>
      <w:r w:rsidRPr="003A2291">
        <w:t>use</w:t>
      </w:r>
      <w:r w:rsidRPr="003A2291">
        <w:rPr>
          <w:spacing w:val="-1"/>
        </w:rPr>
        <w:t xml:space="preserve"> </w:t>
      </w:r>
      <w:r w:rsidRPr="003A2291">
        <w:t>plans (ALUPs)</w:t>
      </w:r>
      <w:r w:rsidRPr="003A2291">
        <w:rPr>
          <w:spacing w:val="3"/>
        </w:rPr>
        <w:t xml:space="preserve"> </w:t>
      </w:r>
      <w:r w:rsidRPr="003A2291">
        <w:t>and</w:t>
      </w:r>
      <w:r w:rsidRPr="003A2291">
        <w:rPr>
          <w:spacing w:val="7"/>
        </w:rPr>
        <w:t xml:space="preserve"> </w:t>
      </w:r>
      <w:r w:rsidRPr="003A2291">
        <w:t>would</w:t>
      </w:r>
      <w:r w:rsidRPr="003A2291">
        <w:rPr>
          <w:spacing w:val="5"/>
        </w:rPr>
        <w:t xml:space="preserve"> </w:t>
      </w:r>
      <w:r w:rsidRPr="003A2291">
        <w:t>not</w:t>
      </w:r>
      <w:r w:rsidRPr="003A2291">
        <w:rPr>
          <w:spacing w:val="8"/>
        </w:rPr>
        <w:t xml:space="preserve"> </w:t>
      </w:r>
      <w:r w:rsidRPr="003A2291">
        <w:rPr>
          <w:spacing w:val="-1"/>
        </w:rPr>
        <w:t>r</w:t>
      </w:r>
      <w:r w:rsidRPr="003A2291">
        <w:t>esult</w:t>
      </w:r>
      <w:r w:rsidRPr="003A2291">
        <w:rPr>
          <w:spacing w:val="5"/>
        </w:rPr>
        <w:t xml:space="preserve"> </w:t>
      </w:r>
      <w:r w:rsidRPr="003A2291">
        <w:t>in</w:t>
      </w:r>
      <w:r w:rsidRPr="003A2291">
        <w:rPr>
          <w:spacing w:val="9"/>
        </w:rPr>
        <w:t xml:space="preserve"> </w:t>
      </w:r>
      <w:r w:rsidRPr="003A2291">
        <w:t>changes</w:t>
      </w:r>
      <w:r w:rsidRPr="003A2291">
        <w:rPr>
          <w:spacing w:val="3"/>
        </w:rPr>
        <w:t xml:space="preserve"> </w:t>
      </w:r>
      <w:r w:rsidRPr="003A2291">
        <w:t>to</w:t>
      </w:r>
      <w:r w:rsidRPr="003A2291">
        <w:rPr>
          <w:spacing w:val="9"/>
        </w:rPr>
        <w:t xml:space="preserve"> </w:t>
      </w:r>
      <w:r w:rsidRPr="003A2291">
        <w:t>the</w:t>
      </w:r>
      <w:r w:rsidRPr="003A2291">
        <w:rPr>
          <w:spacing w:val="8"/>
        </w:rPr>
        <w:t xml:space="preserve"> </w:t>
      </w:r>
      <w:r w:rsidRPr="003A2291">
        <w:t>aviation</w:t>
      </w:r>
      <w:r w:rsidRPr="003A2291">
        <w:rPr>
          <w:spacing w:val="3"/>
        </w:rPr>
        <w:t xml:space="preserve"> </w:t>
      </w:r>
      <w:r w:rsidRPr="003A2291">
        <w:t>and</w:t>
      </w:r>
      <w:r w:rsidRPr="003A2291">
        <w:rPr>
          <w:spacing w:val="7"/>
        </w:rPr>
        <w:t xml:space="preserve"> </w:t>
      </w:r>
      <w:r w:rsidRPr="003A2291">
        <w:t>flight</w:t>
      </w:r>
      <w:r w:rsidRPr="003A2291">
        <w:rPr>
          <w:spacing w:val="6"/>
        </w:rPr>
        <w:t xml:space="preserve"> </w:t>
      </w:r>
      <w:r w:rsidR="006372B3" w:rsidRPr="003A2291">
        <w:t>patterns</w:t>
      </w:r>
      <w:r w:rsidRPr="003A2291">
        <w:rPr>
          <w:spacing w:val="4"/>
        </w:rPr>
        <w:t xml:space="preserve"> </w:t>
      </w:r>
      <w:r w:rsidRPr="003A2291">
        <w:t>surrounding County aviat</w:t>
      </w:r>
      <w:r w:rsidRPr="003A2291">
        <w:rPr>
          <w:spacing w:val="1"/>
        </w:rPr>
        <w:t>i</w:t>
      </w:r>
      <w:r w:rsidRPr="003A2291">
        <w:t>on</w:t>
      </w:r>
      <w:r w:rsidRPr="003A2291">
        <w:rPr>
          <w:spacing w:val="16"/>
        </w:rPr>
        <w:t xml:space="preserve"> </w:t>
      </w:r>
      <w:r w:rsidRPr="003A2291">
        <w:t>faci</w:t>
      </w:r>
      <w:r w:rsidRPr="003A2291">
        <w:rPr>
          <w:spacing w:val="2"/>
        </w:rPr>
        <w:t>l</w:t>
      </w:r>
      <w:r w:rsidRPr="003A2291">
        <w:t xml:space="preserve">ities. </w:t>
      </w:r>
      <w:r w:rsidR="000254A3" w:rsidRPr="003A2291">
        <w:t xml:space="preserve">Furthermore, any specific </w:t>
      </w:r>
      <w:r w:rsidR="006758D7">
        <w:t>p</w:t>
      </w:r>
      <w:r w:rsidR="00A31E57">
        <w:t>roject</w:t>
      </w:r>
      <w:r w:rsidR="000254A3" w:rsidRPr="003A2291">
        <w:t xml:space="preserve"> from the RTP would be evaluated on a specific </w:t>
      </w:r>
      <w:r w:rsidR="006758D7">
        <w:t>p</w:t>
      </w:r>
      <w:r w:rsidR="00A31E57">
        <w:t>roject</w:t>
      </w:r>
      <w:r w:rsidR="000254A3" w:rsidRPr="003A2291">
        <w:t xml:space="preserve">-level basis. </w:t>
      </w:r>
      <w:r w:rsidRPr="003A2291">
        <w:t>Implemen</w:t>
      </w:r>
      <w:r w:rsidRPr="003A2291">
        <w:rPr>
          <w:spacing w:val="1"/>
        </w:rPr>
        <w:t>t</w:t>
      </w:r>
      <w:r w:rsidRPr="003A2291">
        <w:t>ation</w:t>
      </w:r>
      <w:r w:rsidRPr="003A2291">
        <w:rPr>
          <w:spacing w:val="10"/>
        </w:rPr>
        <w:t xml:space="preserve"> </w:t>
      </w:r>
      <w:r w:rsidRPr="003A2291">
        <w:t>of</w:t>
      </w:r>
      <w:r w:rsidRPr="003A2291">
        <w:rPr>
          <w:spacing w:val="22"/>
        </w:rPr>
        <w:t xml:space="preserve"> </w:t>
      </w:r>
      <w:r w:rsidRPr="003A2291">
        <w:t>the</w:t>
      </w:r>
      <w:r w:rsidRPr="003A2291">
        <w:rPr>
          <w:spacing w:val="21"/>
        </w:rPr>
        <w:t xml:space="preserve"> </w:t>
      </w:r>
      <w:r w:rsidRPr="003A2291">
        <w:t>proposed</w:t>
      </w:r>
      <w:r w:rsidRPr="003A2291">
        <w:rPr>
          <w:spacing w:val="15"/>
        </w:rPr>
        <w:t xml:space="preserve"> </w:t>
      </w:r>
      <w:r w:rsidR="00A31E57">
        <w:t>Project</w:t>
      </w:r>
      <w:r w:rsidRPr="003A2291">
        <w:rPr>
          <w:spacing w:val="17"/>
        </w:rPr>
        <w:t xml:space="preserve"> </w:t>
      </w:r>
      <w:r w:rsidRPr="003A2291">
        <w:t>w</w:t>
      </w:r>
      <w:r w:rsidRPr="003A2291">
        <w:rPr>
          <w:spacing w:val="1"/>
        </w:rPr>
        <w:t>o</w:t>
      </w:r>
      <w:r w:rsidRPr="003A2291">
        <w:t>uld</w:t>
      </w:r>
      <w:r w:rsidRPr="003A2291">
        <w:rPr>
          <w:spacing w:val="18"/>
        </w:rPr>
        <w:t xml:space="preserve"> </w:t>
      </w:r>
      <w:r w:rsidRPr="003A2291">
        <w:t>h</w:t>
      </w:r>
      <w:r w:rsidRPr="003A2291">
        <w:rPr>
          <w:spacing w:val="-1"/>
        </w:rPr>
        <w:t>a</w:t>
      </w:r>
      <w:r w:rsidRPr="003A2291">
        <w:t>ve</w:t>
      </w:r>
      <w:r w:rsidRPr="003A2291">
        <w:rPr>
          <w:spacing w:val="20"/>
        </w:rPr>
        <w:t xml:space="preserve"> </w:t>
      </w:r>
      <w:r w:rsidRPr="003A2291">
        <w:t>a</w:t>
      </w:r>
      <w:r w:rsidRPr="003A2291">
        <w:rPr>
          <w:spacing w:val="22"/>
        </w:rPr>
        <w:t xml:space="preserve"> </w:t>
      </w:r>
      <w:r w:rsidRPr="003A2291">
        <w:rPr>
          <w:spacing w:val="1"/>
        </w:rPr>
        <w:t>l</w:t>
      </w:r>
      <w:r w:rsidRPr="003A2291">
        <w:t>ess</w:t>
      </w:r>
      <w:r w:rsidRPr="003A2291">
        <w:rPr>
          <w:spacing w:val="20"/>
        </w:rPr>
        <w:t xml:space="preserve"> </w:t>
      </w:r>
      <w:r w:rsidRPr="003A2291">
        <w:t>th</w:t>
      </w:r>
      <w:r w:rsidRPr="003A2291">
        <w:rPr>
          <w:spacing w:val="-1"/>
        </w:rPr>
        <w:t>a</w:t>
      </w:r>
      <w:r w:rsidRPr="003A2291">
        <w:t>n</w:t>
      </w:r>
      <w:r w:rsidRPr="003A2291">
        <w:rPr>
          <w:spacing w:val="19"/>
        </w:rPr>
        <w:t xml:space="preserve"> </w:t>
      </w:r>
      <w:r w:rsidRPr="003A2291">
        <w:t>si</w:t>
      </w:r>
      <w:r w:rsidRPr="003A2291">
        <w:rPr>
          <w:spacing w:val="1"/>
        </w:rPr>
        <w:t>g</w:t>
      </w:r>
      <w:r w:rsidRPr="003A2291">
        <w:t>ni</w:t>
      </w:r>
      <w:r w:rsidRPr="003A2291">
        <w:rPr>
          <w:spacing w:val="-1"/>
        </w:rPr>
        <w:t>f</w:t>
      </w:r>
      <w:r w:rsidRPr="003A2291">
        <w:t>ic</w:t>
      </w:r>
      <w:r w:rsidRPr="003A2291">
        <w:rPr>
          <w:spacing w:val="-1"/>
        </w:rPr>
        <w:t>a</w:t>
      </w:r>
      <w:r w:rsidRPr="003A2291">
        <w:t>nt impact</w:t>
      </w:r>
      <w:r w:rsidRPr="003A2291">
        <w:rPr>
          <w:spacing w:val="-6"/>
        </w:rPr>
        <w:t xml:space="preserve"> </w:t>
      </w:r>
      <w:r w:rsidRPr="003A2291">
        <w:t>on</w:t>
      </w:r>
      <w:r w:rsidRPr="003A2291">
        <w:rPr>
          <w:spacing w:val="-2"/>
        </w:rPr>
        <w:t xml:space="preserve"> </w:t>
      </w:r>
      <w:r w:rsidRPr="003A2291">
        <w:t>this</w:t>
      </w:r>
      <w:r w:rsidRPr="003A2291">
        <w:rPr>
          <w:spacing w:val="-3"/>
        </w:rPr>
        <w:t xml:space="preserve"> </w:t>
      </w:r>
      <w:r w:rsidRPr="003A2291">
        <w:t>environmental</w:t>
      </w:r>
      <w:r w:rsidRPr="003A2291">
        <w:rPr>
          <w:spacing w:val="-14"/>
        </w:rPr>
        <w:t xml:space="preserve"> </w:t>
      </w:r>
      <w:r w:rsidRPr="003A2291">
        <w:t>topic</w:t>
      </w:r>
      <w:r w:rsidRPr="003A2291">
        <w:rPr>
          <w:spacing w:val="-5"/>
        </w:rPr>
        <w:t xml:space="preserve"> </w:t>
      </w:r>
      <w:r w:rsidRPr="003A2291">
        <w:t>a</w:t>
      </w:r>
      <w:r w:rsidRPr="003A2291">
        <w:rPr>
          <w:spacing w:val="1"/>
        </w:rPr>
        <w:t>n</w:t>
      </w:r>
      <w:r w:rsidRPr="003A2291">
        <w:t>d</w:t>
      </w:r>
      <w:r w:rsidRPr="003A2291">
        <w:rPr>
          <w:spacing w:val="-4"/>
        </w:rPr>
        <w:t xml:space="preserve"> </w:t>
      </w:r>
      <w:r w:rsidRPr="003A2291">
        <w:t>no</w:t>
      </w:r>
      <w:r w:rsidRPr="003A2291">
        <w:rPr>
          <w:spacing w:val="-2"/>
        </w:rPr>
        <w:t xml:space="preserve"> </w:t>
      </w:r>
      <w:r w:rsidRPr="003A2291">
        <w:t>mitigat</w:t>
      </w:r>
      <w:r w:rsidRPr="003A2291">
        <w:rPr>
          <w:spacing w:val="1"/>
        </w:rPr>
        <w:t>i</w:t>
      </w:r>
      <w:r w:rsidRPr="003A2291">
        <w:t>on</w:t>
      </w:r>
      <w:r w:rsidRPr="003A2291">
        <w:rPr>
          <w:spacing w:val="-10"/>
        </w:rPr>
        <w:t xml:space="preserve"> </w:t>
      </w:r>
      <w:r w:rsidRPr="003A2291">
        <w:t>is</w:t>
      </w:r>
      <w:r w:rsidRPr="003A2291">
        <w:rPr>
          <w:spacing w:val="-2"/>
        </w:rPr>
        <w:t xml:space="preserve"> </w:t>
      </w:r>
      <w:r w:rsidRPr="003A2291">
        <w:t>requir</w:t>
      </w:r>
      <w:r w:rsidRPr="003A2291">
        <w:rPr>
          <w:spacing w:val="1"/>
        </w:rPr>
        <w:t>ed.</w:t>
      </w:r>
    </w:p>
    <w:p w14:paraId="58230225" w14:textId="41C0C623" w:rsidR="00464F87" w:rsidRPr="00EE0FA3" w:rsidRDefault="00315957" w:rsidP="00AE1242">
      <w:r w:rsidRPr="003A2291">
        <w:rPr>
          <w:b/>
          <w:bCs/>
        </w:rPr>
        <w:t>Respon</w:t>
      </w:r>
      <w:r w:rsidRPr="003A2291">
        <w:rPr>
          <w:b/>
          <w:bCs/>
          <w:spacing w:val="1"/>
        </w:rPr>
        <w:t>s</w:t>
      </w:r>
      <w:r w:rsidRPr="003A2291">
        <w:rPr>
          <w:b/>
          <w:bCs/>
        </w:rPr>
        <w:t>e</w:t>
      </w:r>
      <w:r w:rsidRPr="003A2291">
        <w:rPr>
          <w:b/>
          <w:bCs/>
          <w:spacing w:val="-8"/>
        </w:rPr>
        <w:t xml:space="preserve"> </w:t>
      </w:r>
      <w:r w:rsidRPr="003A2291">
        <w:rPr>
          <w:b/>
          <w:bCs/>
        </w:rPr>
        <w:t>g</w:t>
      </w:r>
      <w:r w:rsidRPr="003A2291">
        <w:rPr>
          <w:b/>
          <w:bCs/>
          <w:spacing w:val="2"/>
        </w:rPr>
        <w:t>)</w:t>
      </w:r>
      <w:r w:rsidRPr="003A2291">
        <w:rPr>
          <w:b/>
          <w:bCs/>
        </w:rPr>
        <w:t>:</w:t>
      </w:r>
      <w:r w:rsidRPr="003A2291">
        <w:rPr>
          <w:b/>
          <w:bCs/>
          <w:spacing w:val="-1"/>
        </w:rPr>
        <w:t xml:space="preserve"> </w:t>
      </w:r>
      <w:r w:rsidRPr="003A2291">
        <w:rPr>
          <w:b/>
          <w:bCs/>
        </w:rPr>
        <w:t>Less</w:t>
      </w:r>
      <w:r w:rsidRPr="003A2291">
        <w:rPr>
          <w:b/>
          <w:bCs/>
          <w:spacing w:val="-2"/>
        </w:rPr>
        <w:t xml:space="preserve"> </w:t>
      </w:r>
      <w:r w:rsidRPr="003A2291">
        <w:rPr>
          <w:b/>
          <w:bCs/>
        </w:rPr>
        <w:t>than</w:t>
      </w:r>
      <w:r w:rsidRPr="003A2291">
        <w:rPr>
          <w:b/>
          <w:bCs/>
          <w:spacing w:val="-4"/>
        </w:rPr>
        <w:t xml:space="preserve"> </w:t>
      </w:r>
      <w:r w:rsidRPr="003A2291">
        <w:rPr>
          <w:b/>
          <w:bCs/>
        </w:rPr>
        <w:t>Significant.</w:t>
      </w:r>
      <w:r w:rsidRPr="003A2291">
        <w:rPr>
          <w:b/>
          <w:bCs/>
          <w:spacing w:val="-10"/>
        </w:rPr>
        <w:t xml:space="preserve"> </w:t>
      </w:r>
      <w:r w:rsidRPr="003A2291">
        <w:rPr>
          <w:spacing w:val="1"/>
        </w:rPr>
        <w:t>T</w:t>
      </w:r>
      <w:r w:rsidRPr="003A2291">
        <w:t>he</w:t>
      </w:r>
      <w:r w:rsidRPr="003A2291">
        <w:rPr>
          <w:spacing w:val="-2"/>
        </w:rPr>
        <w:t xml:space="preserve"> </w:t>
      </w:r>
      <w:r w:rsidRPr="003A2291">
        <w:t>proposed</w:t>
      </w:r>
      <w:r w:rsidRPr="003A2291">
        <w:rPr>
          <w:spacing w:val="-7"/>
        </w:rPr>
        <w:t xml:space="preserve"> </w:t>
      </w:r>
      <w:r w:rsidR="00A31E57">
        <w:t>Project</w:t>
      </w:r>
      <w:r w:rsidRPr="003A2291">
        <w:rPr>
          <w:spacing w:val="-5"/>
        </w:rPr>
        <w:t xml:space="preserve"> </w:t>
      </w:r>
      <w:r w:rsidRPr="003A2291">
        <w:t>would</w:t>
      </w:r>
      <w:r w:rsidRPr="003A2291">
        <w:rPr>
          <w:spacing w:val="-4"/>
        </w:rPr>
        <w:t xml:space="preserve"> </w:t>
      </w:r>
      <w:r w:rsidRPr="003A2291">
        <w:t>not</w:t>
      </w:r>
      <w:r w:rsidRPr="003A2291">
        <w:rPr>
          <w:spacing w:val="-1"/>
        </w:rPr>
        <w:t xml:space="preserve"> </w:t>
      </w:r>
      <w:r w:rsidRPr="003A2291">
        <w:t>impair</w:t>
      </w:r>
      <w:r w:rsidRPr="003A2291">
        <w:rPr>
          <w:spacing w:val="-4"/>
        </w:rPr>
        <w:t xml:space="preserve"> </w:t>
      </w:r>
      <w:r w:rsidRPr="003A2291">
        <w:t>implementa</w:t>
      </w:r>
      <w:r w:rsidRPr="003A2291">
        <w:rPr>
          <w:spacing w:val="1"/>
        </w:rPr>
        <w:t>t</w:t>
      </w:r>
      <w:r w:rsidRPr="003A2291">
        <w:t>ion</w:t>
      </w:r>
      <w:r w:rsidRPr="003A2291">
        <w:rPr>
          <w:spacing w:val="-13"/>
        </w:rPr>
        <w:t xml:space="preserve"> </w:t>
      </w:r>
      <w:r w:rsidRPr="003A2291">
        <w:rPr>
          <w:spacing w:val="1"/>
        </w:rPr>
        <w:t>o</w:t>
      </w:r>
      <w:r w:rsidRPr="003A2291">
        <w:t>f or</w:t>
      </w:r>
      <w:r w:rsidRPr="003A2291">
        <w:rPr>
          <w:spacing w:val="42"/>
        </w:rPr>
        <w:t xml:space="preserve"> </w:t>
      </w:r>
      <w:r w:rsidRPr="003A2291">
        <w:t>physic</w:t>
      </w:r>
      <w:r w:rsidRPr="003A2291">
        <w:rPr>
          <w:spacing w:val="-1"/>
        </w:rPr>
        <w:t>a</w:t>
      </w:r>
      <w:r w:rsidRPr="003A2291">
        <w:t>lly</w:t>
      </w:r>
      <w:r w:rsidRPr="003A2291">
        <w:rPr>
          <w:spacing w:val="34"/>
        </w:rPr>
        <w:t xml:space="preserve"> </w:t>
      </w:r>
      <w:r w:rsidRPr="003A2291">
        <w:t>inter</w:t>
      </w:r>
      <w:r w:rsidRPr="003A2291">
        <w:rPr>
          <w:spacing w:val="1"/>
        </w:rPr>
        <w:t>f</w:t>
      </w:r>
      <w:r w:rsidRPr="003A2291">
        <w:t>ere</w:t>
      </w:r>
      <w:r w:rsidRPr="003A2291">
        <w:rPr>
          <w:spacing w:val="36"/>
        </w:rPr>
        <w:t xml:space="preserve"> </w:t>
      </w:r>
      <w:r w:rsidRPr="003A2291">
        <w:t>with</w:t>
      </w:r>
      <w:r w:rsidRPr="003A2291">
        <w:rPr>
          <w:spacing w:val="40"/>
        </w:rPr>
        <w:t xml:space="preserve"> </w:t>
      </w:r>
      <w:r w:rsidRPr="003A2291">
        <w:rPr>
          <w:spacing w:val="-1"/>
        </w:rPr>
        <w:t>a</w:t>
      </w:r>
      <w:r w:rsidRPr="003A2291">
        <w:t>n</w:t>
      </w:r>
      <w:r w:rsidRPr="003A2291">
        <w:rPr>
          <w:spacing w:val="41"/>
        </w:rPr>
        <w:t xml:space="preserve"> </w:t>
      </w:r>
      <w:r w:rsidRPr="003A2291">
        <w:rPr>
          <w:spacing w:val="-1"/>
        </w:rPr>
        <w:t>a</w:t>
      </w:r>
      <w:r w:rsidRPr="003A2291">
        <w:rPr>
          <w:spacing w:val="1"/>
        </w:rPr>
        <w:t>do</w:t>
      </w:r>
      <w:r w:rsidRPr="003A2291">
        <w:t>pted</w:t>
      </w:r>
      <w:r w:rsidRPr="003A2291">
        <w:rPr>
          <w:spacing w:val="37"/>
        </w:rPr>
        <w:t xml:space="preserve"> </w:t>
      </w:r>
      <w:r w:rsidRPr="003A2291">
        <w:t>eme</w:t>
      </w:r>
      <w:r w:rsidRPr="003A2291">
        <w:rPr>
          <w:spacing w:val="2"/>
        </w:rPr>
        <w:t>r</w:t>
      </w:r>
      <w:r w:rsidRPr="003A2291">
        <w:rPr>
          <w:spacing w:val="-1"/>
        </w:rPr>
        <w:t>g</w:t>
      </w:r>
      <w:r w:rsidRPr="003A2291">
        <w:rPr>
          <w:spacing w:val="1"/>
        </w:rPr>
        <w:t>e</w:t>
      </w:r>
      <w:r w:rsidRPr="003A2291">
        <w:t>ncy</w:t>
      </w:r>
      <w:r w:rsidRPr="003A2291">
        <w:rPr>
          <w:spacing w:val="33"/>
        </w:rPr>
        <w:t xml:space="preserve"> </w:t>
      </w:r>
      <w:r w:rsidRPr="003A2291">
        <w:t>respon</w:t>
      </w:r>
      <w:r w:rsidRPr="003A2291">
        <w:rPr>
          <w:spacing w:val="2"/>
        </w:rPr>
        <w:t>s</w:t>
      </w:r>
      <w:r w:rsidRPr="003A2291">
        <w:t>e</w:t>
      </w:r>
      <w:r w:rsidRPr="003A2291">
        <w:rPr>
          <w:spacing w:val="35"/>
        </w:rPr>
        <w:t xml:space="preserve"> </w:t>
      </w:r>
      <w:r w:rsidRPr="003A2291">
        <w:t>pl</w:t>
      </w:r>
      <w:r w:rsidRPr="003A2291">
        <w:rPr>
          <w:spacing w:val="-1"/>
        </w:rPr>
        <w:t>a</w:t>
      </w:r>
      <w:r w:rsidRPr="003A2291">
        <w:t>n</w:t>
      </w:r>
      <w:r w:rsidRPr="003A2291">
        <w:rPr>
          <w:spacing w:val="39"/>
        </w:rPr>
        <w:t xml:space="preserve"> </w:t>
      </w:r>
      <w:r w:rsidRPr="003A2291">
        <w:t>or</w:t>
      </w:r>
      <w:r w:rsidRPr="003A2291">
        <w:rPr>
          <w:spacing w:val="42"/>
        </w:rPr>
        <w:t xml:space="preserve"> </w:t>
      </w:r>
      <w:r w:rsidRPr="003A2291">
        <w:t>emergency</w:t>
      </w:r>
      <w:r w:rsidRPr="003A2291">
        <w:rPr>
          <w:spacing w:val="35"/>
        </w:rPr>
        <w:t xml:space="preserve"> </w:t>
      </w:r>
      <w:r w:rsidRPr="003A2291">
        <w:t xml:space="preserve">evacuation plan. </w:t>
      </w:r>
      <w:r w:rsidRPr="003A2291">
        <w:rPr>
          <w:spacing w:val="1"/>
        </w:rPr>
        <w:t xml:space="preserve"> </w:t>
      </w:r>
      <w:r w:rsidRPr="003A2291">
        <w:rPr>
          <w:spacing w:val="-1"/>
        </w:rPr>
        <w:t>T</w:t>
      </w:r>
      <w:r w:rsidRPr="003A2291">
        <w:t>he</w:t>
      </w:r>
      <w:r w:rsidRPr="003A2291">
        <w:rPr>
          <w:spacing w:val="24"/>
        </w:rPr>
        <w:t xml:space="preserve"> </w:t>
      </w:r>
      <w:r w:rsidRPr="003A2291">
        <w:rPr>
          <w:spacing w:val="1"/>
        </w:rPr>
        <w:t>i</w:t>
      </w:r>
      <w:r w:rsidRPr="003A2291">
        <w:t>mprov</w:t>
      </w:r>
      <w:r w:rsidRPr="003A2291">
        <w:rPr>
          <w:spacing w:val="1"/>
        </w:rPr>
        <w:t>e</w:t>
      </w:r>
      <w:r w:rsidRPr="003A2291">
        <w:t>m</w:t>
      </w:r>
      <w:r w:rsidRPr="003A2291">
        <w:rPr>
          <w:spacing w:val="1"/>
        </w:rPr>
        <w:t>e</w:t>
      </w:r>
      <w:r w:rsidRPr="003A2291">
        <w:t>n</w:t>
      </w:r>
      <w:r w:rsidRPr="003A2291">
        <w:rPr>
          <w:spacing w:val="1"/>
        </w:rPr>
        <w:t>t</w:t>
      </w:r>
      <w:r w:rsidRPr="003A2291">
        <w:t>s</w:t>
      </w:r>
      <w:r w:rsidRPr="003A2291">
        <w:rPr>
          <w:spacing w:val="14"/>
        </w:rPr>
        <w:t xml:space="preserve"> </w:t>
      </w:r>
      <w:r w:rsidRPr="003A2291">
        <w:t>identified</w:t>
      </w:r>
      <w:r w:rsidRPr="003A2291">
        <w:rPr>
          <w:spacing w:val="18"/>
        </w:rPr>
        <w:t xml:space="preserve"> </w:t>
      </w:r>
      <w:r w:rsidRPr="003A2291">
        <w:t>in</w:t>
      </w:r>
      <w:r w:rsidRPr="003A2291">
        <w:rPr>
          <w:spacing w:val="26"/>
        </w:rPr>
        <w:t xml:space="preserve"> </w:t>
      </w:r>
      <w:r w:rsidRPr="003A2291">
        <w:t>the</w:t>
      </w:r>
      <w:r w:rsidRPr="003A2291">
        <w:rPr>
          <w:spacing w:val="24"/>
        </w:rPr>
        <w:t xml:space="preserve"> </w:t>
      </w:r>
      <w:r w:rsidRPr="003A2291">
        <w:t>RTP</w:t>
      </w:r>
      <w:r w:rsidRPr="003A2291">
        <w:rPr>
          <w:spacing w:val="23"/>
        </w:rPr>
        <w:t xml:space="preserve"> </w:t>
      </w:r>
      <w:r w:rsidRPr="003A2291">
        <w:rPr>
          <w:spacing w:val="2"/>
        </w:rPr>
        <w:t>w</w:t>
      </w:r>
      <w:r w:rsidRPr="003A2291">
        <w:t>ould</w:t>
      </w:r>
      <w:r w:rsidRPr="003A2291">
        <w:rPr>
          <w:spacing w:val="21"/>
        </w:rPr>
        <w:t xml:space="preserve"> </w:t>
      </w:r>
      <w:r w:rsidRPr="003A2291">
        <w:t>impro</w:t>
      </w:r>
      <w:r w:rsidRPr="003A2291">
        <w:rPr>
          <w:spacing w:val="1"/>
        </w:rPr>
        <w:t>v</w:t>
      </w:r>
      <w:r w:rsidRPr="003A2291">
        <w:t>e</w:t>
      </w:r>
      <w:r w:rsidRPr="003A2291">
        <w:rPr>
          <w:spacing w:val="19"/>
        </w:rPr>
        <w:t xml:space="preserve"> </w:t>
      </w:r>
      <w:r w:rsidRPr="003A2291">
        <w:t>the</w:t>
      </w:r>
      <w:r w:rsidRPr="003A2291">
        <w:rPr>
          <w:spacing w:val="24"/>
        </w:rPr>
        <w:t xml:space="preserve"> </w:t>
      </w:r>
      <w:r w:rsidRPr="003A2291">
        <w:t>trans</w:t>
      </w:r>
      <w:r w:rsidRPr="003A2291">
        <w:rPr>
          <w:spacing w:val="1"/>
        </w:rPr>
        <w:t>p</w:t>
      </w:r>
      <w:r w:rsidRPr="003A2291">
        <w:t>ortation</w:t>
      </w:r>
      <w:r w:rsidRPr="003A2291">
        <w:rPr>
          <w:spacing w:val="14"/>
        </w:rPr>
        <w:t xml:space="preserve"> </w:t>
      </w:r>
      <w:r w:rsidRPr="003A2291">
        <w:rPr>
          <w:spacing w:val="1"/>
        </w:rPr>
        <w:t>n</w:t>
      </w:r>
      <w:r w:rsidRPr="003A2291">
        <w:t>e</w:t>
      </w:r>
      <w:r w:rsidRPr="003A2291">
        <w:rPr>
          <w:spacing w:val="1"/>
        </w:rPr>
        <w:t>t</w:t>
      </w:r>
      <w:r w:rsidRPr="003A2291">
        <w:t>work</w:t>
      </w:r>
      <w:r w:rsidRPr="003A2291">
        <w:rPr>
          <w:spacing w:val="19"/>
        </w:rPr>
        <w:t xml:space="preserve"> </w:t>
      </w:r>
      <w:r w:rsidRPr="003A2291">
        <w:t xml:space="preserve">in </w:t>
      </w:r>
      <w:r w:rsidR="003A5ED7">
        <w:t>Tehama</w:t>
      </w:r>
      <w:r w:rsidR="003A5ED7" w:rsidRPr="003A2291">
        <w:t xml:space="preserve"> County</w:t>
      </w:r>
      <w:r w:rsidRPr="003A2291">
        <w:t>,</w:t>
      </w:r>
      <w:r w:rsidRPr="003A2291">
        <w:rPr>
          <w:spacing w:val="3"/>
        </w:rPr>
        <w:t xml:space="preserve"> </w:t>
      </w:r>
      <w:r w:rsidRPr="003A2291">
        <w:t>which</w:t>
      </w:r>
      <w:r w:rsidRPr="003A2291">
        <w:rPr>
          <w:spacing w:val="4"/>
        </w:rPr>
        <w:t xml:space="preserve"> </w:t>
      </w:r>
      <w:r w:rsidRPr="003A2291">
        <w:t>would</w:t>
      </w:r>
      <w:r w:rsidRPr="003A2291">
        <w:rPr>
          <w:spacing w:val="4"/>
        </w:rPr>
        <w:t xml:space="preserve"> </w:t>
      </w:r>
      <w:r w:rsidRPr="003A2291">
        <w:t>serve</w:t>
      </w:r>
      <w:r w:rsidRPr="003A2291">
        <w:rPr>
          <w:spacing w:val="5"/>
        </w:rPr>
        <w:t xml:space="preserve"> </w:t>
      </w:r>
      <w:r w:rsidRPr="003A2291">
        <w:t>to</w:t>
      </w:r>
      <w:r w:rsidRPr="003A2291">
        <w:rPr>
          <w:spacing w:val="8"/>
        </w:rPr>
        <w:t xml:space="preserve"> </w:t>
      </w:r>
      <w:r w:rsidRPr="003A2291">
        <w:t>improve</w:t>
      </w:r>
      <w:r w:rsidRPr="003A2291">
        <w:rPr>
          <w:spacing w:val="2"/>
        </w:rPr>
        <w:t xml:space="preserve"> </w:t>
      </w:r>
      <w:r w:rsidRPr="003A2291">
        <w:t>emergency response</w:t>
      </w:r>
      <w:r w:rsidRPr="003A2291">
        <w:rPr>
          <w:spacing w:val="2"/>
        </w:rPr>
        <w:t xml:space="preserve"> </w:t>
      </w:r>
      <w:r w:rsidRPr="003A2291">
        <w:rPr>
          <w:spacing w:val="-1"/>
        </w:rPr>
        <w:t>t</w:t>
      </w:r>
      <w:r w:rsidRPr="003A2291">
        <w:t>imes</w:t>
      </w:r>
      <w:r w:rsidRPr="003A2291">
        <w:rPr>
          <w:spacing w:val="5"/>
        </w:rPr>
        <w:t xml:space="preserve"> </w:t>
      </w:r>
      <w:r w:rsidRPr="003A2291">
        <w:t xml:space="preserve">countywide. Construction </w:t>
      </w:r>
      <w:r w:rsidRPr="003A2291">
        <w:rPr>
          <w:spacing w:val="-1"/>
        </w:rPr>
        <w:t>a</w:t>
      </w:r>
      <w:r w:rsidRPr="003A2291">
        <w:t>ctivities</w:t>
      </w:r>
      <w:r w:rsidRPr="003A2291">
        <w:rPr>
          <w:spacing w:val="5"/>
        </w:rPr>
        <w:t xml:space="preserve"> </w:t>
      </w:r>
      <w:r w:rsidRPr="003A2291">
        <w:t>associated</w:t>
      </w:r>
      <w:r w:rsidRPr="003A2291">
        <w:rPr>
          <w:spacing w:val="2"/>
        </w:rPr>
        <w:t xml:space="preserve"> </w:t>
      </w:r>
      <w:r w:rsidRPr="003A2291">
        <w:rPr>
          <w:spacing w:val="1"/>
        </w:rPr>
        <w:t>w</w:t>
      </w:r>
      <w:r w:rsidRPr="003A2291">
        <w:t>ith</w:t>
      </w:r>
      <w:r w:rsidRPr="003A2291">
        <w:rPr>
          <w:spacing w:val="8"/>
        </w:rPr>
        <w:t xml:space="preserve"> </w:t>
      </w:r>
      <w:r w:rsidR="006758D7">
        <w:t>p</w:t>
      </w:r>
      <w:r w:rsidR="00A31E57">
        <w:t>roject</w:t>
      </w:r>
      <w:r w:rsidRPr="003A2291">
        <w:t>s</w:t>
      </w:r>
      <w:r w:rsidRPr="003A2291">
        <w:rPr>
          <w:spacing w:val="5"/>
        </w:rPr>
        <w:t xml:space="preserve"> </w:t>
      </w:r>
      <w:r w:rsidRPr="003A2291">
        <w:t>identified</w:t>
      </w:r>
      <w:r w:rsidRPr="003A2291">
        <w:rPr>
          <w:spacing w:val="4"/>
        </w:rPr>
        <w:t xml:space="preserve"> </w:t>
      </w:r>
      <w:r w:rsidRPr="003A2291">
        <w:t>wi</w:t>
      </w:r>
      <w:r w:rsidRPr="003A2291">
        <w:rPr>
          <w:spacing w:val="-1"/>
        </w:rPr>
        <w:t>t</w:t>
      </w:r>
      <w:r w:rsidRPr="003A2291">
        <w:t>hin</w:t>
      </w:r>
      <w:r w:rsidRPr="003A2291">
        <w:rPr>
          <w:spacing w:val="6"/>
        </w:rPr>
        <w:t xml:space="preserve"> </w:t>
      </w:r>
      <w:r w:rsidRPr="003A2291">
        <w:t>the</w:t>
      </w:r>
      <w:r w:rsidRPr="003A2291">
        <w:rPr>
          <w:spacing w:val="11"/>
        </w:rPr>
        <w:t xml:space="preserve"> </w:t>
      </w:r>
      <w:r w:rsidRPr="003A2291">
        <w:t>RTP</w:t>
      </w:r>
      <w:r w:rsidRPr="003A2291">
        <w:rPr>
          <w:spacing w:val="8"/>
        </w:rPr>
        <w:t xml:space="preserve"> </w:t>
      </w:r>
      <w:r w:rsidRPr="003A2291">
        <w:t>may</w:t>
      </w:r>
      <w:r w:rsidRPr="003A2291">
        <w:rPr>
          <w:spacing w:val="8"/>
        </w:rPr>
        <w:t xml:space="preserve"> </w:t>
      </w:r>
      <w:r w:rsidRPr="003A2291">
        <w:t>result</w:t>
      </w:r>
      <w:r w:rsidRPr="003A2291">
        <w:rPr>
          <w:spacing w:val="7"/>
        </w:rPr>
        <w:t xml:space="preserve"> </w:t>
      </w:r>
      <w:r w:rsidRPr="003A2291">
        <w:rPr>
          <w:spacing w:val="1"/>
        </w:rPr>
        <w:t>i</w:t>
      </w:r>
      <w:r w:rsidRPr="003A2291">
        <w:t>n tempo</w:t>
      </w:r>
      <w:r w:rsidRPr="003A2291">
        <w:rPr>
          <w:spacing w:val="2"/>
        </w:rPr>
        <w:t>r</w:t>
      </w:r>
      <w:r w:rsidRPr="003A2291">
        <w:t>ary</w:t>
      </w:r>
      <w:r w:rsidRPr="003A2291">
        <w:rPr>
          <w:spacing w:val="-8"/>
        </w:rPr>
        <w:t xml:space="preserve"> </w:t>
      </w:r>
      <w:r w:rsidRPr="003A2291">
        <w:t>lane</w:t>
      </w:r>
      <w:r w:rsidRPr="003A2291">
        <w:rPr>
          <w:spacing w:val="-2"/>
        </w:rPr>
        <w:t xml:space="preserve"> </w:t>
      </w:r>
      <w:r w:rsidRPr="003A2291">
        <w:t>closures</w:t>
      </w:r>
      <w:r w:rsidRPr="003A2291">
        <w:rPr>
          <w:spacing w:val="-6"/>
        </w:rPr>
        <w:t xml:space="preserve"> </w:t>
      </w:r>
      <w:r w:rsidRPr="003A2291">
        <w:t>that</w:t>
      </w:r>
      <w:r w:rsidRPr="003A2291">
        <w:rPr>
          <w:spacing w:val="-2"/>
        </w:rPr>
        <w:t xml:space="preserve"> </w:t>
      </w:r>
      <w:r w:rsidRPr="003A2291">
        <w:rPr>
          <w:spacing w:val="1"/>
        </w:rPr>
        <w:t>m</w:t>
      </w:r>
      <w:r w:rsidRPr="003A2291">
        <w:t>ay</w:t>
      </w:r>
      <w:r w:rsidRPr="003A2291">
        <w:rPr>
          <w:spacing w:val="-1"/>
        </w:rPr>
        <w:t xml:space="preserve"> </w:t>
      </w:r>
      <w:r w:rsidRPr="003A2291">
        <w:rPr>
          <w:spacing w:val="1"/>
        </w:rPr>
        <w:t>t</w:t>
      </w:r>
      <w:r w:rsidRPr="003A2291">
        <w:t>e</w:t>
      </w:r>
      <w:r w:rsidRPr="003A2291">
        <w:rPr>
          <w:spacing w:val="1"/>
        </w:rPr>
        <w:t>m</w:t>
      </w:r>
      <w:r w:rsidRPr="003A2291">
        <w:t>porarily</w:t>
      </w:r>
      <w:r w:rsidRPr="003A2291">
        <w:rPr>
          <w:spacing w:val="-9"/>
        </w:rPr>
        <w:t xml:space="preserve"> </w:t>
      </w:r>
      <w:r w:rsidRPr="003A2291">
        <w:t>im</w:t>
      </w:r>
      <w:r w:rsidRPr="003A2291">
        <w:rPr>
          <w:spacing w:val="1"/>
        </w:rPr>
        <w:t>p</w:t>
      </w:r>
      <w:r w:rsidRPr="003A2291">
        <w:t>ede</w:t>
      </w:r>
      <w:r w:rsidRPr="003A2291">
        <w:rPr>
          <w:spacing w:val="-5"/>
        </w:rPr>
        <w:t xml:space="preserve"> </w:t>
      </w:r>
      <w:r w:rsidRPr="003A2291">
        <w:t>e</w:t>
      </w:r>
      <w:r w:rsidRPr="003A2291">
        <w:rPr>
          <w:spacing w:val="1"/>
        </w:rPr>
        <w:t>m</w:t>
      </w:r>
      <w:r w:rsidRPr="003A2291">
        <w:t>erge</w:t>
      </w:r>
      <w:r w:rsidRPr="003A2291">
        <w:rPr>
          <w:spacing w:val="1"/>
        </w:rPr>
        <w:t>n</w:t>
      </w:r>
      <w:r w:rsidRPr="003A2291">
        <w:t>cy</w:t>
      </w:r>
      <w:r w:rsidRPr="003A2291">
        <w:rPr>
          <w:spacing w:val="-8"/>
        </w:rPr>
        <w:t xml:space="preserve"> </w:t>
      </w:r>
      <w:r w:rsidRPr="003A2291">
        <w:t>access</w:t>
      </w:r>
      <w:r w:rsidRPr="003A2291">
        <w:rPr>
          <w:spacing w:val="-4"/>
        </w:rPr>
        <w:t xml:space="preserve"> </w:t>
      </w:r>
      <w:r w:rsidRPr="003A2291">
        <w:t>to</w:t>
      </w:r>
      <w:r w:rsidRPr="003A2291">
        <w:rPr>
          <w:spacing w:val="1"/>
        </w:rPr>
        <w:t xml:space="preserve"> </w:t>
      </w:r>
      <w:r w:rsidRPr="003A2291">
        <w:t>certain</w:t>
      </w:r>
      <w:r w:rsidRPr="003A2291">
        <w:rPr>
          <w:spacing w:val="-5"/>
        </w:rPr>
        <w:t xml:space="preserve"> </w:t>
      </w:r>
      <w:r w:rsidRPr="003A2291">
        <w:t>a</w:t>
      </w:r>
      <w:r w:rsidRPr="003A2291">
        <w:rPr>
          <w:spacing w:val="2"/>
        </w:rPr>
        <w:t>r</w:t>
      </w:r>
      <w:r w:rsidRPr="003A2291">
        <w:t>eas</w:t>
      </w:r>
      <w:r w:rsidRPr="003A2291">
        <w:rPr>
          <w:spacing w:val="-1"/>
        </w:rPr>
        <w:t xml:space="preserve"> </w:t>
      </w:r>
      <w:r w:rsidRPr="003A2291">
        <w:t>within the</w:t>
      </w:r>
      <w:r w:rsidRPr="003A2291">
        <w:rPr>
          <w:spacing w:val="24"/>
        </w:rPr>
        <w:t xml:space="preserve"> </w:t>
      </w:r>
      <w:r w:rsidRPr="003A2291">
        <w:t>Coun</w:t>
      </w:r>
      <w:r w:rsidRPr="003A2291">
        <w:rPr>
          <w:spacing w:val="1"/>
        </w:rPr>
        <w:t>t</w:t>
      </w:r>
      <w:r w:rsidRPr="003A2291">
        <w:t>y</w:t>
      </w:r>
      <w:r w:rsidRPr="003A2291">
        <w:rPr>
          <w:spacing w:val="22"/>
        </w:rPr>
        <w:t xml:space="preserve"> </w:t>
      </w:r>
      <w:r w:rsidRPr="003A2291">
        <w:rPr>
          <w:spacing w:val="1"/>
        </w:rPr>
        <w:t>d</w:t>
      </w:r>
      <w:r w:rsidRPr="003A2291">
        <w:t>uring</w:t>
      </w:r>
      <w:r w:rsidRPr="003A2291">
        <w:rPr>
          <w:spacing w:val="21"/>
        </w:rPr>
        <w:t xml:space="preserve"> </w:t>
      </w:r>
      <w:r w:rsidRPr="003A2291">
        <w:t>cons</w:t>
      </w:r>
      <w:r w:rsidRPr="003A2291">
        <w:rPr>
          <w:spacing w:val="1"/>
        </w:rPr>
        <w:t>t</w:t>
      </w:r>
      <w:r w:rsidRPr="003A2291">
        <w:t xml:space="preserve">ruction. </w:t>
      </w:r>
      <w:r w:rsidRPr="003A2291">
        <w:rPr>
          <w:spacing w:val="1"/>
        </w:rPr>
        <w:t>H</w:t>
      </w:r>
      <w:r w:rsidRPr="003A2291">
        <w:t>owever,</w:t>
      </w:r>
      <w:r w:rsidRPr="003A2291">
        <w:rPr>
          <w:spacing w:val="18"/>
        </w:rPr>
        <w:t xml:space="preserve"> </w:t>
      </w:r>
      <w:r w:rsidRPr="003A2291">
        <w:t>each</w:t>
      </w:r>
      <w:r w:rsidRPr="003A2291">
        <w:rPr>
          <w:spacing w:val="24"/>
        </w:rPr>
        <w:t xml:space="preserve"> </w:t>
      </w:r>
      <w:r w:rsidRPr="003A2291">
        <w:t>improv</w:t>
      </w:r>
      <w:r w:rsidRPr="003A2291">
        <w:rPr>
          <w:spacing w:val="1"/>
        </w:rPr>
        <w:t>e</w:t>
      </w:r>
      <w:r w:rsidRPr="003A2291">
        <w:t>m</w:t>
      </w:r>
      <w:r w:rsidRPr="003A2291">
        <w:rPr>
          <w:spacing w:val="1"/>
        </w:rPr>
        <w:t>en</w:t>
      </w:r>
      <w:r w:rsidRPr="003A2291">
        <w:t>t</w:t>
      </w:r>
      <w:r w:rsidRPr="003A2291">
        <w:rPr>
          <w:spacing w:val="15"/>
        </w:rPr>
        <w:t xml:space="preserve"> </w:t>
      </w:r>
      <w:r w:rsidR="006758D7">
        <w:t>p</w:t>
      </w:r>
      <w:r w:rsidR="00A31E57">
        <w:t>roject</w:t>
      </w:r>
      <w:r w:rsidRPr="003A2291">
        <w:t>,</w:t>
      </w:r>
      <w:r w:rsidRPr="003A2291">
        <w:rPr>
          <w:spacing w:val="20"/>
        </w:rPr>
        <w:t xml:space="preserve"> </w:t>
      </w:r>
      <w:r w:rsidRPr="003A2291">
        <w:rPr>
          <w:spacing w:val="-1"/>
        </w:rPr>
        <w:t>w</w:t>
      </w:r>
      <w:r w:rsidRPr="003A2291">
        <w:t>hen</w:t>
      </w:r>
      <w:r w:rsidRPr="003A2291">
        <w:rPr>
          <w:spacing w:val="22"/>
        </w:rPr>
        <w:t xml:space="preserve"> </w:t>
      </w:r>
      <w:r w:rsidRPr="003A2291">
        <w:t>under</w:t>
      </w:r>
      <w:r w:rsidRPr="003A2291">
        <w:rPr>
          <w:spacing w:val="1"/>
        </w:rPr>
        <w:t>t</w:t>
      </w:r>
      <w:r w:rsidRPr="003A2291">
        <w:t>aken,</w:t>
      </w:r>
      <w:r w:rsidRPr="003A2291">
        <w:rPr>
          <w:spacing w:val="16"/>
        </w:rPr>
        <w:t xml:space="preserve"> </w:t>
      </w:r>
      <w:r w:rsidRPr="003A2291">
        <w:t>will include</w:t>
      </w:r>
      <w:r w:rsidRPr="003A2291">
        <w:rPr>
          <w:spacing w:val="11"/>
        </w:rPr>
        <w:t xml:space="preserve"> </w:t>
      </w:r>
      <w:r w:rsidRPr="003A2291">
        <w:t>measures</w:t>
      </w:r>
      <w:r w:rsidRPr="003A2291">
        <w:rPr>
          <w:spacing w:val="9"/>
        </w:rPr>
        <w:t xml:space="preserve"> </w:t>
      </w:r>
      <w:r w:rsidRPr="003A2291">
        <w:t>to</w:t>
      </w:r>
      <w:r w:rsidR="00FE0B8D" w:rsidRPr="003A2291">
        <w:t xml:space="preserve"> allow</w:t>
      </w:r>
      <w:r w:rsidRPr="003A2291">
        <w:rPr>
          <w:spacing w:val="16"/>
        </w:rPr>
        <w:t xml:space="preserve"> </w:t>
      </w:r>
      <w:r w:rsidR="00FE0B8D" w:rsidRPr="003A2291">
        <w:t>safe passage whenever possible</w:t>
      </w:r>
      <w:r w:rsidRPr="003A2291">
        <w:t xml:space="preserve">. </w:t>
      </w:r>
      <w:r w:rsidR="000A604B" w:rsidRPr="003A2291">
        <w:t xml:space="preserve">Any specific </w:t>
      </w:r>
      <w:r w:rsidR="006758D7">
        <w:t>p</w:t>
      </w:r>
      <w:r w:rsidR="00A31E57">
        <w:t>roject</w:t>
      </w:r>
      <w:r w:rsidR="000A604B" w:rsidRPr="003A2291">
        <w:t xml:space="preserve"> from the RTP would be evaluated on a specific </w:t>
      </w:r>
      <w:r w:rsidR="006758D7">
        <w:t>p</w:t>
      </w:r>
      <w:r w:rsidR="00A31E57">
        <w:t>roject</w:t>
      </w:r>
      <w:r w:rsidR="000A604B" w:rsidRPr="003A2291">
        <w:t xml:space="preserve">-level basis. </w:t>
      </w:r>
      <w:r w:rsidRPr="003A2291">
        <w:t>Imple</w:t>
      </w:r>
      <w:r w:rsidRPr="003A2291">
        <w:rPr>
          <w:spacing w:val="1"/>
        </w:rPr>
        <w:t>m</w:t>
      </w:r>
      <w:r w:rsidRPr="003A2291">
        <w:t>entat</w:t>
      </w:r>
      <w:r w:rsidRPr="003A2291">
        <w:rPr>
          <w:spacing w:val="1"/>
        </w:rPr>
        <w:t>i</w:t>
      </w:r>
      <w:r w:rsidRPr="003A2291">
        <w:t>on of</w:t>
      </w:r>
      <w:r w:rsidRPr="003A2291">
        <w:rPr>
          <w:spacing w:val="11"/>
        </w:rPr>
        <w:t xml:space="preserve"> </w:t>
      </w:r>
      <w:r w:rsidRPr="003A2291">
        <w:t>the</w:t>
      </w:r>
      <w:r w:rsidRPr="003A2291">
        <w:rPr>
          <w:spacing w:val="11"/>
        </w:rPr>
        <w:t xml:space="preserve"> </w:t>
      </w:r>
      <w:r w:rsidRPr="003A2291">
        <w:t>prop</w:t>
      </w:r>
      <w:r w:rsidRPr="003A2291">
        <w:rPr>
          <w:spacing w:val="1"/>
        </w:rPr>
        <w:t>os</w:t>
      </w:r>
      <w:r w:rsidRPr="003A2291">
        <w:t>ed</w:t>
      </w:r>
      <w:r w:rsidRPr="003A2291">
        <w:rPr>
          <w:spacing w:val="5"/>
        </w:rPr>
        <w:t xml:space="preserve"> </w:t>
      </w:r>
      <w:r w:rsidR="00A31E57">
        <w:t>Project</w:t>
      </w:r>
      <w:r w:rsidRPr="003A2291">
        <w:rPr>
          <w:spacing w:val="6"/>
        </w:rPr>
        <w:t xml:space="preserve"> </w:t>
      </w:r>
      <w:r w:rsidRPr="003A2291">
        <w:t>would</w:t>
      </w:r>
      <w:r w:rsidRPr="003A2291">
        <w:rPr>
          <w:spacing w:val="8"/>
        </w:rPr>
        <w:t xml:space="preserve"> </w:t>
      </w:r>
      <w:r w:rsidRPr="003A2291">
        <w:t>have</w:t>
      </w:r>
      <w:r w:rsidRPr="003A2291">
        <w:rPr>
          <w:spacing w:val="10"/>
        </w:rPr>
        <w:t xml:space="preserve"> </w:t>
      </w:r>
      <w:r w:rsidRPr="003A2291">
        <w:t>a</w:t>
      </w:r>
      <w:r w:rsidRPr="003A2291">
        <w:rPr>
          <w:spacing w:val="13"/>
        </w:rPr>
        <w:t xml:space="preserve"> </w:t>
      </w:r>
      <w:r w:rsidRPr="003A2291">
        <w:t>le</w:t>
      </w:r>
      <w:r w:rsidRPr="003A2291">
        <w:rPr>
          <w:spacing w:val="1"/>
        </w:rPr>
        <w:t>s</w:t>
      </w:r>
      <w:r w:rsidRPr="003A2291">
        <w:t>s</w:t>
      </w:r>
      <w:r w:rsidRPr="003A2291">
        <w:rPr>
          <w:spacing w:val="10"/>
        </w:rPr>
        <w:t xml:space="preserve"> </w:t>
      </w:r>
      <w:r w:rsidRPr="003A2291">
        <w:t>than</w:t>
      </w:r>
      <w:r w:rsidRPr="003A2291">
        <w:rPr>
          <w:spacing w:val="10"/>
        </w:rPr>
        <w:t xml:space="preserve"> </w:t>
      </w:r>
      <w:r w:rsidRPr="003A2291">
        <w:rPr>
          <w:spacing w:val="1"/>
        </w:rPr>
        <w:t>s</w:t>
      </w:r>
      <w:r w:rsidRPr="003A2291">
        <w:t>i</w:t>
      </w:r>
      <w:r w:rsidRPr="003A2291">
        <w:rPr>
          <w:spacing w:val="-1"/>
        </w:rPr>
        <w:t>g</w:t>
      </w:r>
      <w:r w:rsidRPr="003A2291">
        <w:t>ni</w:t>
      </w:r>
      <w:r w:rsidRPr="003A2291">
        <w:rPr>
          <w:spacing w:val="-1"/>
        </w:rPr>
        <w:t>f</w:t>
      </w:r>
      <w:r w:rsidRPr="003A2291">
        <w:t>i</w:t>
      </w:r>
      <w:r w:rsidRPr="003A2291">
        <w:rPr>
          <w:spacing w:val="2"/>
        </w:rPr>
        <w:t>c</w:t>
      </w:r>
      <w:r w:rsidRPr="003A2291">
        <w:t>ant</w:t>
      </w:r>
      <w:r w:rsidRPr="003A2291">
        <w:rPr>
          <w:spacing w:val="4"/>
        </w:rPr>
        <w:t xml:space="preserve"> </w:t>
      </w:r>
      <w:r w:rsidRPr="003A2291">
        <w:t>i</w:t>
      </w:r>
      <w:r w:rsidRPr="003A2291">
        <w:rPr>
          <w:spacing w:val="1"/>
        </w:rPr>
        <w:t>m</w:t>
      </w:r>
      <w:r w:rsidRPr="003A2291">
        <w:t>p</w:t>
      </w:r>
      <w:r w:rsidRPr="003A2291">
        <w:rPr>
          <w:spacing w:val="1"/>
        </w:rPr>
        <w:t>a</w:t>
      </w:r>
      <w:r w:rsidRPr="003A2291">
        <w:t>ct</w:t>
      </w:r>
      <w:r w:rsidRPr="003A2291">
        <w:rPr>
          <w:spacing w:val="7"/>
        </w:rPr>
        <w:t xml:space="preserve"> </w:t>
      </w:r>
      <w:r w:rsidRPr="003A2291">
        <w:t>on</w:t>
      </w:r>
      <w:r w:rsidRPr="003A2291">
        <w:rPr>
          <w:spacing w:val="11"/>
        </w:rPr>
        <w:t xml:space="preserve"> </w:t>
      </w:r>
      <w:r w:rsidRPr="003A2291">
        <w:t>this</w:t>
      </w:r>
      <w:r w:rsidRPr="003A2291">
        <w:rPr>
          <w:spacing w:val="10"/>
        </w:rPr>
        <w:t xml:space="preserve"> </w:t>
      </w:r>
      <w:r w:rsidRPr="00EE0FA3">
        <w:t>enviro</w:t>
      </w:r>
      <w:r w:rsidRPr="00EE0FA3">
        <w:rPr>
          <w:spacing w:val="1"/>
        </w:rPr>
        <w:t>n</w:t>
      </w:r>
      <w:r w:rsidRPr="00EE0FA3">
        <w:t>men</w:t>
      </w:r>
      <w:r w:rsidRPr="00EE0FA3">
        <w:rPr>
          <w:spacing w:val="1"/>
        </w:rPr>
        <w:t>t</w:t>
      </w:r>
      <w:r w:rsidRPr="00EE0FA3">
        <w:t>al topic and</w:t>
      </w:r>
      <w:r w:rsidRPr="00EE0FA3">
        <w:rPr>
          <w:spacing w:val="-4"/>
        </w:rPr>
        <w:t xml:space="preserve"> </w:t>
      </w:r>
      <w:r w:rsidRPr="00EE0FA3">
        <w:rPr>
          <w:spacing w:val="1"/>
        </w:rPr>
        <w:t>n</w:t>
      </w:r>
      <w:r w:rsidRPr="00EE0FA3">
        <w:t>o</w:t>
      </w:r>
      <w:r w:rsidRPr="00EE0FA3">
        <w:rPr>
          <w:spacing w:val="-2"/>
        </w:rPr>
        <w:t xml:space="preserve"> </w:t>
      </w:r>
      <w:r w:rsidRPr="00EE0FA3">
        <w:t>mit</w:t>
      </w:r>
      <w:r w:rsidRPr="00EE0FA3">
        <w:rPr>
          <w:spacing w:val="1"/>
        </w:rPr>
        <w:t>ig</w:t>
      </w:r>
      <w:r w:rsidRPr="00EE0FA3">
        <w:t>ation</w:t>
      </w:r>
      <w:r w:rsidRPr="00EE0FA3">
        <w:rPr>
          <w:spacing w:val="-10"/>
        </w:rPr>
        <w:t xml:space="preserve"> </w:t>
      </w:r>
      <w:r w:rsidRPr="00EE0FA3">
        <w:t>is req</w:t>
      </w:r>
      <w:r w:rsidRPr="00EE0FA3">
        <w:rPr>
          <w:spacing w:val="1"/>
        </w:rPr>
        <w:t>u</w:t>
      </w:r>
      <w:r w:rsidRPr="00EE0FA3">
        <w:t>ired.</w:t>
      </w:r>
    </w:p>
    <w:p w14:paraId="52162B7E" w14:textId="6215C7C3" w:rsidR="00464F87" w:rsidRPr="003A2291" w:rsidRDefault="00315957" w:rsidP="00AE1242">
      <w:r w:rsidRPr="00EE0FA3">
        <w:rPr>
          <w:b/>
          <w:bCs/>
        </w:rPr>
        <w:t>Respon</w:t>
      </w:r>
      <w:r w:rsidRPr="00EE0FA3">
        <w:rPr>
          <w:b/>
          <w:bCs/>
          <w:spacing w:val="1"/>
        </w:rPr>
        <w:t>s</w:t>
      </w:r>
      <w:r w:rsidRPr="00EE0FA3">
        <w:rPr>
          <w:b/>
          <w:bCs/>
        </w:rPr>
        <w:t>e</w:t>
      </w:r>
      <w:r w:rsidRPr="00EE0FA3">
        <w:rPr>
          <w:b/>
          <w:bCs/>
          <w:spacing w:val="17"/>
        </w:rPr>
        <w:t xml:space="preserve"> </w:t>
      </w:r>
      <w:r w:rsidRPr="00EE0FA3">
        <w:rPr>
          <w:b/>
          <w:bCs/>
          <w:spacing w:val="1"/>
        </w:rPr>
        <w:t>h)</w:t>
      </w:r>
      <w:r w:rsidRPr="00EE0FA3">
        <w:rPr>
          <w:b/>
          <w:bCs/>
        </w:rPr>
        <w:t>:</w:t>
      </w:r>
      <w:r w:rsidRPr="00EE0FA3">
        <w:rPr>
          <w:b/>
          <w:bCs/>
          <w:spacing w:val="25"/>
        </w:rPr>
        <w:t xml:space="preserve"> </w:t>
      </w:r>
      <w:r w:rsidRPr="00EE0FA3">
        <w:rPr>
          <w:b/>
          <w:bCs/>
        </w:rPr>
        <w:t>Less</w:t>
      </w:r>
      <w:r w:rsidRPr="00EE0FA3">
        <w:rPr>
          <w:b/>
          <w:bCs/>
          <w:spacing w:val="23"/>
        </w:rPr>
        <w:t xml:space="preserve"> </w:t>
      </w:r>
      <w:r w:rsidRPr="00EE0FA3">
        <w:rPr>
          <w:b/>
          <w:bCs/>
        </w:rPr>
        <w:t>than</w:t>
      </w:r>
      <w:r w:rsidRPr="00EE0FA3">
        <w:rPr>
          <w:b/>
          <w:bCs/>
          <w:spacing w:val="23"/>
        </w:rPr>
        <w:t xml:space="preserve"> </w:t>
      </w:r>
      <w:r w:rsidRPr="00EE0FA3">
        <w:rPr>
          <w:b/>
          <w:bCs/>
        </w:rPr>
        <w:t>Significant.</w:t>
      </w:r>
      <w:r w:rsidRPr="00EE0FA3">
        <w:rPr>
          <w:b/>
          <w:bCs/>
          <w:spacing w:val="16"/>
        </w:rPr>
        <w:t xml:space="preserve"> </w:t>
      </w:r>
      <w:r w:rsidRPr="00EE0FA3">
        <w:t>Wildfires</w:t>
      </w:r>
      <w:r w:rsidRPr="00EE0FA3">
        <w:rPr>
          <w:spacing w:val="23"/>
        </w:rPr>
        <w:t xml:space="preserve"> </w:t>
      </w:r>
      <w:r w:rsidRPr="00EE0FA3">
        <w:rPr>
          <w:spacing w:val="-2"/>
        </w:rPr>
        <w:t>a</w:t>
      </w:r>
      <w:r w:rsidRPr="00EE0FA3">
        <w:t>re</w:t>
      </w:r>
      <w:r w:rsidRPr="00EE0FA3">
        <w:rPr>
          <w:spacing w:val="23"/>
        </w:rPr>
        <w:t xml:space="preserve"> </w:t>
      </w:r>
      <w:r w:rsidRPr="00EE0FA3">
        <w:t>a</w:t>
      </w:r>
      <w:r w:rsidRPr="00EE0FA3">
        <w:rPr>
          <w:spacing w:val="25"/>
        </w:rPr>
        <w:t xml:space="preserve"> </w:t>
      </w:r>
      <w:r w:rsidRPr="00EE0FA3">
        <w:t>major</w:t>
      </w:r>
      <w:r w:rsidRPr="00EE0FA3">
        <w:rPr>
          <w:spacing w:val="22"/>
        </w:rPr>
        <w:t xml:space="preserve"> </w:t>
      </w:r>
      <w:r w:rsidRPr="00EE0FA3">
        <w:rPr>
          <w:spacing w:val="1"/>
        </w:rPr>
        <w:t>h</w:t>
      </w:r>
      <w:r w:rsidRPr="00EE0FA3">
        <w:t>azard</w:t>
      </w:r>
      <w:r w:rsidRPr="00EE0FA3">
        <w:rPr>
          <w:spacing w:val="21"/>
        </w:rPr>
        <w:t xml:space="preserve"> </w:t>
      </w:r>
      <w:r w:rsidRPr="00EE0FA3">
        <w:t>in</w:t>
      </w:r>
      <w:r w:rsidRPr="00EE0FA3">
        <w:rPr>
          <w:spacing w:val="26"/>
        </w:rPr>
        <w:t xml:space="preserve"> </w:t>
      </w:r>
      <w:r w:rsidRPr="00EE0FA3">
        <w:t>the</w:t>
      </w:r>
      <w:r w:rsidRPr="00EE0FA3">
        <w:rPr>
          <w:spacing w:val="25"/>
        </w:rPr>
        <w:t xml:space="preserve"> </w:t>
      </w:r>
      <w:r w:rsidRPr="00EE0FA3">
        <w:t>State</w:t>
      </w:r>
      <w:r w:rsidRPr="00EE0FA3">
        <w:rPr>
          <w:spacing w:val="22"/>
        </w:rPr>
        <w:t xml:space="preserve"> </w:t>
      </w:r>
      <w:r w:rsidRPr="00EE0FA3">
        <w:t>of</w:t>
      </w:r>
      <w:r w:rsidRPr="00EE0FA3">
        <w:rPr>
          <w:spacing w:val="25"/>
        </w:rPr>
        <w:t xml:space="preserve"> </w:t>
      </w:r>
      <w:r w:rsidRPr="00EE0FA3">
        <w:rPr>
          <w:spacing w:val="1"/>
        </w:rPr>
        <w:t>C</w:t>
      </w:r>
      <w:r w:rsidRPr="00EE0FA3">
        <w:t>aliforni</w:t>
      </w:r>
      <w:r w:rsidRPr="00EE0FA3">
        <w:rPr>
          <w:spacing w:val="1"/>
        </w:rPr>
        <w:t>a</w:t>
      </w:r>
      <w:r w:rsidR="00C87A2F" w:rsidRPr="00EE0FA3">
        <w:rPr>
          <w:spacing w:val="1"/>
        </w:rPr>
        <w:t xml:space="preserve"> and in </w:t>
      </w:r>
      <w:r w:rsidR="003A5ED7" w:rsidRPr="00EE0FA3">
        <w:rPr>
          <w:spacing w:val="1"/>
        </w:rPr>
        <w:t>Tehama County</w:t>
      </w:r>
      <w:r w:rsidRPr="00EE0FA3">
        <w:t>. Wildfires</w:t>
      </w:r>
      <w:r w:rsidRPr="00EE0FA3">
        <w:rPr>
          <w:spacing w:val="29"/>
        </w:rPr>
        <w:t xml:space="preserve"> </w:t>
      </w:r>
      <w:r w:rsidRPr="00EE0FA3">
        <w:rPr>
          <w:spacing w:val="1"/>
        </w:rPr>
        <w:t>b</w:t>
      </w:r>
      <w:r w:rsidRPr="00EE0FA3">
        <w:t>urn</w:t>
      </w:r>
      <w:r w:rsidRPr="00EE0FA3">
        <w:rPr>
          <w:spacing w:val="29"/>
        </w:rPr>
        <w:t xml:space="preserve"> </w:t>
      </w:r>
      <w:r w:rsidRPr="00EE0FA3">
        <w:t>na</w:t>
      </w:r>
      <w:r w:rsidRPr="00EE0FA3">
        <w:rPr>
          <w:spacing w:val="1"/>
        </w:rPr>
        <w:t>t</w:t>
      </w:r>
      <w:r w:rsidRPr="00EE0FA3">
        <w:t>ural</w:t>
      </w:r>
      <w:r w:rsidRPr="00EE0FA3">
        <w:rPr>
          <w:spacing w:val="28"/>
        </w:rPr>
        <w:t xml:space="preserve"> </w:t>
      </w:r>
      <w:r w:rsidRPr="00EE0FA3">
        <w:t>vegetat</w:t>
      </w:r>
      <w:r w:rsidRPr="00EE0FA3">
        <w:rPr>
          <w:spacing w:val="1"/>
        </w:rPr>
        <w:t>i</w:t>
      </w:r>
      <w:r w:rsidRPr="00EE0FA3">
        <w:t>on</w:t>
      </w:r>
      <w:r w:rsidRPr="00EE0FA3">
        <w:rPr>
          <w:spacing w:val="23"/>
        </w:rPr>
        <w:t xml:space="preserve"> </w:t>
      </w:r>
      <w:r w:rsidRPr="00EE0FA3">
        <w:rPr>
          <w:spacing w:val="1"/>
        </w:rPr>
        <w:t>o</w:t>
      </w:r>
      <w:r w:rsidRPr="00EE0FA3">
        <w:t>n</w:t>
      </w:r>
      <w:r w:rsidRPr="00EE0FA3">
        <w:rPr>
          <w:spacing w:val="30"/>
        </w:rPr>
        <w:t xml:space="preserve"> </w:t>
      </w:r>
      <w:r w:rsidRPr="00EE0FA3">
        <w:rPr>
          <w:spacing w:val="1"/>
        </w:rPr>
        <w:t>d</w:t>
      </w:r>
      <w:r w:rsidRPr="00EE0FA3">
        <w:t>eve</w:t>
      </w:r>
      <w:r w:rsidRPr="00EE0FA3">
        <w:rPr>
          <w:spacing w:val="2"/>
        </w:rPr>
        <w:t>l</w:t>
      </w:r>
      <w:r w:rsidRPr="00EE0FA3">
        <w:t>oped</w:t>
      </w:r>
      <w:r w:rsidRPr="00EE0FA3">
        <w:rPr>
          <w:spacing w:val="25"/>
        </w:rPr>
        <w:t xml:space="preserve"> </w:t>
      </w:r>
      <w:r w:rsidRPr="00EE0FA3">
        <w:t>and</w:t>
      </w:r>
      <w:r w:rsidRPr="00EE0FA3">
        <w:rPr>
          <w:spacing w:val="30"/>
        </w:rPr>
        <w:t xml:space="preserve"> </w:t>
      </w:r>
      <w:r w:rsidRPr="00EE0FA3">
        <w:rPr>
          <w:spacing w:val="1"/>
        </w:rPr>
        <w:t>u</w:t>
      </w:r>
      <w:r w:rsidRPr="00EE0FA3">
        <w:t>ndeveloped</w:t>
      </w:r>
      <w:r w:rsidRPr="00EE0FA3">
        <w:rPr>
          <w:spacing w:val="22"/>
        </w:rPr>
        <w:t xml:space="preserve"> </w:t>
      </w:r>
      <w:r w:rsidRPr="00EE0FA3">
        <w:t>lands</w:t>
      </w:r>
      <w:r w:rsidRPr="00EE0FA3">
        <w:rPr>
          <w:spacing w:val="29"/>
        </w:rPr>
        <w:t xml:space="preserve"> </w:t>
      </w:r>
      <w:r w:rsidRPr="00EE0FA3">
        <w:t>and</w:t>
      </w:r>
      <w:r w:rsidRPr="00EE0FA3">
        <w:rPr>
          <w:spacing w:val="30"/>
        </w:rPr>
        <w:t xml:space="preserve"> </w:t>
      </w:r>
      <w:r w:rsidRPr="00EE0FA3">
        <w:t>include</w:t>
      </w:r>
      <w:r w:rsidRPr="00EE0FA3">
        <w:rPr>
          <w:spacing w:val="28"/>
        </w:rPr>
        <w:t xml:space="preserve"> </w:t>
      </w:r>
      <w:r w:rsidRPr="00EE0FA3">
        <w:t>timber, brush,</w:t>
      </w:r>
      <w:r w:rsidRPr="00EE0FA3">
        <w:rPr>
          <w:spacing w:val="4"/>
        </w:rPr>
        <w:t xml:space="preserve"> </w:t>
      </w:r>
      <w:r w:rsidRPr="00EE0FA3">
        <w:t>woo</w:t>
      </w:r>
      <w:r w:rsidRPr="00EE0FA3">
        <w:rPr>
          <w:spacing w:val="1"/>
        </w:rPr>
        <w:t>d</w:t>
      </w:r>
      <w:r w:rsidRPr="00EE0FA3">
        <w:t>lan</w:t>
      </w:r>
      <w:r w:rsidRPr="00EE0FA3">
        <w:rPr>
          <w:spacing w:val="1"/>
        </w:rPr>
        <w:t>d</w:t>
      </w:r>
      <w:r w:rsidRPr="00EE0FA3">
        <w:t>, and</w:t>
      </w:r>
      <w:r w:rsidRPr="00EE0FA3">
        <w:rPr>
          <w:spacing w:val="6"/>
        </w:rPr>
        <w:t xml:space="preserve"> </w:t>
      </w:r>
      <w:r w:rsidRPr="00EE0FA3">
        <w:t>g</w:t>
      </w:r>
      <w:r w:rsidRPr="00EE0FA3">
        <w:rPr>
          <w:spacing w:val="2"/>
        </w:rPr>
        <w:t>r</w:t>
      </w:r>
      <w:r w:rsidRPr="00EE0FA3">
        <w:t>ass</w:t>
      </w:r>
      <w:r w:rsidRPr="00EE0FA3">
        <w:rPr>
          <w:spacing w:val="5"/>
        </w:rPr>
        <w:t xml:space="preserve"> </w:t>
      </w:r>
      <w:r w:rsidRPr="00EE0FA3">
        <w:t>fires.</w:t>
      </w:r>
      <w:r w:rsidRPr="00EE0FA3">
        <w:rPr>
          <w:spacing w:val="5"/>
        </w:rPr>
        <w:t xml:space="preserve"> </w:t>
      </w:r>
      <w:r w:rsidRPr="00EE0FA3">
        <w:t>While</w:t>
      </w:r>
      <w:r w:rsidRPr="00EE0FA3">
        <w:rPr>
          <w:spacing w:val="3"/>
        </w:rPr>
        <w:t xml:space="preserve"> </w:t>
      </w:r>
      <w:r w:rsidRPr="00EE0FA3">
        <w:t>low</w:t>
      </w:r>
      <w:r w:rsidRPr="00EE0FA3">
        <w:rPr>
          <w:spacing w:val="6"/>
        </w:rPr>
        <w:t xml:space="preserve"> </w:t>
      </w:r>
      <w:r w:rsidRPr="00EE0FA3">
        <w:t>int</w:t>
      </w:r>
      <w:r w:rsidRPr="00EE0FA3">
        <w:rPr>
          <w:spacing w:val="1"/>
        </w:rPr>
        <w:t>e</w:t>
      </w:r>
      <w:r w:rsidRPr="00EE0FA3">
        <w:t>nsity</w:t>
      </w:r>
      <w:r w:rsidRPr="00EE0FA3">
        <w:rPr>
          <w:spacing w:val="1"/>
        </w:rPr>
        <w:t xml:space="preserve"> </w:t>
      </w:r>
      <w:r w:rsidR="00502583" w:rsidRPr="00EE0FA3">
        <w:t>wild</w:t>
      </w:r>
      <w:r w:rsidR="00502583" w:rsidRPr="00EE0FA3">
        <w:rPr>
          <w:spacing w:val="6"/>
        </w:rPr>
        <w:t>fires</w:t>
      </w:r>
      <w:r w:rsidRPr="00EE0FA3">
        <w:rPr>
          <w:spacing w:val="6"/>
        </w:rPr>
        <w:t xml:space="preserve"> </w:t>
      </w:r>
      <w:r w:rsidRPr="00EE0FA3">
        <w:t>ha</w:t>
      </w:r>
      <w:r w:rsidRPr="00EE0FA3">
        <w:rPr>
          <w:spacing w:val="1"/>
        </w:rPr>
        <w:t>v</w:t>
      </w:r>
      <w:r w:rsidRPr="00EE0FA3">
        <w:t>e</w:t>
      </w:r>
      <w:r w:rsidRPr="00EE0FA3">
        <w:rPr>
          <w:spacing w:val="4"/>
        </w:rPr>
        <w:t xml:space="preserve"> </w:t>
      </w:r>
      <w:r w:rsidRPr="00EE0FA3">
        <w:t>a</w:t>
      </w:r>
      <w:r w:rsidR="00C743E3" w:rsidRPr="00EE0FA3">
        <w:t>n important</w:t>
      </w:r>
      <w:r w:rsidRPr="00EE0FA3">
        <w:rPr>
          <w:spacing w:val="8"/>
        </w:rPr>
        <w:t xml:space="preserve"> </w:t>
      </w:r>
      <w:r w:rsidRPr="00EE0FA3">
        <w:rPr>
          <w:spacing w:val="2"/>
        </w:rPr>
        <w:t>r</w:t>
      </w:r>
      <w:r w:rsidRPr="00EE0FA3">
        <w:t>ole</w:t>
      </w:r>
      <w:r w:rsidRPr="00EE0FA3">
        <w:rPr>
          <w:spacing w:val="5"/>
        </w:rPr>
        <w:t xml:space="preserve"> </w:t>
      </w:r>
      <w:r w:rsidRPr="00EE0FA3">
        <w:t>in</w:t>
      </w:r>
      <w:r w:rsidRPr="00EE0FA3">
        <w:rPr>
          <w:spacing w:val="7"/>
        </w:rPr>
        <w:t xml:space="preserve"> </w:t>
      </w:r>
      <w:r w:rsidRPr="00EE0FA3">
        <w:t>t</w:t>
      </w:r>
      <w:r w:rsidRPr="00EE0FA3">
        <w:rPr>
          <w:spacing w:val="1"/>
        </w:rPr>
        <w:t>h</w:t>
      </w:r>
      <w:r w:rsidRPr="00EE0FA3">
        <w:t>e</w:t>
      </w:r>
      <w:r w:rsidRPr="00EE0FA3">
        <w:rPr>
          <w:spacing w:val="6"/>
        </w:rPr>
        <w:t xml:space="preserve"> </w:t>
      </w:r>
      <w:r w:rsidRPr="00EE0FA3">
        <w:t>e</w:t>
      </w:r>
      <w:r w:rsidRPr="00EE0FA3">
        <w:rPr>
          <w:spacing w:val="2"/>
        </w:rPr>
        <w:t>c</w:t>
      </w:r>
      <w:r w:rsidRPr="00EE0FA3">
        <w:t>osyste</w:t>
      </w:r>
      <w:r w:rsidRPr="00EE0FA3">
        <w:rPr>
          <w:spacing w:val="1"/>
        </w:rPr>
        <w:t>m</w:t>
      </w:r>
      <w:r w:rsidRPr="00EE0FA3">
        <w:t xml:space="preserve">, </w:t>
      </w:r>
      <w:r w:rsidR="00C743E3" w:rsidRPr="00EE0FA3">
        <w:t xml:space="preserve">modern wildfires are exacerbated due to fire suppression, extreme drought and climate change. These higher intensity fires </w:t>
      </w:r>
      <w:r w:rsidRPr="00EE0FA3">
        <w:t>put</w:t>
      </w:r>
      <w:r w:rsidRPr="00EE0FA3">
        <w:rPr>
          <w:spacing w:val="29"/>
        </w:rPr>
        <w:t xml:space="preserve"> </w:t>
      </w:r>
      <w:r w:rsidRPr="00EE0FA3">
        <w:t>human</w:t>
      </w:r>
      <w:r w:rsidRPr="00EE0FA3">
        <w:rPr>
          <w:spacing w:val="27"/>
        </w:rPr>
        <w:t xml:space="preserve"> </w:t>
      </w:r>
      <w:r w:rsidRPr="00EE0FA3">
        <w:rPr>
          <w:spacing w:val="1"/>
        </w:rPr>
        <w:t>h</w:t>
      </w:r>
      <w:r w:rsidRPr="00EE0FA3">
        <w:t>ealth</w:t>
      </w:r>
      <w:r w:rsidRPr="00EE0FA3">
        <w:rPr>
          <w:spacing w:val="27"/>
        </w:rPr>
        <w:t xml:space="preserve"> </w:t>
      </w:r>
      <w:r w:rsidRPr="00EE0FA3">
        <w:t>and</w:t>
      </w:r>
      <w:r w:rsidRPr="00EE0FA3">
        <w:rPr>
          <w:spacing w:val="29"/>
        </w:rPr>
        <w:t xml:space="preserve"> </w:t>
      </w:r>
      <w:r w:rsidRPr="00EE0FA3">
        <w:t>safety,</w:t>
      </w:r>
      <w:r w:rsidRPr="00EE0FA3">
        <w:rPr>
          <w:spacing w:val="26"/>
        </w:rPr>
        <w:t xml:space="preserve"> </w:t>
      </w:r>
      <w:r w:rsidRPr="00EE0FA3">
        <w:lastRenderedPageBreak/>
        <w:t>structures</w:t>
      </w:r>
      <w:r w:rsidRPr="00EE0FA3">
        <w:rPr>
          <w:spacing w:val="23"/>
        </w:rPr>
        <w:t xml:space="preserve"> </w:t>
      </w:r>
      <w:r w:rsidRPr="00EE0FA3">
        <w:t>(e.g.,</w:t>
      </w:r>
      <w:r w:rsidRPr="00EE0FA3">
        <w:rPr>
          <w:spacing w:val="28"/>
        </w:rPr>
        <w:t xml:space="preserve"> </w:t>
      </w:r>
      <w:r w:rsidRPr="00EE0FA3">
        <w:t>homes,</w:t>
      </w:r>
      <w:r w:rsidRPr="00EE0FA3">
        <w:rPr>
          <w:spacing w:val="26"/>
        </w:rPr>
        <w:t xml:space="preserve"> </w:t>
      </w:r>
      <w:r w:rsidRPr="00EE0FA3">
        <w:t>schools,</w:t>
      </w:r>
      <w:r w:rsidRPr="00EE0FA3">
        <w:rPr>
          <w:spacing w:val="25"/>
        </w:rPr>
        <w:t xml:space="preserve"> </w:t>
      </w:r>
      <w:r w:rsidRPr="00EE0FA3">
        <w:t>businesses,</w:t>
      </w:r>
      <w:r w:rsidRPr="00EE0FA3">
        <w:rPr>
          <w:spacing w:val="22"/>
        </w:rPr>
        <w:t xml:space="preserve"> </w:t>
      </w:r>
      <w:r w:rsidRPr="00EE0FA3">
        <w:t>etc.),</w:t>
      </w:r>
      <w:r w:rsidRPr="00EE0FA3">
        <w:rPr>
          <w:spacing w:val="28"/>
        </w:rPr>
        <w:t xml:space="preserve"> </w:t>
      </w:r>
      <w:r w:rsidRPr="00EE0FA3">
        <w:t>air quality,</w:t>
      </w:r>
      <w:r w:rsidRPr="00EE0FA3">
        <w:rPr>
          <w:spacing w:val="3"/>
        </w:rPr>
        <w:t xml:space="preserve"> </w:t>
      </w:r>
      <w:r w:rsidRPr="00EE0FA3">
        <w:t>rec</w:t>
      </w:r>
      <w:r w:rsidRPr="00EE0FA3">
        <w:rPr>
          <w:spacing w:val="2"/>
        </w:rPr>
        <w:t>r</w:t>
      </w:r>
      <w:r w:rsidRPr="00EE0FA3">
        <w:t>eati</w:t>
      </w:r>
      <w:r w:rsidRPr="00EE0FA3">
        <w:rPr>
          <w:spacing w:val="1"/>
        </w:rPr>
        <w:t>o</w:t>
      </w:r>
      <w:r w:rsidRPr="00EE0FA3">
        <w:t>n ar</w:t>
      </w:r>
      <w:r w:rsidRPr="00EE0FA3">
        <w:rPr>
          <w:spacing w:val="1"/>
        </w:rPr>
        <w:t>e</w:t>
      </w:r>
      <w:r w:rsidRPr="00EE0FA3">
        <w:t>a</w:t>
      </w:r>
      <w:r w:rsidRPr="00EE0FA3">
        <w:rPr>
          <w:spacing w:val="2"/>
        </w:rPr>
        <w:t>s</w:t>
      </w:r>
      <w:r w:rsidRPr="00EE0FA3">
        <w:t>,</w:t>
      </w:r>
      <w:r w:rsidRPr="00EE0FA3">
        <w:rPr>
          <w:spacing w:val="5"/>
        </w:rPr>
        <w:t xml:space="preserve"> </w:t>
      </w:r>
      <w:r w:rsidRPr="00EE0FA3">
        <w:t>water</w:t>
      </w:r>
      <w:r w:rsidRPr="00EE0FA3">
        <w:rPr>
          <w:spacing w:val="4"/>
        </w:rPr>
        <w:t xml:space="preserve"> </w:t>
      </w:r>
      <w:r w:rsidRPr="00EE0FA3">
        <w:t>qu</w:t>
      </w:r>
      <w:r w:rsidRPr="00EE0FA3">
        <w:rPr>
          <w:spacing w:val="1"/>
        </w:rPr>
        <w:t>a</w:t>
      </w:r>
      <w:r w:rsidRPr="00EE0FA3">
        <w:t>lity,</w:t>
      </w:r>
      <w:r w:rsidRPr="00EE0FA3">
        <w:rPr>
          <w:spacing w:val="3"/>
        </w:rPr>
        <w:t xml:space="preserve"> </w:t>
      </w:r>
      <w:r w:rsidRPr="00EE0FA3">
        <w:t>wildlife</w:t>
      </w:r>
      <w:r w:rsidRPr="00EE0FA3">
        <w:rPr>
          <w:spacing w:val="3"/>
        </w:rPr>
        <w:t xml:space="preserve"> </w:t>
      </w:r>
      <w:r w:rsidRPr="00EE0FA3">
        <w:t>habit</w:t>
      </w:r>
      <w:r w:rsidRPr="00EE0FA3">
        <w:rPr>
          <w:spacing w:val="1"/>
        </w:rPr>
        <w:t>a</w:t>
      </w:r>
      <w:r w:rsidRPr="00EE0FA3">
        <w:t>t</w:t>
      </w:r>
      <w:r w:rsidRPr="00EE0FA3">
        <w:rPr>
          <w:spacing w:val="3"/>
        </w:rPr>
        <w:t xml:space="preserve"> </w:t>
      </w:r>
      <w:r w:rsidRPr="00EE0FA3">
        <w:t>a</w:t>
      </w:r>
      <w:r w:rsidRPr="00EE0FA3">
        <w:rPr>
          <w:spacing w:val="1"/>
        </w:rPr>
        <w:t>n</w:t>
      </w:r>
      <w:r w:rsidRPr="00EE0FA3">
        <w:t>d</w:t>
      </w:r>
      <w:r w:rsidRPr="00EE0FA3">
        <w:rPr>
          <w:spacing w:val="9"/>
        </w:rPr>
        <w:t xml:space="preserve"> </w:t>
      </w:r>
      <w:r w:rsidRPr="00EE0FA3">
        <w:t>ecosystem health,</w:t>
      </w:r>
      <w:r w:rsidRPr="00EE0FA3">
        <w:rPr>
          <w:spacing w:val="3"/>
        </w:rPr>
        <w:t xml:space="preserve"> </w:t>
      </w:r>
      <w:r w:rsidRPr="00EE0FA3">
        <w:t>and</w:t>
      </w:r>
      <w:r w:rsidRPr="00EE0FA3">
        <w:rPr>
          <w:spacing w:val="8"/>
        </w:rPr>
        <w:t xml:space="preserve"> </w:t>
      </w:r>
      <w:r w:rsidRPr="00EE0FA3">
        <w:t>forest resources</w:t>
      </w:r>
      <w:r w:rsidRPr="00EE0FA3">
        <w:rPr>
          <w:spacing w:val="-9"/>
        </w:rPr>
        <w:t xml:space="preserve"> </w:t>
      </w:r>
      <w:r w:rsidRPr="00EE0FA3">
        <w:t>at</w:t>
      </w:r>
      <w:r w:rsidRPr="00EE0FA3">
        <w:rPr>
          <w:spacing w:val="-2"/>
        </w:rPr>
        <w:t xml:space="preserve"> </w:t>
      </w:r>
      <w:r w:rsidRPr="00EE0FA3">
        <w:t>risk.</w:t>
      </w:r>
      <w:r w:rsidR="00C87A2F" w:rsidRPr="00EE0FA3">
        <w:t xml:space="preserve"> Most populated areas in </w:t>
      </w:r>
      <w:r w:rsidR="003A5ED7" w:rsidRPr="00EE0FA3">
        <w:t>Tehama County</w:t>
      </w:r>
      <w:r w:rsidR="00C87A2F" w:rsidRPr="00EE0FA3">
        <w:t xml:space="preserve"> are in the Wildland-Urban Interface (WUI). This leaves communities at a higher level of risk as they are more exposed to wildland fires. Emergency protocols of such nature are included in the </w:t>
      </w:r>
      <w:r w:rsidR="003A5ED7" w:rsidRPr="00EE0FA3">
        <w:t>Tehama County</w:t>
      </w:r>
      <w:r w:rsidR="00C87A2F" w:rsidRPr="00EE0FA3">
        <w:t xml:space="preserve"> Emergency Operations Plan.</w:t>
      </w:r>
      <w:r w:rsidR="00C87A2F" w:rsidRPr="003A2291">
        <w:t xml:space="preserve"> </w:t>
      </w:r>
    </w:p>
    <w:p w14:paraId="13D8B096" w14:textId="531FA33D" w:rsidR="00464F87" w:rsidRPr="003A2291" w:rsidRDefault="00315957" w:rsidP="00AE1242">
      <w:pPr>
        <w:sectPr w:rsidR="00464F87" w:rsidRPr="003A2291" w:rsidSect="001C2F94">
          <w:pgSz w:w="12240" w:h="15840"/>
          <w:pgMar w:top="1100" w:right="1440" w:bottom="1340" w:left="1440" w:header="710" w:footer="510" w:gutter="0"/>
          <w:cols w:space="720"/>
        </w:sectPr>
      </w:pPr>
      <w:r w:rsidRPr="003A2291">
        <w:t>The</w:t>
      </w:r>
      <w:r w:rsidRPr="003A2291">
        <w:rPr>
          <w:spacing w:val="-2"/>
        </w:rPr>
        <w:t xml:space="preserve"> </w:t>
      </w:r>
      <w:r w:rsidRPr="003A2291">
        <w:t>proposed</w:t>
      </w:r>
      <w:r w:rsidRPr="003A2291">
        <w:rPr>
          <w:spacing w:val="-7"/>
        </w:rPr>
        <w:t xml:space="preserve"> </w:t>
      </w:r>
      <w:r w:rsidR="00A31E57">
        <w:t>Project</w:t>
      </w:r>
      <w:r w:rsidRPr="003A2291">
        <w:rPr>
          <w:spacing w:val="-5"/>
        </w:rPr>
        <w:t xml:space="preserve"> </w:t>
      </w:r>
      <w:r w:rsidRPr="003A2291">
        <w:t>consists</w:t>
      </w:r>
      <w:r w:rsidRPr="003A2291">
        <w:rPr>
          <w:spacing w:val="-6"/>
        </w:rPr>
        <w:t xml:space="preserve"> </w:t>
      </w:r>
      <w:r w:rsidRPr="003A2291">
        <w:t>primarily</w:t>
      </w:r>
      <w:r w:rsidRPr="003A2291">
        <w:rPr>
          <w:spacing w:val="-7"/>
        </w:rPr>
        <w:t xml:space="preserve"> </w:t>
      </w:r>
      <w:r w:rsidRPr="003A2291">
        <w:t xml:space="preserve">of </w:t>
      </w:r>
      <w:r w:rsidR="006758D7">
        <w:t>p</w:t>
      </w:r>
      <w:r w:rsidR="00A31E57">
        <w:t>roject</w:t>
      </w:r>
      <w:r w:rsidRPr="003A2291">
        <w:t>s</w:t>
      </w:r>
      <w:r w:rsidRPr="003A2291">
        <w:rPr>
          <w:spacing w:val="-4"/>
        </w:rPr>
        <w:t xml:space="preserve"> </w:t>
      </w:r>
      <w:r w:rsidRPr="003A2291">
        <w:t>that</w:t>
      </w:r>
      <w:r w:rsidRPr="003A2291">
        <w:rPr>
          <w:spacing w:val="-2"/>
        </w:rPr>
        <w:t xml:space="preserve"> </w:t>
      </w:r>
      <w:r w:rsidRPr="003A2291">
        <w:t>will</w:t>
      </w:r>
      <w:r w:rsidRPr="003A2291">
        <w:rPr>
          <w:spacing w:val="-2"/>
        </w:rPr>
        <w:t xml:space="preserve"> </w:t>
      </w:r>
      <w:r w:rsidRPr="003A2291">
        <w:t>i</w:t>
      </w:r>
      <w:r w:rsidRPr="003A2291">
        <w:rPr>
          <w:spacing w:val="1"/>
        </w:rPr>
        <w:t>m</w:t>
      </w:r>
      <w:r w:rsidRPr="003A2291">
        <w:t>prove</w:t>
      </w:r>
      <w:r w:rsidRPr="003A2291">
        <w:rPr>
          <w:spacing w:val="-6"/>
        </w:rPr>
        <w:t xml:space="preserve"> </w:t>
      </w:r>
      <w:r w:rsidRPr="003A2291">
        <w:rPr>
          <w:spacing w:val="1"/>
        </w:rPr>
        <w:t>a</w:t>
      </w:r>
      <w:r w:rsidRPr="003A2291">
        <w:t>nd</w:t>
      </w:r>
      <w:r w:rsidRPr="003A2291">
        <w:rPr>
          <w:spacing w:val="-2"/>
        </w:rPr>
        <w:t xml:space="preserve"> </w:t>
      </w:r>
      <w:r w:rsidRPr="003A2291">
        <w:t>r</w:t>
      </w:r>
      <w:r w:rsidRPr="003A2291">
        <w:rPr>
          <w:spacing w:val="1"/>
        </w:rPr>
        <w:t>e</w:t>
      </w:r>
      <w:r w:rsidRPr="003A2291">
        <w:t>habilita</w:t>
      </w:r>
      <w:r w:rsidRPr="003A2291">
        <w:rPr>
          <w:spacing w:val="1"/>
        </w:rPr>
        <w:t>t</w:t>
      </w:r>
      <w:r w:rsidRPr="003A2291">
        <w:t>e</w:t>
      </w:r>
      <w:r w:rsidRPr="003A2291">
        <w:rPr>
          <w:spacing w:val="-9"/>
        </w:rPr>
        <w:t xml:space="preserve"> </w:t>
      </w:r>
      <w:r w:rsidRPr="003A2291">
        <w:t>r</w:t>
      </w:r>
      <w:r w:rsidRPr="003A2291">
        <w:rPr>
          <w:spacing w:val="1"/>
        </w:rPr>
        <w:t>o</w:t>
      </w:r>
      <w:r w:rsidRPr="003A2291">
        <w:t>adways throug</w:t>
      </w:r>
      <w:r w:rsidRPr="003A2291">
        <w:rPr>
          <w:spacing w:val="1"/>
        </w:rPr>
        <w:t>h</w:t>
      </w:r>
      <w:r w:rsidRPr="003A2291">
        <w:t>out</w:t>
      </w:r>
      <w:r w:rsidRPr="003A2291">
        <w:rPr>
          <w:spacing w:val="-4"/>
        </w:rPr>
        <w:t xml:space="preserve"> </w:t>
      </w:r>
      <w:r w:rsidRPr="003A2291">
        <w:rPr>
          <w:spacing w:val="1"/>
        </w:rPr>
        <w:t>t</w:t>
      </w:r>
      <w:r w:rsidRPr="003A2291">
        <w:t>he</w:t>
      </w:r>
      <w:r w:rsidRPr="003A2291">
        <w:rPr>
          <w:spacing w:val="4"/>
        </w:rPr>
        <w:t xml:space="preserve"> </w:t>
      </w:r>
      <w:r w:rsidRPr="003A2291">
        <w:t>Co</w:t>
      </w:r>
      <w:r w:rsidRPr="003A2291">
        <w:rPr>
          <w:spacing w:val="1"/>
        </w:rPr>
        <w:t>u</w:t>
      </w:r>
      <w:r w:rsidRPr="003A2291">
        <w:t xml:space="preserve">nty. </w:t>
      </w:r>
      <w:r w:rsidR="000F1EA4" w:rsidRPr="003A2291">
        <w:t xml:space="preserve">Roadway rehabilitation is necessary for improving </w:t>
      </w:r>
      <w:r w:rsidR="006D7026" w:rsidRPr="003A2291">
        <w:t>emergency</w:t>
      </w:r>
      <w:r w:rsidR="000F1EA4" w:rsidRPr="003A2291">
        <w:t xml:space="preserve"> response and evacuation efficiency.</w:t>
      </w:r>
      <w:r w:rsidR="000F1EA4" w:rsidRPr="003A2291">
        <w:rPr>
          <w:spacing w:val="22"/>
        </w:rPr>
        <w:t xml:space="preserve"> </w:t>
      </w:r>
      <w:r w:rsidRPr="003A2291">
        <w:t>There</w:t>
      </w:r>
      <w:r w:rsidRPr="003A2291">
        <w:rPr>
          <w:spacing w:val="1"/>
        </w:rPr>
        <w:t xml:space="preserve"> </w:t>
      </w:r>
      <w:r w:rsidRPr="003A2291">
        <w:t>are</w:t>
      </w:r>
      <w:r w:rsidRPr="003A2291">
        <w:rPr>
          <w:spacing w:val="4"/>
        </w:rPr>
        <w:t xml:space="preserve"> </w:t>
      </w:r>
      <w:r w:rsidRPr="003A2291">
        <w:t>no</w:t>
      </w:r>
      <w:r w:rsidRPr="003A2291">
        <w:rPr>
          <w:spacing w:val="6"/>
        </w:rPr>
        <w:t xml:space="preserve"> </w:t>
      </w:r>
      <w:r w:rsidRPr="003A2291">
        <w:t>new</w:t>
      </w:r>
      <w:r w:rsidRPr="003A2291">
        <w:rPr>
          <w:spacing w:val="3"/>
        </w:rPr>
        <w:t xml:space="preserve"> </w:t>
      </w:r>
      <w:r w:rsidRPr="003A2291">
        <w:rPr>
          <w:spacing w:val="1"/>
        </w:rPr>
        <w:t>h</w:t>
      </w:r>
      <w:r w:rsidRPr="003A2291">
        <w:t>omes, business</w:t>
      </w:r>
      <w:r w:rsidR="006A20A4" w:rsidRPr="003A2291">
        <w:t>es</w:t>
      </w:r>
      <w:r w:rsidRPr="003A2291">
        <w:rPr>
          <w:spacing w:val="-1"/>
        </w:rPr>
        <w:t xml:space="preserve"> </w:t>
      </w:r>
      <w:r w:rsidRPr="003A2291">
        <w:t>or</w:t>
      </w:r>
      <w:r w:rsidRPr="003A2291">
        <w:rPr>
          <w:spacing w:val="6"/>
        </w:rPr>
        <w:t xml:space="preserve"> </w:t>
      </w:r>
      <w:r w:rsidRPr="003A2291">
        <w:t>ha</w:t>
      </w:r>
      <w:r w:rsidRPr="003A2291">
        <w:rPr>
          <w:spacing w:val="-2"/>
        </w:rPr>
        <w:t>b</w:t>
      </w:r>
      <w:r w:rsidRPr="003A2291">
        <w:t>itable</w:t>
      </w:r>
      <w:r w:rsidRPr="003A2291">
        <w:rPr>
          <w:spacing w:val="-2"/>
        </w:rPr>
        <w:t xml:space="preserve"> </w:t>
      </w:r>
      <w:r w:rsidRPr="003A2291">
        <w:t>st</w:t>
      </w:r>
      <w:r w:rsidRPr="003A2291">
        <w:rPr>
          <w:spacing w:val="2"/>
        </w:rPr>
        <w:t>r</w:t>
      </w:r>
      <w:r w:rsidRPr="003A2291">
        <w:t>uctures</w:t>
      </w:r>
      <w:r w:rsidRPr="003A2291">
        <w:rPr>
          <w:spacing w:val="-3"/>
        </w:rPr>
        <w:t xml:space="preserve"> </w:t>
      </w:r>
      <w:r w:rsidRPr="003A2291">
        <w:t>pro</w:t>
      </w:r>
      <w:r w:rsidRPr="003A2291">
        <w:rPr>
          <w:spacing w:val="1"/>
        </w:rPr>
        <w:t>p</w:t>
      </w:r>
      <w:r w:rsidRPr="003A2291">
        <w:t>osed</w:t>
      </w:r>
      <w:r w:rsidRPr="003A2291">
        <w:rPr>
          <w:spacing w:val="-2"/>
        </w:rPr>
        <w:t xml:space="preserve"> </w:t>
      </w:r>
      <w:r w:rsidRPr="003A2291">
        <w:rPr>
          <w:spacing w:val="-1"/>
        </w:rPr>
        <w:t>a</w:t>
      </w:r>
      <w:r w:rsidRPr="003A2291">
        <w:t>s p</w:t>
      </w:r>
      <w:r w:rsidRPr="003A2291">
        <w:rPr>
          <w:spacing w:val="-1"/>
        </w:rPr>
        <w:t>a</w:t>
      </w:r>
      <w:r w:rsidRPr="003A2291">
        <w:t>rt</w:t>
      </w:r>
      <w:r w:rsidRPr="003A2291">
        <w:rPr>
          <w:spacing w:val="10"/>
        </w:rPr>
        <w:t xml:space="preserve"> </w:t>
      </w:r>
      <w:r w:rsidRPr="003A2291">
        <w:t>of</w:t>
      </w:r>
      <w:r w:rsidRPr="003A2291">
        <w:rPr>
          <w:spacing w:val="12"/>
        </w:rPr>
        <w:t xml:space="preserve"> </w:t>
      </w:r>
      <w:r w:rsidRPr="003A2291">
        <w:t>the</w:t>
      </w:r>
      <w:r w:rsidRPr="003A2291">
        <w:rPr>
          <w:spacing w:val="12"/>
        </w:rPr>
        <w:t xml:space="preserve"> </w:t>
      </w:r>
      <w:r w:rsidRPr="003A2291">
        <w:t>R</w:t>
      </w:r>
      <w:r w:rsidRPr="003A2291">
        <w:rPr>
          <w:spacing w:val="-1"/>
        </w:rPr>
        <w:t>T</w:t>
      </w:r>
      <w:r w:rsidRPr="003A2291">
        <w:t xml:space="preserve">P. </w:t>
      </w:r>
      <w:r w:rsidRPr="003A2291">
        <w:rPr>
          <w:spacing w:val="-1"/>
        </w:rPr>
        <w:t>T</w:t>
      </w:r>
      <w:r w:rsidRPr="003A2291">
        <w:t>her</w:t>
      </w:r>
      <w:r w:rsidRPr="003A2291">
        <w:rPr>
          <w:spacing w:val="1"/>
        </w:rPr>
        <w:t>e</w:t>
      </w:r>
      <w:r w:rsidRPr="003A2291">
        <w:rPr>
          <w:spacing w:val="-1"/>
        </w:rPr>
        <w:t>f</w:t>
      </w:r>
      <w:r w:rsidRPr="003A2291">
        <w:t>ore,</w:t>
      </w:r>
      <w:r w:rsidRPr="003A2291">
        <w:rPr>
          <w:spacing w:val="5"/>
        </w:rPr>
        <w:t xml:space="preserve"> </w:t>
      </w:r>
      <w:r w:rsidRPr="003A2291">
        <w:t>impl</w:t>
      </w:r>
      <w:r w:rsidRPr="003A2291">
        <w:rPr>
          <w:spacing w:val="1"/>
        </w:rPr>
        <w:t>e</w:t>
      </w:r>
      <w:r w:rsidRPr="003A2291">
        <w:t>men</w:t>
      </w:r>
      <w:r w:rsidRPr="003A2291">
        <w:rPr>
          <w:spacing w:val="1"/>
        </w:rPr>
        <w:t>t</w:t>
      </w:r>
      <w:r w:rsidRPr="003A2291">
        <w:rPr>
          <w:spacing w:val="-1"/>
        </w:rPr>
        <w:t>a</w:t>
      </w:r>
      <w:r w:rsidRPr="003A2291">
        <w:t xml:space="preserve">tion </w:t>
      </w:r>
      <w:r w:rsidRPr="003A2291">
        <w:rPr>
          <w:spacing w:val="1"/>
        </w:rPr>
        <w:t>o</w:t>
      </w:r>
      <w:r w:rsidRPr="003A2291">
        <w:t>f</w:t>
      </w:r>
      <w:r w:rsidRPr="003A2291">
        <w:rPr>
          <w:spacing w:val="12"/>
        </w:rPr>
        <w:t xml:space="preserve"> </w:t>
      </w:r>
      <w:r w:rsidRPr="003A2291">
        <w:t>the</w:t>
      </w:r>
      <w:r w:rsidRPr="003A2291">
        <w:rPr>
          <w:spacing w:val="11"/>
        </w:rPr>
        <w:t xml:space="preserve"> </w:t>
      </w:r>
      <w:r w:rsidRPr="003A2291">
        <w:t>prop</w:t>
      </w:r>
      <w:r w:rsidRPr="003A2291">
        <w:rPr>
          <w:spacing w:val="1"/>
        </w:rPr>
        <w:t>o</w:t>
      </w:r>
      <w:r w:rsidRPr="003A2291">
        <w:t>sed</w:t>
      </w:r>
      <w:r w:rsidRPr="003A2291">
        <w:rPr>
          <w:spacing w:val="6"/>
        </w:rPr>
        <w:t xml:space="preserve"> </w:t>
      </w:r>
      <w:r w:rsidR="00A31E57">
        <w:t>Project</w:t>
      </w:r>
      <w:r w:rsidRPr="003A2291">
        <w:rPr>
          <w:spacing w:val="7"/>
        </w:rPr>
        <w:t xml:space="preserve"> </w:t>
      </w:r>
      <w:r w:rsidRPr="003A2291">
        <w:t>would</w:t>
      </w:r>
      <w:r w:rsidRPr="003A2291">
        <w:rPr>
          <w:spacing w:val="8"/>
        </w:rPr>
        <w:t xml:space="preserve"> </w:t>
      </w:r>
      <w:r w:rsidRPr="003A2291">
        <w:t>not</w:t>
      </w:r>
      <w:r w:rsidRPr="003A2291">
        <w:rPr>
          <w:spacing w:val="11"/>
        </w:rPr>
        <w:t xml:space="preserve"> </w:t>
      </w:r>
      <w:r w:rsidRPr="003A2291">
        <w:t>result</w:t>
      </w:r>
      <w:r w:rsidRPr="003A2291">
        <w:rPr>
          <w:spacing w:val="9"/>
        </w:rPr>
        <w:t xml:space="preserve"> </w:t>
      </w:r>
      <w:r w:rsidRPr="003A2291">
        <w:t>in increased r</w:t>
      </w:r>
      <w:r w:rsidRPr="003A2291">
        <w:rPr>
          <w:spacing w:val="1"/>
        </w:rPr>
        <w:t>i</w:t>
      </w:r>
      <w:r w:rsidRPr="003A2291">
        <w:t>sks associa</w:t>
      </w:r>
      <w:r w:rsidRPr="003A2291">
        <w:rPr>
          <w:spacing w:val="1"/>
        </w:rPr>
        <w:t>t</w:t>
      </w:r>
      <w:r w:rsidRPr="003A2291">
        <w:t xml:space="preserve">ed with wildfires.  </w:t>
      </w:r>
      <w:r w:rsidRPr="003A2291">
        <w:rPr>
          <w:spacing w:val="-1"/>
        </w:rPr>
        <w:t>T</w:t>
      </w:r>
      <w:r w:rsidRPr="003A2291">
        <w:rPr>
          <w:spacing w:val="1"/>
        </w:rPr>
        <w:t>h</w:t>
      </w:r>
      <w:r w:rsidRPr="003A2291">
        <w:t>is is a less than signifi</w:t>
      </w:r>
      <w:r w:rsidRPr="003A2291">
        <w:rPr>
          <w:spacing w:val="1"/>
        </w:rPr>
        <w:t>c</w:t>
      </w:r>
      <w:r w:rsidRPr="003A2291">
        <w:t>ant im</w:t>
      </w:r>
      <w:r w:rsidRPr="003A2291">
        <w:rPr>
          <w:spacing w:val="1"/>
        </w:rPr>
        <w:t>p</w:t>
      </w:r>
      <w:r w:rsidRPr="003A2291">
        <w:rPr>
          <w:spacing w:val="-1"/>
        </w:rPr>
        <w:t>a</w:t>
      </w:r>
      <w:r w:rsidRPr="003A2291">
        <w:t xml:space="preserve">ct </w:t>
      </w:r>
      <w:r w:rsidRPr="003A2291">
        <w:rPr>
          <w:spacing w:val="-1"/>
        </w:rPr>
        <w:t>a</w:t>
      </w:r>
      <w:r w:rsidRPr="003A2291">
        <w:t>nd no mitigation</w:t>
      </w:r>
      <w:r w:rsidRPr="003A2291">
        <w:rPr>
          <w:spacing w:val="-10"/>
        </w:rPr>
        <w:t xml:space="preserve"> </w:t>
      </w:r>
      <w:r w:rsidRPr="003A2291">
        <w:t>is required.</w:t>
      </w:r>
    </w:p>
    <w:p w14:paraId="1062F1A1" w14:textId="4E8B969C" w:rsidR="00464F87" w:rsidRPr="003A2291" w:rsidRDefault="00315957" w:rsidP="00AE1242">
      <w:pPr>
        <w:pStyle w:val="ListParagraph"/>
        <w:numPr>
          <w:ilvl w:val="0"/>
          <w:numId w:val="6"/>
        </w:numPr>
        <w:rPr>
          <w:szCs w:val="26"/>
        </w:rPr>
      </w:pPr>
      <w:bookmarkStart w:id="27" w:name="_Toc113619978"/>
      <w:r w:rsidRPr="003F0EB1">
        <w:rPr>
          <w:rStyle w:val="Heading2Char"/>
        </w:rPr>
        <w:lastRenderedPageBreak/>
        <w:t>HYDROLOGY AND WATER QUALITY</w:t>
      </w:r>
      <w:bookmarkEnd w:id="27"/>
      <w:r w:rsidRPr="003F0EB1">
        <w:rPr>
          <w:rStyle w:val="Heading2Char"/>
          <w:b w:val="0"/>
        </w:rPr>
        <w:t xml:space="preserve"> </w:t>
      </w:r>
      <w:r w:rsidR="006166E5" w:rsidRPr="003F0EB1">
        <w:t>–</w:t>
      </w:r>
      <w:r w:rsidR="006166E5" w:rsidRPr="003F0EB1">
        <w:rPr>
          <w:b/>
        </w:rPr>
        <w:t xml:space="preserve"> </w:t>
      </w:r>
      <w:r w:rsidR="006166E5" w:rsidRPr="003F0EB1">
        <w:t>WOULD</w:t>
      </w:r>
      <w:r w:rsidR="006166E5" w:rsidRPr="003A2291">
        <w:t xml:space="preserve"> THE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410"/>
        <w:gridCol w:w="1062"/>
        <w:gridCol w:w="1440"/>
        <w:gridCol w:w="1296"/>
        <w:gridCol w:w="1152"/>
      </w:tblGrid>
      <w:tr w:rsidR="00464F87" w:rsidRPr="003A2291" w14:paraId="18BE3E10" w14:textId="77777777" w:rsidTr="00F1698B">
        <w:trPr>
          <w:trHeight w:hRule="exact" w:val="872"/>
        </w:trPr>
        <w:tc>
          <w:tcPr>
            <w:tcW w:w="4410" w:type="dxa"/>
            <w:shd w:val="clear" w:color="auto" w:fill="4472C4"/>
          </w:tcPr>
          <w:p w14:paraId="3EDC6490" w14:textId="77777777" w:rsidR="00464F87" w:rsidRPr="00257250" w:rsidRDefault="00464F87" w:rsidP="00AE1242">
            <w:pPr>
              <w:rPr>
                <w:color w:val="FFFFFF" w:themeColor="background1"/>
              </w:rPr>
            </w:pPr>
          </w:p>
        </w:tc>
        <w:tc>
          <w:tcPr>
            <w:tcW w:w="1062" w:type="dxa"/>
            <w:shd w:val="clear" w:color="auto" w:fill="4472C4"/>
          </w:tcPr>
          <w:p w14:paraId="280AAF32" w14:textId="77777777" w:rsidR="00464F87" w:rsidRPr="00257250" w:rsidRDefault="00315957" w:rsidP="006F603D">
            <w:pPr>
              <w:pStyle w:val="tabletext9pt"/>
              <w:rPr>
                <w:color w:val="FFFFFF" w:themeColor="background1"/>
              </w:rPr>
            </w:pPr>
            <w:r w:rsidRPr="00257250">
              <w:rPr>
                <w:i/>
                <w:color w:val="FFFFFF" w:themeColor="background1"/>
                <w:w w:val="99"/>
              </w:rPr>
              <w:t>Pot</w:t>
            </w:r>
            <w:r w:rsidRPr="00257250">
              <w:rPr>
                <w:i/>
                <w:color w:val="FFFFFF" w:themeColor="background1"/>
                <w:spacing w:val="1"/>
                <w:w w:val="99"/>
              </w:rPr>
              <w:t>e</w:t>
            </w:r>
            <w:r w:rsidRPr="00257250">
              <w:rPr>
                <w:i/>
                <w:color w:val="FFFFFF" w:themeColor="background1"/>
                <w:w w:val="99"/>
              </w:rPr>
              <w:t>nti</w:t>
            </w:r>
            <w:r w:rsidRPr="00257250">
              <w:rPr>
                <w:i/>
                <w:color w:val="FFFFFF" w:themeColor="background1"/>
                <w:spacing w:val="1"/>
                <w:w w:val="99"/>
              </w:rPr>
              <w:t>a</w:t>
            </w:r>
            <w:r w:rsidRPr="00257250">
              <w:rPr>
                <w:i/>
                <w:color w:val="FFFFFF" w:themeColor="background1"/>
                <w:w w:val="99"/>
              </w:rPr>
              <w:t>lly</w:t>
            </w:r>
            <w:r w:rsidRPr="00257250">
              <w:rPr>
                <w:color w:val="FFFFFF" w:themeColor="background1"/>
                <w:w w:val="99"/>
              </w:rPr>
              <w:t xml:space="preserve"> Significa</w:t>
            </w:r>
            <w:r w:rsidRPr="00257250">
              <w:rPr>
                <w:color w:val="FFFFFF" w:themeColor="background1"/>
                <w:spacing w:val="1"/>
                <w:w w:val="99"/>
              </w:rPr>
              <w:t>n</w:t>
            </w:r>
            <w:r w:rsidRPr="00257250">
              <w:rPr>
                <w:color w:val="FFFFFF" w:themeColor="background1"/>
                <w:w w:val="99"/>
              </w:rPr>
              <w:t>t Impa</w:t>
            </w:r>
            <w:r w:rsidRPr="00257250">
              <w:rPr>
                <w:color w:val="FFFFFF" w:themeColor="background1"/>
                <w:spacing w:val="1"/>
                <w:w w:val="99"/>
              </w:rPr>
              <w:t>c</w:t>
            </w:r>
            <w:r w:rsidRPr="00257250">
              <w:rPr>
                <w:color w:val="FFFFFF" w:themeColor="background1"/>
                <w:w w:val="99"/>
              </w:rPr>
              <w:t>t</w:t>
            </w:r>
          </w:p>
        </w:tc>
        <w:tc>
          <w:tcPr>
            <w:tcW w:w="1440" w:type="dxa"/>
            <w:shd w:val="clear" w:color="auto" w:fill="4472C4"/>
          </w:tcPr>
          <w:p w14:paraId="3CEFE48F" w14:textId="77777777" w:rsidR="00464F87" w:rsidRPr="00257250" w:rsidRDefault="00315957" w:rsidP="006F603D">
            <w:pPr>
              <w:pStyle w:val="tabletext9pt"/>
              <w:rPr>
                <w:color w:val="FFFFFF" w:themeColor="background1"/>
                <w:w w:val="99"/>
              </w:rPr>
            </w:pPr>
            <w:r w:rsidRPr="00257250">
              <w:rPr>
                <w:color w:val="FFFFFF" w:themeColor="background1"/>
                <w:w w:val="99"/>
              </w:rPr>
              <w:t>Less Than</w:t>
            </w:r>
          </w:p>
          <w:p w14:paraId="5A202228" w14:textId="77777777" w:rsidR="00464F87" w:rsidRPr="00257250" w:rsidRDefault="00315957" w:rsidP="006F603D">
            <w:pPr>
              <w:pStyle w:val="tabletext9pt"/>
              <w:rPr>
                <w:color w:val="FFFFFF" w:themeColor="background1"/>
                <w:w w:val="99"/>
              </w:rPr>
            </w:pPr>
            <w:r w:rsidRPr="00257250">
              <w:rPr>
                <w:color w:val="FFFFFF" w:themeColor="background1"/>
                <w:w w:val="99"/>
              </w:rPr>
              <w:t>Significant with</w:t>
            </w:r>
            <w:r w:rsidR="00D33B7E" w:rsidRPr="00257250">
              <w:rPr>
                <w:color w:val="FFFFFF" w:themeColor="background1"/>
                <w:w w:val="99"/>
              </w:rPr>
              <w:t xml:space="preserve"> </w:t>
            </w:r>
            <w:r w:rsidRPr="00257250">
              <w:rPr>
                <w:color w:val="FFFFFF" w:themeColor="background1"/>
                <w:w w:val="99"/>
              </w:rPr>
              <w:t>Mitigation</w:t>
            </w:r>
          </w:p>
        </w:tc>
        <w:tc>
          <w:tcPr>
            <w:tcW w:w="1296" w:type="dxa"/>
            <w:shd w:val="clear" w:color="auto" w:fill="4472C4"/>
          </w:tcPr>
          <w:p w14:paraId="1DCB3B10"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18A5A92F" w14:textId="77777777" w:rsidR="00464F87" w:rsidRPr="00257250" w:rsidRDefault="00464F87" w:rsidP="006F603D">
            <w:pPr>
              <w:pStyle w:val="tabletext9pt"/>
              <w:rPr>
                <w:color w:val="FFFFFF" w:themeColor="background1"/>
                <w:w w:val="99"/>
              </w:rPr>
            </w:pPr>
          </w:p>
          <w:p w14:paraId="265837C8" w14:textId="77777777" w:rsidR="00464F87" w:rsidRPr="00257250" w:rsidRDefault="00315957" w:rsidP="006F603D">
            <w:pPr>
              <w:pStyle w:val="tabletext9pt"/>
              <w:rPr>
                <w:color w:val="FFFFFF" w:themeColor="background1"/>
                <w:w w:val="99"/>
              </w:rPr>
            </w:pPr>
            <w:r w:rsidRPr="00257250">
              <w:rPr>
                <w:color w:val="FFFFFF" w:themeColor="background1"/>
                <w:w w:val="99"/>
              </w:rPr>
              <w:t>No</w:t>
            </w:r>
          </w:p>
          <w:p w14:paraId="2160C6FB" w14:textId="77777777" w:rsidR="00464F87" w:rsidRPr="00257250" w:rsidRDefault="00315957" w:rsidP="006F603D">
            <w:pPr>
              <w:pStyle w:val="tabletext9pt"/>
              <w:rPr>
                <w:color w:val="FFFFFF" w:themeColor="background1"/>
                <w:w w:val="99"/>
              </w:rPr>
            </w:pPr>
            <w:r w:rsidRPr="00257250">
              <w:rPr>
                <w:color w:val="FFFFFF" w:themeColor="background1"/>
                <w:w w:val="99"/>
              </w:rPr>
              <w:t>Impact</w:t>
            </w:r>
          </w:p>
        </w:tc>
      </w:tr>
      <w:tr w:rsidR="00464F87" w:rsidRPr="003A2291" w14:paraId="23E410E3" w14:textId="77777777" w:rsidTr="00F1698B">
        <w:trPr>
          <w:trHeight w:hRule="exact" w:val="672"/>
        </w:trPr>
        <w:tc>
          <w:tcPr>
            <w:tcW w:w="4410" w:type="dxa"/>
            <w:shd w:val="clear" w:color="auto" w:fill="BDD7EE"/>
          </w:tcPr>
          <w:p w14:paraId="555FAC1A" w14:textId="77777777" w:rsidR="00464F87" w:rsidRPr="003A2291" w:rsidRDefault="00315957" w:rsidP="00442C82">
            <w:pPr>
              <w:pStyle w:val="tabletext9pt"/>
            </w:pPr>
            <w:r w:rsidRPr="003A2291">
              <w:t>a)  Violate any water quality standards or waste discharge requirements?</w:t>
            </w:r>
          </w:p>
        </w:tc>
        <w:tc>
          <w:tcPr>
            <w:tcW w:w="1062" w:type="dxa"/>
            <w:shd w:val="clear" w:color="auto" w:fill="BDD7EE"/>
          </w:tcPr>
          <w:p w14:paraId="525A3570" w14:textId="77777777" w:rsidR="00464F87" w:rsidRPr="003A2291" w:rsidRDefault="00464F87" w:rsidP="00442C82">
            <w:pPr>
              <w:pStyle w:val="tabletext9pt"/>
            </w:pPr>
          </w:p>
        </w:tc>
        <w:tc>
          <w:tcPr>
            <w:tcW w:w="1440" w:type="dxa"/>
            <w:shd w:val="clear" w:color="auto" w:fill="BDD7EE"/>
          </w:tcPr>
          <w:p w14:paraId="69C0FB47" w14:textId="77777777" w:rsidR="00464F87" w:rsidRPr="003A2291" w:rsidRDefault="00464F87" w:rsidP="00442C82">
            <w:pPr>
              <w:pStyle w:val="tabletext9pt"/>
            </w:pPr>
          </w:p>
        </w:tc>
        <w:tc>
          <w:tcPr>
            <w:tcW w:w="1296" w:type="dxa"/>
            <w:shd w:val="clear" w:color="auto" w:fill="BDD7EE"/>
          </w:tcPr>
          <w:p w14:paraId="2B74BAB8" w14:textId="77777777" w:rsidR="00464F87" w:rsidRPr="003A2291" w:rsidRDefault="00464F87" w:rsidP="00442C82">
            <w:pPr>
              <w:pStyle w:val="tabletext9pt"/>
            </w:pPr>
          </w:p>
          <w:p w14:paraId="382BFC36" w14:textId="77777777" w:rsidR="00464F87" w:rsidRPr="003A2291" w:rsidRDefault="00D6489D" w:rsidP="00442C82">
            <w:pPr>
              <w:pStyle w:val="tabletext9pt"/>
            </w:pPr>
            <w:r w:rsidRPr="003A2291">
              <w:t>X</w:t>
            </w:r>
          </w:p>
        </w:tc>
        <w:tc>
          <w:tcPr>
            <w:tcW w:w="1152" w:type="dxa"/>
            <w:shd w:val="clear" w:color="auto" w:fill="BDD7EE"/>
          </w:tcPr>
          <w:p w14:paraId="0A777584" w14:textId="77777777" w:rsidR="00464F87" w:rsidRPr="003A2291" w:rsidRDefault="00464F87" w:rsidP="00442C82">
            <w:pPr>
              <w:pStyle w:val="tabletext9pt"/>
            </w:pPr>
          </w:p>
        </w:tc>
      </w:tr>
      <w:tr w:rsidR="00464F87" w:rsidRPr="003A2291" w14:paraId="6F1D545A" w14:textId="77777777" w:rsidTr="00442C82">
        <w:trPr>
          <w:trHeight w:hRule="exact" w:val="2161"/>
        </w:trPr>
        <w:tc>
          <w:tcPr>
            <w:tcW w:w="4410" w:type="dxa"/>
            <w:shd w:val="clear" w:color="auto" w:fill="BDD7EE"/>
          </w:tcPr>
          <w:p w14:paraId="7F689653" w14:textId="77777777" w:rsidR="00464F87" w:rsidRPr="003A2291" w:rsidRDefault="00315957" w:rsidP="00442C82">
            <w:pPr>
              <w:pStyle w:val="tabletext9pt"/>
            </w:pPr>
            <w:r w:rsidRPr="003A2291">
              <w:t>b) Substantially deplete groundwater supplies or i</w:t>
            </w:r>
            <w:r w:rsidR="00120D1F" w:rsidRPr="003A2291">
              <w:t>nterfere</w:t>
            </w:r>
            <w:r w:rsidRPr="003A2291">
              <w:t xml:space="preserve"> </w:t>
            </w:r>
            <w:r w:rsidR="00120D1F" w:rsidRPr="003A2291">
              <w:t>substantially with groundwater</w:t>
            </w:r>
            <w:r w:rsidRPr="003A2291">
              <w:t xml:space="preserve"> recharge such that there would be a net deficit in aquifer volume or a lowering of the local groundwater table level (e.g., the production rate of pre‐existing nearby wells would drop to a level which would not support existing land uses or planned uses for which permits have been granted)?</w:t>
            </w:r>
          </w:p>
        </w:tc>
        <w:tc>
          <w:tcPr>
            <w:tcW w:w="1062" w:type="dxa"/>
            <w:shd w:val="clear" w:color="auto" w:fill="BDD7EE"/>
          </w:tcPr>
          <w:p w14:paraId="6A5BE164" w14:textId="77777777" w:rsidR="00464F87" w:rsidRPr="003A2291" w:rsidRDefault="00464F87" w:rsidP="00442C82">
            <w:pPr>
              <w:pStyle w:val="tabletext9pt"/>
            </w:pPr>
          </w:p>
        </w:tc>
        <w:tc>
          <w:tcPr>
            <w:tcW w:w="1440" w:type="dxa"/>
            <w:shd w:val="clear" w:color="auto" w:fill="BDD7EE"/>
          </w:tcPr>
          <w:p w14:paraId="61E2A140" w14:textId="77777777" w:rsidR="00464F87" w:rsidRPr="003A2291" w:rsidRDefault="00464F87" w:rsidP="00442C82">
            <w:pPr>
              <w:pStyle w:val="tabletext9pt"/>
            </w:pPr>
          </w:p>
        </w:tc>
        <w:tc>
          <w:tcPr>
            <w:tcW w:w="1296" w:type="dxa"/>
            <w:shd w:val="clear" w:color="auto" w:fill="BDD7EE"/>
          </w:tcPr>
          <w:p w14:paraId="4E5111FB" w14:textId="77777777" w:rsidR="00464F87" w:rsidRPr="003A2291" w:rsidRDefault="00464F87" w:rsidP="00442C82">
            <w:pPr>
              <w:pStyle w:val="tabletext9pt"/>
            </w:pPr>
          </w:p>
          <w:p w14:paraId="172B9C15" w14:textId="77777777" w:rsidR="00464F87" w:rsidRPr="003A2291" w:rsidRDefault="00464F87" w:rsidP="00442C82">
            <w:pPr>
              <w:pStyle w:val="tabletext9pt"/>
            </w:pPr>
          </w:p>
          <w:p w14:paraId="7F0F998E" w14:textId="77777777" w:rsidR="00464F87" w:rsidRPr="003A2291" w:rsidRDefault="00464F87" w:rsidP="00442C82">
            <w:pPr>
              <w:pStyle w:val="tabletext9pt"/>
            </w:pPr>
          </w:p>
          <w:p w14:paraId="1482EB2D" w14:textId="77777777" w:rsidR="00464F87" w:rsidRPr="003A2291" w:rsidRDefault="00D6489D" w:rsidP="00442C82">
            <w:pPr>
              <w:pStyle w:val="tabletext9pt"/>
            </w:pPr>
            <w:r w:rsidRPr="003A2291">
              <w:t>X</w:t>
            </w:r>
          </w:p>
        </w:tc>
        <w:tc>
          <w:tcPr>
            <w:tcW w:w="1152" w:type="dxa"/>
            <w:shd w:val="clear" w:color="auto" w:fill="BDD7EE"/>
          </w:tcPr>
          <w:p w14:paraId="7D84EA4C" w14:textId="77777777" w:rsidR="00464F87" w:rsidRPr="003A2291" w:rsidRDefault="00464F87" w:rsidP="00442C82">
            <w:pPr>
              <w:pStyle w:val="tabletext9pt"/>
            </w:pPr>
          </w:p>
        </w:tc>
      </w:tr>
      <w:tr w:rsidR="00464F87" w:rsidRPr="003A2291" w14:paraId="27F449E6" w14:textId="77777777" w:rsidTr="00442C82">
        <w:trPr>
          <w:trHeight w:hRule="exact" w:val="1351"/>
        </w:trPr>
        <w:tc>
          <w:tcPr>
            <w:tcW w:w="4410" w:type="dxa"/>
            <w:shd w:val="clear" w:color="auto" w:fill="BDD7EE"/>
          </w:tcPr>
          <w:p w14:paraId="5339EC84" w14:textId="77777777" w:rsidR="00464F87" w:rsidRPr="003A2291" w:rsidRDefault="00315957" w:rsidP="00442C82">
            <w:pPr>
              <w:pStyle w:val="tabletext9pt"/>
            </w:pPr>
            <w:r w:rsidRPr="003A2291">
              <w:t>c) Substantially alter the existing drainage pattern of the site or area, including through the alteration of the course of a stream or river, in a manner which would result in substantial erosion or siltation on‐ or off‐site?</w:t>
            </w:r>
          </w:p>
        </w:tc>
        <w:tc>
          <w:tcPr>
            <w:tcW w:w="1062" w:type="dxa"/>
            <w:shd w:val="clear" w:color="auto" w:fill="BDD7EE"/>
          </w:tcPr>
          <w:p w14:paraId="70336C7A" w14:textId="77777777" w:rsidR="00464F87" w:rsidRPr="003A2291" w:rsidRDefault="00464F87" w:rsidP="00442C82">
            <w:pPr>
              <w:pStyle w:val="tabletext9pt"/>
            </w:pPr>
          </w:p>
        </w:tc>
        <w:tc>
          <w:tcPr>
            <w:tcW w:w="1440" w:type="dxa"/>
            <w:shd w:val="clear" w:color="auto" w:fill="BDD7EE"/>
          </w:tcPr>
          <w:p w14:paraId="7FD56D11" w14:textId="77777777" w:rsidR="00464F87" w:rsidRPr="003A2291" w:rsidRDefault="00464F87" w:rsidP="00442C82">
            <w:pPr>
              <w:pStyle w:val="tabletext9pt"/>
            </w:pPr>
          </w:p>
        </w:tc>
        <w:tc>
          <w:tcPr>
            <w:tcW w:w="1296" w:type="dxa"/>
            <w:shd w:val="clear" w:color="auto" w:fill="BDD7EE"/>
          </w:tcPr>
          <w:p w14:paraId="39C622FB" w14:textId="77777777" w:rsidR="00464F87" w:rsidRPr="003A2291" w:rsidRDefault="00464F87" w:rsidP="00442C82">
            <w:pPr>
              <w:pStyle w:val="tabletext9pt"/>
            </w:pPr>
          </w:p>
          <w:p w14:paraId="0138D021" w14:textId="77777777" w:rsidR="00464F87" w:rsidRPr="003A2291" w:rsidRDefault="00464F87" w:rsidP="00442C82">
            <w:pPr>
              <w:pStyle w:val="tabletext9pt"/>
            </w:pPr>
          </w:p>
          <w:p w14:paraId="7B952666" w14:textId="77777777" w:rsidR="00464F87" w:rsidRPr="003A2291" w:rsidRDefault="00D6489D" w:rsidP="00442C82">
            <w:pPr>
              <w:pStyle w:val="tabletext9pt"/>
            </w:pPr>
            <w:r w:rsidRPr="003A2291">
              <w:t>X</w:t>
            </w:r>
          </w:p>
        </w:tc>
        <w:tc>
          <w:tcPr>
            <w:tcW w:w="1152" w:type="dxa"/>
            <w:shd w:val="clear" w:color="auto" w:fill="BDD7EE"/>
          </w:tcPr>
          <w:p w14:paraId="23EF21E6" w14:textId="77777777" w:rsidR="00464F87" w:rsidRPr="003A2291" w:rsidRDefault="00464F87" w:rsidP="00442C82">
            <w:pPr>
              <w:pStyle w:val="tabletext9pt"/>
            </w:pPr>
          </w:p>
        </w:tc>
      </w:tr>
      <w:tr w:rsidR="00464F87" w:rsidRPr="003A2291" w14:paraId="53B94201" w14:textId="77777777" w:rsidTr="00442C82">
        <w:trPr>
          <w:trHeight w:hRule="exact" w:val="1612"/>
        </w:trPr>
        <w:tc>
          <w:tcPr>
            <w:tcW w:w="4410" w:type="dxa"/>
            <w:shd w:val="clear" w:color="auto" w:fill="BDD7EE"/>
          </w:tcPr>
          <w:p w14:paraId="61C3D21F" w14:textId="77777777" w:rsidR="00464F87" w:rsidRPr="003A2291" w:rsidRDefault="00315957" w:rsidP="00442C82">
            <w:pPr>
              <w:pStyle w:val="tabletext9pt"/>
            </w:pPr>
            <w:r w:rsidRPr="003A2291">
              <w:t>d) Substantially alter the existing drainage pattern of the site or area, including through the alteration of the course of a stream or river, or substantially increase the rate or amount of surface runoff in a manner which would result in flooding on‐ or off‐site?</w:t>
            </w:r>
          </w:p>
        </w:tc>
        <w:tc>
          <w:tcPr>
            <w:tcW w:w="1062" w:type="dxa"/>
            <w:shd w:val="clear" w:color="auto" w:fill="BDD7EE"/>
          </w:tcPr>
          <w:p w14:paraId="3060D9BC" w14:textId="77777777" w:rsidR="00464F87" w:rsidRPr="003A2291" w:rsidRDefault="00464F87" w:rsidP="00442C82">
            <w:pPr>
              <w:pStyle w:val="tabletext9pt"/>
            </w:pPr>
          </w:p>
        </w:tc>
        <w:tc>
          <w:tcPr>
            <w:tcW w:w="1440" w:type="dxa"/>
            <w:shd w:val="clear" w:color="auto" w:fill="BDD7EE"/>
          </w:tcPr>
          <w:p w14:paraId="0E8DDF69" w14:textId="77777777" w:rsidR="00464F87" w:rsidRPr="003A2291" w:rsidRDefault="00464F87" w:rsidP="00442C82">
            <w:pPr>
              <w:pStyle w:val="tabletext9pt"/>
            </w:pPr>
          </w:p>
        </w:tc>
        <w:tc>
          <w:tcPr>
            <w:tcW w:w="1296" w:type="dxa"/>
            <w:shd w:val="clear" w:color="auto" w:fill="BDD7EE"/>
          </w:tcPr>
          <w:p w14:paraId="73C07803" w14:textId="77777777" w:rsidR="00464F87" w:rsidRPr="003A2291" w:rsidRDefault="00464F87" w:rsidP="00442C82">
            <w:pPr>
              <w:pStyle w:val="tabletext9pt"/>
            </w:pPr>
          </w:p>
          <w:p w14:paraId="39C9061F" w14:textId="77777777" w:rsidR="00464F87" w:rsidRPr="003A2291" w:rsidRDefault="00464F87" w:rsidP="00442C82">
            <w:pPr>
              <w:pStyle w:val="tabletext9pt"/>
            </w:pPr>
          </w:p>
          <w:p w14:paraId="6FFCB6FD" w14:textId="77777777" w:rsidR="00464F87" w:rsidRPr="003A2291" w:rsidRDefault="00D6489D" w:rsidP="00442C82">
            <w:pPr>
              <w:pStyle w:val="tabletext9pt"/>
            </w:pPr>
            <w:r w:rsidRPr="003A2291">
              <w:t>X</w:t>
            </w:r>
          </w:p>
        </w:tc>
        <w:tc>
          <w:tcPr>
            <w:tcW w:w="1152" w:type="dxa"/>
            <w:shd w:val="clear" w:color="auto" w:fill="BDD7EE"/>
          </w:tcPr>
          <w:p w14:paraId="4D04FF0C" w14:textId="77777777" w:rsidR="00464F87" w:rsidRPr="003A2291" w:rsidRDefault="00464F87" w:rsidP="00442C82">
            <w:pPr>
              <w:pStyle w:val="tabletext9pt"/>
            </w:pPr>
          </w:p>
        </w:tc>
      </w:tr>
      <w:tr w:rsidR="00464F87" w:rsidRPr="003A2291" w14:paraId="683C88C7" w14:textId="77777777" w:rsidTr="00F1698B">
        <w:trPr>
          <w:trHeight w:hRule="exact" w:val="1094"/>
        </w:trPr>
        <w:tc>
          <w:tcPr>
            <w:tcW w:w="4410" w:type="dxa"/>
            <w:shd w:val="clear" w:color="auto" w:fill="BDD7EE"/>
          </w:tcPr>
          <w:p w14:paraId="0526079E" w14:textId="77777777" w:rsidR="00464F87" w:rsidRPr="003A2291" w:rsidRDefault="00315957" w:rsidP="00442C82">
            <w:pPr>
              <w:pStyle w:val="tabletext9pt"/>
            </w:pPr>
            <w:r w:rsidRPr="003A2291">
              <w:t>e) Create or contribute runoff water which would exceed the capacity of existing or planned stormwater drainage systems or provide substantial additional sources of polluted runoff?</w:t>
            </w:r>
          </w:p>
        </w:tc>
        <w:tc>
          <w:tcPr>
            <w:tcW w:w="1062" w:type="dxa"/>
            <w:shd w:val="clear" w:color="auto" w:fill="BDD7EE"/>
          </w:tcPr>
          <w:p w14:paraId="1EFEF76A" w14:textId="77777777" w:rsidR="00464F87" w:rsidRPr="003A2291" w:rsidRDefault="00464F87" w:rsidP="00442C82">
            <w:pPr>
              <w:pStyle w:val="tabletext9pt"/>
            </w:pPr>
          </w:p>
        </w:tc>
        <w:tc>
          <w:tcPr>
            <w:tcW w:w="1440" w:type="dxa"/>
            <w:shd w:val="clear" w:color="auto" w:fill="BDD7EE"/>
          </w:tcPr>
          <w:p w14:paraId="36666E22" w14:textId="77777777" w:rsidR="00464F87" w:rsidRPr="003A2291" w:rsidRDefault="00464F87" w:rsidP="00442C82">
            <w:pPr>
              <w:pStyle w:val="tabletext9pt"/>
            </w:pPr>
          </w:p>
        </w:tc>
        <w:tc>
          <w:tcPr>
            <w:tcW w:w="1296" w:type="dxa"/>
            <w:shd w:val="clear" w:color="auto" w:fill="BDD7EE"/>
          </w:tcPr>
          <w:p w14:paraId="129BD2EA" w14:textId="77777777" w:rsidR="00464F87" w:rsidRPr="003A2291" w:rsidRDefault="00464F87" w:rsidP="00442C82">
            <w:pPr>
              <w:pStyle w:val="tabletext9pt"/>
            </w:pPr>
          </w:p>
          <w:p w14:paraId="7EF71633" w14:textId="77777777" w:rsidR="00464F87" w:rsidRPr="003A2291" w:rsidRDefault="00464F87" w:rsidP="00442C82">
            <w:pPr>
              <w:pStyle w:val="tabletext9pt"/>
            </w:pPr>
          </w:p>
          <w:p w14:paraId="681B8F65" w14:textId="77777777" w:rsidR="00464F87" w:rsidRPr="003A2291" w:rsidRDefault="00D6489D" w:rsidP="00442C82">
            <w:pPr>
              <w:pStyle w:val="tabletext9pt"/>
            </w:pPr>
            <w:r w:rsidRPr="003A2291">
              <w:t>X</w:t>
            </w:r>
          </w:p>
        </w:tc>
        <w:tc>
          <w:tcPr>
            <w:tcW w:w="1152" w:type="dxa"/>
            <w:shd w:val="clear" w:color="auto" w:fill="BDD7EE"/>
          </w:tcPr>
          <w:p w14:paraId="0459130D" w14:textId="77777777" w:rsidR="00464F87" w:rsidRPr="003A2291" w:rsidRDefault="00464F87" w:rsidP="00442C82">
            <w:pPr>
              <w:pStyle w:val="tabletext9pt"/>
            </w:pPr>
          </w:p>
        </w:tc>
      </w:tr>
      <w:tr w:rsidR="00464F87" w:rsidRPr="003A2291" w14:paraId="34C59985" w14:textId="77777777" w:rsidTr="00F1698B">
        <w:trPr>
          <w:trHeight w:hRule="exact" w:val="461"/>
        </w:trPr>
        <w:tc>
          <w:tcPr>
            <w:tcW w:w="4410" w:type="dxa"/>
            <w:shd w:val="clear" w:color="auto" w:fill="BDD7EE"/>
          </w:tcPr>
          <w:p w14:paraId="755816D4" w14:textId="77777777" w:rsidR="00464F87" w:rsidRPr="003A2291" w:rsidRDefault="00315957" w:rsidP="00442C82">
            <w:pPr>
              <w:pStyle w:val="tabletext9pt"/>
            </w:pPr>
            <w:r w:rsidRPr="003A2291">
              <w:t>f) Otherwise substantially degrade water quality?</w:t>
            </w:r>
          </w:p>
        </w:tc>
        <w:tc>
          <w:tcPr>
            <w:tcW w:w="1062" w:type="dxa"/>
            <w:shd w:val="clear" w:color="auto" w:fill="BDD7EE"/>
          </w:tcPr>
          <w:p w14:paraId="4F70A95E" w14:textId="77777777" w:rsidR="00464F87" w:rsidRPr="003A2291" w:rsidRDefault="00464F87" w:rsidP="00442C82">
            <w:pPr>
              <w:pStyle w:val="tabletext9pt"/>
            </w:pPr>
          </w:p>
        </w:tc>
        <w:tc>
          <w:tcPr>
            <w:tcW w:w="1440" w:type="dxa"/>
            <w:shd w:val="clear" w:color="auto" w:fill="BDD7EE"/>
          </w:tcPr>
          <w:p w14:paraId="301E59C9" w14:textId="77777777" w:rsidR="00464F87" w:rsidRPr="003A2291" w:rsidRDefault="00464F87" w:rsidP="00442C82">
            <w:pPr>
              <w:pStyle w:val="tabletext9pt"/>
            </w:pPr>
          </w:p>
        </w:tc>
        <w:tc>
          <w:tcPr>
            <w:tcW w:w="1296" w:type="dxa"/>
            <w:shd w:val="clear" w:color="auto" w:fill="BDD7EE"/>
          </w:tcPr>
          <w:p w14:paraId="1767374F" w14:textId="77777777" w:rsidR="00464F87" w:rsidRPr="003A2291" w:rsidRDefault="00D6489D" w:rsidP="00442C82">
            <w:pPr>
              <w:pStyle w:val="tabletext9pt"/>
            </w:pPr>
            <w:r w:rsidRPr="003A2291">
              <w:t>X</w:t>
            </w:r>
          </w:p>
        </w:tc>
        <w:tc>
          <w:tcPr>
            <w:tcW w:w="1152" w:type="dxa"/>
            <w:shd w:val="clear" w:color="auto" w:fill="BDD7EE"/>
          </w:tcPr>
          <w:p w14:paraId="6DC18985" w14:textId="77777777" w:rsidR="00464F87" w:rsidRPr="003A2291" w:rsidRDefault="00464F87" w:rsidP="00442C82">
            <w:pPr>
              <w:pStyle w:val="tabletext9pt"/>
            </w:pPr>
          </w:p>
        </w:tc>
      </w:tr>
      <w:tr w:rsidR="00464F87" w:rsidRPr="003A2291" w14:paraId="5A70D11D" w14:textId="77777777" w:rsidTr="00F1698B">
        <w:trPr>
          <w:trHeight w:hRule="exact" w:val="1094"/>
        </w:trPr>
        <w:tc>
          <w:tcPr>
            <w:tcW w:w="4410" w:type="dxa"/>
            <w:shd w:val="clear" w:color="auto" w:fill="BDD7EE"/>
          </w:tcPr>
          <w:p w14:paraId="1B9F53DE" w14:textId="77777777" w:rsidR="00464F87" w:rsidRPr="003A2291" w:rsidRDefault="00315957" w:rsidP="00442C82">
            <w:pPr>
              <w:pStyle w:val="tabletext9pt"/>
            </w:pPr>
            <w:r w:rsidRPr="003A2291">
              <w:t>g) Place housing within a 100‐year flood hazard area as mapped on a federal Flood Hazard Boundary or Flood Insurance Rate Map or other flood hazard delineation map?</w:t>
            </w:r>
          </w:p>
        </w:tc>
        <w:tc>
          <w:tcPr>
            <w:tcW w:w="1062" w:type="dxa"/>
            <w:shd w:val="clear" w:color="auto" w:fill="BDD7EE"/>
          </w:tcPr>
          <w:p w14:paraId="4A61293D" w14:textId="77777777" w:rsidR="00464F87" w:rsidRPr="003A2291" w:rsidRDefault="00464F87" w:rsidP="00442C82">
            <w:pPr>
              <w:pStyle w:val="tabletext9pt"/>
            </w:pPr>
          </w:p>
        </w:tc>
        <w:tc>
          <w:tcPr>
            <w:tcW w:w="1440" w:type="dxa"/>
            <w:shd w:val="clear" w:color="auto" w:fill="BDD7EE"/>
          </w:tcPr>
          <w:p w14:paraId="0C77EED7" w14:textId="77777777" w:rsidR="00464F87" w:rsidRPr="003A2291" w:rsidRDefault="00464F87" w:rsidP="00442C82">
            <w:pPr>
              <w:pStyle w:val="tabletext9pt"/>
            </w:pPr>
          </w:p>
        </w:tc>
        <w:tc>
          <w:tcPr>
            <w:tcW w:w="1296" w:type="dxa"/>
            <w:shd w:val="clear" w:color="auto" w:fill="BDD7EE"/>
          </w:tcPr>
          <w:p w14:paraId="7012743C" w14:textId="77777777" w:rsidR="00464F87" w:rsidRPr="003A2291" w:rsidRDefault="00464F87" w:rsidP="00442C82">
            <w:pPr>
              <w:pStyle w:val="tabletext9pt"/>
            </w:pPr>
          </w:p>
          <w:p w14:paraId="0F02229A" w14:textId="77777777" w:rsidR="00464F87" w:rsidRPr="003A2291" w:rsidRDefault="00464F87" w:rsidP="00442C82">
            <w:pPr>
              <w:pStyle w:val="tabletext9pt"/>
            </w:pPr>
          </w:p>
          <w:p w14:paraId="5FF62AB6" w14:textId="77777777" w:rsidR="00464F87" w:rsidRPr="003A2291" w:rsidRDefault="00D6489D" w:rsidP="00442C82">
            <w:pPr>
              <w:pStyle w:val="tabletext9pt"/>
            </w:pPr>
            <w:r w:rsidRPr="003A2291">
              <w:t>X</w:t>
            </w:r>
          </w:p>
        </w:tc>
        <w:tc>
          <w:tcPr>
            <w:tcW w:w="1152" w:type="dxa"/>
            <w:shd w:val="clear" w:color="auto" w:fill="BDD7EE"/>
          </w:tcPr>
          <w:p w14:paraId="01D16DE0" w14:textId="77777777" w:rsidR="00464F87" w:rsidRPr="003A2291" w:rsidRDefault="00464F87" w:rsidP="00442C82">
            <w:pPr>
              <w:pStyle w:val="tabletext9pt"/>
            </w:pPr>
          </w:p>
        </w:tc>
      </w:tr>
      <w:tr w:rsidR="00464F87" w:rsidRPr="003A2291" w14:paraId="6AE20DC9" w14:textId="77777777" w:rsidTr="00F1698B">
        <w:trPr>
          <w:trHeight w:hRule="exact" w:val="883"/>
        </w:trPr>
        <w:tc>
          <w:tcPr>
            <w:tcW w:w="4410" w:type="dxa"/>
            <w:shd w:val="clear" w:color="auto" w:fill="BDD7EE"/>
          </w:tcPr>
          <w:p w14:paraId="35131BDB" w14:textId="35ED8EA7" w:rsidR="00464F87" w:rsidRPr="003A2291" w:rsidRDefault="00315957" w:rsidP="00442C82">
            <w:pPr>
              <w:pStyle w:val="tabletext9pt"/>
            </w:pPr>
            <w:r w:rsidRPr="003A2291">
              <w:t xml:space="preserve">h) Place within a 100‐year flood hazard area </w:t>
            </w:r>
            <w:r w:rsidR="00CE585C" w:rsidRPr="003A2291">
              <w:t xml:space="preserve">structures </w:t>
            </w:r>
            <w:r w:rsidR="00DF54E8" w:rsidRPr="003A2291">
              <w:t>which would</w:t>
            </w:r>
            <w:r w:rsidRPr="003A2291">
              <w:t xml:space="preserve">  impede or redirect  flood flows?</w:t>
            </w:r>
          </w:p>
        </w:tc>
        <w:tc>
          <w:tcPr>
            <w:tcW w:w="1062" w:type="dxa"/>
            <w:shd w:val="clear" w:color="auto" w:fill="BDD7EE"/>
          </w:tcPr>
          <w:p w14:paraId="392074A1" w14:textId="77777777" w:rsidR="00464F87" w:rsidRPr="003A2291" w:rsidRDefault="00464F87" w:rsidP="00442C82">
            <w:pPr>
              <w:pStyle w:val="tabletext9pt"/>
            </w:pPr>
          </w:p>
        </w:tc>
        <w:tc>
          <w:tcPr>
            <w:tcW w:w="1440" w:type="dxa"/>
            <w:shd w:val="clear" w:color="auto" w:fill="BDD7EE"/>
          </w:tcPr>
          <w:p w14:paraId="2D2716B0" w14:textId="77777777" w:rsidR="00464F87" w:rsidRPr="003A2291" w:rsidRDefault="00464F87" w:rsidP="00442C82">
            <w:pPr>
              <w:pStyle w:val="tabletext9pt"/>
            </w:pPr>
          </w:p>
        </w:tc>
        <w:tc>
          <w:tcPr>
            <w:tcW w:w="1296" w:type="dxa"/>
            <w:shd w:val="clear" w:color="auto" w:fill="BDD7EE"/>
          </w:tcPr>
          <w:p w14:paraId="4F9E1B61" w14:textId="77777777" w:rsidR="00464F87" w:rsidRPr="003A2291" w:rsidRDefault="00464F87" w:rsidP="00442C82">
            <w:pPr>
              <w:pStyle w:val="tabletext9pt"/>
            </w:pPr>
          </w:p>
          <w:p w14:paraId="7F8D2FFA" w14:textId="77777777" w:rsidR="00464F87" w:rsidRPr="003A2291" w:rsidRDefault="00D6489D" w:rsidP="00442C82">
            <w:pPr>
              <w:pStyle w:val="tabletext9pt"/>
            </w:pPr>
            <w:r w:rsidRPr="003A2291">
              <w:t>X</w:t>
            </w:r>
          </w:p>
        </w:tc>
        <w:tc>
          <w:tcPr>
            <w:tcW w:w="1152" w:type="dxa"/>
            <w:shd w:val="clear" w:color="auto" w:fill="BDD7EE"/>
          </w:tcPr>
          <w:p w14:paraId="66767E8E" w14:textId="77777777" w:rsidR="00464F87" w:rsidRPr="003A2291" w:rsidRDefault="00464F87" w:rsidP="00442C82">
            <w:pPr>
              <w:pStyle w:val="tabletext9pt"/>
            </w:pPr>
          </w:p>
        </w:tc>
      </w:tr>
      <w:tr w:rsidR="00464F87" w:rsidRPr="003A2291" w14:paraId="372A0229" w14:textId="77777777" w:rsidTr="00442C82">
        <w:trPr>
          <w:trHeight w:hRule="exact" w:val="1063"/>
        </w:trPr>
        <w:tc>
          <w:tcPr>
            <w:tcW w:w="4410" w:type="dxa"/>
            <w:shd w:val="clear" w:color="auto" w:fill="BDD7EE"/>
          </w:tcPr>
          <w:p w14:paraId="7D37D00D" w14:textId="77777777" w:rsidR="00464F87" w:rsidRPr="003A2291" w:rsidRDefault="00315957" w:rsidP="00442C82">
            <w:pPr>
              <w:pStyle w:val="tabletext9pt"/>
            </w:pPr>
            <w:proofErr w:type="spellStart"/>
            <w:r w:rsidRPr="003A2291">
              <w:t>i</w:t>
            </w:r>
            <w:proofErr w:type="spellEnd"/>
            <w:r w:rsidRPr="003A2291">
              <w:t xml:space="preserve">) Expose people or structures to a significant risk of loss, injury or death involving flooding, including flooding </w:t>
            </w:r>
            <w:proofErr w:type="gramStart"/>
            <w:r w:rsidRPr="003A2291">
              <w:t>as a result of</w:t>
            </w:r>
            <w:proofErr w:type="gramEnd"/>
            <w:r w:rsidRPr="003A2291">
              <w:t xml:space="preserve"> the failure of a levee or dam?</w:t>
            </w:r>
          </w:p>
        </w:tc>
        <w:tc>
          <w:tcPr>
            <w:tcW w:w="1062" w:type="dxa"/>
            <w:shd w:val="clear" w:color="auto" w:fill="BDD7EE"/>
          </w:tcPr>
          <w:p w14:paraId="613582A0" w14:textId="77777777" w:rsidR="00464F87" w:rsidRPr="003A2291" w:rsidRDefault="00464F87" w:rsidP="00442C82">
            <w:pPr>
              <w:pStyle w:val="tabletext9pt"/>
            </w:pPr>
          </w:p>
        </w:tc>
        <w:tc>
          <w:tcPr>
            <w:tcW w:w="1440" w:type="dxa"/>
            <w:shd w:val="clear" w:color="auto" w:fill="BDD7EE"/>
          </w:tcPr>
          <w:p w14:paraId="5CE1105C" w14:textId="77777777" w:rsidR="00464F87" w:rsidRPr="003A2291" w:rsidRDefault="00464F87" w:rsidP="00442C82">
            <w:pPr>
              <w:pStyle w:val="tabletext9pt"/>
            </w:pPr>
          </w:p>
        </w:tc>
        <w:tc>
          <w:tcPr>
            <w:tcW w:w="1296" w:type="dxa"/>
            <w:shd w:val="clear" w:color="auto" w:fill="BDD7EE"/>
          </w:tcPr>
          <w:p w14:paraId="413D8A44" w14:textId="77777777" w:rsidR="00464F87" w:rsidRPr="003A2291" w:rsidRDefault="00464F87" w:rsidP="00442C82">
            <w:pPr>
              <w:pStyle w:val="tabletext9pt"/>
            </w:pPr>
          </w:p>
          <w:p w14:paraId="70EE1B4E" w14:textId="77777777" w:rsidR="00464F87" w:rsidRPr="003A2291" w:rsidRDefault="00D6489D" w:rsidP="00442C82">
            <w:pPr>
              <w:pStyle w:val="tabletext9pt"/>
            </w:pPr>
            <w:r w:rsidRPr="003A2291">
              <w:t>X</w:t>
            </w:r>
          </w:p>
        </w:tc>
        <w:tc>
          <w:tcPr>
            <w:tcW w:w="1152" w:type="dxa"/>
            <w:shd w:val="clear" w:color="auto" w:fill="BDD7EE"/>
          </w:tcPr>
          <w:p w14:paraId="799A7FE9" w14:textId="77777777" w:rsidR="00464F87" w:rsidRPr="003A2291" w:rsidRDefault="00464F87" w:rsidP="00442C82">
            <w:pPr>
              <w:pStyle w:val="tabletext9pt"/>
            </w:pPr>
          </w:p>
        </w:tc>
      </w:tr>
      <w:tr w:rsidR="00464F87" w:rsidRPr="003A2291" w14:paraId="1FACDD40" w14:textId="77777777" w:rsidTr="00F1698B">
        <w:trPr>
          <w:trHeight w:hRule="exact" w:val="512"/>
        </w:trPr>
        <w:tc>
          <w:tcPr>
            <w:tcW w:w="4410" w:type="dxa"/>
            <w:shd w:val="clear" w:color="auto" w:fill="BDD7EE"/>
          </w:tcPr>
          <w:p w14:paraId="61A1A3C0" w14:textId="77777777" w:rsidR="00464F87" w:rsidRPr="003A2291" w:rsidRDefault="00315957" w:rsidP="00442C82">
            <w:pPr>
              <w:pStyle w:val="tabletext9pt"/>
            </w:pPr>
            <w:r w:rsidRPr="003A2291">
              <w:t>j) Inundation by seiche, tsunami, or mudflow?</w:t>
            </w:r>
          </w:p>
        </w:tc>
        <w:tc>
          <w:tcPr>
            <w:tcW w:w="1062" w:type="dxa"/>
            <w:shd w:val="clear" w:color="auto" w:fill="BDD7EE"/>
          </w:tcPr>
          <w:p w14:paraId="1113FA2F" w14:textId="77777777" w:rsidR="00464F87" w:rsidRPr="003A2291" w:rsidRDefault="00464F87" w:rsidP="00442C82">
            <w:pPr>
              <w:pStyle w:val="tabletext9pt"/>
            </w:pPr>
          </w:p>
        </w:tc>
        <w:tc>
          <w:tcPr>
            <w:tcW w:w="1440" w:type="dxa"/>
            <w:shd w:val="clear" w:color="auto" w:fill="BDD7EE"/>
          </w:tcPr>
          <w:p w14:paraId="46719319" w14:textId="77777777" w:rsidR="00464F87" w:rsidRPr="003A2291" w:rsidRDefault="00464F87" w:rsidP="00442C82">
            <w:pPr>
              <w:pStyle w:val="tabletext9pt"/>
            </w:pPr>
          </w:p>
        </w:tc>
        <w:tc>
          <w:tcPr>
            <w:tcW w:w="1296" w:type="dxa"/>
            <w:shd w:val="clear" w:color="auto" w:fill="BDD7EE"/>
          </w:tcPr>
          <w:p w14:paraId="0E24FE80" w14:textId="77777777" w:rsidR="00464F87" w:rsidRPr="003A2291" w:rsidRDefault="00D6489D" w:rsidP="00442C82">
            <w:pPr>
              <w:pStyle w:val="tabletext9pt"/>
            </w:pPr>
            <w:r w:rsidRPr="003A2291">
              <w:t>X</w:t>
            </w:r>
          </w:p>
        </w:tc>
        <w:tc>
          <w:tcPr>
            <w:tcW w:w="1152" w:type="dxa"/>
            <w:shd w:val="clear" w:color="auto" w:fill="BDD7EE"/>
          </w:tcPr>
          <w:p w14:paraId="3C4434DD" w14:textId="77777777" w:rsidR="00464F87" w:rsidRPr="003A2291" w:rsidRDefault="00464F87" w:rsidP="00442C82">
            <w:pPr>
              <w:pStyle w:val="tabletext9pt"/>
            </w:pPr>
          </w:p>
        </w:tc>
      </w:tr>
    </w:tbl>
    <w:p w14:paraId="45B0A75B" w14:textId="77777777" w:rsidR="00131329" w:rsidRPr="003A2291" w:rsidRDefault="00131329" w:rsidP="00AE1242"/>
    <w:p w14:paraId="4D579C2C" w14:textId="73EFBB64" w:rsidR="00E02E23" w:rsidRDefault="00CC3F0C" w:rsidP="00442C82">
      <w:pPr>
        <w:pStyle w:val="Heading5"/>
      </w:pPr>
      <w:r>
        <w:lastRenderedPageBreak/>
        <w:t>DISCUSSION</w:t>
      </w:r>
    </w:p>
    <w:p w14:paraId="6B5B87AE" w14:textId="3F49E08E" w:rsidR="00FE1A3A" w:rsidRDefault="003F0EB1" w:rsidP="007868C5">
      <w:pPr>
        <w:pStyle w:val="normalparagraph"/>
      </w:pPr>
      <w:r w:rsidRPr="003F0EB1">
        <w:t>A safe and reliable water supply, for drinking and for fire protection, is important to the</w:t>
      </w:r>
      <w:r w:rsidR="00FE1A3A">
        <w:t xml:space="preserve"> </w:t>
      </w:r>
      <w:r w:rsidRPr="003F0EB1">
        <w:t xml:space="preserve">health and </w:t>
      </w:r>
      <w:r w:rsidR="00FE1A3A" w:rsidRPr="003F0EB1">
        <w:t>well-being</w:t>
      </w:r>
      <w:r w:rsidRPr="003F0EB1">
        <w:t xml:space="preserve"> of any community. There are </w:t>
      </w:r>
      <w:r w:rsidR="00FE1A3A">
        <w:t xml:space="preserve">approximately </w:t>
      </w:r>
      <w:r w:rsidRPr="003F0EB1">
        <w:t>26 water agencies operating</w:t>
      </w:r>
      <w:r w:rsidR="00FE1A3A">
        <w:t xml:space="preserve"> </w:t>
      </w:r>
      <w:r w:rsidRPr="003F0EB1">
        <w:t xml:space="preserve">throughout Tehama County. </w:t>
      </w:r>
      <w:r w:rsidR="00FE1A3A">
        <w:t xml:space="preserve"> Water </w:t>
      </w:r>
      <w:r w:rsidRPr="003F0EB1">
        <w:t>used by Tehama County comes from groundwater sources</w:t>
      </w:r>
      <w:r w:rsidR="00FE1A3A">
        <w:t xml:space="preserve"> and l</w:t>
      </w:r>
      <w:r w:rsidRPr="003F0EB1">
        <w:t>ocal surface</w:t>
      </w:r>
      <w:r w:rsidR="00FE1A3A">
        <w:t xml:space="preserve"> </w:t>
      </w:r>
      <w:r w:rsidRPr="003F0EB1">
        <w:t>water sources. Sacramento River/Central</w:t>
      </w:r>
      <w:r w:rsidR="00FE1A3A">
        <w:t xml:space="preserve"> </w:t>
      </w:r>
      <w:r w:rsidRPr="003F0EB1">
        <w:t xml:space="preserve">Valley Project (CVP) projects provide </w:t>
      </w:r>
      <w:r w:rsidR="00FE1A3A">
        <w:t>water</w:t>
      </w:r>
      <w:r w:rsidRPr="003F0EB1">
        <w:t xml:space="preserve">. Most wells </w:t>
      </w:r>
      <w:proofErr w:type="gramStart"/>
      <w:r w:rsidRPr="003F0EB1">
        <w:t>are located in</w:t>
      </w:r>
      <w:proofErr w:type="gramEnd"/>
      <w:r w:rsidRPr="003F0EB1">
        <w:t xml:space="preserve"> a north-south swath along both sides of</w:t>
      </w:r>
      <w:r w:rsidR="00FE1A3A">
        <w:t xml:space="preserve"> </w:t>
      </w:r>
      <w:r w:rsidRPr="003F0EB1">
        <w:t xml:space="preserve">the Sacramento River. </w:t>
      </w:r>
      <w:r w:rsidR="00FE1A3A">
        <w:t xml:space="preserve">Approximately </w:t>
      </w:r>
      <w:r w:rsidRPr="003F0EB1">
        <w:t>10,000 wells exist in the County, with approximately 78 percent</w:t>
      </w:r>
      <w:r w:rsidR="00FE1A3A">
        <w:t xml:space="preserve"> </w:t>
      </w:r>
      <w:r w:rsidRPr="003F0EB1">
        <w:t>classified as having domestic usage.</w:t>
      </w:r>
    </w:p>
    <w:p w14:paraId="72C64DA3" w14:textId="36703CCA" w:rsidR="002B6A1C" w:rsidRDefault="007868C5" w:rsidP="007868C5">
      <w:pPr>
        <w:pStyle w:val="normalparagraph"/>
      </w:pPr>
      <w:r w:rsidRPr="007868C5">
        <w:t>Water is a critical resource to the economic, environmental, and recreational wellbeing</w:t>
      </w:r>
      <w:r w:rsidR="00FE1A3A">
        <w:t xml:space="preserve"> </w:t>
      </w:r>
      <w:r w:rsidRPr="007868C5">
        <w:t>of Tehama Count</w:t>
      </w:r>
      <w:r w:rsidR="00FE1A3A">
        <w:t>y.</w:t>
      </w:r>
      <w:r w:rsidRPr="007868C5">
        <w:t xml:space="preserve"> In</w:t>
      </w:r>
      <w:r w:rsidR="00FE1A3A">
        <w:t xml:space="preserve"> </w:t>
      </w:r>
      <w:r w:rsidRPr="007868C5">
        <w:t>the past, concerns with surface water supply reliability, changing land use, local and</w:t>
      </w:r>
      <w:r w:rsidR="00FE1A3A">
        <w:t xml:space="preserve"> </w:t>
      </w:r>
      <w:r w:rsidRPr="007868C5">
        <w:t xml:space="preserve">statewide growth, and increased environmental water use </w:t>
      </w:r>
      <w:r w:rsidR="00FE1A3A" w:rsidRPr="007868C5">
        <w:t>have</w:t>
      </w:r>
      <w:r w:rsidRPr="007868C5">
        <w:t xml:space="preserve"> contributed to greater</w:t>
      </w:r>
      <w:r w:rsidR="00FE1A3A">
        <w:t xml:space="preserve"> </w:t>
      </w:r>
      <w:r w:rsidRPr="007868C5">
        <w:t>dependence upon groundwater. More recently, investigations into climate change,</w:t>
      </w:r>
      <w:r w:rsidR="00FE1A3A">
        <w:t xml:space="preserve"> </w:t>
      </w:r>
      <w:r w:rsidRPr="007868C5">
        <w:t xml:space="preserve">reduced </w:t>
      </w:r>
      <w:r w:rsidR="00FE1A3A" w:rsidRPr="007868C5">
        <w:t>snowpack</w:t>
      </w:r>
      <w:r w:rsidRPr="007868C5">
        <w:t>, and decreased Delta export pumping are confronting Californians</w:t>
      </w:r>
      <w:r w:rsidR="00FE1A3A">
        <w:t xml:space="preserve"> </w:t>
      </w:r>
      <w:r w:rsidRPr="007868C5">
        <w:t>with a water supply dilemma. Long-range projections indicate wet years may be fewer</w:t>
      </w:r>
      <w:r w:rsidR="00FE1A3A">
        <w:t xml:space="preserve"> </w:t>
      </w:r>
      <w:r w:rsidRPr="007868C5">
        <w:t>and farther apart over the next 40 years. This has focused increasing attention toward</w:t>
      </w:r>
      <w:r w:rsidR="00FE1A3A">
        <w:t xml:space="preserve"> </w:t>
      </w:r>
      <w:r w:rsidRPr="007868C5">
        <w:t xml:space="preserve">groundwater resources that underlie Tehama County and the greater Northern </w:t>
      </w:r>
      <w:r w:rsidR="00FE1A3A" w:rsidRPr="007868C5">
        <w:t>Sacramento Valley</w:t>
      </w:r>
      <w:r w:rsidRPr="007868C5">
        <w:t>.</w:t>
      </w:r>
      <w:r w:rsidR="00FE1A3A">
        <w:t xml:space="preserve"> </w:t>
      </w:r>
      <w:r w:rsidRPr="007868C5">
        <w:t>This shift to groundwater coupled with concerns about water exports out of Tehama</w:t>
      </w:r>
      <w:r w:rsidR="00FE1A3A">
        <w:t xml:space="preserve"> </w:t>
      </w:r>
      <w:r w:rsidRPr="007868C5">
        <w:t>County in 1992 provided incentive to adopt Water Export Ordinance No. 1617 in 1994</w:t>
      </w:r>
      <w:r w:rsidR="00FE1A3A">
        <w:t xml:space="preserve"> </w:t>
      </w:r>
      <w:r w:rsidRPr="007868C5">
        <w:t>and to develop a countywide Groundwater Management Plan beginning in 1995.</w:t>
      </w:r>
      <w:r w:rsidR="00FE1A3A">
        <w:t xml:space="preserve"> </w:t>
      </w:r>
      <w:r w:rsidRPr="007868C5">
        <w:t xml:space="preserve">In 1998, the Tehama County </w:t>
      </w:r>
      <w:r w:rsidR="00FE1A3A" w:rsidRPr="007868C5">
        <w:t>Groundwater Management</w:t>
      </w:r>
      <w:r w:rsidRPr="007868C5">
        <w:t xml:space="preserve"> Plan was completed and adopted by the Tehama County Flood </w:t>
      </w:r>
      <w:r w:rsidR="00FE1A3A" w:rsidRPr="007868C5">
        <w:t>Control and</w:t>
      </w:r>
      <w:r w:rsidRPr="007868C5">
        <w:t xml:space="preserve"> Water Conservation District. </w:t>
      </w:r>
    </w:p>
    <w:p w14:paraId="3FE37720" w14:textId="77777777" w:rsidR="00464F87" w:rsidRPr="003A2291" w:rsidRDefault="00315957"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6E739E2E" w14:textId="4707D78F" w:rsidR="00464F87" w:rsidRPr="003A2291" w:rsidRDefault="00315957" w:rsidP="00AE1242">
      <w:r w:rsidRPr="003A2291">
        <w:rPr>
          <w:b/>
          <w:bCs/>
        </w:rPr>
        <w:t>Respon</w:t>
      </w:r>
      <w:r w:rsidRPr="003A2291">
        <w:rPr>
          <w:b/>
          <w:bCs/>
          <w:spacing w:val="1"/>
        </w:rPr>
        <w:t>s</w:t>
      </w:r>
      <w:r w:rsidRPr="003A2291">
        <w:rPr>
          <w:b/>
          <w:bCs/>
        </w:rPr>
        <w:t>e</w:t>
      </w:r>
      <w:r w:rsidRPr="003A2291">
        <w:rPr>
          <w:b/>
          <w:bCs/>
          <w:spacing w:val="-5"/>
        </w:rPr>
        <w:t xml:space="preserve"> </w:t>
      </w:r>
      <w:proofErr w:type="spellStart"/>
      <w:r w:rsidRPr="003A2291">
        <w:rPr>
          <w:b/>
          <w:bCs/>
        </w:rPr>
        <w:t>a</w:t>
      </w:r>
      <w:r w:rsidRPr="003A2291">
        <w:rPr>
          <w:b/>
          <w:bCs/>
          <w:spacing w:val="2"/>
        </w:rPr>
        <w:t>­</w:t>
      </w:r>
      <w:r w:rsidRPr="003A2291">
        <w:rPr>
          <w:b/>
          <w:bCs/>
        </w:rPr>
        <w:t>j</w:t>
      </w:r>
      <w:proofErr w:type="spellEnd"/>
      <w:r w:rsidRPr="003A2291">
        <w:rPr>
          <w:b/>
          <w:bCs/>
        </w:rPr>
        <w:t>):</w:t>
      </w:r>
      <w:r w:rsidRPr="003A2291">
        <w:rPr>
          <w:b/>
          <w:bCs/>
          <w:spacing w:val="1"/>
        </w:rPr>
        <w:t xml:space="preserve"> Les</w:t>
      </w:r>
      <w:r w:rsidRPr="003A2291">
        <w:rPr>
          <w:b/>
          <w:bCs/>
        </w:rPr>
        <w:t>s</w:t>
      </w:r>
      <w:r w:rsidRPr="003A2291">
        <w:rPr>
          <w:b/>
          <w:bCs/>
          <w:spacing w:val="1"/>
        </w:rPr>
        <w:t xml:space="preserve"> tha</w:t>
      </w:r>
      <w:r w:rsidRPr="003A2291">
        <w:rPr>
          <w:b/>
          <w:bCs/>
        </w:rPr>
        <w:t xml:space="preserve">n Significant. </w:t>
      </w:r>
      <w:r w:rsidR="0068178C" w:rsidRPr="003A2291">
        <w:t>Imp</w:t>
      </w:r>
      <w:r w:rsidR="0068178C" w:rsidRPr="003A2291">
        <w:rPr>
          <w:spacing w:val="1"/>
        </w:rPr>
        <w:t>l</w:t>
      </w:r>
      <w:r w:rsidR="0068178C" w:rsidRPr="003A2291">
        <w:t>e</w:t>
      </w:r>
      <w:r w:rsidR="0068178C" w:rsidRPr="003A2291">
        <w:rPr>
          <w:spacing w:val="1"/>
        </w:rPr>
        <w:t>m</w:t>
      </w:r>
      <w:r w:rsidR="0068178C" w:rsidRPr="003A2291">
        <w:t>e</w:t>
      </w:r>
      <w:r w:rsidR="0068178C" w:rsidRPr="003A2291">
        <w:rPr>
          <w:spacing w:val="1"/>
        </w:rPr>
        <w:t>nt</w:t>
      </w:r>
      <w:r w:rsidR="0068178C" w:rsidRPr="003A2291">
        <w:t>at</w:t>
      </w:r>
      <w:r w:rsidR="0068178C" w:rsidRPr="003A2291">
        <w:rPr>
          <w:spacing w:val="1"/>
        </w:rPr>
        <w:t>i</w:t>
      </w:r>
      <w:r w:rsidR="0068178C" w:rsidRPr="003A2291">
        <w:t>on</w:t>
      </w:r>
      <w:r w:rsidR="0068178C" w:rsidRPr="003A2291">
        <w:rPr>
          <w:spacing w:val="-9"/>
        </w:rPr>
        <w:t xml:space="preserve"> </w:t>
      </w:r>
      <w:r w:rsidR="0068178C" w:rsidRPr="003A2291">
        <w:t>of</w:t>
      </w:r>
      <w:r w:rsidR="0068178C" w:rsidRPr="003A2291">
        <w:rPr>
          <w:spacing w:val="4"/>
        </w:rPr>
        <w:t xml:space="preserve"> </w:t>
      </w:r>
      <w:r w:rsidR="0068178C" w:rsidRPr="003A2291">
        <w:t>t</w:t>
      </w:r>
      <w:r w:rsidR="0068178C" w:rsidRPr="003A2291">
        <w:rPr>
          <w:spacing w:val="1"/>
        </w:rPr>
        <w:t>h</w:t>
      </w:r>
      <w:r w:rsidR="0068178C" w:rsidRPr="003A2291">
        <w:t>e</w:t>
      </w:r>
      <w:r w:rsidR="0068178C" w:rsidRPr="003A2291">
        <w:rPr>
          <w:spacing w:val="4"/>
        </w:rPr>
        <w:t xml:space="preserve"> </w:t>
      </w:r>
      <w:r w:rsidR="0068178C" w:rsidRPr="003A2291">
        <w:t>p</w:t>
      </w:r>
      <w:r w:rsidR="0068178C" w:rsidRPr="003A2291">
        <w:rPr>
          <w:spacing w:val="1"/>
        </w:rPr>
        <w:t>r</w:t>
      </w:r>
      <w:r w:rsidR="0068178C" w:rsidRPr="003A2291">
        <w:t>o</w:t>
      </w:r>
      <w:r w:rsidR="0068178C" w:rsidRPr="003A2291">
        <w:rPr>
          <w:spacing w:val="1"/>
        </w:rPr>
        <w:t>p</w:t>
      </w:r>
      <w:r w:rsidR="0068178C" w:rsidRPr="003A2291">
        <w:rPr>
          <w:spacing w:val="-1"/>
        </w:rPr>
        <w:t>o</w:t>
      </w:r>
      <w:r w:rsidR="0068178C" w:rsidRPr="003A2291">
        <w:t>sed</w:t>
      </w:r>
      <w:r w:rsidR="0068178C" w:rsidRPr="003A2291">
        <w:rPr>
          <w:spacing w:val="-3"/>
        </w:rPr>
        <w:t xml:space="preserve"> </w:t>
      </w:r>
      <w:r w:rsidR="00A31E57">
        <w:t>Project</w:t>
      </w:r>
      <w:r w:rsidR="0068178C" w:rsidRPr="003A2291">
        <w:rPr>
          <w:spacing w:val="-1"/>
        </w:rPr>
        <w:t xml:space="preserve"> </w:t>
      </w:r>
      <w:r w:rsidR="0068178C" w:rsidRPr="003A2291">
        <w:t>would</w:t>
      </w:r>
      <w:r w:rsidR="00931F5F" w:rsidRPr="003A2291">
        <w:t xml:space="preserve"> indirectly</w:t>
      </w:r>
      <w:r w:rsidR="0068178C" w:rsidRPr="003A2291">
        <w:rPr>
          <w:spacing w:val="1"/>
        </w:rPr>
        <w:t xml:space="preserve"> </w:t>
      </w:r>
      <w:r w:rsidR="0068178C" w:rsidRPr="003A2291">
        <w:t>result</w:t>
      </w:r>
      <w:r w:rsidR="0068178C" w:rsidRPr="003A2291">
        <w:rPr>
          <w:spacing w:val="1"/>
        </w:rPr>
        <w:t xml:space="preserve"> </w:t>
      </w:r>
      <w:r w:rsidR="0068178C" w:rsidRPr="003A2291">
        <w:t>in the</w:t>
      </w:r>
      <w:r w:rsidR="0068178C" w:rsidRPr="003A2291">
        <w:rPr>
          <w:spacing w:val="10"/>
        </w:rPr>
        <w:t xml:space="preserve"> </w:t>
      </w:r>
      <w:r w:rsidR="0068178C" w:rsidRPr="003A2291">
        <w:t>imp</w:t>
      </w:r>
      <w:r w:rsidR="0068178C" w:rsidRPr="003A2291">
        <w:rPr>
          <w:spacing w:val="2"/>
        </w:rPr>
        <w:t>r</w:t>
      </w:r>
      <w:r w:rsidR="0068178C" w:rsidRPr="003A2291">
        <w:t>ovement</w:t>
      </w:r>
      <w:r w:rsidR="0068178C" w:rsidRPr="003A2291">
        <w:rPr>
          <w:spacing w:val="1"/>
        </w:rPr>
        <w:t xml:space="preserve"> </w:t>
      </w:r>
      <w:r w:rsidR="0068178C" w:rsidRPr="003A2291">
        <w:t>and</w:t>
      </w:r>
      <w:r w:rsidR="0068178C" w:rsidRPr="003A2291">
        <w:rPr>
          <w:spacing w:val="9"/>
        </w:rPr>
        <w:t xml:space="preserve"> </w:t>
      </w:r>
      <w:r w:rsidR="0068178C" w:rsidRPr="003A2291">
        <w:t>rehabilitation</w:t>
      </w:r>
      <w:r w:rsidR="0068178C" w:rsidRPr="003A2291">
        <w:rPr>
          <w:spacing w:val="1"/>
        </w:rPr>
        <w:t xml:space="preserve"> </w:t>
      </w:r>
      <w:r w:rsidR="0068178C" w:rsidRPr="003A2291">
        <w:t>of</w:t>
      </w:r>
      <w:r w:rsidR="0068178C" w:rsidRPr="003A2291">
        <w:rPr>
          <w:spacing w:val="11"/>
        </w:rPr>
        <w:t xml:space="preserve"> </w:t>
      </w:r>
      <w:r w:rsidR="0068178C" w:rsidRPr="003A2291">
        <w:t>roadways</w:t>
      </w:r>
      <w:r w:rsidR="0068178C" w:rsidRPr="003A2291">
        <w:rPr>
          <w:spacing w:val="7"/>
        </w:rPr>
        <w:t xml:space="preserve"> </w:t>
      </w:r>
      <w:r w:rsidR="0068178C" w:rsidRPr="003A2291">
        <w:t>and</w:t>
      </w:r>
      <w:r w:rsidR="0068178C" w:rsidRPr="003A2291">
        <w:rPr>
          <w:spacing w:val="9"/>
        </w:rPr>
        <w:t xml:space="preserve"> </w:t>
      </w:r>
      <w:r w:rsidR="0068178C" w:rsidRPr="003A2291">
        <w:t>transportat</w:t>
      </w:r>
      <w:r w:rsidR="0068178C" w:rsidRPr="003A2291">
        <w:rPr>
          <w:spacing w:val="1"/>
        </w:rPr>
        <w:t>i</w:t>
      </w:r>
      <w:r w:rsidR="0068178C" w:rsidRPr="003A2291">
        <w:t>on</w:t>
      </w:r>
      <w:r w:rsidR="0068178C" w:rsidRPr="003A2291">
        <w:rPr>
          <w:spacing w:val="-1"/>
        </w:rPr>
        <w:t xml:space="preserve"> </w:t>
      </w:r>
      <w:r w:rsidR="0068178C" w:rsidRPr="003A2291">
        <w:rPr>
          <w:spacing w:val="1"/>
        </w:rPr>
        <w:t>i</w:t>
      </w:r>
      <w:r w:rsidR="0068178C" w:rsidRPr="003A2291">
        <w:t>nfrastructure th</w:t>
      </w:r>
      <w:r w:rsidR="0068178C" w:rsidRPr="003A2291">
        <w:rPr>
          <w:spacing w:val="2"/>
        </w:rPr>
        <w:t>r</w:t>
      </w:r>
      <w:r w:rsidR="0068178C" w:rsidRPr="003A2291">
        <w:t xml:space="preserve">oughout </w:t>
      </w:r>
      <w:r w:rsidR="00111DF5">
        <w:t>Tehama</w:t>
      </w:r>
      <w:r w:rsidR="00111DF5" w:rsidRPr="003A2291">
        <w:t xml:space="preserve"> Cou</w:t>
      </w:r>
      <w:r w:rsidR="00111DF5" w:rsidRPr="003A2291">
        <w:rPr>
          <w:spacing w:val="1"/>
        </w:rPr>
        <w:t>n</w:t>
      </w:r>
      <w:r w:rsidR="00111DF5" w:rsidRPr="003A2291">
        <w:t>ty</w:t>
      </w:r>
      <w:r w:rsidR="0068178C" w:rsidRPr="003A2291">
        <w:t>. The</w:t>
      </w:r>
      <w:r w:rsidR="0068178C" w:rsidRPr="003A2291">
        <w:rPr>
          <w:spacing w:val="14"/>
        </w:rPr>
        <w:t xml:space="preserve"> </w:t>
      </w:r>
      <w:r w:rsidR="00A31E57">
        <w:t>Project</w:t>
      </w:r>
      <w:r w:rsidR="0068178C" w:rsidRPr="003A2291">
        <w:rPr>
          <w:spacing w:val="12"/>
        </w:rPr>
        <w:t xml:space="preserve"> </w:t>
      </w:r>
      <w:r w:rsidR="0068178C" w:rsidRPr="003A2291">
        <w:t>would</w:t>
      </w:r>
      <w:r w:rsidR="0068178C" w:rsidRPr="003A2291">
        <w:rPr>
          <w:spacing w:val="13"/>
        </w:rPr>
        <w:t xml:space="preserve"> </w:t>
      </w:r>
      <w:r w:rsidR="0068178C" w:rsidRPr="003A2291">
        <w:t>not</w:t>
      </w:r>
      <w:r w:rsidR="0068178C" w:rsidRPr="003A2291">
        <w:rPr>
          <w:spacing w:val="16"/>
        </w:rPr>
        <w:t xml:space="preserve"> </w:t>
      </w:r>
      <w:r w:rsidR="0068178C" w:rsidRPr="003A2291">
        <w:t>result</w:t>
      </w:r>
      <w:r w:rsidR="0068178C" w:rsidRPr="003A2291">
        <w:rPr>
          <w:spacing w:val="13"/>
        </w:rPr>
        <w:t xml:space="preserve"> </w:t>
      </w:r>
      <w:r w:rsidR="0068178C" w:rsidRPr="003A2291">
        <w:t>in</w:t>
      </w:r>
      <w:r w:rsidR="0068178C" w:rsidRPr="003A2291">
        <w:rPr>
          <w:spacing w:val="16"/>
        </w:rPr>
        <w:t xml:space="preserve"> </w:t>
      </w:r>
      <w:r w:rsidR="0068178C" w:rsidRPr="003A2291">
        <w:t>t</w:t>
      </w:r>
      <w:r w:rsidR="0068178C" w:rsidRPr="003A2291">
        <w:rPr>
          <w:spacing w:val="-1"/>
        </w:rPr>
        <w:t>h</w:t>
      </w:r>
      <w:r w:rsidR="0068178C" w:rsidRPr="003A2291">
        <w:t>e</w:t>
      </w:r>
      <w:r w:rsidR="0068178C" w:rsidRPr="003A2291">
        <w:rPr>
          <w:spacing w:val="15"/>
        </w:rPr>
        <w:t xml:space="preserve"> </w:t>
      </w:r>
      <w:r w:rsidR="0068178C" w:rsidRPr="003A2291">
        <w:rPr>
          <w:spacing w:val="1"/>
        </w:rPr>
        <w:t>d</w:t>
      </w:r>
      <w:r w:rsidR="0068178C" w:rsidRPr="003A2291">
        <w:t>evelo</w:t>
      </w:r>
      <w:r w:rsidR="0068178C" w:rsidRPr="003A2291">
        <w:rPr>
          <w:spacing w:val="1"/>
        </w:rPr>
        <w:t>p</w:t>
      </w:r>
      <w:r w:rsidR="0068178C" w:rsidRPr="003A2291">
        <w:t>m</w:t>
      </w:r>
      <w:r w:rsidR="0068178C" w:rsidRPr="003A2291">
        <w:rPr>
          <w:spacing w:val="1"/>
        </w:rPr>
        <w:t>e</w:t>
      </w:r>
      <w:r w:rsidR="0068178C" w:rsidRPr="003A2291">
        <w:t>nt</w:t>
      </w:r>
      <w:r w:rsidR="0068178C" w:rsidRPr="003A2291">
        <w:rPr>
          <w:spacing w:val="8"/>
        </w:rPr>
        <w:t xml:space="preserve"> </w:t>
      </w:r>
      <w:r w:rsidR="0068178C" w:rsidRPr="003A2291">
        <w:t>or</w:t>
      </w:r>
      <w:r w:rsidR="0068178C" w:rsidRPr="003A2291">
        <w:rPr>
          <w:spacing w:val="17"/>
        </w:rPr>
        <w:t xml:space="preserve"> </w:t>
      </w:r>
      <w:r w:rsidR="0068178C" w:rsidRPr="003A2291">
        <w:t>construction</w:t>
      </w:r>
      <w:r w:rsidR="0068178C" w:rsidRPr="003A2291">
        <w:rPr>
          <w:spacing w:val="7"/>
        </w:rPr>
        <w:t xml:space="preserve"> </w:t>
      </w:r>
      <w:r w:rsidR="0068178C" w:rsidRPr="003A2291">
        <w:t>of</w:t>
      </w:r>
      <w:r w:rsidR="0068178C" w:rsidRPr="003A2291">
        <w:rPr>
          <w:spacing w:val="17"/>
        </w:rPr>
        <w:t xml:space="preserve"> </w:t>
      </w:r>
      <w:r w:rsidR="0068178C" w:rsidRPr="003A2291">
        <w:t>h</w:t>
      </w:r>
      <w:r w:rsidR="0068178C" w:rsidRPr="003A2291">
        <w:rPr>
          <w:spacing w:val="1"/>
        </w:rPr>
        <w:t>o</w:t>
      </w:r>
      <w:r w:rsidR="0068178C" w:rsidRPr="003A2291">
        <w:t>using</w:t>
      </w:r>
      <w:r w:rsidR="0068178C" w:rsidRPr="003A2291">
        <w:rPr>
          <w:spacing w:val="12"/>
        </w:rPr>
        <w:t xml:space="preserve"> </w:t>
      </w:r>
      <w:r w:rsidR="0068178C" w:rsidRPr="003A2291">
        <w:rPr>
          <w:spacing w:val="1"/>
        </w:rPr>
        <w:t>o</w:t>
      </w:r>
      <w:r w:rsidR="0068178C" w:rsidRPr="003A2291">
        <w:t>r other</w:t>
      </w:r>
      <w:r w:rsidR="0068178C" w:rsidRPr="003A2291">
        <w:rPr>
          <w:spacing w:val="-5"/>
        </w:rPr>
        <w:t xml:space="preserve"> </w:t>
      </w:r>
      <w:r w:rsidR="0068178C" w:rsidRPr="003A2291">
        <w:t>habitable</w:t>
      </w:r>
      <w:r w:rsidR="0068178C" w:rsidRPr="003A2291">
        <w:rPr>
          <w:spacing w:val="-9"/>
        </w:rPr>
        <w:t xml:space="preserve"> </w:t>
      </w:r>
      <w:r w:rsidR="0068178C" w:rsidRPr="003A2291">
        <w:t>structures</w:t>
      </w:r>
      <w:r w:rsidR="0068178C" w:rsidRPr="003A2291">
        <w:rPr>
          <w:spacing w:val="-10"/>
        </w:rPr>
        <w:t xml:space="preserve"> </w:t>
      </w:r>
      <w:r w:rsidR="0068178C" w:rsidRPr="003A2291">
        <w:t>that</w:t>
      </w:r>
      <w:r w:rsidR="0068178C" w:rsidRPr="003A2291">
        <w:rPr>
          <w:spacing w:val="-3"/>
        </w:rPr>
        <w:t xml:space="preserve"> </w:t>
      </w:r>
      <w:r w:rsidR="0068178C" w:rsidRPr="003A2291">
        <w:t>would</w:t>
      </w:r>
      <w:r w:rsidR="0068178C" w:rsidRPr="003A2291">
        <w:rPr>
          <w:spacing w:val="-5"/>
        </w:rPr>
        <w:t xml:space="preserve"> </w:t>
      </w:r>
      <w:r w:rsidR="0068178C" w:rsidRPr="003A2291">
        <w:t>be</w:t>
      </w:r>
      <w:r w:rsidR="0068178C" w:rsidRPr="003A2291">
        <w:rPr>
          <w:spacing w:val="-2"/>
        </w:rPr>
        <w:t xml:space="preserve"> </w:t>
      </w:r>
      <w:r w:rsidR="0068178C" w:rsidRPr="003A2291">
        <w:t>at</w:t>
      </w:r>
      <w:r w:rsidR="0068178C" w:rsidRPr="003A2291">
        <w:rPr>
          <w:spacing w:val="-1"/>
        </w:rPr>
        <w:t xml:space="preserve"> </w:t>
      </w:r>
      <w:r w:rsidR="0068178C" w:rsidRPr="003A2291">
        <w:t>risk</w:t>
      </w:r>
      <w:r w:rsidR="0068178C" w:rsidRPr="003A2291">
        <w:rPr>
          <w:spacing w:val="-3"/>
        </w:rPr>
        <w:t xml:space="preserve"> </w:t>
      </w:r>
      <w:r w:rsidR="0068178C" w:rsidRPr="003A2291">
        <w:t>from</w:t>
      </w:r>
      <w:r w:rsidR="0068178C" w:rsidRPr="003A2291">
        <w:rPr>
          <w:spacing w:val="-4"/>
        </w:rPr>
        <w:t xml:space="preserve"> </w:t>
      </w:r>
      <w:r w:rsidR="0068178C" w:rsidRPr="003A2291">
        <w:t>flooding</w:t>
      </w:r>
      <w:r w:rsidR="0068178C" w:rsidRPr="003A2291">
        <w:rPr>
          <w:spacing w:val="-8"/>
        </w:rPr>
        <w:t xml:space="preserve"> </w:t>
      </w:r>
      <w:r w:rsidR="0068178C" w:rsidRPr="003A2291">
        <w:rPr>
          <w:spacing w:val="1"/>
        </w:rPr>
        <w:t>ev</w:t>
      </w:r>
      <w:r w:rsidR="0068178C" w:rsidRPr="003A2291">
        <w:t>en</w:t>
      </w:r>
      <w:r w:rsidR="0068178C" w:rsidRPr="003A2291">
        <w:rPr>
          <w:spacing w:val="1"/>
        </w:rPr>
        <w:t>ts</w:t>
      </w:r>
      <w:r w:rsidR="00931F5F" w:rsidRPr="003A2291">
        <w:rPr>
          <w:spacing w:val="1"/>
        </w:rPr>
        <w:t xml:space="preserve"> and no new roadways would be developed</w:t>
      </w:r>
      <w:r w:rsidR="0068178C" w:rsidRPr="003A2291">
        <w:t>.</w:t>
      </w:r>
      <w:r w:rsidR="0068178C" w:rsidRPr="003A2291">
        <w:rPr>
          <w:spacing w:val="44"/>
        </w:rPr>
        <w:t xml:space="preserve"> </w:t>
      </w:r>
      <w:r w:rsidR="0068178C" w:rsidRPr="003A2291">
        <w:t>T</w:t>
      </w:r>
      <w:r w:rsidR="0068178C" w:rsidRPr="003A2291">
        <w:rPr>
          <w:spacing w:val="1"/>
        </w:rPr>
        <w:t>h</w:t>
      </w:r>
      <w:r w:rsidR="0068178C" w:rsidRPr="003A2291">
        <w:t>e</w:t>
      </w:r>
      <w:r w:rsidR="0068178C" w:rsidRPr="003A2291">
        <w:rPr>
          <w:spacing w:val="1"/>
        </w:rPr>
        <w:t>r</w:t>
      </w:r>
      <w:r w:rsidR="0068178C" w:rsidRPr="003A2291">
        <w:t>e</w:t>
      </w:r>
      <w:r w:rsidR="0068178C" w:rsidRPr="003A2291">
        <w:rPr>
          <w:spacing w:val="-5"/>
        </w:rPr>
        <w:t xml:space="preserve"> </w:t>
      </w:r>
      <w:r w:rsidR="0068178C" w:rsidRPr="003A2291">
        <w:t>a</w:t>
      </w:r>
      <w:r w:rsidR="0068178C" w:rsidRPr="003A2291">
        <w:rPr>
          <w:spacing w:val="1"/>
        </w:rPr>
        <w:t>r</w:t>
      </w:r>
      <w:r w:rsidR="0068178C" w:rsidRPr="003A2291">
        <w:t>e</w:t>
      </w:r>
      <w:r w:rsidR="0068178C" w:rsidRPr="003A2291">
        <w:rPr>
          <w:spacing w:val="-3"/>
        </w:rPr>
        <w:t xml:space="preserve"> </w:t>
      </w:r>
      <w:r w:rsidR="0068178C" w:rsidRPr="003A2291">
        <w:t>a</w:t>
      </w:r>
      <w:r w:rsidR="0068178C" w:rsidRPr="003A2291">
        <w:rPr>
          <w:spacing w:val="-1"/>
        </w:rPr>
        <w:t xml:space="preserve"> </w:t>
      </w:r>
      <w:r w:rsidR="0068178C" w:rsidRPr="003A2291">
        <w:rPr>
          <w:spacing w:val="1"/>
        </w:rPr>
        <w:t>s</w:t>
      </w:r>
      <w:r w:rsidR="0068178C" w:rsidRPr="003A2291">
        <w:t>ma</w:t>
      </w:r>
      <w:r w:rsidR="0068178C" w:rsidRPr="003A2291">
        <w:rPr>
          <w:spacing w:val="1"/>
        </w:rPr>
        <w:t>l</w:t>
      </w:r>
      <w:r w:rsidR="0068178C" w:rsidRPr="003A2291">
        <w:t>l</w:t>
      </w:r>
      <w:r w:rsidR="0068178C" w:rsidRPr="003A2291">
        <w:rPr>
          <w:spacing w:val="-3"/>
        </w:rPr>
        <w:t xml:space="preserve"> </w:t>
      </w:r>
      <w:r w:rsidR="0068178C" w:rsidRPr="003A2291">
        <w:rPr>
          <w:spacing w:val="1"/>
        </w:rPr>
        <w:t>nu</w:t>
      </w:r>
      <w:r w:rsidR="0068178C" w:rsidRPr="003A2291">
        <w:t>m</w:t>
      </w:r>
      <w:r w:rsidR="0068178C" w:rsidRPr="003A2291">
        <w:rPr>
          <w:spacing w:val="1"/>
        </w:rPr>
        <w:t>b</w:t>
      </w:r>
      <w:r w:rsidR="0068178C" w:rsidRPr="003A2291">
        <w:t>er of</w:t>
      </w:r>
      <w:r w:rsidR="0068178C" w:rsidRPr="003A2291">
        <w:rPr>
          <w:spacing w:val="14"/>
        </w:rPr>
        <w:t xml:space="preserve"> </w:t>
      </w:r>
      <w:r w:rsidR="00BB66E8">
        <w:t>p</w:t>
      </w:r>
      <w:r w:rsidR="00A31E57">
        <w:t>roject</w:t>
      </w:r>
      <w:r w:rsidR="0068178C" w:rsidRPr="003A2291">
        <w:t>s</w:t>
      </w:r>
      <w:r w:rsidR="0068178C" w:rsidRPr="003A2291">
        <w:rPr>
          <w:spacing w:val="8"/>
        </w:rPr>
        <w:t xml:space="preserve"> </w:t>
      </w:r>
      <w:r w:rsidR="0068178C" w:rsidRPr="003A2291">
        <w:rPr>
          <w:spacing w:val="1"/>
        </w:rPr>
        <w:t>i</w:t>
      </w:r>
      <w:r w:rsidR="0068178C" w:rsidRPr="003A2291">
        <w:t>dentified</w:t>
      </w:r>
      <w:r w:rsidR="0068178C" w:rsidRPr="003A2291">
        <w:rPr>
          <w:spacing w:val="7"/>
        </w:rPr>
        <w:t xml:space="preserve"> </w:t>
      </w:r>
      <w:r w:rsidR="0068178C" w:rsidRPr="003A2291">
        <w:t>wi</w:t>
      </w:r>
      <w:r w:rsidR="0068178C" w:rsidRPr="003A2291">
        <w:rPr>
          <w:spacing w:val="1"/>
        </w:rPr>
        <w:t>t</w:t>
      </w:r>
      <w:r w:rsidR="0068178C" w:rsidRPr="003A2291">
        <w:t>hin</w:t>
      </w:r>
      <w:r w:rsidR="0068178C" w:rsidRPr="003A2291">
        <w:rPr>
          <w:spacing w:val="10"/>
        </w:rPr>
        <w:t xml:space="preserve"> </w:t>
      </w:r>
      <w:r w:rsidR="0068178C" w:rsidRPr="003A2291">
        <w:t>the</w:t>
      </w:r>
      <w:r w:rsidR="0068178C" w:rsidRPr="003A2291">
        <w:rPr>
          <w:spacing w:val="13"/>
        </w:rPr>
        <w:t xml:space="preserve"> </w:t>
      </w:r>
      <w:r w:rsidR="0068178C" w:rsidRPr="003A2291">
        <w:t>RTP</w:t>
      </w:r>
      <w:r w:rsidR="0068178C" w:rsidRPr="003A2291">
        <w:rPr>
          <w:spacing w:val="14"/>
        </w:rPr>
        <w:t xml:space="preserve"> </w:t>
      </w:r>
      <w:r w:rsidR="0068178C" w:rsidRPr="003A2291">
        <w:t>that</w:t>
      </w:r>
      <w:r w:rsidR="0068178C" w:rsidRPr="003A2291">
        <w:rPr>
          <w:spacing w:val="14"/>
        </w:rPr>
        <w:t xml:space="preserve"> </w:t>
      </w:r>
      <w:r w:rsidR="0068178C" w:rsidRPr="003A2291">
        <w:t>may</w:t>
      </w:r>
      <w:r w:rsidR="0068178C" w:rsidRPr="003A2291">
        <w:rPr>
          <w:spacing w:val="12"/>
        </w:rPr>
        <w:t xml:space="preserve"> </w:t>
      </w:r>
      <w:r w:rsidR="0068178C" w:rsidRPr="003A2291">
        <w:t>in</w:t>
      </w:r>
      <w:r w:rsidR="0068178C" w:rsidRPr="003A2291">
        <w:rPr>
          <w:spacing w:val="2"/>
        </w:rPr>
        <w:t>c</w:t>
      </w:r>
      <w:r w:rsidR="0068178C" w:rsidRPr="003A2291">
        <w:t>rease</w:t>
      </w:r>
      <w:r w:rsidR="0068178C" w:rsidRPr="003A2291">
        <w:rPr>
          <w:spacing w:val="8"/>
        </w:rPr>
        <w:t xml:space="preserve"> </w:t>
      </w:r>
      <w:r w:rsidR="0068178C" w:rsidRPr="003A2291">
        <w:rPr>
          <w:spacing w:val="1"/>
        </w:rPr>
        <w:t>t</w:t>
      </w:r>
      <w:r w:rsidR="0068178C" w:rsidRPr="003A2291">
        <w:t>he</w:t>
      </w:r>
      <w:r w:rsidR="0068178C" w:rsidRPr="003A2291">
        <w:rPr>
          <w:spacing w:val="15"/>
        </w:rPr>
        <w:t xml:space="preserve"> </w:t>
      </w:r>
      <w:r w:rsidR="0068178C" w:rsidRPr="003A2291">
        <w:t>a</w:t>
      </w:r>
      <w:r w:rsidR="0068178C" w:rsidRPr="003A2291">
        <w:rPr>
          <w:spacing w:val="2"/>
        </w:rPr>
        <w:t>r</w:t>
      </w:r>
      <w:r w:rsidR="0068178C" w:rsidRPr="003A2291">
        <w:rPr>
          <w:spacing w:val="-1"/>
        </w:rPr>
        <w:t>e</w:t>
      </w:r>
      <w:r w:rsidR="0068178C" w:rsidRPr="003A2291">
        <w:t>a</w:t>
      </w:r>
      <w:r w:rsidR="0068178C" w:rsidRPr="003A2291">
        <w:rPr>
          <w:spacing w:val="14"/>
        </w:rPr>
        <w:t xml:space="preserve"> </w:t>
      </w:r>
      <w:r w:rsidR="0068178C" w:rsidRPr="003A2291">
        <w:t>of</w:t>
      </w:r>
      <w:r w:rsidR="0068178C" w:rsidRPr="003A2291">
        <w:rPr>
          <w:spacing w:val="14"/>
        </w:rPr>
        <w:t xml:space="preserve"> </w:t>
      </w:r>
      <w:r w:rsidR="0068178C" w:rsidRPr="003A2291">
        <w:t>impe</w:t>
      </w:r>
      <w:r w:rsidR="0068178C" w:rsidRPr="003A2291">
        <w:rPr>
          <w:spacing w:val="2"/>
        </w:rPr>
        <w:t>r</w:t>
      </w:r>
      <w:r w:rsidR="0068178C" w:rsidRPr="003A2291">
        <w:t>vious</w:t>
      </w:r>
      <w:r w:rsidR="0068178C" w:rsidRPr="003A2291">
        <w:rPr>
          <w:spacing w:val="5"/>
        </w:rPr>
        <w:t xml:space="preserve"> </w:t>
      </w:r>
      <w:r w:rsidR="0068178C" w:rsidRPr="003A2291">
        <w:t>surfaces</w:t>
      </w:r>
      <w:r w:rsidR="0068178C" w:rsidRPr="003A2291">
        <w:rPr>
          <w:spacing w:val="8"/>
        </w:rPr>
        <w:t xml:space="preserve"> </w:t>
      </w:r>
      <w:r w:rsidR="0068178C" w:rsidRPr="003A2291">
        <w:t>within the</w:t>
      </w:r>
      <w:r w:rsidR="0068178C" w:rsidRPr="003A2291">
        <w:rPr>
          <w:spacing w:val="16"/>
        </w:rPr>
        <w:t xml:space="preserve"> </w:t>
      </w:r>
      <w:r w:rsidR="0068178C" w:rsidRPr="003A2291">
        <w:t>County. Such</w:t>
      </w:r>
      <w:r w:rsidR="0068178C" w:rsidRPr="003A2291">
        <w:rPr>
          <w:spacing w:val="14"/>
        </w:rPr>
        <w:t xml:space="preserve"> </w:t>
      </w:r>
      <w:r w:rsidR="0068178C" w:rsidRPr="003A2291">
        <w:t>improvements</w:t>
      </w:r>
      <w:r w:rsidR="0068178C" w:rsidRPr="003A2291">
        <w:rPr>
          <w:spacing w:val="5"/>
        </w:rPr>
        <w:t xml:space="preserve"> </w:t>
      </w:r>
      <w:r w:rsidR="0068178C" w:rsidRPr="003A2291">
        <w:t>con</w:t>
      </w:r>
      <w:r w:rsidR="0068178C" w:rsidRPr="003A2291">
        <w:rPr>
          <w:spacing w:val="2"/>
        </w:rPr>
        <w:t>s</w:t>
      </w:r>
      <w:r w:rsidR="0068178C" w:rsidRPr="003A2291">
        <w:t>ist</w:t>
      </w:r>
      <w:r w:rsidR="0068178C" w:rsidRPr="003A2291">
        <w:rPr>
          <w:spacing w:val="12"/>
        </w:rPr>
        <w:t xml:space="preserve"> </w:t>
      </w:r>
      <w:r w:rsidR="0068178C" w:rsidRPr="003A2291">
        <w:t>primarily</w:t>
      </w:r>
      <w:r w:rsidR="0068178C" w:rsidRPr="003A2291">
        <w:rPr>
          <w:spacing w:val="10"/>
        </w:rPr>
        <w:t xml:space="preserve"> </w:t>
      </w:r>
      <w:r w:rsidR="0068178C" w:rsidRPr="003A2291">
        <w:t>of</w:t>
      </w:r>
      <w:r w:rsidR="0068178C" w:rsidRPr="003A2291">
        <w:rPr>
          <w:spacing w:val="17"/>
        </w:rPr>
        <w:t xml:space="preserve"> </w:t>
      </w:r>
      <w:r w:rsidR="002042E9" w:rsidRPr="003A2291">
        <w:rPr>
          <w:spacing w:val="17"/>
        </w:rPr>
        <w:t xml:space="preserve">repaving or </w:t>
      </w:r>
      <w:r w:rsidR="0068178C" w:rsidRPr="003A2291">
        <w:t>roadway</w:t>
      </w:r>
      <w:r w:rsidR="0068178C" w:rsidRPr="003A2291">
        <w:rPr>
          <w:spacing w:val="12"/>
        </w:rPr>
        <w:t xml:space="preserve"> </w:t>
      </w:r>
      <w:r w:rsidR="0068178C" w:rsidRPr="003A2291">
        <w:t>wi</w:t>
      </w:r>
      <w:r w:rsidR="0068178C" w:rsidRPr="003A2291">
        <w:rPr>
          <w:spacing w:val="1"/>
        </w:rPr>
        <w:t>d</w:t>
      </w:r>
      <w:r w:rsidR="0068178C" w:rsidRPr="003A2291">
        <w:t>ening</w:t>
      </w:r>
      <w:r w:rsidR="0068178C" w:rsidRPr="003A2291">
        <w:rPr>
          <w:spacing w:val="10"/>
        </w:rPr>
        <w:t xml:space="preserve"> </w:t>
      </w:r>
      <w:r w:rsidR="0068178C" w:rsidRPr="003A2291">
        <w:t>to</w:t>
      </w:r>
      <w:r w:rsidR="0068178C" w:rsidRPr="003A2291">
        <w:rPr>
          <w:spacing w:val="18"/>
        </w:rPr>
        <w:t xml:space="preserve"> </w:t>
      </w:r>
      <w:r w:rsidR="0068178C" w:rsidRPr="003A2291">
        <w:rPr>
          <w:spacing w:val="-1"/>
        </w:rPr>
        <w:t>a</w:t>
      </w:r>
      <w:r w:rsidR="0068178C" w:rsidRPr="003A2291">
        <w:t>ddress</w:t>
      </w:r>
      <w:r w:rsidR="0068178C" w:rsidRPr="003A2291">
        <w:rPr>
          <w:spacing w:val="12"/>
        </w:rPr>
        <w:t xml:space="preserve"> </w:t>
      </w:r>
      <w:r w:rsidR="0068178C" w:rsidRPr="003A2291">
        <w:t>safety</w:t>
      </w:r>
      <w:r w:rsidR="0068178C" w:rsidRPr="003A2291">
        <w:rPr>
          <w:spacing w:val="13"/>
        </w:rPr>
        <w:t xml:space="preserve"> </w:t>
      </w:r>
      <w:r w:rsidR="0068178C" w:rsidRPr="003A2291">
        <w:rPr>
          <w:spacing w:val="1"/>
        </w:rPr>
        <w:t>a</w:t>
      </w:r>
      <w:r w:rsidR="0068178C" w:rsidRPr="003A2291">
        <w:t>nd operati</w:t>
      </w:r>
      <w:r w:rsidR="0068178C" w:rsidRPr="003A2291">
        <w:rPr>
          <w:spacing w:val="1"/>
        </w:rPr>
        <w:t>o</w:t>
      </w:r>
      <w:r w:rsidR="0068178C" w:rsidRPr="003A2291">
        <w:t>nal</w:t>
      </w:r>
      <w:r w:rsidR="0068178C" w:rsidRPr="003A2291">
        <w:rPr>
          <w:spacing w:val="-5"/>
        </w:rPr>
        <w:t xml:space="preserve"> </w:t>
      </w:r>
      <w:r w:rsidR="0068178C" w:rsidRPr="003A2291">
        <w:t xml:space="preserve">concerns. </w:t>
      </w:r>
      <w:r w:rsidR="00931F5F" w:rsidRPr="003A2291">
        <w:t xml:space="preserve">The RTP would not substantially alter existing drainage, nor would it contribute to runoff water. The RTP would not degrade the water quality, nor would it place housing within a 100-year flood hazard area. </w:t>
      </w:r>
      <w:r w:rsidR="0068178C" w:rsidRPr="003A2291">
        <w:t xml:space="preserve">As such, the </w:t>
      </w:r>
      <w:r w:rsidR="00A31E57">
        <w:t>Project</w:t>
      </w:r>
      <w:r w:rsidR="0068178C" w:rsidRPr="003A2291">
        <w:t xml:space="preserve"> would not result in an incr</w:t>
      </w:r>
      <w:r w:rsidR="0068178C" w:rsidRPr="003A2291">
        <w:rPr>
          <w:spacing w:val="1"/>
        </w:rPr>
        <w:t>e</w:t>
      </w:r>
      <w:r w:rsidR="0068178C" w:rsidRPr="003A2291">
        <w:t xml:space="preserve">ased </w:t>
      </w:r>
      <w:r w:rsidR="0068178C" w:rsidRPr="003A2291">
        <w:rPr>
          <w:spacing w:val="1"/>
        </w:rPr>
        <w:t>d</w:t>
      </w:r>
      <w:r w:rsidR="0068178C" w:rsidRPr="003A2291">
        <w:t>ema</w:t>
      </w:r>
      <w:r w:rsidR="0068178C" w:rsidRPr="003A2291">
        <w:rPr>
          <w:spacing w:val="1"/>
        </w:rPr>
        <w:t>n</w:t>
      </w:r>
      <w:r w:rsidR="0068178C" w:rsidRPr="003A2291">
        <w:t xml:space="preserve">d for </w:t>
      </w:r>
      <w:r w:rsidR="0068178C" w:rsidRPr="003A2291">
        <w:rPr>
          <w:spacing w:val="-2"/>
        </w:rPr>
        <w:t>g</w:t>
      </w:r>
      <w:r w:rsidR="0068178C" w:rsidRPr="003A2291">
        <w:t xml:space="preserve">round or surface water </w:t>
      </w:r>
      <w:r w:rsidR="0001675E" w:rsidRPr="003A2291">
        <w:t>resources and</w:t>
      </w:r>
      <w:r w:rsidR="0068178C" w:rsidRPr="003A2291">
        <w:rPr>
          <w:spacing w:val="-4"/>
        </w:rPr>
        <w:t xml:space="preserve"> </w:t>
      </w:r>
      <w:r w:rsidR="0068178C" w:rsidRPr="003A2291">
        <w:t>would</w:t>
      </w:r>
      <w:r w:rsidR="0068178C" w:rsidRPr="003A2291">
        <w:rPr>
          <w:spacing w:val="-6"/>
        </w:rPr>
        <w:t xml:space="preserve"> </w:t>
      </w:r>
      <w:r w:rsidR="0068178C" w:rsidRPr="003A2291">
        <w:t>h</w:t>
      </w:r>
      <w:r w:rsidR="0068178C" w:rsidRPr="003A2291">
        <w:rPr>
          <w:spacing w:val="1"/>
        </w:rPr>
        <w:t>a</w:t>
      </w:r>
      <w:r w:rsidR="0068178C" w:rsidRPr="003A2291">
        <w:t>ve</w:t>
      </w:r>
      <w:r w:rsidR="0068178C" w:rsidRPr="003A2291">
        <w:rPr>
          <w:spacing w:val="-4"/>
        </w:rPr>
        <w:t xml:space="preserve"> </w:t>
      </w:r>
      <w:r w:rsidR="0068178C" w:rsidRPr="003A2291">
        <w:rPr>
          <w:spacing w:val="1"/>
        </w:rPr>
        <w:t>n</w:t>
      </w:r>
      <w:r w:rsidR="0068178C" w:rsidRPr="003A2291">
        <w:t>o</w:t>
      </w:r>
      <w:r w:rsidR="0068178C" w:rsidRPr="003A2291">
        <w:rPr>
          <w:spacing w:val="-2"/>
        </w:rPr>
        <w:t xml:space="preserve"> </w:t>
      </w:r>
      <w:r w:rsidR="0068178C" w:rsidRPr="003A2291">
        <w:rPr>
          <w:spacing w:val="1"/>
        </w:rPr>
        <w:t>i</w:t>
      </w:r>
      <w:r w:rsidR="0068178C" w:rsidRPr="003A2291">
        <w:t>m</w:t>
      </w:r>
      <w:r w:rsidR="0068178C" w:rsidRPr="003A2291">
        <w:rPr>
          <w:spacing w:val="1"/>
        </w:rPr>
        <w:t>p</w:t>
      </w:r>
      <w:r w:rsidR="0068178C" w:rsidRPr="003A2291">
        <w:t>act</w:t>
      </w:r>
      <w:r w:rsidR="0068178C" w:rsidRPr="003A2291">
        <w:rPr>
          <w:spacing w:val="-5"/>
        </w:rPr>
        <w:t xml:space="preserve"> </w:t>
      </w:r>
      <w:r w:rsidR="0068178C" w:rsidRPr="003A2291">
        <w:t>on</w:t>
      </w:r>
      <w:r w:rsidR="0068178C" w:rsidRPr="003A2291">
        <w:rPr>
          <w:spacing w:val="-2"/>
        </w:rPr>
        <w:t xml:space="preserve"> </w:t>
      </w:r>
      <w:r w:rsidR="0068178C" w:rsidRPr="003A2291">
        <w:rPr>
          <w:spacing w:val="1"/>
        </w:rPr>
        <w:t>t</w:t>
      </w:r>
      <w:r w:rsidR="0068178C" w:rsidRPr="003A2291">
        <w:t>hese</w:t>
      </w:r>
      <w:r w:rsidR="0068178C" w:rsidRPr="003A2291">
        <w:rPr>
          <w:spacing w:val="-5"/>
        </w:rPr>
        <w:t xml:space="preserve"> </w:t>
      </w:r>
      <w:r w:rsidR="0068178C" w:rsidRPr="003A2291">
        <w:t>e</w:t>
      </w:r>
      <w:r w:rsidR="0068178C" w:rsidRPr="003A2291">
        <w:rPr>
          <w:spacing w:val="1"/>
        </w:rPr>
        <w:t>n</w:t>
      </w:r>
      <w:r w:rsidR="0068178C" w:rsidRPr="003A2291">
        <w:t>vironmen</w:t>
      </w:r>
      <w:r w:rsidR="0068178C" w:rsidRPr="003A2291">
        <w:rPr>
          <w:spacing w:val="1"/>
        </w:rPr>
        <w:t>t</w:t>
      </w:r>
      <w:r w:rsidR="0068178C" w:rsidRPr="003A2291">
        <w:t>al</w:t>
      </w:r>
      <w:r w:rsidR="0068178C" w:rsidRPr="003A2291">
        <w:rPr>
          <w:spacing w:val="-14"/>
        </w:rPr>
        <w:t xml:space="preserve"> </w:t>
      </w:r>
      <w:r w:rsidR="00721390">
        <w:t>resources</w:t>
      </w:r>
      <w:r w:rsidR="0068178C" w:rsidRPr="003A2291">
        <w:t>.</w:t>
      </w:r>
    </w:p>
    <w:p w14:paraId="298440E4" w14:textId="43C9861D" w:rsidR="0001675E" w:rsidRPr="003A2291" w:rsidRDefault="00BE3A4C" w:rsidP="00AE1242">
      <w:r w:rsidRPr="003A2291">
        <w:rPr>
          <w:spacing w:val="-1"/>
        </w:rPr>
        <w:t>T</w:t>
      </w:r>
      <w:r w:rsidRPr="003A2291">
        <w:t>here is t</w:t>
      </w:r>
      <w:r w:rsidRPr="003A2291">
        <w:rPr>
          <w:spacing w:val="1"/>
        </w:rPr>
        <w:t>h</w:t>
      </w:r>
      <w:r w:rsidRPr="003A2291">
        <w:t>e potent</w:t>
      </w:r>
      <w:r w:rsidRPr="003A2291">
        <w:rPr>
          <w:spacing w:val="1"/>
        </w:rPr>
        <w:t>i</w:t>
      </w:r>
      <w:r w:rsidRPr="003A2291">
        <w:t xml:space="preserve">al </w:t>
      </w:r>
      <w:r w:rsidRPr="003A2291">
        <w:rPr>
          <w:spacing w:val="-1"/>
        </w:rPr>
        <w:t>f</w:t>
      </w:r>
      <w:r w:rsidRPr="003A2291">
        <w:t xml:space="preserve">or water </w:t>
      </w:r>
      <w:r w:rsidRPr="003A2291">
        <w:rPr>
          <w:spacing w:val="1"/>
        </w:rPr>
        <w:t>q</w:t>
      </w:r>
      <w:r w:rsidRPr="003A2291">
        <w:t>uality imp</w:t>
      </w:r>
      <w:r w:rsidRPr="003A2291">
        <w:rPr>
          <w:spacing w:val="1"/>
        </w:rPr>
        <w:t>a</w:t>
      </w:r>
      <w:r w:rsidRPr="003A2291">
        <w:t xml:space="preserve">cts to occur </w:t>
      </w:r>
      <w:r w:rsidRPr="003A2291">
        <w:rPr>
          <w:spacing w:val="1"/>
        </w:rPr>
        <w:t>d</w:t>
      </w:r>
      <w:r w:rsidRPr="003A2291">
        <w:t>uri</w:t>
      </w:r>
      <w:r w:rsidRPr="003A2291">
        <w:rPr>
          <w:spacing w:val="1"/>
        </w:rPr>
        <w:t>n</w:t>
      </w:r>
      <w:r w:rsidRPr="003A2291">
        <w:t>g construction activities associated</w:t>
      </w:r>
      <w:r w:rsidRPr="003A2291">
        <w:rPr>
          <w:spacing w:val="22"/>
        </w:rPr>
        <w:t xml:space="preserve"> </w:t>
      </w:r>
      <w:r w:rsidRPr="003A2291">
        <w:t>with</w:t>
      </w:r>
      <w:r w:rsidRPr="003A2291">
        <w:rPr>
          <w:spacing w:val="25"/>
        </w:rPr>
        <w:t xml:space="preserve"> </w:t>
      </w:r>
      <w:r w:rsidRPr="003A2291">
        <w:t>the</w:t>
      </w:r>
      <w:r w:rsidRPr="003A2291">
        <w:rPr>
          <w:spacing w:val="26"/>
        </w:rPr>
        <w:t xml:space="preserve"> </w:t>
      </w:r>
      <w:r w:rsidRPr="003A2291">
        <w:t>various</w:t>
      </w:r>
      <w:r w:rsidRPr="003A2291">
        <w:rPr>
          <w:spacing w:val="22"/>
        </w:rPr>
        <w:t xml:space="preserve"> </w:t>
      </w:r>
      <w:r w:rsidR="00BB66E8">
        <w:t>p</w:t>
      </w:r>
      <w:r w:rsidR="00A31E57">
        <w:t>roject</w:t>
      </w:r>
      <w:r w:rsidRPr="003A2291">
        <w:t>s</w:t>
      </w:r>
      <w:r w:rsidRPr="003A2291">
        <w:rPr>
          <w:spacing w:val="22"/>
        </w:rPr>
        <w:t xml:space="preserve"> </w:t>
      </w:r>
      <w:r w:rsidRPr="003A2291">
        <w:t>identified</w:t>
      </w:r>
      <w:r w:rsidRPr="003A2291">
        <w:rPr>
          <w:spacing w:val="22"/>
        </w:rPr>
        <w:t xml:space="preserve"> </w:t>
      </w:r>
      <w:r w:rsidRPr="003A2291">
        <w:t>in</w:t>
      </w:r>
      <w:r w:rsidRPr="003A2291">
        <w:rPr>
          <w:spacing w:val="28"/>
        </w:rPr>
        <w:t xml:space="preserve"> </w:t>
      </w:r>
      <w:r w:rsidRPr="003A2291">
        <w:t>the</w:t>
      </w:r>
      <w:r w:rsidRPr="003A2291">
        <w:rPr>
          <w:spacing w:val="26"/>
        </w:rPr>
        <w:t xml:space="preserve"> </w:t>
      </w:r>
      <w:r w:rsidRPr="003A2291">
        <w:t>RTP.</w:t>
      </w:r>
      <w:r w:rsidRPr="003A2291">
        <w:rPr>
          <w:spacing w:val="10"/>
        </w:rPr>
        <w:t xml:space="preserve"> </w:t>
      </w:r>
      <w:r w:rsidRPr="003A2291">
        <w:t>E</w:t>
      </w:r>
      <w:r w:rsidRPr="003A2291">
        <w:rPr>
          <w:spacing w:val="-1"/>
        </w:rPr>
        <w:t>a</w:t>
      </w:r>
      <w:r w:rsidRPr="003A2291">
        <w:t>ch</w:t>
      </w:r>
      <w:r w:rsidRPr="003A2291">
        <w:rPr>
          <w:spacing w:val="25"/>
        </w:rPr>
        <w:t xml:space="preserve"> </w:t>
      </w:r>
      <w:r w:rsidR="00BB66E8">
        <w:t>p</w:t>
      </w:r>
      <w:r w:rsidR="00A31E57">
        <w:t>roject</w:t>
      </w:r>
      <w:r w:rsidRPr="003A2291">
        <w:rPr>
          <w:spacing w:val="23"/>
        </w:rPr>
        <w:t xml:space="preserve"> </w:t>
      </w:r>
      <w:r w:rsidRPr="003A2291">
        <w:t>is</w:t>
      </w:r>
      <w:r w:rsidRPr="003A2291">
        <w:rPr>
          <w:spacing w:val="28"/>
        </w:rPr>
        <w:t xml:space="preserve"> </w:t>
      </w:r>
      <w:r w:rsidRPr="003A2291">
        <w:t>subject</w:t>
      </w:r>
      <w:r w:rsidRPr="003A2291">
        <w:rPr>
          <w:spacing w:val="25"/>
        </w:rPr>
        <w:t xml:space="preserve"> </w:t>
      </w:r>
      <w:r w:rsidRPr="003A2291">
        <w:t>to</w:t>
      </w:r>
      <w:r w:rsidRPr="003A2291">
        <w:rPr>
          <w:spacing w:val="28"/>
        </w:rPr>
        <w:t xml:space="preserve"> </w:t>
      </w:r>
      <w:r w:rsidRPr="003A2291">
        <w:t xml:space="preserve">further </w:t>
      </w:r>
      <w:r w:rsidR="00BB66E8">
        <w:t>p</w:t>
      </w:r>
      <w:r w:rsidR="00A31E57">
        <w:t>roject</w:t>
      </w:r>
      <w:r w:rsidRPr="003A2291">
        <w:t>‐level</w:t>
      </w:r>
      <w:r w:rsidRPr="003A2291">
        <w:rPr>
          <w:spacing w:val="3"/>
        </w:rPr>
        <w:t xml:space="preserve"> </w:t>
      </w:r>
      <w:r w:rsidRPr="003A2291">
        <w:t>enviro</w:t>
      </w:r>
      <w:r w:rsidRPr="003A2291">
        <w:rPr>
          <w:spacing w:val="1"/>
        </w:rPr>
        <w:t>n</w:t>
      </w:r>
      <w:r w:rsidRPr="003A2291">
        <w:t>mental review</w:t>
      </w:r>
      <w:r w:rsidRPr="003A2291">
        <w:rPr>
          <w:spacing w:val="8"/>
        </w:rPr>
        <w:t xml:space="preserve"> </w:t>
      </w:r>
      <w:r w:rsidRPr="003A2291">
        <w:t>prior</w:t>
      </w:r>
      <w:r w:rsidRPr="003A2291">
        <w:rPr>
          <w:spacing w:val="9"/>
        </w:rPr>
        <w:t xml:space="preserve"> </w:t>
      </w:r>
      <w:r w:rsidRPr="003A2291">
        <w:t>to</w:t>
      </w:r>
      <w:r w:rsidRPr="003A2291">
        <w:rPr>
          <w:spacing w:val="12"/>
        </w:rPr>
        <w:t xml:space="preserve"> </w:t>
      </w:r>
      <w:r w:rsidRPr="003A2291">
        <w:t>approval</w:t>
      </w:r>
      <w:r w:rsidRPr="003A2291">
        <w:rPr>
          <w:spacing w:val="5"/>
        </w:rPr>
        <w:t xml:space="preserve"> </w:t>
      </w:r>
      <w:r w:rsidRPr="003A2291">
        <w:t>and</w:t>
      </w:r>
      <w:r w:rsidRPr="003A2291">
        <w:rPr>
          <w:spacing w:val="10"/>
        </w:rPr>
        <w:t xml:space="preserve"> </w:t>
      </w:r>
      <w:r w:rsidRPr="003A2291">
        <w:rPr>
          <w:spacing w:val="2"/>
        </w:rPr>
        <w:t>c</w:t>
      </w:r>
      <w:r w:rsidRPr="003A2291">
        <w:t>onst</w:t>
      </w:r>
      <w:r w:rsidRPr="003A2291">
        <w:rPr>
          <w:spacing w:val="1"/>
        </w:rPr>
        <w:t>r</w:t>
      </w:r>
      <w:r w:rsidRPr="003A2291">
        <w:t>uction. During</w:t>
      </w:r>
      <w:r w:rsidRPr="003A2291">
        <w:rPr>
          <w:spacing w:val="7"/>
        </w:rPr>
        <w:t xml:space="preserve"> </w:t>
      </w:r>
      <w:r w:rsidRPr="003A2291">
        <w:t>subsequent enviro</w:t>
      </w:r>
      <w:r w:rsidRPr="003A2291">
        <w:rPr>
          <w:spacing w:val="1"/>
        </w:rPr>
        <w:t>n</w:t>
      </w:r>
      <w:r w:rsidRPr="003A2291">
        <w:t>men</w:t>
      </w:r>
      <w:r w:rsidRPr="003A2291">
        <w:rPr>
          <w:spacing w:val="1"/>
        </w:rPr>
        <w:t>t</w:t>
      </w:r>
      <w:r w:rsidRPr="003A2291">
        <w:t>al</w:t>
      </w:r>
      <w:r w:rsidRPr="003A2291">
        <w:rPr>
          <w:spacing w:val="17"/>
        </w:rPr>
        <w:t xml:space="preserve"> </w:t>
      </w:r>
      <w:r w:rsidRPr="003A2291">
        <w:t>review,</w:t>
      </w:r>
      <w:r w:rsidRPr="003A2291">
        <w:rPr>
          <w:spacing w:val="23"/>
        </w:rPr>
        <w:t xml:space="preserve"> </w:t>
      </w:r>
      <w:r w:rsidRPr="003A2291">
        <w:t>potent</w:t>
      </w:r>
      <w:r w:rsidRPr="003A2291">
        <w:rPr>
          <w:spacing w:val="1"/>
        </w:rPr>
        <w:t>i</w:t>
      </w:r>
      <w:r w:rsidRPr="003A2291">
        <w:t>al</w:t>
      </w:r>
      <w:r w:rsidRPr="003A2291">
        <w:rPr>
          <w:spacing w:val="22"/>
        </w:rPr>
        <w:t xml:space="preserve"> </w:t>
      </w:r>
      <w:r w:rsidR="00BB66E8">
        <w:t>p</w:t>
      </w:r>
      <w:r w:rsidR="00A31E57">
        <w:t>roject</w:t>
      </w:r>
      <w:r w:rsidRPr="003A2291">
        <w:t>‐specific</w:t>
      </w:r>
      <w:r w:rsidRPr="003A2291">
        <w:rPr>
          <w:spacing w:val="16"/>
        </w:rPr>
        <w:t xml:space="preserve"> </w:t>
      </w:r>
      <w:r w:rsidRPr="003A2291">
        <w:t>construction</w:t>
      </w:r>
      <w:r w:rsidRPr="003A2291">
        <w:rPr>
          <w:spacing w:val="19"/>
        </w:rPr>
        <w:t xml:space="preserve"> </w:t>
      </w:r>
      <w:r w:rsidRPr="003A2291">
        <w:t>impacts</w:t>
      </w:r>
      <w:r w:rsidRPr="003A2291">
        <w:rPr>
          <w:spacing w:val="23"/>
        </w:rPr>
        <w:t xml:space="preserve"> </w:t>
      </w:r>
      <w:r w:rsidRPr="003A2291">
        <w:t>to</w:t>
      </w:r>
      <w:r w:rsidRPr="003A2291">
        <w:rPr>
          <w:spacing w:val="28"/>
        </w:rPr>
        <w:t xml:space="preserve"> </w:t>
      </w:r>
      <w:r w:rsidRPr="003A2291">
        <w:t>water</w:t>
      </w:r>
      <w:r w:rsidRPr="003A2291">
        <w:rPr>
          <w:spacing w:val="25"/>
        </w:rPr>
        <w:t xml:space="preserve"> </w:t>
      </w:r>
      <w:r w:rsidRPr="003A2291">
        <w:t>quali</w:t>
      </w:r>
      <w:r w:rsidRPr="003A2291">
        <w:rPr>
          <w:spacing w:val="1"/>
        </w:rPr>
        <w:t>t</w:t>
      </w:r>
      <w:r w:rsidRPr="003A2291">
        <w:t>y</w:t>
      </w:r>
      <w:r w:rsidRPr="003A2291">
        <w:rPr>
          <w:spacing w:val="24"/>
        </w:rPr>
        <w:t xml:space="preserve"> </w:t>
      </w:r>
      <w:r w:rsidRPr="003A2291">
        <w:t>would be</w:t>
      </w:r>
      <w:r w:rsidRPr="003A2291">
        <w:rPr>
          <w:spacing w:val="7"/>
        </w:rPr>
        <w:t xml:space="preserve"> </w:t>
      </w:r>
      <w:r w:rsidRPr="003A2291">
        <w:t>i</w:t>
      </w:r>
      <w:r w:rsidRPr="003A2291">
        <w:rPr>
          <w:spacing w:val="1"/>
        </w:rPr>
        <w:t>d</w:t>
      </w:r>
      <w:r w:rsidRPr="003A2291">
        <w:t>ent</w:t>
      </w:r>
      <w:r w:rsidRPr="003A2291">
        <w:rPr>
          <w:spacing w:val="1"/>
        </w:rPr>
        <w:t>i</w:t>
      </w:r>
      <w:r w:rsidRPr="003A2291">
        <w:rPr>
          <w:spacing w:val="-1"/>
        </w:rPr>
        <w:t>f</w:t>
      </w:r>
      <w:r w:rsidRPr="003A2291">
        <w:t>i</w:t>
      </w:r>
      <w:r w:rsidRPr="003A2291">
        <w:rPr>
          <w:spacing w:val="1"/>
        </w:rPr>
        <w:t>ed</w:t>
      </w:r>
      <w:r w:rsidRPr="003A2291">
        <w:t>,</w:t>
      </w:r>
      <w:r w:rsidRPr="003A2291">
        <w:rPr>
          <w:spacing w:val="1"/>
        </w:rPr>
        <w:t xml:space="preserve"> </w:t>
      </w:r>
      <w:r w:rsidRPr="003A2291">
        <w:rPr>
          <w:spacing w:val="-1"/>
        </w:rPr>
        <w:t>a</w:t>
      </w:r>
      <w:r w:rsidRPr="003A2291">
        <w:t>nd</w:t>
      </w:r>
      <w:r w:rsidRPr="003A2291">
        <w:rPr>
          <w:spacing w:val="7"/>
        </w:rPr>
        <w:t xml:space="preserve"> </w:t>
      </w:r>
      <w:r w:rsidRPr="003A2291">
        <w:t>miti</w:t>
      </w:r>
      <w:r w:rsidRPr="003A2291">
        <w:rPr>
          <w:spacing w:val="-1"/>
        </w:rPr>
        <w:t>ga</w:t>
      </w:r>
      <w:r w:rsidRPr="003A2291">
        <w:t>ti</w:t>
      </w:r>
      <w:r w:rsidRPr="003A2291">
        <w:rPr>
          <w:spacing w:val="1"/>
        </w:rPr>
        <w:t>o</w:t>
      </w:r>
      <w:r w:rsidRPr="003A2291">
        <w:t xml:space="preserve">n </w:t>
      </w:r>
      <w:r w:rsidRPr="003A2291">
        <w:rPr>
          <w:spacing w:val="1"/>
        </w:rPr>
        <w:t>m</w:t>
      </w:r>
      <w:r w:rsidRPr="003A2291">
        <w:t>e</w:t>
      </w:r>
      <w:r w:rsidRPr="003A2291">
        <w:rPr>
          <w:spacing w:val="-1"/>
        </w:rPr>
        <w:t>a</w:t>
      </w:r>
      <w:r w:rsidRPr="003A2291">
        <w:rPr>
          <w:spacing w:val="2"/>
        </w:rPr>
        <w:t>s</w:t>
      </w:r>
      <w:r w:rsidRPr="003A2291">
        <w:t>ures,</w:t>
      </w:r>
      <w:r w:rsidRPr="003A2291">
        <w:rPr>
          <w:spacing w:val="1"/>
        </w:rPr>
        <w:t xml:space="preserve"> </w:t>
      </w:r>
      <w:r w:rsidRPr="003A2291">
        <w:t>in</w:t>
      </w:r>
      <w:r w:rsidRPr="003A2291">
        <w:rPr>
          <w:spacing w:val="8"/>
        </w:rPr>
        <w:t xml:space="preserve"> </w:t>
      </w:r>
      <w:r w:rsidRPr="003A2291">
        <w:t>the</w:t>
      </w:r>
      <w:r w:rsidRPr="003A2291">
        <w:rPr>
          <w:spacing w:val="8"/>
        </w:rPr>
        <w:t xml:space="preserve"> </w:t>
      </w:r>
      <w:r w:rsidRPr="003A2291">
        <w:rPr>
          <w:spacing w:val="-1"/>
        </w:rPr>
        <w:t>f</w:t>
      </w:r>
      <w:r w:rsidRPr="003A2291">
        <w:t>orm</w:t>
      </w:r>
      <w:r w:rsidRPr="003A2291">
        <w:rPr>
          <w:spacing w:val="5"/>
        </w:rPr>
        <w:t xml:space="preserve"> </w:t>
      </w:r>
      <w:r w:rsidRPr="003A2291">
        <w:rPr>
          <w:spacing w:val="1"/>
        </w:rPr>
        <w:t>o</w:t>
      </w:r>
      <w:r w:rsidRPr="003A2291">
        <w:t>f</w:t>
      </w:r>
      <w:r w:rsidRPr="003A2291">
        <w:rPr>
          <w:spacing w:val="7"/>
        </w:rPr>
        <w:t xml:space="preserve"> </w:t>
      </w:r>
      <w:r w:rsidRPr="003A2291">
        <w:rPr>
          <w:spacing w:val="1"/>
        </w:rPr>
        <w:t>B</w:t>
      </w:r>
      <w:r w:rsidR="00323B5E">
        <w:t>est Management Practice</w:t>
      </w:r>
      <w:r w:rsidRPr="003A2291">
        <w:t>s</w:t>
      </w:r>
      <w:r w:rsidRPr="003A2291">
        <w:rPr>
          <w:spacing w:val="4"/>
        </w:rPr>
        <w:t xml:space="preserve"> </w:t>
      </w:r>
      <w:r w:rsidRPr="003A2291">
        <w:t>would</w:t>
      </w:r>
      <w:r w:rsidRPr="003A2291">
        <w:rPr>
          <w:spacing w:val="4"/>
        </w:rPr>
        <w:t xml:space="preserve"> </w:t>
      </w:r>
      <w:r w:rsidRPr="003A2291">
        <w:t>be</w:t>
      </w:r>
      <w:r w:rsidRPr="003A2291">
        <w:rPr>
          <w:spacing w:val="7"/>
        </w:rPr>
        <w:t xml:space="preserve"> </w:t>
      </w:r>
      <w:r w:rsidRPr="003A2291">
        <w:t>identif</w:t>
      </w:r>
      <w:r w:rsidRPr="003A2291">
        <w:rPr>
          <w:spacing w:val="1"/>
        </w:rPr>
        <w:t>i</w:t>
      </w:r>
      <w:r w:rsidRPr="003A2291">
        <w:t>ed</w:t>
      </w:r>
      <w:r w:rsidRPr="003A2291">
        <w:rPr>
          <w:spacing w:val="1"/>
        </w:rPr>
        <w:t xml:space="preserve"> </w:t>
      </w:r>
      <w:r w:rsidRPr="003A2291">
        <w:t>and imple</w:t>
      </w:r>
      <w:r w:rsidRPr="003A2291">
        <w:rPr>
          <w:spacing w:val="1"/>
        </w:rPr>
        <w:t>m</w:t>
      </w:r>
      <w:r w:rsidRPr="003A2291">
        <w:t>ent</w:t>
      </w:r>
      <w:r w:rsidRPr="003A2291">
        <w:rPr>
          <w:spacing w:val="1"/>
        </w:rPr>
        <w:t>e</w:t>
      </w:r>
      <w:r w:rsidRPr="003A2291">
        <w:t>d</w:t>
      </w:r>
      <w:r w:rsidRPr="003A2291">
        <w:rPr>
          <w:spacing w:val="-3"/>
        </w:rPr>
        <w:t xml:space="preserve"> </w:t>
      </w:r>
      <w:r w:rsidRPr="003A2291">
        <w:t>to</w:t>
      </w:r>
      <w:r w:rsidRPr="003A2291">
        <w:rPr>
          <w:spacing w:val="8"/>
        </w:rPr>
        <w:t xml:space="preserve"> </w:t>
      </w:r>
      <w:r w:rsidRPr="003A2291">
        <w:t>ensure</w:t>
      </w:r>
      <w:r w:rsidRPr="003A2291">
        <w:rPr>
          <w:spacing w:val="4"/>
        </w:rPr>
        <w:t xml:space="preserve"> </w:t>
      </w:r>
      <w:r w:rsidRPr="003A2291">
        <w:t>that</w:t>
      </w:r>
      <w:r w:rsidRPr="003A2291">
        <w:rPr>
          <w:spacing w:val="6"/>
        </w:rPr>
        <w:t xml:space="preserve"> </w:t>
      </w:r>
      <w:r w:rsidRPr="003A2291">
        <w:t>impa</w:t>
      </w:r>
      <w:r w:rsidRPr="003A2291">
        <w:rPr>
          <w:spacing w:val="1"/>
        </w:rPr>
        <w:t>c</w:t>
      </w:r>
      <w:r w:rsidRPr="003A2291">
        <w:t>ts</w:t>
      </w:r>
      <w:r w:rsidRPr="003A2291">
        <w:rPr>
          <w:spacing w:val="5"/>
        </w:rPr>
        <w:t xml:space="preserve"> </w:t>
      </w:r>
      <w:r w:rsidRPr="003A2291">
        <w:t>to</w:t>
      </w:r>
      <w:r w:rsidRPr="003A2291">
        <w:rPr>
          <w:spacing w:val="8"/>
        </w:rPr>
        <w:t xml:space="preserve"> </w:t>
      </w:r>
      <w:r w:rsidRPr="003A2291">
        <w:t>water</w:t>
      </w:r>
      <w:r w:rsidRPr="003A2291">
        <w:rPr>
          <w:spacing w:val="4"/>
        </w:rPr>
        <w:t xml:space="preserve"> </w:t>
      </w:r>
      <w:r w:rsidRPr="003A2291">
        <w:t>quality</w:t>
      </w:r>
      <w:r w:rsidRPr="003A2291">
        <w:rPr>
          <w:spacing w:val="3"/>
        </w:rPr>
        <w:t xml:space="preserve"> </w:t>
      </w:r>
      <w:r w:rsidRPr="003A2291">
        <w:t>are</w:t>
      </w:r>
      <w:r w:rsidRPr="003A2291">
        <w:rPr>
          <w:spacing w:val="7"/>
        </w:rPr>
        <w:t xml:space="preserve"> </w:t>
      </w:r>
      <w:r w:rsidRPr="003A2291">
        <w:t>reduced</w:t>
      </w:r>
      <w:r w:rsidRPr="003A2291">
        <w:rPr>
          <w:spacing w:val="4"/>
        </w:rPr>
        <w:t xml:space="preserve"> </w:t>
      </w:r>
      <w:r w:rsidRPr="003A2291">
        <w:t>or</w:t>
      </w:r>
      <w:r w:rsidRPr="003A2291">
        <w:rPr>
          <w:spacing w:val="9"/>
        </w:rPr>
        <w:t xml:space="preserve"> </w:t>
      </w:r>
      <w:r w:rsidRPr="003A2291">
        <w:t>avoi</w:t>
      </w:r>
      <w:r w:rsidRPr="003A2291">
        <w:rPr>
          <w:spacing w:val="1"/>
        </w:rPr>
        <w:t>d</w:t>
      </w:r>
      <w:r w:rsidRPr="003A2291">
        <w:t>e</w:t>
      </w:r>
      <w:r w:rsidRPr="003A2291">
        <w:rPr>
          <w:spacing w:val="1"/>
        </w:rPr>
        <w:t>d</w:t>
      </w:r>
      <w:r w:rsidRPr="003A2291">
        <w:t>. Impacts</w:t>
      </w:r>
      <w:r w:rsidRPr="003A2291">
        <w:rPr>
          <w:spacing w:val="3"/>
        </w:rPr>
        <w:t xml:space="preserve"> </w:t>
      </w:r>
      <w:r w:rsidRPr="003A2291">
        <w:t>to</w:t>
      </w:r>
      <w:r w:rsidRPr="003A2291">
        <w:rPr>
          <w:spacing w:val="8"/>
        </w:rPr>
        <w:t xml:space="preserve"> </w:t>
      </w:r>
      <w:r w:rsidRPr="003A2291">
        <w:t>the</w:t>
      </w:r>
      <w:r w:rsidR="00721390">
        <w:t xml:space="preserve"> hydrology and water quality</w:t>
      </w:r>
      <w:r w:rsidR="00721390" w:rsidRPr="003A2291">
        <w:rPr>
          <w:spacing w:val="-6"/>
        </w:rPr>
        <w:t xml:space="preserve"> </w:t>
      </w:r>
      <w:r w:rsidRPr="003A2291">
        <w:t>a</w:t>
      </w:r>
      <w:r w:rsidRPr="003A2291">
        <w:rPr>
          <w:spacing w:val="2"/>
        </w:rPr>
        <w:t>r</w:t>
      </w:r>
      <w:r w:rsidRPr="003A2291">
        <w:t>e</w:t>
      </w:r>
      <w:r w:rsidRPr="003A2291">
        <w:rPr>
          <w:spacing w:val="-3"/>
        </w:rPr>
        <w:t xml:space="preserve"> </w:t>
      </w:r>
      <w:r w:rsidRPr="003A2291">
        <w:t>considered</w:t>
      </w:r>
      <w:r w:rsidRPr="003A2291">
        <w:rPr>
          <w:spacing w:val="-10"/>
        </w:rPr>
        <w:t xml:space="preserve"> </w:t>
      </w:r>
      <w:r w:rsidRPr="003A2291">
        <w:t>less</w:t>
      </w:r>
      <w:r w:rsidRPr="003A2291">
        <w:rPr>
          <w:spacing w:val="-4"/>
        </w:rPr>
        <w:t xml:space="preserve"> </w:t>
      </w:r>
      <w:r w:rsidRPr="003A2291">
        <w:t>than</w:t>
      </w:r>
      <w:r w:rsidRPr="003A2291">
        <w:rPr>
          <w:spacing w:val="-3"/>
        </w:rPr>
        <w:t xml:space="preserve"> </w:t>
      </w:r>
      <w:r w:rsidRPr="003A2291">
        <w:t>sig</w:t>
      </w:r>
      <w:r w:rsidRPr="003A2291">
        <w:rPr>
          <w:spacing w:val="1"/>
        </w:rPr>
        <w:t>n</w:t>
      </w:r>
      <w:r w:rsidRPr="003A2291">
        <w:t>ificant</w:t>
      </w:r>
      <w:r w:rsidRPr="003A2291">
        <w:rPr>
          <w:spacing w:val="-9"/>
        </w:rPr>
        <w:t xml:space="preserve"> </w:t>
      </w:r>
      <w:r w:rsidRPr="003A2291">
        <w:t>and</w:t>
      </w:r>
      <w:r w:rsidRPr="003A2291">
        <w:rPr>
          <w:spacing w:val="-3"/>
        </w:rPr>
        <w:t xml:space="preserve"> </w:t>
      </w:r>
      <w:r w:rsidRPr="003A2291">
        <w:rPr>
          <w:spacing w:val="2"/>
        </w:rPr>
        <w:t>n</w:t>
      </w:r>
      <w:r w:rsidRPr="003A2291">
        <w:t>o</w:t>
      </w:r>
      <w:r w:rsidRPr="003A2291">
        <w:rPr>
          <w:spacing w:val="-2"/>
        </w:rPr>
        <w:t xml:space="preserve"> </w:t>
      </w:r>
      <w:r w:rsidRPr="003A2291">
        <w:t>mit</w:t>
      </w:r>
      <w:r w:rsidRPr="003A2291">
        <w:rPr>
          <w:spacing w:val="1"/>
        </w:rPr>
        <w:t>i</w:t>
      </w:r>
      <w:r w:rsidRPr="003A2291">
        <w:t>gation</w:t>
      </w:r>
      <w:r w:rsidRPr="003A2291">
        <w:rPr>
          <w:spacing w:val="-10"/>
        </w:rPr>
        <w:t xml:space="preserve"> </w:t>
      </w:r>
      <w:r w:rsidRPr="003A2291">
        <w:t>is</w:t>
      </w:r>
      <w:r w:rsidRPr="003A2291">
        <w:rPr>
          <w:spacing w:val="-2"/>
        </w:rPr>
        <w:t xml:space="preserve"> </w:t>
      </w:r>
      <w:r w:rsidRPr="003A2291">
        <w:t>required.</w:t>
      </w:r>
    </w:p>
    <w:p w14:paraId="71762AF7" w14:textId="613AC54B" w:rsidR="00521550" w:rsidRPr="003A2291" w:rsidRDefault="00521550" w:rsidP="00AE1242">
      <w:r w:rsidRPr="003A2291">
        <w:br w:type="page"/>
      </w:r>
    </w:p>
    <w:p w14:paraId="775D85E7" w14:textId="2F6E910C" w:rsidR="00464F87" w:rsidRPr="003A2291" w:rsidRDefault="00315957" w:rsidP="00AE1242">
      <w:pPr>
        <w:pStyle w:val="ListParagraph"/>
        <w:numPr>
          <w:ilvl w:val="0"/>
          <w:numId w:val="6"/>
        </w:numPr>
        <w:rPr>
          <w:szCs w:val="26"/>
        </w:rPr>
      </w:pPr>
      <w:bookmarkStart w:id="28" w:name="_Toc113619979"/>
      <w:r w:rsidRPr="008158B1">
        <w:rPr>
          <w:rStyle w:val="Heading2Char"/>
        </w:rPr>
        <w:lastRenderedPageBreak/>
        <w:t>LAND USE AND PLANNING</w:t>
      </w:r>
      <w:bookmarkEnd w:id="28"/>
      <w:r w:rsidRPr="008158B1">
        <w:rPr>
          <w:rStyle w:val="Heading2Char"/>
        </w:rPr>
        <w:t xml:space="preserve"> </w:t>
      </w:r>
      <w:r w:rsidR="006166E5" w:rsidRPr="008158B1">
        <w:t>–</w:t>
      </w:r>
      <w:r w:rsidR="006166E5" w:rsidRPr="008158B1">
        <w:rPr>
          <w:b/>
        </w:rPr>
        <w:t xml:space="preserve"> </w:t>
      </w:r>
      <w:r w:rsidR="006166E5" w:rsidRPr="008158B1">
        <w:t>WOULD</w:t>
      </w:r>
      <w:r w:rsidR="006166E5" w:rsidRPr="003A2291">
        <w:t xml:space="preserve"> THE </w:t>
      </w:r>
      <w:r w:rsidR="006166E5">
        <w:t>PROJECT</w:t>
      </w:r>
      <w:r w:rsidR="006166E5" w:rsidRPr="003A2291">
        <w: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0CABB696" w14:textId="77777777" w:rsidTr="00F1698B">
        <w:trPr>
          <w:trHeight w:hRule="exact" w:val="791"/>
        </w:trPr>
        <w:tc>
          <w:tcPr>
            <w:tcW w:w="4176" w:type="dxa"/>
            <w:shd w:val="clear" w:color="auto" w:fill="4472C4"/>
          </w:tcPr>
          <w:p w14:paraId="59E6D844" w14:textId="77777777" w:rsidR="00464F87" w:rsidRPr="003A2291" w:rsidRDefault="00464F87" w:rsidP="00AE1242"/>
        </w:tc>
        <w:tc>
          <w:tcPr>
            <w:tcW w:w="1296" w:type="dxa"/>
            <w:shd w:val="clear" w:color="auto" w:fill="4472C4"/>
          </w:tcPr>
          <w:p w14:paraId="08039188"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0BF2C64E"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296" w:type="dxa"/>
            <w:shd w:val="clear" w:color="auto" w:fill="4472C4"/>
          </w:tcPr>
          <w:p w14:paraId="7BAE6524"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6C6B08DE" w14:textId="77777777" w:rsidR="00464F87" w:rsidRPr="003A2291" w:rsidRDefault="00464F87" w:rsidP="006F603D">
            <w:pPr>
              <w:pStyle w:val="tabletext9pt"/>
              <w:rPr>
                <w:color w:val="FFFFFF" w:themeColor="background1"/>
                <w:w w:val="99"/>
              </w:rPr>
            </w:pPr>
          </w:p>
          <w:p w14:paraId="614010FA"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71D8290C"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2FE72F79" w14:textId="77777777" w:rsidTr="00F1698B">
        <w:trPr>
          <w:trHeight w:hRule="exact" w:val="461"/>
        </w:trPr>
        <w:tc>
          <w:tcPr>
            <w:tcW w:w="4176" w:type="dxa"/>
            <w:shd w:val="clear" w:color="auto" w:fill="BDD7EE"/>
          </w:tcPr>
          <w:p w14:paraId="32884A78" w14:textId="77777777" w:rsidR="00464F87" w:rsidRPr="003A2291" w:rsidRDefault="00315957" w:rsidP="00442C82">
            <w:pPr>
              <w:pStyle w:val="tabletext9pt"/>
            </w:pPr>
            <w:r w:rsidRPr="003A2291">
              <w:t>a) Physically d</w:t>
            </w:r>
            <w:r w:rsidRPr="003A2291">
              <w:rPr>
                <w:spacing w:val="-1"/>
              </w:rPr>
              <w:t>i</w:t>
            </w:r>
            <w:r w:rsidRPr="003A2291">
              <w:t>vide an established commun</w:t>
            </w:r>
            <w:r w:rsidRPr="003A2291">
              <w:rPr>
                <w:spacing w:val="-1"/>
              </w:rPr>
              <w:t>i</w:t>
            </w:r>
            <w:r w:rsidRPr="003A2291">
              <w:t>t</w:t>
            </w:r>
            <w:r w:rsidRPr="003A2291">
              <w:rPr>
                <w:spacing w:val="-1"/>
              </w:rPr>
              <w:t>y</w:t>
            </w:r>
            <w:r w:rsidRPr="003A2291">
              <w:t>?</w:t>
            </w:r>
          </w:p>
        </w:tc>
        <w:tc>
          <w:tcPr>
            <w:tcW w:w="1296" w:type="dxa"/>
            <w:shd w:val="clear" w:color="auto" w:fill="BDD7EE"/>
          </w:tcPr>
          <w:p w14:paraId="319DBD5A" w14:textId="77777777" w:rsidR="00464F87" w:rsidRPr="003A2291" w:rsidRDefault="00464F87" w:rsidP="00442C82">
            <w:pPr>
              <w:pStyle w:val="tabletext9pt"/>
            </w:pPr>
          </w:p>
        </w:tc>
        <w:tc>
          <w:tcPr>
            <w:tcW w:w="1440" w:type="dxa"/>
            <w:shd w:val="clear" w:color="auto" w:fill="BDD7EE"/>
          </w:tcPr>
          <w:p w14:paraId="0B7604C8" w14:textId="77777777" w:rsidR="00464F87" w:rsidRPr="003A2291" w:rsidRDefault="00464F87" w:rsidP="00442C82">
            <w:pPr>
              <w:pStyle w:val="tabletext9pt"/>
            </w:pPr>
          </w:p>
        </w:tc>
        <w:tc>
          <w:tcPr>
            <w:tcW w:w="1296" w:type="dxa"/>
            <w:shd w:val="clear" w:color="auto" w:fill="BDD7EE"/>
          </w:tcPr>
          <w:p w14:paraId="49A23363" w14:textId="77777777" w:rsidR="00464F87" w:rsidRPr="003A2291" w:rsidRDefault="00464F87" w:rsidP="00442C82">
            <w:pPr>
              <w:pStyle w:val="tabletext9pt"/>
            </w:pPr>
          </w:p>
        </w:tc>
        <w:tc>
          <w:tcPr>
            <w:tcW w:w="1152" w:type="dxa"/>
            <w:shd w:val="clear" w:color="auto" w:fill="BDD7EE"/>
          </w:tcPr>
          <w:p w14:paraId="6E9A48C9" w14:textId="77777777" w:rsidR="00464F87" w:rsidRPr="003A2291" w:rsidRDefault="00D6489D" w:rsidP="00442C82">
            <w:pPr>
              <w:pStyle w:val="tabletext9pt"/>
            </w:pPr>
            <w:r w:rsidRPr="003A2291">
              <w:rPr>
                <w:w w:val="99"/>
              </w:rPr>
              <w:t>X</w:t>
            </w:r>
          </w:p>
        </w:tc>
      </w:tr>
      <w:tr w:rsidR="00464F87" w:rsidRPr="003A2291" w14:paraId="35C4DD19" w14:textId="77777777" w:rsidTr="00442C82">
        <w:trPr>
          <w:trHeight w:hRule="exact" w:val="1909"/>
        </w:trPr>
        <w:tc>
          <w:tcPr>
            <w:tcW w:w="4176" w:type="dxa"/>
            <w:shd w:val="clear" w:color="auto" w:fill="BDD7EE"/>
          </w:tcPr>
          <w:p w14:paraId="5314F086" w14:textId="37E7EE02" w:rsidR="00464F87" w:rsidRPr="003A2291" w:rsidRDefault="00315957" w:rsidP="00442C82">
            <w:pPr>
              <w:pStyle w:val="tabletext9pt"/>
            </w:pPr>
            <w:r w:rsidRPr="003A2291">
              <w:t xml:space="preserve">b) </w:t>
            </w:r>
            <w:r w:rsidRPr="003A2291">
              <w:rPr>
                <w:spacing w:val="-1"/>
              </w:rPr>
              <w:t>C</w:t>
            </w:r>
            <w:r w:rsidRPr="003A2291">
              <w:t>onflict with any applicable</w:t>
            </w:r>
            <w:r w:rsidRPr="003A2291">
              <w:rPr>
                <w:spacing w:val="2"/>
              </w:rPr>
              <w:t xml:space="preserve"> </w:t>
            </w:r>
            <w:r w:rsidRPr="003A2291">
              <w:t xml:space="preserve">land use plan, </w:t>
            </w:r>
            <w:r w:rsidRPr="003A2291">
              <w:rPr>
                <w:spacing w:val="1"/>
              </w:rPr>
              <w:t>p</w:t>
            </w:r>
            <w:r w:rsidRPr="003A2291">
              <w:t xml:space="preserve">olicy, </w:t>
            </w:r>
            <w:r w:rsidRPr="003A2291">
              <w:rPr>
                <w:spacing w:val="1"/>
              </w:rPr>
              <w:t>o</w:t>
            </w:r>
            <w:r w:rsidRPr="003A2291">
              <w:t>r</w:t>
            </w:r>
            <w:r w:rsidRPr="003A2291">
              <w:rPr>
                <w:spacing w:val="1"/>
              </w:rPr>
              <w:t xml:space="preserve"> </w:t>
            </w:r>
            <w:r w:rsidRPr="003A2291">
              <w:t>regulat</w:t>
            </w:r>
            <w:r w:rsidRPr="003A2291">
              <w:rPr>
                <w:spacing w:val="-1"/>
              </w:rPr>
              <w:t>i</w:t>
            </w:r>
            <w:r w:rsidRPr="003A2291">
              <w:rPr>
                <w:spacing w:val="1"/>
              </w:rPr>
              <w:t>o</w:t>
            </w:r>
            <w:r w:rsidRPr="003A2291">
              <w:t>n</w:t>
            </w:r>
            <w:r w:rsidRPr="003A2291">
              <w:rPr>
                <w:spacing w:val="1"/>
              </w:rPr>
              <w:t xml:space="preserve"> o</w:t>
            </w:r>
            <w:r w:rsidRPr="003A2291">
              <w:t>f an</w:t>
            </w:r>
            <w:r w:rsidRPr="003A2291">
              <w:rPr>
                <w:spacing w:val="1"/>
              </w:rPr>
              <w:t xml:space="preserve"> </w:t>
            </w:r>
            <w:r w:rsidRPr="003A2291">
              <w:t>agency</w:t>
            </w:r>
            <w:r w:rsidRPr="003A2291">
              <w:rPr>
                <w:spacing w:val="1"/>
              </w:rPr>
              <w:t xml:space="preserve"> </w:t>
            </w:r>
            <w:r w:rsidRPr="003A2291">
              <w:t>w</w:t>
            </w:r>
            <w:r w:rsidRPr="003A2291">
              <w:rPr>
                <w:spacing w:val="-1"/>
              </w:rPr>
              <w:t>i</w:t>
            </w:r>
            <w:r w:rsidRPr="003A2291">
              <w:t>th juri</w:t>
            </w:r>
            <w:r w:rsidRPr="003A2291">
              <w:rPr>
                <w:spacing w:val="-1"/>
              </w:rPr>
              <w:t>s</w:t>
            </w:r>
            <w:r w:rsidRPr="003A2291">
              <w:t>d</w:t>
            </w:r>
            <w:r w:rsidRPr="003A2291">
              <w:rPr>
                <w:spacing w:val="1"/>
              </w:rPr>
              <w:t>i</w:t>
            </w:r>
            <w:r w:rsidRPr="003A2291">
              <w:t>c</w:t>
            </w:r>
            <w:r w:rsidRPr="003A2291">
              <w:rPr>
                <w:spacing w:val="1"/>
              </w:rPr>
              <w:t>ti</w:t>
            </w:r>
            <w:r w:rsidRPr="003A2291">
              <w:rPr>
                <w:spacing w:val="-1"/>
              </w:rPr>
              <w:t>o</w:t>
            </w:r>
            <w:r w:rsidRPr="003A2291">
              <w:t>n</w:t>
            </w:r>
            <w:r w:rsidRPr="003A2291">
              <w:rPr>
                <w:spacing w:val="1"/>
              </w:rPr>
              <w:t xml:space="preserve"> </w:t>
            </w:r>
            <w:r w:rsidRPr="003A2291">
              <w:rPr>
                <w:spacing w:val="-1"/>
              </w:rPr>
              <w:t>ov</w:t>
            </w:r>
            <w:r w:rsidRPr="003A2291">
              <w:t>er</w:t>
            </w:r>
            <w:r w:rsidRPr="003A2291">
              <w:rPr>
                <w:spacing w:val="1"/>
              </w:rPr>
              <w:t xml:space="preserve"> the </w:t>
            </w:r>
            <w:r w:rsidR="00A31E57">
              <w:t>Project</w:t>
            </w:r>
            <w:r w:rsidRPr="003A2291">
              <w:t xml:space="preserve"> (includ</w:t>
            </w:r>
            <w:r w:rsidRPr="003A2291">
              <w:rPr>
                <w:spacing w:val="-1"/>
              </w:rPr>
              <w:t>i</w:t>
            </w:r>
            <w:r w:rsidRPr="003A2291">
              <w:t>ng, but n</w:t>
            </w:r>
            <w:r w:rsidRPr="003A2291">
              <w:rPr>
                <w:spacing w:val="-1"/>
              </w:rPr>
              <w:t>o</w:t>
            </w:r>
            <w:r w:rsidRPr="003A2291">
              <w:t>t l</w:t>
            </w:r>
            <w:r w:rsidRPr="003A2291">
              <w:rPr>
                <w:spacing w:val="-1"/>
              </w:rPr>
              <w:t>i</w:t>
            </w:r>
            <w:r w:rsidRPr="003A2291">
              <w:t xml:space="preserve">mited to </w:t>
            </w:r>
            <w:r w:rsidRPr="003A2291">
              <w:rPr>
                <w:spacing w:val="-1"/>
              </w:rPr>
              <w:t>t</w:t>
            </w:r>
            <w:r w:rsidRPr="003A2291">
              <w:t>he general plan, specific</w:t>
            </w:r>
            <w:r w:rsidRPr="003A2291">
              <w:rPr>
                <w:spacing w:val="1"/>
              </w:rPr>
              <w:t xml:space="preserve"> </w:t>
            </w:r>
            <w:r w:rsidRPr="003A2291">
              <w:t xml:space="preserve">plan, local coastal program, or zoning </w:t>
            </w:r>
            <w:r w:rsidRPr="003A2291">
              <w:rPr>
                <w:spacing w:val="1"/>
              </w:rPr>
              <w:t>o</w:t>
            </w:r>
            <w:r w:rsidRPr="003A2291">
              <w:t>rdinance)</w:t>
            </w:r>
            <w:r w:rsidRPr="003A2291">
              <w:rPr>
                <w:spacing w:val="1"/>
              </w:rPr>
              <w:t xml:space="preserve"> </w:t>
            </w:r>
            <w:r w:rsidRPr="003A2291">
              <w:t>ad</w:t>
            </w:r>
            <w:r w:rsidRPr="003A2291">
              <w:rPr>
                <w:spacing w:val="-1"/>
              </w:rPr>
              <w:t>op</w:t>
            </w:r>
            <w:r w:rsidRPr="003A2291">
              <w:t>ted</w:t>
            </w:r>
            <w:r w:rsidRPr="003A2291">
              <w:rPr>
                <w:spacing w:val="1"/>
              </w:rPr>
              <w:t xml:space="preserve"> </w:t>
            </w:r>
            <w:r w:rsidRPr="003A2291">
              <w:rPr>
                <w:spacing w:val="-1"/>
              </w:rPr>
              <w:t>f</w:t>
            </w:r>
            <w:r w:rsidRPr="003A2291">
              <w:rPr>
                <w:spacing w:val="1"/>
              </w:rPr>
              <w:t>o</w:t>
            </w:r>
            <w:r w:rsidRPr="003A2291">
              <w:t>r</w:t>
            </w:r>
            <w:r w:rsidRPr="003A2291">
              <w:rPr>
                <w:spacing w:val="1"/>
              </w:rPr>
              <w:t xml:space="preserve"> </w:t>
            </w:r>
            <w:r w:rsidRPr="003A2291">
              <w:t>the</w:t>
            </w:r>
            <w:r w:rsidRPr="003A2291">
              <w:rPr>
                <w:spacing w:val="1"/>
              </w:rPr>
              <w:t xml:space="preserve"> </w:t>
            </w:r>
            <w:r w:rsidRPr="003A2291">
              <w:rPr>
                <w:spacing w:val="-1"/>
              </w:rPr>
              <w:t>pu</w:t>
            </w:r>
            <w:r w:rsidRPr="003A2291">
              <w:t>r</w:t>
            </w:r>
            <w:r w:rsidRPr="003A2291">
              <w:rPr>
                <w:spacing w:val="-1"/>
              </w:rPr>
              <w:t>p</w:t>
            </w:r>
            <w:r w:rsidRPr="003A2291">
              <w:rPr>
                <w:spacing w:val="1"/>
              </w:rPr>
              <w:t>o</w:t>
            </w:r>
            <w:r w:rsidRPr="003A2291">
              <w:rPr>
                <w:spacing w:val="-1"/>
              </w:rPr>
              <w:t>s</w:t>
            </w:r>
            <w:r w:rsidRPr="003A2291">
              <w:t>e</w:t>
            </w:r>
            <w:r w:rsidRPr="003A2291">
              <w:rPr>
                <w:spacing w:val="1"/>
              </w:rPr>
              <w:t xml:space="preserve"> o</w:t>
            </w:r>
            <w:r w:rsidRPr="003A2291">
              <w:t>f a</w:t>
            </w:r>
            <w:r w:rsidRPr="003A2291">
              <w:rPr>
                <w:spacing w:val="1"/>
              </w:rPr>
              <w:t>vo</w:t>
            </w:r>
            <w:r w:rsidRPr="003A2291">
              <w:t>id</w:t>
            </w:r>
            <w:r w:rsidRPr="003A2291">
              <w:rPr>
                <w:spacing w:val="-1"/>
              </w:rPr>
              <w:t>i</w:t>
            </w:r>
            <w:r w:rsidRPr="003A2291">
              <w:t>ng</w:t>
            </w:r>
            <w:r w:rsidRPr="003A2291">
              <w:rPr>
                <w:spacing w:val="1"/>
              </w:rPr>
              <w:t xml:space="preserve"> o</w:t>
            </w:r>
            <w:r w:rsidRPr="003A2291">
              <w:t>r mitigat</w:t>
            </w:r>
            <w:r w:rsidRPr="003A2291">
              <w:rPr>
                <w:spacing w:val="-1"/>
              </w:rPr>
              <w:t>i</w:t>
            </w:r>
            <w:r w:rsidRPr="003A2291">
              <w:t>ng an envir</w:t>
            </w:r>
            <w:r w:rsidRPr="003A2291">
              <w:rPr>
                <w:spacing w:val="-1"/>
              </w:rPr>
              <w:t>o</w:t>
            </w:r>
            <w:r w:rsidRPr="003A2291">
              <w:t xml:space="preserve">nmental </w:t>
            </w:r>
            <w:r w:rsidRPr="003A2291">
              <w:rPr>
                <w:spacing w:val="-1"/>
              </w:rPr>
              <w:t>e</w:t>
            </w:r>
            <w:r w:rsidRPr="003A2291">
              <w:t>ffect?</w:t>
            </w:r>
          </w:p>
        </w:tc>
        <w:tc>
          <w:tcPr>
            <w:tcW w:w="1296" w:type="dxa"/>
            <w:shd w:val="clear" w:color="auto" w:fill="BDD7EE"/>
          </w:tcPr>
          <w:p w14:paraId="655C2E07" w14:textId="77777777" w:rsidR="00464F87" w:rsidRPr="003A2291" w:rsidRDefault="00464F87" w:rsidP="00442C82">
            <w:pPr>
              <w:pStyle w:val="tabletext9pt"/>
            </w:pPr>
          </w:p>
        </w:tc>
        <w:tc>
          <w:tcPr>
            <w:tcW w:w="1440" w:type="dxa"/>
            <w:shd w:val="clear" w:color="auto" w:fill="BDD7EE"/>
          </w:tcPr>
          <w:p w14:paraId="1C5EAB38" w14:textId="77777777" w:rsidR="00464F87" w:rsidRPr="003A2291" w:rsidRDefault="00464F87" w:rsidP="00442C82">
            <w:pPr>
              <w:pStyle w:val="tabletext9pt"/>
            </w:pPr>
          </w:p>
        </w:tc>
        <w:tc>
          <w:tcPr>
            <w:tcW w:w="1296" w:type="dxa"/>
            <w:shd w:val="clear" w:color="auto" w:fill="BDD7EE"/>
          </w:tcPr>
          <w:p w14:paraId="76DB53AA" w14:textId="77777777" w:rsidR="00464F87" w:rsidRPr="003A2291" w:rsidRDefault="00464F87" w:rsidP="00442C82">
            <w:pPr>
              <w:pStyle w:val="tabletext9pt"/>
            </w:pPr>
          </w:p>
        </w:tc>
        <w:tc>
          <w:tcPr>
            <w:tcW w:w="1152" w:type="dxa"/>
            <w:shd w:val="clear" w:color="auto" w:fill="BDD7EE"/>
          </w:tcPr>
          <w:p w14:paraId="5725962B" w14:textId="77777777" w:rsidR="00464F87" w:rsidRPr="003A2291" w:rsidRDefault="00464F87" w:rsidP="00442C82">
            <w:pPr>
              <w:pStyle w:val="tabletext9pt"/>
            </w:pPr>
          </w:p>
          <w:p w14:paraId="57FEE1BC" w14:textId="77777777" w:rsidR="00464F87" w:rsidRPr="003A2291" w:rsidRDefault="00464F87" w:rsidP="00442C82">
            <w:pPr>
              <w:pStyle w:val="tabletext9pt"/>
            </w:pPr>
          </w:p>
          <w:p w14:paraId="6826DBA3" w14:textId="77777777" w:rsidR="00464F87" w:rsidRPr="003A2291" w:rsidRDefault="00D6489D" w:rsidP="00442C82">
            <w:pPr>
              <w:pStyle w:val="tabletext9pt"/>
            </w:pPr>
            <w:r w:rsidRPr="003A2291">
              <w:rPr>
                <w:w w:val="99"/>
              </w:rPr>
              <w:t>X</w:t>
            </w:r>
          </w:p>
        </w:tc>
      </w:tr>
      <w:tr w:rsidR="00464F87" w:rsidRPr="003A2291" w14:paraId="442BF737" w14:textId="77777777" w:rsidTr="00442C82">
        <w:trPr>
          <w:trHeight w:hRule="exact" w:val="901"/>
        </w:trPr>
        <w:tc>
          <w:tcPr>
            <w:tcW w:w="4176" w:type="dxa"/>
            <w:shd w:val="clear" w:color="auto" w:fill="BDD7EE"/>
          </w:tcPr>
          <w:p w14:paraId="5C62DC9A" w14:textId="77777777" w:rsidR="00464F87" w:rsidRPr="003A2291" w:rsidRDefault="00315957" w:rsidP="00442C82">
            <w:pPr>
              <w:pStyle w:val="tabletext9pt"/>
            </w:pPr>
            <w:r w:rsidRPr="003A2291">
              <w:t>c)</w:t>
            </w:r>
            <w:r w:rsidRPr="003A2291">
              <w:rPr>
                <w:spacing w:val="8"/>
              </w:rPr>
              <w:t xml:space="preserve"> </w:t>
            </w:r>
            <w:r w:rsidRPr="003A2291">
              <w:t>Conflict</w:t>
            </w:r>
            <w:r w:rsidRPr="003A2291">
              <w:rPr>
                <w:spacing w:val="9"/>
              </w:rPr>
              <w:t xml:space="preserve"> </w:t>
            </w:r>
            <w:r w:rsidRPr="003A2291">
              <w:t>with</w:t>
            </w:r>
            <w:r w:rsidRPr="003A2291">
              <w:rPr>
                <w:spacing w:val="7"/>
              </w:rPr>
              <w:t xml:space="preserve"> </w:t>
            </w:r>
            <w:r w:rsidRPr="003A2291">
              <w:t>any</w:t>
            </w:r>
            <w:r w:rsidRPr="003A2291">
              <w:rPr>
                <w:spacing w:val="9"/>
              </w:rPr>
              <w:t xml:space="preserve"> </w:t>
            </w:r>
            <w:r w:rsidRPr="003A2291">
              <w:t>applicable</w:t>
            </w:r>
            <w:r w:rsidRPr="003A2291">
              <w:rPr>
                <w:spacing w:val="9"/>
              </w:rPr>
              <w:t xml:space="preserve"> </w:t>
            </w:r>
            <w:r w:rsidRPr="003A2291">
              <w:t>habitat</w:t>
            </w:r>
            <w:r w:rsidRPr="003A2291">
              <w:rPr>
                <w:spacing w:val="9"/>
              </w:rPr>
              <w:t xml:space="preserve"> </w:t>
            </w:r>
            <w:r w:rsidRPr="003A2291">
              <w:t>con</w:t>
            </w:r>
            <w:r w:rsidRPr="003A2291">
              <w:rPr>
                <w:spacing w:val="-1"/>
              </w:rPr>
              <w:t>s</w:t>
            </w:r>
            <w:r w:rsidRPr="003A2291">
              <w:t>er</w:t>
            </w:r>
            <w:r w:rsidRPr="003A2291">
              <w:rPr>
                <w:spacing w:val="-1"/>
              </w:rPr>
              <w:t>v</w:t>
            </w:r>
            <w:r w:rsidRPr="003A2291">
              <w:t>ation plan or natural</w:t>
            </w:r>
            <w:r w:rsidRPr="003A2291">
              <w:rPr>
                <w:spacing w:val="-1"/>
              </w:rPr>
              <w:t xml:space="preserve"> </w:t>
            </w:r>
            <w:r w:rsidRPr="003A2291">
              <w:t>commun</w:t>
            </w:r>
            <w:r w:rsidRPr="003A2291">
              <w:rPr>
                <w:spacing w:val="-1"/>
              </w:rPr>
              <w:t>i</w:t>
            </w:r>
            <w:r w:rsidRPr="003A2291">
              <w:t>ty conservation plan?</w:t>
            </w:r>
          </w:p>
        </w:tc>
        <w:tc>
          <w:tcPr>
            <w:tcW w:w="1296" w:type="dxa"/>
            <w:shd w:val="clear" w:color="auto" w:fill="BDD7EE"/>
          </w:tcPr>
          <w:p w14:paraId="57B5D596" w14:textId="77777777" w:rsidR="00464F87" w:rsidRPr="003A2291" w:rsidRDefault="00464F87" w:rsidP="00442C82">
            <w:pPr>
              <w:pStyle w:val="tabletext9pt"/>
            </w:pPr>
          </w:p>
        </w:tc>
        <w:tc>
          <w:tcPr>
            <w:tcW w:w="1440" w:type="dxa"/>
            <w:shd w:val="clear" w:color="auto" w:fill="BDD7EE"/>
          </w:tcPr>
          <w:p w14:paraId="75CFCCEE" w14:textId="77777777" w:rsidR="00464F87" w:rsidRPr="003A2291" w:rsidRDefault="00464F87" w:rsidP="00442C82">
            <w:pPr>
              <w:pStyle w:val="tabletext9pt"/>
            </w:pPr>
          </w:p>
        </w:tc>
        <w:tc>
          <w:tcPr>
            <w:tcW w:w="1296" w:type="dxa"/>
            <w:shd w:val="clear" w:color="auto" w:fill="BDD7EE"/>
          </w:tcPr>
          <w:p w14:paraId="3FF5C6D0" w14:textId="77777777" w:rsidR="00464F87" w:rsidRPr="003A2291" w:rsidRDefault="00464F87" w:rsidP="00442C82">
            <w:pPr>
              <w:pStyle w:val="tabletext9pt"/>
            </w:pPr>
          </w:p>
        </w:tc>
        <w:tc>
          <w:tcPr>
            <w:tcW w:w="1152" w:type="dxa"/>
            <w:shd w:val="clear" w:color="auto" w:fill="BDD7EE"/>
          </w:tcPr>
          <w:p w14:paraId="52D8F93F" w14:textId="77777777" w:rsidR="00464F87" w:rsidRPr="003A2291" w:rsidRDefault="00464F87" w:rsidP="00442C82">
            <w:pPr>
              <w:pStyle w:val="tabletext9pt"/>
            </w:pPr>
          </w:p>
          <w:p w14:paraId="68DEBE00" w14:textId="77777777" w:rsidR="00464F87" w:rsidRPr="003A2291" w:rsidRDefault="00D6489D" w:rsidP="00442C82">
            <w:pPr>
              <w:pStyle w:val="tabletext9pt"/>
            </w:pPr>
            <w:r w:rsidRPr="003A2291">
              <w:rPr>
                <w:w w:val="99"/>
              </w:rPr>
              <w:t>X</w:t>
            </w:r>
          </w:p>
        </w:tc>
      </w:tr>
    </w:tbl>
    <w:p w14:paraId="41E57E95" w14:textId="5A1D0BCD" w:rsidR="0001675E" w:rsidRPr="003A2291" w:rsidRDefault="00CC3F0C" w:rsidP="00442C82">
      <w:pPr>
        <w:pStyle w:val="Heading5"/>
      </w:pPr>
      <w:r>
        <w:t>DISCUSSION</w:t>
      </w:r>
    </w:p>
    <w:p w14:paraId="119C095B" w14:textId="0DC95DF9" w:rsidR="00187BF7" w:rsidRPr="003A2291" w:rsidRDefault="00111DF5" w:rsidP="00AE1242">
      <w:r>
        <w:t>Tehama</w:t>
      </w:r>
      <w:r w:rsidRPr="003A2291">
        <w:t xml:space="preserve"> County</w:t>
      </w:r>
      <w:r w:rsidR="0001675E" w:rsidRPr="003A2291">
        <w:t xml:space="preserve"> has a General Plan containing policies to guide growth and land use changes.</w:t>
      </w:r>
    </w:p>
    <w:p w14:paraId="2A1F9DDC" w14:textId="77777777" w:rsidR="00464F87" w:rsidRPr="003A2291" w:rsidRDefault="00315957"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19F7C46F" w14:textId="4CCAE0EB" w:rsidR="00D47635" w:rsidRPr="003A2291" w:rsidRDefault="00315957" w:rsidP="00AE1242">
      <w:r w:rsidRPr="00B269FA">
        <w:rPr>
          <w:b/>
          <w:bCs/>
          <w:lang w:val="es-ES"/>
        </w:rPr>
        <w:t>Respon</w:t>
      </w:r>
      <w:r w:rsidRPr="00B269FA">
        <w:rPr>
          <w:b/>
          <w:bCs/>
          <w:spacing w:val="1"/>
          <w:lang w:val="es-ES"/>
        </w:rPr>
        <w:t>s</w:t>
      </w:r>
      <w:r w:rsidRPr="00B269FA">
        <w:rPr>
          <w:b/>
          <w:bCs/>
          <w:lang w:val="es-ES"/>
        </w:rPr>
        <w:t>es</w:t>
      </w:r>
      <w:r w:rsidRPr="00B269FA">
        <w:rPr>
          <w:b/>
          <w:bCs/>
          <w:spacing w:val="6"/>
          <w:lang w:val="es-ES"/>
        </w:rPr>
        <w:t xml:space="preserve"> </w:t>
      </w:r>
      <w:r w:rsidRPr="00B269FA">
        <w:rPr>
          <w:b/>
          <w:bCs/>
          <w:lang w:val="es-ES"/>
        </w:rPr>
        <w:t>a­c):</w:t>
      </w:r>
      <w:r w:rsidRPr="00B269FA">
        <w:rPr>
          <w:b/>
          <w:bCs/>
          <w:spacing w:val="12"/>
          <w:lang w:val="es-ES"/>
        </w:rPr>
        <w:t xml:space="preserve"> </w:t>
      </w:r>
      <w:r w:rsidRPr="00B269FA">
        <w:rPr>
          <w:b/>
          <w:bCs/>
          <w:lang w:val="es-ES"/>
        </w:rPr>
        <w:t>No</w:t>
      </w:r>
      <w:r w:rsidRPr="00B269FA">
        <w:rPr>
          <w:b/>
          <w:bCs/>
          <w:spacing w:val="12"/>
          <w:lang w:val="es-ES"/>
        </w:rPr>
        <w:t xml:space="preserve"> </w:t>
      </w:r>
      <w:proofErr w:type="spellStart"/>
      <w:r w:rsidRPr="00B269FA">
        <w:rPr>
          <w:b/>
          <w:bCs/>
          <w:lang w:val="es-ES"/>
        </w:rPr>
        <w:t>Impact</w:t>
      </w:r>
      <w:proofErr w:type="spellEnd"/>
      <w:r w:rsidRPr="00B269FA">
        <w:rPr>
          <w:b/>
          <w:bCs/>
          <w:lang w:val="es-ES"/>
        </w:rPr>
        <w:t xml:space="preserve">. </w:t>
      </w:r>
      <w:r w:rsidR="00D47635" w:rsidRPr="003A2291">
        <w:rPr>
          <w:spacing w:val="1"/>
        </w:rPr>
        <w:t>Im</w:t>
      </w:r>
      <w:r w:rsidR="00D47635" w:rsidRPr="003A2291">
        <w:t>plemen</w:t>
      </w:r>
      <w:r w:rsidR="00D47635" w:rsidRPr="003A2291">
        <w:rPr>
          <w:spacing w:val="1"/>
        </w:rPr>
        <w:t>t</w:t>
      </w:r>
      <w:r w:rsidR="00D47635" w:rsidRPr="003A2291">
        <w:t>ati</w:t>
      </w:r>
      <w:r w:rsidR="00D47635" w:rsidRPr="003A2291">
        <w:rPr>
          <w:spacing w:val="1"/>
        </w:rPr>
        <w:t>o</w:t>
      </w:r>
      <w:r w:rsidR="00D47635" w:rsidRPr="003A2291">
        <w:t>n of</w:t>
      </w:r>
      <w:r w:rsidR="00D47635" w:rsidRPr="003A2291">
        <w:rPr>
          <w:spacing w:val="13"/>
        </w:rPr>
        <w:t xml:space="preserve"> </w:t>
      </w:r>
      <w:r w:rsidR="00D47635" w:rsidRPr="003A2291">
        <w:t>the</w:t>
      </w:r>
      <w:r w:rsidR="00D47635" w:rsidRPr="003A2291">
        <w:rPr>
          <w:spacing w:val="12"/>
        </w:rPr>
        <w:t xml:space="preserve"> </w:t>
      </w:r>
      <w:r w:rsidR="00D47635" w:rsidRPr="003A2291">
        <w:t>p</w:t>
      </w:r>
      <w:r w:rsidR="00D47635" w:rsidRPr="003A2291">
        <w:rPr>
          <w:spacing w:val="2"/>
        </w:rPr>
        <w:t>r</w:t>
      </w:r>
      <w:r w:rsidR="00D47635" w:rsidRPr="003A2291">
        <w:t>opo</w:t>
      </w:r>
      <w:r w:rsidR="00D47635" w:rsidRPr="003A2291">
        <w:rPr>
          <w:spacing w:val="1"/>
        </w:rPr>
        <w:t>s</w:t>
      </w:r>
      <w:r w:rsidR="00D47635" w:rsidRPr="003A2291">
        <w:t>ed</w:t>
      </w:r>
      <w:r w:rsidR="00D47635" w:rsidRPr="003A2291">
        <w:rPr>
          <w:spacing w:val="7"/>
        </w:rPr>
        <w:t xml:space="preserve"> </w:t>
      </w:r>
      <w:r w:rsidR="00A31E57">
        <w:t>Project</w:t>
      </w:r>
      <w:r w:rsidR="00D47635" w:rsidRPr="003A2291">
        <w:rPr>
          <w:spacing w:val="9"/>
        </w:rPr>
        <w:t xml:space="preserve"> </w:t>
      </w:r>
      <w:r w:rsidR="00D47635" w:rsidRPr="003A2291">
        <w:t>would</w:t>
      </w:r>
      <w:r w:rsidR="00D47635" w:rsidRPr="003A2291">
        <w:rPr>
          <w:spacing w:val="10"/>
        </w:rPr>
        <w:t xml:space="preserve"> </w:t>
      </w:r>
      <w:r w:rsidR="00D47635" w:rsidRPr="003A2291">
        <w:t>re</w:t>
      </w:r>
      <w:r w:rsidR="00D47635" w:rsidRPr="003A2291">
        <w:rPr>
          <w:spacing w:val="1"/>
        </w:rPr>
        <w:t>s</w:t>
      </w:r>
      <w:r w:rsidR="00D47635" w:rsidRPr="003A2291">
        <w:t>ult</w:t>
      </w:r>
      <w:r w:rsidR="00D47635" w:rsidRPr="003A2291">
        <w:rPr>
          <w:spacing w:val="11"/>
        </w:rPr>
        <w:t xml:space="preserve"> </w:t>
      </w:r>
      <w:r w:rsidR="00D47635" w:rsidRPr="003A2291">
        <w:t>in improveme</w:t>
      </w:r>
      <w:r w:rsidR="00D47635" w:rsidRPr="003A2291">
        <w:rPr>
          <w:spacing w:val="1"/>
        </w:rPr>
        <w:t>n</w:t>
      </w:r>
      <w:r w:rsidR="00D47635" w:rsidRPr="003A2291">
        <w:t>ts</w:t>
      </w:r>
      <w:r w:rsidR="00D47635" w:rsidRPr="003A2291">
        <w:rPr>
          <w:spacing w:val="10"/>
        </w:rPr>
        <w:t xml:space="preserve"> </w:t>
      </w:r>
      <w:r w:rsidR="00D47635" w:rsidRPr="003A2291">
        <w:t>to</w:t>
      </w:r>
      <w:r w:rsidR="00D47635" w:rsidRPr="003A2291">
        <w:rPr>
          <w:spacing w:val="22"/>
        </w:rPr>
        <w:t xml:space="preserve"> </w:t>
      </w:r>
      <w:r w:rsidR="00D47635" w:rsidRPr="003A2291">
        <w:t>the</w:t>
      </w:r>
      <w:r w:rsidR="00D47635" w:rsidRPr="003A2291">
        <w:rPr>
          <w:spacing w:val="21"/>
        </w:rPr>
        <w:t xml:space="preserve"> </w:t>
      </w:r>
      <w:r w:rsidR="00D47635" w:rsidRPr="003A2291">
        <w:t>C</w:t>
      </w:r>
      <w:r w:rsidR="00D47635" w:rsidRPr="003A2291">
        <w:rPr>
          <w:spacing w:val="1"/>
        </w:rPr>
        <w:t>o</w:t>
      </w:r>
      <w:r w:rsidR="00D47635" w:rsidRPr="003A2291">
        <w:t>unty’s</w:t>
      </w:r>
      <w:r w:rsidR="00D47635" w:rsidRPr="003A2291">
        <w:rPr>
          <w:spacing w:val="16"/>
        </w:rPr>
        <w:t xml:space="preserve"> </w:t>
      </w:r>
      <w:r w:rsidR="00D47635" w:rsidRPr="003A2291">
        <w:t>tran</w:t>
      </w:r>
      <w:r w:rsidR="00D47635" w:rsidRPr="003A2291">
        <w:rPr>
          <w:spacing w:val="2"/>
        </w:rPr>
        <w:t>s</w:t>
      </w:r>
      <w:r w:rsidR="00D47635" w:rsidRPr="003A2291">
        <w:t>portation</w:t>
      </w:r>
      <w:r w:rsidR="00D47635" w:rsidRPr="003A2291">
        <w:rPr>
          <w:spacing w:val="10"/>
        </w:rPr>
        <w:t xml:space="preserve"> </w:t>
      </w:r>
      <w:r w:rsidR="00D47635" w:rsidRPr="003A2291">
        <w:rPr>
          <w:spacing w:val="1"/>
        </w:rPr>
        <w:t>ne</w:t>
      </w:r>
      <w:r w:rsidR="00D47635" w:rsidRPr="003A2291">
        <w:t>twork</w:t>
      </w:r>
      <w:r w:rsidR="00521550" w:rsidRPr="003A2291">
        <w:t>, and there are</w:t>
      </w:r>
      <w:r w:rsidR="00D47635" w:rsidRPr="003A2291">
        <w:rPr>
          <w:spacing w:val="21"/>
        </w:rPr>
        <w:t xml:space="preserve"> </w:t>
      </w:r>
      <w:r w:rsidR="00D47635" w:rsidRPr="003A2291">
        <w:rPr>
          <w:spacing w:val="1"/>
        </w:rPr>
        <w:t>n</w:t>
      </w:r>
      <w:r w:rsidR="00D47635" w:rsidRPr="003A2291">
        <w:t>o</w:t>
      </w:r>
      <w:r w:rsidR="00D47635" w:rsidRPr="003A2291">
        <w:rPr>
          <w:spacing w:val="21"/>
        </w:rPr>
        <w:t xml:space="preserve"> </w:t>
      </w:r>
      <w:r w:rsidR="00521550" w:rsidRPr="003A2291">
        <w:rPr>
          <w:spacing w:val="21"/>
        </w:rPr>
        <w:t xml:space="preserve">proposed </w:t>
      </w:r>
      <w:r w:rsidR="00D47635" w:rsidRPr="003A2291">
        <w:t>ch</w:t>
      </w:r>
      <w:r w:rsidR="00D47635" w:rsidRPr="003A2291">
        <w:rPr>
          <w:spacing w:val="1"/>
        </w:rPr>
        <w:t>a</w:t>
      </w:r>
      <w:r w:rsidR="00D47635" w:rsidRPr="003A2291">
        <w:t>n</w:t>
      </w:r>
      <w:r w:rsidR="00D47635" w:rsidRPr="003A2291">
        <w:rPr>
          <w:spacing w:val="-1"/>
        </w:rPr>
        <w:t>g</w:t>
      </w:r>
      <w:r w:rsidR="00D47635" w:rsidRPr="003A2291">
        <w:t>es</w:t>
      </w:r>
      <w:r w:rsidR="00D47635" w:rsidRPr="003A2291">
        <w:rPr>
          <w:spacing w:val="16"/>
        </w:rPr>
        <w:t xml:space="preserve"> </w:t>
      </w:r>
      <w:r w:rsidR="00D47635" w:rsidRPr="003A2291">
        <w:t>to</w:t>
      </w:r>
      <w:r w:rsidR="00D47635" w:rsidRPr="003A2291">
        <w:rPr>
          <w:spacing w:val="21"/>
        </w:rPr>
        <w:t xml:space="preserve"> </w:t>
      </w:r>
      <w:r w:rsidR="00D47635" w:rsidRPr="003A2291">
        <w:rPr>
          <w:spacing w:val="1"/>
        </w:rPr>
        <w:t>l</w:t>
      </w:r>
      <w:r w:rsidR="00D47635" w:rsidRPr="003A2291">
        <w:rPr>
          <w:spacing w:val="-1"/>
        </w:rPr>
        <w:t>a</w:t>
      </w:r>
      <w:r w:rsidR="00D47635" w:rsidRPr="003A2291">
        <w:t>nd</w:t>
      </w:r>
      <w:r w:rsidR="00D47635" w:rsidRPr="003A2291">
        <w:rPr>
          <w:spacing w:val="21"/>
        </w:rPr>
        <w:t xml:space="preserve"> </w:t>
      </w:r>
      <w:r w:rsidR="00D47635" w:rsidRPr="003A2291">
        <w:t>uses</w:t>
      </w:r>
      <w:r w:rsidR="00D47635" w:rsidRPr="003A2291">
        <w:rPr>
          <w:spacing w:val="20"/>
        </w:rPr>
        <w:t xml:space="preserve"> </w:t>
      </w:r>
      <w:r w:rsidR="00D47635" w:rsidRPr="003A2291">
        <w:t>or land</w:t>
      </w:r>
      <w:r w:rsidR="00D47635" w:rsidRPr="003A2291">
        <w:rPr>
          <w:spacing w:val="6"/>
        </w:rPr>
        <w:t xml:space="preserve"> </w:t>
      </w:r>
      <w:r w:rsidR="00D47635" w:rsidRPr="003A2291">
        <w:t>use</w:t>
      </w:r>
      <w:r w:rsidR="00D47635" w:rsidRPr="003A2291">
        <w:rPr>
          <w:spacing w:val="6"/>
        </w:rPr>
        <w:t xml:space="preserve"> </w:t>
      </w:r>
      <w:r w:rsidR="00D47635" w:rsidRPr="003A2291">
        <w:rPr>
          <w:spacing w:val="1"/>
        </w:rPr>
        <w:t>d</w:t>
      </w:r>
      <w:r w:rsidR="00D47635" w:rsidRPr="003A2291">
        <w:t>esignat</w:t>
      </w:r>
      <w:r w:rsidR="00D47635" w:rsidRPr="003A2291">
        <w:rPr>
          <w:spacing w:val="1"/>
        </w:rPr>
        <w:t>i</w:t>
      </w:r>
      <w:r w:rsidR="00D47635" w:rsidRPr="003A2291">
        <w:t>ons</w:t>
      </w:r>
      <w:r w:rsidR="00D47635" w:rsidRPr="003A2291">
        <w:rPr>
          <w:spacing w:val="-2"/>
        </w:rPr>
        <w:t xml:space="preserve"> </w:t>
      </w:r>
      <w:r w:rsidR="00521550" w:rsidRPr="003A2291">
        <w:t>in the</w:t>
      </w:r>
      <w:r w:rsidR="00D47635" w:rsidRPr="003A2291">
        <w:rPr>
          <w:spacing w:val="6"/>
        </w:rPr>
        <w:t xml:space="preserve"> </w:t>
      </w:r>
      <w:r w:rsidR="00D47635" w:rsidRPr="003A2291">
        <w:t>R</w:t>
      </w:r>
      <w:r w:rsidR="00D47635" w:rsidRPr="003A2291">
        <w:rPr>
          <w:spacing w:val="-1"/>
        </w:rPr>
        <w:t>T</w:t>
      </w:r>
      <w:r w:rsidR="00D47635" w:rsidRPr="003A2291">
        <w:rPr>
          <w:spacing w:val="1"/>
        </w:rPr>
        <w:t>P</w:t>
      </w:r>
      <w:r w:rsidR="00521550" w:rsidRPr="003A2291">
        <w:t>. The RTP is consistent with the County General Plan, and no housing would be affected, nor would any new roadways be constructed</w:t>
      </w:r>
      <w:r w:rsidR="00D47635" w:rsidRPr="003A2291">
        <w:t>.</w:t>
      </w:r>
      <w:r w:rsidR="00521550" w:rsidRPr="003A2291">
        <w:t xml:space="preserve"> Furthermore, </w:t>
      </w:r>
      <w:r w:rsidR="002E3990" w:rsidRPr="003A2291">
        <w:t xml:space="preserve">any </w:t>
      </w:r>
      <w:r w:rsidR="00BB66E8">
        <w:t>p</w:t>
      </w:r>
      <w:r w:rsidR="00A31E57">
        <w:t>roject</w:t>
      </w:r>
      <w:r w:rsidR="002E3990" w:rsidRPr="003A2291">
        <w:t xml:space="preserve">s implemented </w:t>
      </w:r>
      <w:proofErr w:type="gramStart"/>
      <w:r w:rsidR="002E3990" w:rsidRPr="003A2291">
        <w:t>as a result of</w:t>
      </w:r>
      <w:proofErr w:type="gramEnd"/>
      <w:r w:rsidR="002E3990" w:rsidRPr="003A2291">
        <w:t xml:space="preserve"> t</w:t>
      </w:r>
      <w:r w:rsidR="00721390">
        <w:t xml:space="preserve">he RTP </w:t>
      </w:r>
      <w:r w:rsidR="002E3990" w:rsidRPr="003A2291">
        <w:t xml:space="preserve">would go through a more detailed </w:t>
      </w:r>
      <w:r w:rsidR="00BB66E8">
        <w:t>p</w:t>
      </w:r>
      <w:r w:rsidR="00A31E57">
        <w:t>roject</w:t>
      </w:r>
      <w:r w:rsidR="002E3990" w:rsidRPr="003A2291">
        <w:t>-level analysis.</w:t>
      </w:r>
      <w:r w:rsidR="00D47635" w:rsidRPr="003A2291">
        <w:t xml:space="preserve"> Impl</w:t>
      </w:r>
      <w:r w:rsidR="00D47635" w:rsidRPr="003A2291">
        <w:rPr>
          <w:spacing w:val="1"/>
        </w:rPr>
        <w:t>e</w:t>
      </w:r>
      <w:r w:rsidR="00D47635" w:rsidRPr="003A2291">
        <w:t>men</w:t>
      </w:r>
      <w:r w:rsidR="00D47635" w:rsidRPr="003A2291">
        <w:rPr>
          <w:spacing w:val="1"/>
        </w:rPr>
        <w:t>t</w:t>
      </w:r>
      <w:r w:rsidR="00D47635" w:rsidRPr="003A2291">
        <w:t>a</w:t>
      </w:r>
      <w:r w:rsidR="00D47635" w:rsidRPr="003A2291">
        <w:rPr>
          <w:spacing w:val="1"/>
        </w:rPr>
        <w:t>t</w:t>
      </w:r>
      <w:r w:rsidR="00D47635" w:rsidRPr="003A2291">
        <w:t>ion</w:t>
      </w:r>
      <w:r w:rsidR="00D47635" w:rsidRPr="003A2291">
        <w:rPr>
          <w:spacing w:val="5"/>
        </w:rPr>
        <w:t xml:space="preserve"> </w:t>
      </w:r>
      <w:r w:rsidR="00D47635" w:rsidRPr="003A2291">
        <w:t>of</w:t>
      </w:r>
      <w:r w:rsidR="00D47635" w:rsidRPr="003A2291">
        <w:rPr>
          <w:spacing w:val="17"/>
        </w:rPr>
        <w:t xml:space="preserve"> </w:t>
      </w:r>
      <w:r w:rsidR="00D47635" w:rsidRPr="003A2291">
        <w:t>t</w:t>
      </w:r>
      <w:r w:rsidR="00D47635" w:rsidRPr="003A2291">
        <w:rPr>
          <w:spacing w:val="1"/>
        </w:rPr>
        <w:t>h</w:t>
      </w:r>
      <w:r w:rsidR="00D47635" w:rsidRPr="003A2291">
        <w:t>e</w:t>
      </w:r>
      <w:r w:rsidR="00D47635" w:rsidRPr="003A2291">
        <w:rPr>
          <w:spacing w:val="17"/>
        </w:rPr>
        <w:t xml:space="preserve"> </w:t>
      </w:r>
      <w:r w:rsidR="00D47635" w:rsidRPr="003A2291">
        <w:rPr>
          <w:spacing w:val="1"/>
        </w:rPr>
        <w:t>R</w:t>
      </w:r>
      <w:r w:rsidR="00D47635" w:rsidRPr="003A2291">
        <w:rPr>
          <w:spacing w:val="-1"/>
        </w:rPr>
        <w:t>T</w:t>
      </w:r>
      <w:r w:rsidR="00D47635" w:rsidRPr="003A2291">
        <w:t>P</w:t>
      </w:r>
      <w:r w:rsidR="00D47635" w:rsidRPr="003A2291">
        <w:rPr>
          <w:spacing w:val="16"/>
        </w:rPr>
        <w:t xml:space="preserve"> </w:t>
      </w:r>
      <w:r w:rsidR="00D47635" w:rsidRPr="003A2291">
        <w:t>would</w:t>
      </w:r>
      <w:r w:rsidR="00D47635" w:rsidRPr="003A2291">
        <w:rPr>
          <w:spacing w:val="14"/>
        </w:rPr>
        <w:t xml:space="preserve"> </w:t>
      </w:r>
      <w:r w:rsidR="00D47635" w:rsidRPr="003A2291">
        <w:t>n</w:t>
      </w:r>
      <w:r w:rsidR="00D47635" w:rsidRPr="003A2291">
        <w:rPr>
          <w:spacing w:val="1"/>
        </w:rPr>
        <w:t>o</w:t>
      </w:r>
      <w:r w:rsidR="00D47635" w:rsidRPr="003A2291">
        <w:t>t</w:t>
      </w:r>
      <w:r w:rsidR="00D47635" w:rsidRPr="003A2291">
        <w:rPr>
          <w:spacing w:val="17"/>
        </w:rPr>
        <w:t xml:space="preserve"> </w:t>
      </w:r>
      <w:r w:rsidR="00D47635" w:rsidRPr="003A2291">
        <w:t>con</w:t>
      </w:r>
      <w:r w:rsidR="00D47635" w:rsidRPr="003A2291">
        <w:rPr>
          <w:spacing w:val="-1"/>
        </w:rPr>
        <w:t>f</w:t>
      </w:r>
      <w:r w:rsidR="00D47635" w:rsidRPr="003A2291">
        <w:t>lict</w:t>
      </w:r>
      <w:r w:rsidR="00D47635" w:rsidRPr="003A2291">
        <w:rPr>
          <w:spacing w:val="13"/>
        </w:rPr>
        <w:t xml:space="preserve"> </w:t>
      </w:r>
      <w:r w:rsidR="00D47635" w:rsidRPr="003A2291">
        <w:t>with</w:t>
      </w:r>
      <w:r w:rsidR="00D47635" w:rsidRPr="003A2291">
        <w:rPr>
          <w:spacing w:val="16"/>
        </w:rPr>
        <w:t xml:space="preserve"> </w:t>
      </w:r>
      <w:r w:rsidR="00D47635" w:rsidRPr="003A2291">
        <w:t>a</w:t>
      </w:r>
      <w:r w:rsidR="00D47635" w:rsidRPr="003A2291">
        <w:rPr>
          <w:spacing w:val="19"/>
        </w:rPr>
        <w:t xml:space="preserve"> </w:t>
      </w:r>
      <w:r w:rsidR="00D47635" w:rsidRPr="003A2291">
        <w:t>habi</w:t>
      </w:r>
      <w:r w:rsidR="00D47635" w:rsidRPr="003A2291">
        <w:rPr>
          <w:spacing w:val="1"/>
        </w:rPr>
        <w:t>t</w:t>
      </w:r>
      <w:r w:rsidR="00D47635" w:rsidRPr="003A2291">
        <w:t>at</w:t>
      </w:r>
      <w:r w:rsidR="00D47635" w:rsidRPr="003A2291">
        <w:rPr>
          <w:spacing w:val="13"/>
        </w:rPr>
        <w:t xml:space="preserve"> </w:t>
      </w:r>
      <w:r w:rsidR="00D47635" w:rsidRPr="003A2291">
        <w:rPr>
          <w:spacing w:val="2"/>
        </w:rPr>
        <w:t>c</w:t>
      </w:r>
      <w:r w:rsidR="00D47635" w:rsidRPr="003A2291">
        <w:t>o</w:t>
      </w:r>
      <w:r w:rsidR="00D47635" w:rsidRPr="003A2291">
        <w:rPr>
          <w:spacing w:val="1"/>
        </w:rPr>
        <w:t>n</w:t>
      </w:r>
      <w:r w:rsidR="00D47635" w:rsidRPr="003A2291">
        <w:t>servation</w:t>
      </w:r>
      <w:r w:rsidR="00D47635" w:rsidRPr="003A2291">
        <w:rPr>
          <w:spacing w:val="9"/>
        </w:rPr>
        <w:t xml:space="preserve"> </w:t>
      </w:r>
      <w:r w:rsidR="00D47635" w:rsidRPr="003A2291">
        <w:t xml:space="preserve">plan. </w:t>
      </w:r>
      <w:r w:rsidR="00D47635" w:rsidRPr="003A2291">
        <w:rPr>
          <w:spacing w:val="-1"/>
        </w:rPr>
        <w:t>T</w:t>
      </w:r>
      <w:r w:rsidR="00D47635" w:rsidRPr="003A2291">
        <w:t>here</w:t>
      </w:r>
      <w:r w:rsidR="00D47635" w:rsidRPr="003A2291">
        <w:rPr>
          <w:spacing w:val="15"/>
        </w:rPr>
        <w:t xml:space="preserve"> </w:t>
      </w:r>
      <w:r w:rsidR="00D47635" w:rsidRPr="003A2291">
        <w:t>are</w:t>
      </w:r>
      <w:r w:rsidR="00D47635" w:rsidRPr="003A2291">
        <w:rPr>
          <w:spacing w:val="17"/>
        </w:rPr>
        <w:t xml:space="preserve"> </w:t>
      </w:r>
      <w:r w:rsidR="00D47635" w:rsidRPr="003A2291">
        <w:t>no impacts</w:t>
      </w:r>
      <w:r w:rsidR="00D47635" w:rsidRPr="003A2291">
        <w:rPr>
          <w:spacing w:val="-7"/>
        </w:rPr>
        <w:t xml:space="preserve"> </w:t>
      </w:r>
      <w:r w:rsidR="00D47635" w:rsidRPr="003A2291">
        <w:t>to</w:t>
      </w:r>
      <w:r w:rsidR="00D47635" w:rsidRPr="003A2291">
        <w:rPr>
          <w:spacing w:val="-1"/>
        </w:rPr>
        <w:t xml:space="preserve"> </w:t>
      </w:r>
      <w:r w:rsidR="00D47635" w:rsidRPr="003A2291">
        <w:t>land</w:t>
      </w:r>
      <w:r w:rsidR="00D47635" w:rsidRPr="003A2291">
        <w:rPr>
          <w:spacing w:val="-4"/>
        </w:rPr>
        <w:t xml:space="preserve"> </w:t>
      </w:r>
      <w:r w:rsidR="00D47635" w:rsidRPr="003A2291">
        <w:t>use</w:t>
      </w:r>
      <w:r w:rsidR="00D47635" w:rsidRPr="003A2291">
        <w:rPr>
          <w:spacing w:val="-2"/>
        </w:rPr>
        <w:t xml:space="preserve"> </w:t>
      </w:r>
      <w:r w:rsidR="00D47635" w:rsidRPr="003A2291">
        <w:t>associated</w:t>
      </w:r>
      <w:r w:rsidR="00D47635" w:rsidRPr="003A2291">
        <w:rPr>
          <w:spacing w:val="-10"/>
        </w:rPr>
        <w:t xml:space="preserve"> </w:t>
      </w:r>
      <w:r w:rsidR="00D47635" w:rsidRPr="003A2291">
        <w:t>with</w:t>
      </w:r>
      <w:r w:rsidR="00D47635" w:rsidRPr="003A2291">
        <w:rPr>
          <w:spacing w:val="-4"/>
        </w:rPr>
        <w:t xml:space="preserve"> </w:t>
      </w:r>
      <w:r w:rsidR="00D47635" w:rsidRPr="003A2291">
        <w:rPr>
          <w:spacing w:val="1"/>
        </w:rPr>
        <w:t>th</w:t>
      </w:r>
      <w:r w:rsidR="00D47635" w:rsidRPr="003A2291">
        <w:t>e</w:t>
      </w:r>
      <w:r w:rsidR="00D47635" w:rsidRPr="003A2291">
        <w:rPr>
          <w:spacing w:val="-3"/>
        </w:rPr>
        <w:t xml:space="preserve"> </w:t>
      </w:r>
      <w:r w:rsidR="00D47635" w:rsidRPr="003A2291">
        <w:t>proposed</w:t>
      </w:r>
      <w:r w:rsidR="00D47635" w:rsidRPr="003A2291">
        <w:rPr>
          <w:spacing w:val="-9"/>
        </w:rPr>
        <w:t xml:space="preserve"> </w:t>
      </w:r>
      <w:r w:rsidR="00A31E57">
        <w:rPr>
          <w:spacing w:val="1"/>
        </w:rPr>
        <w:t>Project</w:t>
      </w:r>
      <w:r w:rsidR="00D47635" w:rsidRPr="003A2291">
        <w:rPr>
          <w:spacing w:val="-7"/>
        </w:rPr>
        <w:t xml:space="preserve"> </w:t>
      </w:r>
      <w:r w:rsidR="00D47635" w:rsidRPr="003A2291">
        <w:t>and</w:t>
      </w:r>
      <w:r w:rsidR="00D47635" w:rsidRPr="003A2291">
        <w:rPr>
          <w:spacing w:val="-3"/>
        </w:rPr>
        <w:t xml:space="preserve"> </w:t>
      </w:r>
      <w:r w:rsidR="00D47635" w:rsidRPr="003A2291">
        <w:rPr>
          <w:spacing w:val="1"/>
        </w:rPr>
        <w:t>n</w:t>
      </w:r>
      <w:r w:rsidR="00D47635" w:rsidRPr="003A2291">
        <w:t>o</w:t>
      </w:r>
      <w:r w:rsidR="00D47635" w:rsidRPr="003A2291">
        <w:rPr>
          <w:spacing w:val="-2"/>
        </w:rPr>
        <w:t xml:space="preserve"> </w:t>
      </w:r>
      <w:r w:rsidR="00D47635" w:rsidRPr="003A2291">
        <w:t>mit</w:t>
      </w:r>
      <w:r w:rsidR="00D47635" w:rsidRPr="003A2291">
        <w:rPr>
          <w:spacing w:val="1"/>
        </w:rPr>
        <w:t>i</w:t>
      </w:r>
      <w:r w:rsidR="00D47635" w:rsidRPr="003A2291">
        <w:rPr>
          <w:spacing w:val="-1"/>
        </w:rPr>
        <w:t>g</w:t>
      </w:r>
      <w:r w:rsidR="00D47635" w:rsidRPr="003A2291">
        <w:t>ation</w:t>
      </w:r>
      <w:r w:rsidR="00D47635" w:rsidRPr="003A2291">
        <w:rPr>
          <w:spacing w:val="-10"/>
        </w:rPr>
        <w:t xml:space="preserve"> </w:t>
      </w:r>
      <w:r w:rsidR="00D47635" w:rsidRPr="003A2291">
        <w:t>is</w:t>
      </w:r>
      <w:r w:rsidR="00D47635" w:rsidRPr="003A2291">
        <w:rPr>
          <w:spacing w:val="-2"/>
        </w:rPr>
        <w:t xml:space="preserve"> </w:t>
      </w:r>
      <w:r w:rsidR="00D47635" w:rsidRPr="003A2291">
        <w:t>required.</w:t>
      </w:r>
    </w:p>
    <w:p w14:paraId="5137A30D" w14:textId="77777777" w:rsidR="00464F87" w:rsidRPr="003A2291" w:rsidRDefault="00464F87" w:rsidP="00AE1242">
      <w:pPr>
        <w:sectPr w:rsidR="00464F87" w:rsidRPr="003A2291" w:rsidSect="001C2F94">
          <w:pgSz w:w="12240" w:h="15840"/>
          <w:pgMar w:top="1100" w:right="1440" w:bottom="1280" w:left="1440" w:header="710" w:footer="540" w:gutter="0"/>
          <w:cols w:space="720"/>
        </w:sectPr>
      </w:pPr>
    </w:p>
    <w:p w14:paraId="16D07CFD" w14:textId="6E9FCF8B" w:rsidR="00464F87" w:rsidRPr="00C83ED3" w:rsidRDefault="00315957" w:rsidP="00AE1242">
      <w:pPr>
        <w:pStyle w:val="ListParagraph"/>
        <w:numPr>
          <w:ilvl w:val="0"/>
          <w:numId w:val="6"/>
        </w:numPr>
        <w:rPr>
          <w:szCs w:val="26"/>
        </w:rPr>
      </w:pPr>
      <w:bookmarkStart w:id="29" w:name="_Toc113619980"/>
      <w:r w:rsidRPr="00C83ED3">
        <w:rPr>
          <w:rStyle w:val="Heading2Char"/>
        </w:rPr>
        <w:lastRenderedPageBreak/>
        <w:t>MINERAL RESOURCES</w:t>
      </w:r>
      <w:bookmarkEnd w:id="29"/>
      <w:r w:rsidRPr="00C83ED3">
        <w:rPr>
          <w:spacing w:val="-2"/>
          <w:szCs w:val="26"/>
        </w:rPr>
        <w:t xml:space="preserve"> </w:t>
      </w:r>
      <w:r w:rsidR="006166E5" w:rsidRPr="00C83ED3">
        <w:t>–</w:t>
      </w:r>
      <w:r w:rsidR="006166E5" w:rsidRPr="00C83ED3">
        <w:rPr>
          <w:b/>
        </w:rPr>
        <w:t xml:space="preserve"> </w:t>
      </w:r>
      <w:r w:rsidR="006166E5" w:rsidRPr="00C83ED3">
        <w:t>WOULD THE PROJECT: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3916"/>
        <w:gridCol w:w="1170"/>
        <w:gridCol w:w="1620"/>
        <w:gridCol w:w="1260"/>
        <w:gridCol w:w="1394"/>
      </w:tblGrid>
      <w:tr w:rsidR="00464F87" w:rsidRPr="003A2291" w14:paraId="5B8891FD" w14:textId="77777777" w:rsidTr="001A4CB8">
        <w:trPr>
          <w:trHeight w:hRule="exact" w:val="872"/>
        </w:trPr>
        <w:tc>
          <w:tcPr>
            <w:tcW w:w="3916" w:type="dxa"/>
            <w:shd w:val="clear" w:color="auto" w:fill="4472C4"/>
          </w:tcPr>
          <w:p w14:paraId="5757A8EF" w14:textId="77777777" w:rsidR="00464F87" w:rsidRPr="003A2291" w:rsidRDefault="00464F87" w:rsidP="00AE1242"/>
        </w:tc>
        <w:tc>
          <w:tcPr>
            <w:tcW w:w="1170" w:type="dxa"/>
            <w:shd w:val="clear" w:color="auto" w:fill="4472C4"/>
          </w:tcPr>
          <w:p w14:paraId="58F8CD69" w14:textId="77777777" w:rsidR="00464F87" w:rsidRPr="003A2291" w:rsidRDefault="00315957" w:rsidP="001A4CB8">
            <w:pPr>
              <w:pStyle w:val="tabletext9pt"/>
              <w:rPr>
                <w:color w:val="FFFFFF" w:themeColor="background1"/>
                <w:w w:val="99"/>
              </w:rPr>
            </w:pPr>
            <w:r w:rsidRPr="003A2291">
              <w:rPr>
                <w:color w:val="FFFFFF" w:themeColor="background1"/>
                <w:w w:val="99"/>
              </w:rPr>
              <w:t>Potentially Significant Impact</w:t>
            </w:r>
          </w:p>
        </w:tc>
        <w:tc>
          <w:tcPr>
            <w:tcW w:w="1620" w:type="dxa"/>
            <w:shd w:val="clear" w:color="auto" w:fill="4472C4"/>
          </w:tcPr>
          <w:p w14:paraId="5BED2742" w14:textId="77777777" w:rsidR="00464F87" w:rsidRPr="003A2291" w:rsidRDefault="00315957" w:rsidP="001A4CB8">
            <w:pPr>
              <w:pStyle w:val="tabletext9pt"/>
              <w:rPr>
                <w:color w:val="FFFFFF" w:themeColor="background1"/>
                <w:w w:val="99"/>
              </w:rPr>
            </w:pPr>
            <w:r w:rsidRPr="003A2291">
              <w:rPr>
                <w:color w:val="FFFFFF" w:themeColor="background1"/>
                <w:w w:val="99"/>
              </w:rPr>
              <w:t>Less Than Significant with Mitigation</w:t>
            </w:r>
          </w:p>
        </w:tc>
        <w:tc>
          <w:tcPr>
            <w:tcW w:w="1260" w:type="dxa"/>
            <w:shd w:val="clear" w:color="auto" w:fill="4472C4"/>
          </w:tcPr>
          <w:p w14:paraId="34080151" w14:textId="77777777" w:rsidR="00464F87" w:rsidRPr="003A2291" w:rsidRDefault="004C636E" w:rsidP="001A4CB8">
            <w:pPr>
              <w:jc w:val="left"/>
              <w:rPr>
                <w:color w:val="FFFFFF" w:themeColor="background1"/>
                <w:w w:val="99"/>
              </w:rPr>
            </w:pPr>
            <w:r w:rsidRPr="003A2291">
              <w:rPr>
                <w:color w:val="FFFFFF" w:themeColor="background1"/>
                <w:w w:val="99"/>
              </w:rPr>
              <w:t xml:space="preserve">Less </w:t>
            </w:r>
            <w:r w:rsidR="00315957" w:rsidRPr="003A2291">
              <w:rPr>
                <w:color w:val="FFFFFF" w:themeColor="background1"/>
                <w:w w:val="99"/>
              </w:rPr>
              <w:t>Than Significant Impact</w:t>
            </w:r>
          </w:p>
        </w:tc>
        <w:tc>
          <w:tcPr>
            <w:tcW w:w="1394" w:type="dxa"/>
            <w:shd w:val="clear" w:color="auto" w:fill="4472C4"/>
          </w:tcPr>
          <w:p w14:paraId="6EF581FC" w14:textId="4B70EFB0" w:rsidR="00464F87" w:rsidRPr="003A2291" w:rsidRDefault="00315957" w:rsidP="001A4CB8">
            <w:pPr>
              <w:jc w:val="left"/>
              <w:rPr>
                <w:color w:val="FFFFFF" w:themeColor="background1"/>
                <w:w w:val="99"/>
              </w:rPr>
            </w:pPr>
            <w:r w:rsidRPr="003A2291">
              <w:rPr>
                <w:color w:val="FFFFFF" w:themeColor="background1"/>
                <w:w w:val="99"/>
              </w:rPr>
              <w:t>No</w:t>
            </w:r>
            <w:r w:rsidR="001A4CB8" w:rsidRPr="003A2291">
              <w:rPr>
                <w:color w:val="FFFFFF" w:themeColor="background1"/>
                <w:w w:val="99"/>
              </w:rPr>
              <w:t xml:space="preserve"> </w:t>
            </w:r>
            <w:r w:rsidRPr="003A2291">
              <w:rPr>
                <w:color w:val="FFFFFF" w:themeColor="background1"/>
                <w:w w:val="99"/>
              </w:rPr>
              <w:t>Impact</w:t>
            </w:r>
          </w:p>
        </w:tc>
      </w:tr>
      <w:tr w:rsidR="00464F87" w:rsidRPr="003A2291" w14:paraId="58DA0B9D" w14:textId="77777777" w:rsidTr="00F1698B">
        <w:trPr>
          <w:trHeight w:hRule="exact" w:val="899"/>
        </w:trPr>
        <w:tc>
          <w:tcPr>
            <w:tcW w:w="3916" w:type="dxa"/>
            <w:shd w:val="clear" w:color="auto" w:fill="BDD7EE"/>
          </w:tcPr>
          <w:p w14:paraId="2155710D" w14:textId="77777777" w:rsidR="00464F87" w:rsidRPr="003A2291" w:rsidRDefault="00315957" w:rsidP="00442C82">
            <w:pPr>
              <w:pStyle w:val="tabletext9pt"/>
            </w:pPr>
            <w:r w:rsidRPr="003A2291">
              <w:t>a)</w:t>
            </w:r>
            <w:r w:rsidRPr="003A2291">
              <w:rPr>
                <w:spacing w:val="1"/>
              </w:rPr>
              <w:t xml:space="preserve"> </w:t>
            </w:r>
            <w:r w:rsidRPr="003A2291">
              <w:t>Re</w:t>
            </w:r>
            <w:r w:rsidRPr="003A2291">
              <w:rPr>
                <w:spacing w:val="-1"/>
              </w:rPr>
              <w:t>s</w:t>
            </w:r>
            <w:r w:rsidRPr="003A2291">
              <w:t>ult</w:t>
            </w:r>
            <w:r w:rsidRPr="003A2291">
              <w:rPr>
                <w:spacing w:val="1"/>
              </w:rPr>
              <w:t xml:space="preserve"> </w:t>
            </w:r>
            <w:r w:rsidRPr="003A2291">
              <w:t>in</w:t>
            </w:r>
            <w:r w:rsidRPr="003A2291">
              <w:rPr>
                <w:spacing w:val="1"/>
              </w:rPr>
              <w:t xml:space="preserve"> </w:t>
            </w:r>
            <w:r w:rsidRPr="003A2291">
              <w:rPr>
                <w:spacing w:val="-1"/>
              </w:rPr>
              <w:t>t</w:t>
            </w:r>
            <w:r w:rsidRPr="003A2291">
              <w:t>he</w:t>
            </w:r>
            <w:r w:rsidRPr="003A2291">
              <w:rPr>
                <w:spacing w:val="1"/>
              </w:rPr>
              <w:t xml:space="preserve"> </w:t>
            </w:r>
            <w:r w:rsidRPr="003A2291">
              <w:t>lo</w:t>
            </w:r>
            <w:r w:rsidRPr="003A2291">
              <w:rPr>
                <w:spacing w:val="-1"/>
              </w:rPr>
              <w:t>s</w:t>
            </w:r>
            <w:r w:rsidRPr="003A2291">
              <w:t>s</w:t>
            </w:r>
            <w:r w:rsidRPr="003A2291">
              <w:rPr>
                <w:spacing w:val="1"/>
              </w:rPr>
              <w:t xml:space="preserve"> </w:t>
            </w:r>
            <w:r w:rsidRPr="003A2291">
              <w:t>of</w:t>
            </w:r>
            <w:r w:rsidRPr="003A2291">
              <w:rPr>
                <w:spacing w:val="1"/>
              </w:rPr>
              <w:t xml:space="preserve"> </w:t>
            </w:r>
            <w:r w:rsidRPr="003A2291">
              <w:t>av</w:t>
            </w:r>
            <w:r w:rsidRPr="003A2291">
              <w:rPr>
                <w:spacing w:val="-2"/>
              </w:rPr>
              <w:t>a</w:t>
            </w:r>
            <w:r w:rsidRPr="003A2291">
              <w:t>ilabili</w:t>
            </w:r>
            <w:r w:rsidRPr="003A2291">
              <w:rPr>
                <w:spacing w:val="-1"/>
              </w:rPr>
              <w:t>t</w:t>
            </w:r>
            <w:r w:rsidRPr="003A2291">
              <w:t>y of</w:t>
            </w:r>
            <w:r w:rsidRPr="003A2291">
              <w:rPr>
                <w:spacing w:val="1"/>
              </w:rPr>
              <w:t xml:space="preserve"> </w:t>
            </w:r>
            <w:r w:rsidRPr="003A2291">
              <w:t>a</w:t>
            </w:r>
            <w:r w:rsidRPr="003A2291">
              <w:rPr>
                <w:spacing w:val="1"/>
              </w:rPr>
              <w:t xml:space="preserve"> </w:t>
            </w:r>
            <w:r w:rsidRPr="003A2291">
              <w:rPr>
                <w:spacing w:val="-1"/>
              </w:rPr>
              <w:t>k</w:t>
            </w:r>
            <w:r w:rsidRPr="003A2291">
              <w:t xml:space="preserve">nown mineral resource that would be of value to the region and the </w:t>
            </w:r>
            <w:r w:rsidRPr="003A2291">
              <w:rPr>
                <w:spacing w:val="-1"/>
              </w:rPr>
              <w:t>r</w:t>
            </w:r>
            <w:r w:rsidRPr="003A2291">
              <w:t>esi</w:t>
            </w:r>
            <w:r w:rsidRPr="003A2291">
              <w:rPr>
                <w:spacing w:val="-1"/>
              </w:rPr>
              <w:t>d</w:t>
            </w:r>
            <w:r w:rsidRPr="003A2291">
              <w:t>ents of the state?</w:t>
            </w:r>
          </w:p>
        </w:tc>
        <w:tc>
          <w:tcPr>
            <w:tcW w:w="1170" w:type="dxa"/>
            <w:shd w:val="clear" w:color="auto" w:fill="BDD7EE"/>
          </w:tcPr>
          <w:p w14:paraId="65DEC6E7" w14:textId="77777777" w:rsidR="00464F87" w:rsidRPr="003A2291" w:rsidRDefault="00464F87" w:rsidP="00442C82">
            <w:pPr>
              <w:pStyle w:val="tabletext9pt"/>
            </w:pPr>
          </w:p>
        </w:tc>
        <w:tc>
          <w:tcPr>
            <w:tcW w:w="1620" w:type="dxa"/>
            <w:shd w:val="clear" w:color="auto" w:fill="BDD7EE"/>
          </w:tcPr>
          <w:p w14:paraId="2E817B30" w14:textId="77777777" w:rsidR="00464F87" w:rsidRPr="003A2291" w:rsidRDefault="00464F87" w:rsidP="00442C82">
            <w:pPr>
              <w:pStyle w:val="tabletext9pt"/>
            </w:pPr>
          </w:p>
        </w:tc>
        <w:tc>
          <w:tcPr>
            <w:tcW w:w="1260" w:type="dxa"/>
            <w:shd w:val="clear" w:color="auto" w:fill="BDD7EE"/>
          </w:tcPr>
          <w:p w14:paraId="385FB029" w14:textId="77777777" w:rsidR="00464F87" w:rsidRPr="003A2291" w:rsidRDefault="00464F87" w:rsidP="00442C82">
            <w:pPr>
              <w:pStyle w:val="tabletext9pt"/>
            </w:pPr>
          </w:p>
        </w:tc>
        <w:tc>
          <w:tcPr>
            <w:tcW w:w="1394" w:type="dxa"/>
            <w:shd w:val="clear" w:color="auto" w:fill="BDD7EE"/>
          </w:tcPr>
          <w:p w14:paraId="49F5F8EC" w14:textId="77777777" w:rsidR="00464F87" w:rsidRPr="003A2291" w:rsidRDefault="00464F87" w:rsidP="00442C82">
            <w:pPr>
              <w:pStyle w:val="tabletext9pt"/>
            </w:pPr>
          </w:p>
          <w:p w14:paraId="7C5B6261" w14:textId="77777777" w:rsidR="00464F87" w:rsidRPr="003A2291" w:rsidRDefault="00D6489D" w:rsidP="00442C82">
            <w:pPr>
              <w:pStyle w:val="tabletext9pt"/>
            </w:pPr>
            <w:r w:rsidRPr="003A2291">
              <w:rPr>
                <w:w w:val="99"/>
              </w:rPr>
              <w:t>X</w:t>
            </w:r>
          </w:p>
        </w:tc>
      </w:tr>
      <w:tr w:rsidR="00464F87" w:rsidRPr="003A2291" w14:paraId="03E3C728" w14:textId="77777777" w:rsidTr="00442C82">
        <w:trPr>
          <w:trHeight w:hRule="exact" w:val="1117"/>
        </w:trPr>
        <w:tc>
          <w:tcPr>
            <w:tcW w:w="3916" w:type="dxa"/>
            <w:shd w:val="clear" w:color="auto" w:fill="BDD7EE"/>
          </w:tcPr>
          <w:p w14:paraId="3FFC60EC" w14:textId="77777777" w:rsidR="00464F87" w:rsidRPr="003A2291" w:rsidRDefault="00315957" w:rsidP="00442C82">
            <w:pPr>
              <w:pStyle w:val="tabletext9pt"/>
            </w:pPr>
            <w:r w:rsidRPr="003A2291">
              <w:t>b) Re</w:t>
            </w:r>
            <w:r w:rsidRPr="003A2291">
              <w:rPr>
                <w:spacing w:val="-1"/>
              </w:rPr>
              <w:t>s</w:t>
            </w:r>
            <w:r w:rsidRPr="003A2291">
              <w:t>ult</w:t>
            </w:r>
            <w:r w:rsidRPr="003A2291">
              <w:rPr>
                <w:spacing w:val="1"/>
              </w:rPr>
              <w:t xml:space="preserve"> </w:t>
            </w:r>
            <w:r w:rsidRPr="003A2291">
              <w:t>in</w:t>
            </w:r>
            <w:r w:rsidRPr="003A2291">
              <w:rPr>
                <w:spacing w:val="1"/>
              </w:rPr>
              <w:t xml:space="preserve"> </w:t>
            </w:r>
            <w:r w:rsidRPr="003A2291">
              <w:rPr>
                <w:spacing w:val="-1"/>
              </w:rPr>
              <w:t>t</w:t>
            </w:r>
            <w:r w:rsidRPr="003A2291">
              <w:t>he l</w:t>
            </w:r>
            <w:r w:rsidRPr="003A2291">
              <w:rPr>
                <w:spacing w:val="1"/>
              </w:rPr>
              <w:t>o</w:t>
            </w:r>
            <w:r w:rsidRPr="003A2291">
              <w:rPr>
                <w:spacing w:val="-1"/>
              </w:rPr>
              <w:t>s</w:t>
            </w:r>
            <w:r w:rsidRPr="003A2291">
              <w:t xml:space="preserve">s </w:t>
            </w:r>
            <w:r w:rsidRPr="003A2291">
              <w:rPr>
                <w:spacing w:val="1"/>
              </w:rPr>
              <w:t>o</w:t>
            </w:r>
            <w:r w:rsidRPr="003A2291">
              <w:t>f a</w:t>
            </w:r>
            <w:r w:rsidRPr="003A2291">
              <w:rPr>
                <w:spacing w:val="1"/>
              </w:rPr>
              <w:t>v</w:t>
            </w:r>
            <w:r w:rsidRPr="003A2291">
              <w:t>ailabili</w:t>
            </w:r>
            <w:r w:rsidRPr="003A2291">
              <w:rPr>
                <w:spacing w:val="-1"/>
              </w:rPr>
              <w:t>t</w:t>
            </w:r>
            <w:r w:rsidRPr="003A2291">
              <w:t>y</w:t>
            </w:r>
            <w:r w:rsidRPr="003A2291">
              <w:rPr>
                <w:spacing w:val="1"/>
              </w:rPr>
              <w:t xml:space="preserve"> o</w:t>
            </w:r>
            <w:r w:rsidRPr="003A2291">
              <w:t xml:space="preserve">f a </w:t>
            </w:r>
            <w:r w:rsidRPr="003A2291">
              <w:rPr>
                <w:spacing w:val="-1"/>
              </w:rPr>
              <w:t>l</w:t>
            </w:r>
            <w:r w:rsidRPr="003A2291">
              <w:rPr>
                <w:spacing w:val="1"/>
              </w:rPr>
              <w:t>o</w:t>
            </w:r>
            <w:r w:rsidRPr="003A2291">
              <w:t>call</w:t>
            </w:r>
            <w:r w:rsidRPr="003A2291">
              <w:rPr>
                <w:spacing w:val="1"/>
              </w:rPr>
              <w:t>y</w:t>
            </w:r>
            <w:r w:rsidRPr="003A2291">
              <w:t xml:space="preserve">‐ important mineral resource recovery site delineated on a local general plan, </w:t>
            </w:r>
            <w:r w:rsidRPr="003A2291">
              <w:rPr>
                <w:spacing w:val="-1"/>
              </w:rPr>
              <w:t>sp</w:t>
            </w:r>
            <w:r w:rsidRPr="003A2291">
              <w:t xml:space="preserve">ecific </w:t>
            </w:r>
            <w:r w:rsidRPr="003A2291">
              <w:rPr>
                <w:spacing w:val="-1"/>
              </w:rPr>
              <w:t>p</w:t>
            </w:r>
            <w:r w:rsidRPr="003A2291">
              <w:t>lan or other land use plan?</w:t>
            </w:r>
          </w:p>
        </w:tc>
        <w:tc>
          <w:tcPr>
            <w:tcW w:w="1170" w:type="dxa"/>
            <w:shd w:val="clear" w:color="auto" w:fill="BDD7EE"/>
          </w:tcPr>
          <w:p w14:paraId="501F243C" w14:textId="77777777" w:rsidR="00464F87" w:rsidRPr="003A2291" w:rsidRDefault="00464F87" w:rsidP="00442C82">
            <w:pPr>
              <w:pStyle w:val="tabletext9pt"/>
            </w:pPr>
          </w:p>
        </w:tc>
        <w:tc>
          <w:tcPr>
            <w:tcW w:w="1620" w:type="dxa"/>
            <w:shd w:val="clear" w:color="auto" w:fill="BDD7EE"/>
          </w:tcPr>
          <w:p w14:paraId="55BDFE38" w14:textId="77777777" w:rsidR="00464F87" w:rsidRPr="003A2291" w:rsidRDefault="00464F87" w:rsidP="00442C82">
            <w:pPr>
              <w:pStyle w:val="tabletext9pt"/>
            </w:pPr>
          </w:p>
        </w:tc>
        <w:tc>
          <w:tcPr>
            <w:tcW w:w="1260" w:type="dxa"/>
            <w:shd w:val="clear" w:color="auto" w:fill="BDD7EE"/>
          </w:tcPr>
          <w:p w14:paraId="74CE7DD0" w14:textId="77777777" w:rsidR="00464F87" w:rsidRPr="003A2291" w:rsidRDefault="00464F87" w:rsidP="00442C82">
            <w:pPr>
              <w:pStyle w:val="tabletext9pt"/>
            </w:pPr>
          </w:p>
        </w:tc>
        <w:tc>
          <w:tcPr>
            <w:tcW w:w="1394" w:type="dxa"/>
            <w:shd w:val="clear" w:color="auto" w:fill="BDD7EE"/>
          </w:tcPr>
          <w:p w14:paraId="30BD7BBD" w14:textId="77777777" w:rsidR="00464F87" w:rsidRPr="003A2291" w:rsidRDefault="00464F87" w:rsidP="00442C82">
            <w:pPr>
              <w:pStyle w:val="tabletext9pt"/>
            </w:pPr>
          </w:p>
          <w:p w14:paraId="7040E024" w14:textId="77777777" w:rsidR="00464F87" w:rsidRPr="003A2291" w:rsidRDefault="00D6489D" w:rsidP="00442C82">
            <w:pPr>
              <w:pStyle w:val="tabletext9pt"/>
            </w:pPr>
            <w:r w:rsidRPr="003A2291">
              <w:rPr>
                <w:w w:val="99"/>
              </w:rPr>
              <w:t>X</w:t>
            </w:r>
          </w:p>
        </w:tc>
      </w:tr>
    </w:tbl>
    <w:p w14:paraId="427F0433" w14:textId="4B06297B" w:rsidR="00BF2FEF" w:rsidRPr="003A2291" w:rsidRDefault="00CC3F0C" w:rsidP="00442C82">
      <w:pPr>
        <w:pStyle w:val="Heading5"/>
      </w:pPr>
      <w:r>
        <w:t>DISCUSSION</w:t>
      </w:r>
    </w:p>
    <w:p w14:paraId="4F9CE9BC" w14:textId="08992300" w:rsidR="00C83ED3" w:rsidRPr="003A2291" w:rsidRDefault="00BF2FEF" w:rsidP="00C83ED3">
      <w:pPr>
        <w:pStyle w:val="normalparagraph"/>
      </w:pPr>
      <w:r w:rsidRPr="003A2291">
        <w:rPr>
          <w:spacing w:val="-1"/>
        </w:rPr>
        <w:t>T</w:t>
      </w:r>
      <w:r w:rsidRPr="003A2291">
        <w:t>he</w:t>
      </w:r>
      <w:r w:rsidRPr="003A2291">
        <w:rPr>
          <w:spacing w:val="40"/>
        </w:rPr>
        <w:t xml:space="preserve"> </w:t>
      </w:r>
      <w:r w:rsidRPr="003A2291">
        <w:rPr>
          <w:spacing w:val="1"/>
        </w:rPr>
        <w:t>Off</w:t>
      </w:r>
      <w:r w:rsidRPr="003A2291">
        <w:t>ice</w:t>
      </w:r>
      <w:r w:rsidRPr="003A2291">
        <w:rPr>
          <w:spacing w:val="38"/>
        </w:rPr>
        <w:t xml:space="preserve"> </w:t>
      </w:r>
      <w:r w:rsidRPr="003A2291">
        <w:t>of</w:t>
      </w:r>
      <w:r w:rsidRPr="003A2291">
        <w:rPr>
          <w:spacing w:val="42"/>
        </w:rPr>
        <w:t xml:space="preserve"> </w:t>
      </w:r>
      <w:r w:rsidRPr="003A2291">
        <w:t>Mi</w:t>
      </w:r>
      <w:r w:rsidRPr="003A2291">
        <w:rPr>
          <w:spacing w:val="1"/>
        </w:rPr>
        <w:t>n</w:t>
      </w:r>
      <w:r w:rsidRPr="003A2291">
        <w:t>e</w:t>
      </w:r>
      <w:r w:rsidRPr="003A2291">
        <w:rPr>
          <w:spacing w:val="39"/>
        </w:rPr>
        <w:t xml:space="preserve"> </w:t>
      </w:r>
      <w:r w:rsidRPr="003A2291">
        <w:t>Recl</w:t>
      </w:r>
      <w:r w:rsidRPr="003A2291">
        <w:rPr>
          <w:spacing w:val="-1"/>
        </w:rPr>
        <w:t>a</w:t>
      </w:r>
      <w:r w:rsidRPr="003A2291">
        <w:t>m</w:t>
      </w:r>
      <w:r w:rsidRPr="003A2291">
        <w:rPr>
          <w:spacing w:val="-1"/>
        </w:rPr>
        <w:t>a</w:t>
      </w:r>
      <w:r w:rsidRPr="003A2291">
        <w:t>t</w:t>
      </w:r>
      <w:r w:rsidRPr="003A2291">
        <w:rPr>
          <w:spacing w:val="1"/>
        </w:rPr>
        <w:t>i</w:t>
      </w:r>
      <w:r w:rsidRPr="003A2291">
        <w:t>on</w:t>
      </w:r>
      <w:r w:rsidRPr="003A2291">
        <w:rPr>
          <w:spacing w:val="34"/>
        </w:rPr>
        <w:t xml:space="preserve"> </w:t>
      </w:r>
      <w:r w:rsidRPr="003A2291">
        <w:t>perio</w:t>
      </w:r>
      <w:r w:rsidRPr="003A2291">
        <w:rPr>
          <w:spacing w:val="1"/>
        </w:rPr>
        <w:t>d</w:t>
      </w:r>
      <w:r w:rsidRPr="003A2291">
        <w:t>ic</w:t>
      </w:r>
      <w:r w:rsidRPr="003A2291">
        <w:rPr>
          <w:spacing w:val="-1"/>
        </w:rPr>
        <w:t>a</w:t>
      </w:r>
      <w:r w:rsidRPr="003A2291">
        <w:t>lly</w:t>
      </w:r>
      <w:r w:rsidRPr="003A2291">
        <w:rPr>
          <w:spacing w:val="32"/>
        </w:rPr>
        <w:t xml:space="preserve"> </w:t>
      </w:r>
      <w:r w:rsidRPr="003A2291">
        <w:t>publishes</w:t>
      </w:r>
      <w:r w:rsidRPr="003A2291">
        <w:rPr>
          <w:spacing w:val="35"/>
        </w:rPr>
        <w:t xml:space="preserve"> </w:t>
      </w:r>
      <w:r w:rsidRPr="003A2291">
        <w:t>a</w:t>
      </w:r>
      <w:r w:rsidRPr="003A2291">
        <w:rPr>
          <w:spacing w:val="42"/>
        </w:rPr>
        <w:t xml:space="preserve"> </w:t>
      </w:r>
      <w:r w:rsidRPr="003A2291">
        <w:t>list</w:t>
      </w:r>
      <w:r w:rsidRPr="003A2291">
        <w:rPr>
          <w:spacing w:val="42"/>
        </w:rPr>
        <w:t xml:space="preserve"> </w:t>
      </w:r>
      <w:r w:rsidRPr="003A2291">
        <w:rPr>
          <w:spacing w:val="1"/>
        </w:rPr>
        <w:t>o</w:t>
      </w:r>
      <w:r w:rsidRPr="003A2291">
        <w:t>f mines</w:t>
      </w:r>
      <w:r w:rsidRPr="003A2291">
        <w:rPr>
          <w:spacing w:val="3"/>
        </w:rPr>
        <w:t xml:space="preserve"> </w:t>
      </w:r>
      <w:r w:rsidRPr="003A2291">
        <w:rPr>
          <w:spacing w:val="1"/>
        </w:rPr>
        <w:t>r</w:t>
      </w:r>
      <w:r w:rsidRPr="003A2291">
        <w:t>egu</w:t>
      </w:r>
      <w:r w:rsidRPr="003A2291">
        <w:rPr>
          <w:spacing w:val="1"/>
        </w:rPr>
        <w:t>l</w:t>
      </w:r>
      <w:r w:rsidRPr="003A2291">
        <w:rPr>
          <w:spacing w:val="-1"/>
        </w:rPr>
        <w:t>a</w:t>
      </w:r>
      <w:r w:rsidRPr="003A2291">
        <w:t>ted under</w:t>
      </w:r>
      <w:r w:rsidRPr="003A2291">
        <w:rPr>
          <w:spacing w:val="5"/>
        </w:rPr>
        <w:t xml:space="preserve"> </w:t>
      </w:r>
      <w:r w:rsidRPr="003A2291">
        <w:t>SMARA</w:t>
      </w:r>
      <w:r w:rsidRPr="003A2291">
        <w:rPr>
          <w:spacing w:val="2"/>
        </w:rPr>
        <w:t xml:space="preserve"> </w:t>
      </w:r>
      <w:r w:rsidRPr="003A2291">
        <w:t>t</w:t>
      </w:r>
      <w:r w:rsidRPr="003A2291">
        <w:rPr>
          <w:spacing w:val="1"/>
        </w:rPr>
        <w:t>h</w:t>
      </w:r>
      <w:r w:rsidRPr="003A2291">
        <w:t>at</w:t>
      </w:r>
      <w:r w:rsidRPr="003A2291">
        <w:rPr>
          <w:spacing w:val="7"/>
        </w:rPr>
        <w:t xml:space="preserve"> </w:t>
      </w:r>
      <w:r w:rsidRPr="003A2291">
        <w:t>is</w:t>
      </w:r>
      <w:r w:rsidRPr="003A2291">
        <w:rPr>
          <w:spacing w:val="7"/>
        </w:rPr>
        <w:t xml:space="preserve"> </w:t>
      </w:r>
      <w:r w:rsidRPr="003A2291">
        <w:t>generally refer</w:t>
      </w:r>
      <w:r w:rsidRPr="003A2291">
        <w:rPr>
          <w:spacing w:val="1"/>
        </w:rPr>
        <w:t>r</w:t>
      </w:r>
      <w:r w:rsidRPr="003A2291">
        <w:t>ed</w:t>
      </w:r>
      <w:r w:rsidRPr="003A2291">
        <w:rPr>
          <w:spacing w:val="1"/>
        </w:rPr>
        <w:t xml:space="preserve"> </w:t>
      </w:r>
      <w:r w:rsidRPr="003A2291">
        <w:t>to</w:t>
      </w:r>
      <w:r w:rsidRPr="003A2291">
        <w:rPr>
          <w:spacing w:val="7"/>
        </w:rPr>
        <w:t xml:space="preserve"> </w:t>
      </w:r>
      <w:r w:rsidRPr="003A2291">
        <w:rPr>
          <w:spacing w:val="-1"/>
        </w:rPr>
        <w:t>a</w:t>
      </w:r>
      <w:r w:rsidRPr="003A2291">
        <w:t>s</w:t>
      </w:r>
      <w:r w:rsidRPr="003A2291">
        <w:rPr>
          <w:spacing w:val="7"/>
        </w:rPr>
        <w:t xml:space="preserve"> </w:t>
      </w:r>
      <w:r w:rsidRPr="003A2291">
        <w:t>t</w:t>
      </w:r>
      <w:r w:rsidRPr="003A2291">
        <w:rPr>
          <w:spacing w:val="1"/>
        </w:rPr>
        <w:t>h</w:t>
      </w:r>
      <w:r w:rsidRPr="003A2291">
        <w:t>e</w:t>
      </w:r>
      <w:r w:rsidRPr="003A2291">
        <w:rPr>
          <w:spacing w:val="6"/>
        </w:rPr>
        <w:t xml:space="preserve"> </w:t>
      </w:r>
      <w:r w:rsidRPr="003A2291">
        <w:t>AB</w:t>
      </w:r>
      <w:r w:rsidRPr="003A2291">
        <w:rPr>
          <w:spacing w:val="8"/>
        </w:rPr>
        <w:t xml:space="preserve"> </w:t>
      </w:r>
      <w:r w:rsidRPr="003A2291">
        <w:t>3</w:t>
      </w:r>
      <w:r w:rsidRPr="003A2291">
        <w:rPr>
          <w:spacing w:val="1"/>
        </w:rPr>
        <w:t>0</w:t>
      </w:r>
      <w:r w:rsidRPr="003A2291">
        <w:t>98</w:t>
      </w:r>
      <w:r w:rsidRPr="003A2291">
        <w:rPr>
          <w:spacing w:val="6"/>
        </w:rPr>
        <w:t xml:space="preserve"> </w:t>
      </w:r>
      <w:r w:rsidRPr="003A2291">
        <w:t>List.</w:t>
      </w:r>
      <w:r w:rsidRPr="003A2291">
        <w:rPr>
          <w:spacing w:val="5"/>
        </w:rPr>
        <w:t xml:space="preserve"> </w:t>
      </w:r>
      <w:r w:rsidRPr="003A2291">
        <w:t>The</w:t>
      </w:r>
      <w:r w:rsidRPr="003A2291">
        <w:rPr>
          <w:spacing w:val="5"/>
        </w:rPr>
        <w:t xml:space="preserve"> </w:t>
      </w:r>
      <w:r w:rsidRPr="003A2291">
        <w:t>P</w:t>
      </w:r>
      <w:r w:rsidRPr="003A2291">
        <w:rPr>
          <w:spacing w:val="1"/>
        </w:rPr>
        <w:t>u</w:t>
      </w:r>
      <w:r w:rsidRPr="003A2291">
        <w:t>blic Contract</w:t>
      </w:r>
      <w:r w:rsidRPr="003A2291">
        <w:rPr>
          <w:spacing w:val="2"/>
        </w:rPr>
        <w:t xml:space="preserve"> </w:t>
      </w:r>
      <w:r w:rsidRPr="003A2291">
        <w:t>C</w:t>
      </w:r>
      <w:r w:rsidRPr="003A2291">
        <w:rPr>
          <w:spacing w:val="1"/>
        </w:rPr>
        <w:t>od</w:t>
      </w:r>
      <w:r w:rsidRPr="003A2291">
        <w:t>e</w:t>
      </w:r>
      <w:r w:rsidRPr="003A2291">
        <w:rPr>
          <w:spacing w:val="5"/>
        </w:rPr>
        <w:t xml:space="preserve"> </w:t>
      </w:r>
      <w:r w:rsidRPr="003A2291">
        <w:t>precludes</w:t>
      </w:r>
      <w:r w:rsidRPr="003A2291">
        <w:rPr>
          <w:spacing w:val="1"/>
        </w:rPr>
        <w:t xml:space="preserve"> </w:t>
      </w:r>
      <w:r w:rsidRPr="003A2291">
        <w:t>mining</w:t>
      </w:r>
      <w:r w:rsidRPr="003A2291">
        <w:rPr>
          <w:spacing w:val="5"/>
        </w:rPr>
        <w:t xml:space="preserve"> </w:t>
      </w:r>
      <w:r w:rsidRPr="003A2291">
        <w:t>ope</w:t>
      </w:r>
      <w:r w:rsidRPr="003A2291">
        <w:rPr>
          <w:spacing w:val="2"/>
        </w:rPr>
        <w:t>r</w:t>
      </w:r>
      <w:r w:rsidRPr="003A2291">
        <w:t>ations that</w:t>
      </w:r>
      <w:r w:rsidRPr="003A2291">
        <w:rPr>
          <w:spacing w:val="7"/>
        </w:rPr>
        <w:t xml:space="preserve"> </w:t>
      </w:r>
      <w:r w:rsidRPr="003A2291">
        <w:t>are</w:t>
      </w:r>
      <w:r w:rsidRPr="003A2291">
        <w:rPr>
          <w:spacing w:val="7"/>
        </w:rPr>
        <w:t xml:space="preserve"> </w:t>
      </w:r>
      <w:r w:rsidRPr="003A2291">
        <w:t>not</w:t>
      </w:r>
      <w:r w:rsidRPr="003A2291">
        <w:rPr>
          <w:spacing w:val="7"/>
        </w:rPr>
        <w:t xml:space="preserve"> </w:t>
      </w:r>
      <w:r w:rsidRPr="003A2291">
        <w:t>on</w:t>
      </w:r>
      <w:r w:rsidRPr="003A2291">
        <w:rPr>
          <w:spacing w:val="8"/>
        </w:rPr>
        <w:t xml:space="preserve"> </w:t>
      </w:r>
      <w:r w:rsidRPr="003A2291">
        <w:t>t</w:t>
      </w:r>
      <w:r w:rsidRPr="003A2291">
        <w:rPr>
          <w:spacing w:val="1"/>
        </w:rPr>
        <w:t>h</w:t>
      </w:r>
      <w:r w:rsidRPr="003A2291">
        <w:t>e</w:t>
      </w:r>
      <w:r w:rsidRPr="003A2291">
        <w:rPr>
          <w:spacing w:val="7"/>
        </w:rPr>
        <w:t xml:space="preserve"> </w:t>
      </w:r>
      <w:r w:rsidRPr="003A2291">
        <w:rPr>
          <w:spacing w:val="2"/>
        </w:rPr>
        <w:t>A</w:t>
      </w:r>
      <w:r w:rsidRPr="003A2291">
        <w:t>B</w:t>
      </w:r>
      <w:r w:rsidRPr="003A2291">
        <w:rPr>
          <w:spacing w:val="7"/>
        </w:rPr>
        <w:t xml:space="preserve"> </w:t>
      </w:r>
      <w:r w:rsidRPr="003A2291">
        <w:t>3</w:t>
      </w:r>
      <w:r w:rsidRPr="003A2291">
        <w:rPr>
          <w:spacing w:val="1"/>
        </w:rPr>
        <w:t>0</w:t>
      </w:r>
      <w:r w:rsidRPr="003A2291">
        <w:t>98</w:t>
      </w:r>
      <w:r w:rsidRPr="003A2291">
        <w:rPr>
          <w:spacing w:val="6"/>
        </w:rPr>
        <w:t xml:space="preserve"> </w:t>
      </w:r>
      <w:r w:rsidRPr="003A2291">
        <w:rPr>
          <w:spacing w:val="1"/>
        </w:rPr>
        <w:t>L</w:t>
      </w:r>
      <w:r w:rsidRPr="003A2291">
        <w:t>ist</w:t>
      </w:r>
      <w:r w:rsidRPr="003A2291">
        <w:rPr>
          <w:spacing w:val="7"/>
        </w:rPr>
        <w:t xml:space="preserve"> </w:t>
      </w:r>
      <w:r w:rsidRPr="003A2291">
        <w:t>from</w:t>
      </w:r>
      <w:r w:rsidRPr="003A2291">
        <w:rPr>
          <w:spacing w:val="6"/>
        </w:rPr>
        <w:t xml:space="preserve"> </w:t>
      </w:r>
      <w:r w:rsidRPr="003A2291">
        <w:t>selling</w:t>
      </w:r>
      <w:r w:rsidRPr="003A2291">
        <w:rPr>
          <w:spacing w:val="4"/>
        </w:rPr>
        <w:t xml:space="preserve"> </w:t>
      </w:r>
      <w:r w:rsidRPr="003A2291">
        <w:t>sand, gra</w:t>
      </w:r>
      <w:r w:rsidRPr="003A2291">
        <w:rPr>
          <w:spacing w:val="1"/>
        </w:rPr>
        <w:t>v</w:t>
      </w:r>
      <w:r w:rsidRPr="003A2291">
        <w:t>el,</w:t>
      </w:r>
      <w:r w:rsidRPr="003A2291">
        <w:rPr>
          <w:spacing w:val="4"/>
        </w:rPr>
        <w:t xml:space="preserve"> </w:t>
      </w:r>
      <w:r w:rsidRPr="003A2291">
        <w:t>agg</w:t>
      </w:r>
      <w:r w:rsidRPr="003A2291">
        <w:rPr>
          <w:spacing w:val="1"/>
        </w:rPr>
        <w:t>r</w:t>
      </w:r>
      <w:r w:rsidRPr="003A2291">
        <w:t>egates, or</w:t>
      </w:r>
      <w:r w:rsidRPr="003A2291">
        <w:rPr>
          <w:spacing w:val="10"/>
        </w:rPr>
        <w:t xml:space="preserve"> </w:t>
      </w:r>
      <w:r w:rsidRPr="003A2291">
        <w:t>o</w:t>
      </w:r>
      <w:r w:rsidRPr="003A2291">
        <w:rPr>
          <w:spacing w:val="1"/>
        </w:rPr>
        <w:t>t</w:t>
      </w:r>
      <w:r w:rsidRPr="003A2291">
        <w:t>her</w:t>
      </w:r>
      <w:r w:rsidRPr="003A2291">
        <w:rPr>
          <w:spacing w:val="5"/>
        </w:rPr>
        <w:t xml:space="preserve"> </w:t>
      </w:r>
      <w:r w:rsidRPr="003A2291">
        <w:t>m</w:t>
      </w:r>
      <w:r w:rsidRPr="003A2291">
        <w:rPr>
          <w:spacing w:val="1"/>
        </w:rPr>
        <w:t>i</w:t>
      </w:r>
      <w:r w:rsidRPr="003A2291">
        <w:t>ned</w:t>
      </w:r>
      <w:r w:rsidRPr="003A2291">
        <w:rPr>
          <w:spacing w:val="6"/>
        </w:rPr>
        <w:t xml:space="preserve"> </w:t>
      </w:r>
      <w:r w:rsidRPr="003A2291">
        <w:t>materials</w:t>
      </w:r>
      <w:r w:rsidRPr="003A2291">
        <w:rPr>
          <w:spacing w:val="2"/>
        </w:rPr>
        <w:t xml:space="preserve"> </w:t>
      </w:r>
      <w:r w:rsidRPr="003A2291">
        <w:t>to</w:t>
      </w:r>
      <w:r w:rsidRPr="003A2291">
        <w:rPr>
          <w:spacing w:val="9"/>
        </w:rPr>
        <w:t xml:space="preserve"> </w:t>
      </w:r>
      <w:r w:rsidRPr="003A2291">
        <w:t>state</w:t>
      </w:r>
      <w:r w:rsidRPr="003A2291">
        <w:rPr>
          <w:spacing w:val="8"/>
        </w:rPr>
        <w:t xml:space="preserve"> </w:t>
      </w:r>
      <w:r w:rsidRPr="003A2291">
        <w:t>or</w:t>
      </w:r>
      <w:r w:rsidRPr="003A2291">
        <w:rPr>
          <w:spacing w:val="9"/>
        </w:rPr>
        <w:t xml:space="preserve"> </w:t>
      </w:r>
      <w:r w:rsidRPr="003A2291">
        <w:t>local</w:t>
      </w:r>
      <w:r w:rsidRPr="003A2291">
        <w:rPr>
          <w:spacing w:val="7"/>
        </w:rPr>
        <w:t xml:space="preserve"> </w:t>
      </w:r>
      <w:r w:rsidRPr="003A2291">
        <w:rPr>
          <w:spacing w:val="1"/>
        </w:rPr>
        <w:t>a</w:t>
      </w:r>
      <w:r w:rsidRPr="003A2291">
        <w:t>gencies.</w:t>
      </w:r>
      <w:r w:rsidRPr="003A2291">
        <w:rPr>
          <w:spacing w:val="4"/>
        </w:rPr>
        <w:t xml:space="preserve"> </w:t>
      </w:r>
      <w:r w:rsidRPr="00C83ED3">
        <w:rPr>
          <w:spacing w:val="-1"/>
        </w:rPr>
        <w:t xml:space="preserve">The current AB 3098 list indicates that there are </w:t>
      </w:r>
      <w:r w:rsidR="00C83ED3" w:rsidRPr="00C83ED3">
        <w:rPr>
          <w:spacing w:val="-1"/>
        </w:rPr>
        <w:t>15</w:t>
      </w:r>
      <w:r w:rsidRPr="00C83ED3">
        <w:rPr>
          <w:spacing w:val="-1"/>
        </w:rPr>
        <w:t xml:space="preserve"> mines regulated under SMARA</w:t>
      </w:r>
      <w:r w:rsidRPr="00C83ED3">
        <w:t xml:space="preserve"> in </w:t>
      </w:r>
      <w:r w:rsidR="00772A7B" w:rsidRPr="00C83ED3">
        <w:t>Tehama</w:t>
      </w:r>
      <w:r w:rsidRPr="00C83ED3">
        <w:t xml:space="preserve"> County</w:t>
      </w:r>
      <w:r w:rsidR="00AB67B2" w:rsidRPr="00C83ED3">
        <w:t>:</w:t>
      </w:r>
      <w:r w:rsidR="005610D2" w:rsidRPr="00C83ED3">
        <w:t xml:space="preserve"> </w:t>
      </w:r>
      <w:r w:rsidR="00C83ED3">
        <w:t xml:space="preserve">91-52-0002 </w:t>
      </w:r>
      <w:r w:rsidR="00BD76CA">
        <w:t xml:space="preserve">Carmichael Rock Quarry Nordic Industries, </w:t>
      </w:r>
      <w:proofErr w:type="spellStart"/>
      <w:r w:rsidR="00BD76CA">
        <w:t>Llc</w:t>
      </w:r>
      <w:proofErr w:type="spellEnd"/>
      <w:r w:rsidR="00BD76CA">
        <w:t xml:space="preserve">; 91-52-0005 Dibble Creek Brian Ramsey; 91-52-0012 Eaton Pit #100; 91-52-0013 Schmitt Pit #1; 91-52-0014 Nicol Pit #388  91-52-0022 Paynes Creek Cinder Pit; 91-52-0023 Dye Creek Quarry Nordic Industries, </w:t>
      </w:r>
      <w:proofErr w:type="spellStart"/>
      <w:r w:rsidR="00BD76CA">
        <w:t>Llc</w:t>
      </w:r>
      <w:proofErr w:type="spellEnd"/>
      <w:r w:rsidR="00BD76CA">
        <w:t xml:space="preserve">; 91-52-0024 H.L. Rodney H.L. Rodney; 91-52-0027 Hooker Creek Westside Aggregates; 91-52-0028 Deer Creek Rock Franklin Construction Inc.; 91-52-0030 Red Bank Creek Mine Tehama Asphalt Processing, Inc.; 91-52-0033 Endicott </w:t>
      </w:r>
      <w:proofErr w:type="spellStart"/>
      <w:r w:rsidR="00BD76CA">
        <w:t>Endicott</w:t>
      </w:r>
      <w:proofErr w:type="spellEnd"/>
      <w:r w:rsidR="00BD76CA">
        <w:t xml:space="preserve"> Trucking; 91-52-0034 Pine Creek 7/11 Materials, Inc; 91-52-0035 Tehama Rock Products Lepage Company Inc.; And 91-52-0042 Doyle 17 Mine Thomes Creek Rock, Inc. </w:t>
      </w:r>
    </w:p>
    <w:p w14:paraId="2D070153" w14:textId="77777777" w:rsidR="00464F87" w:rsidRPr="003A2291" w:rsidRDefault="00315957" w:rsidP="00442C82">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00CA9024" w14:textId="563C5578" w:rsidR="00635E91" w:rsidRPr="003A2291" w:rsidRDefault="00315957" w:rsidP="00AE1242">
      <w:r w:rsidRPr="00032B5D">
        <w:rPr>
          <w:b/>
          <w:bCs/>
        </w:rPr>
        <w:t>Respon</w:t>
      </w:r>
      <w:r w:rsidRPr="00032B5D">
        <w:rPr>
          <w:b/>
          <w:bCs/>
          <w:spacing w:val="1"/>
        </w:rPr>
        <w:t>s</w:t>
      </w:r>
      <w:r w:rsidRPr="00032B5D">
        <w:rPr>
          <w:b/>
          <w:bCs/>
        </w:rPr>
        <w:t>e</w:t>
      </w:r>
      <w:r w:rsidRPr="00032B5D">
        <w:rPr>
          <w:b/>
          <w:bCs/>
          <w:spacing w:val="34"/>
        </w:rPr>
        <w:t xml:space="preserve"> </w:t>
      </w:r>
      <w:r w:rsidRPr="00032B5D">
        <w:rPr>
          <w:b/>
          <w:bCs/>
        </w:rPr>
        <w:t>a­b):</w:t>
      </w:r>
      <w:r w:rsidRPr="00032B5D">
        <w:rPr>
          <w:b/>
          <w:bCs/>
          <w:spacing w:val="39"/>
        </w:rPr>
        <w:t xml:space="preserve"> </w:t>
      </w:r>
      <w:r w:rsidRPr="00032B5D">
        <w:rPr>
          <w:b/>
          <w:bCs/>
        </w:rPr>
        <w:t>No</w:t>
      </w:r>
      <w:r w:rsidRPr="00032B5D">
        <w:rPr>
          <w:b/>
          <w:bCs/>
          <w:spacing w:val="41"/>
        </w:rPr>
        <w:t xml:space="preserve"> </w:t>
      </w:r>
      <w:r w:rsidRPr="00032B5D">
        <w:rPr>
          <w:b/>
          <w:bCs/>
        </w:rPr>
        <w:t>Impact.</w:t>
      </w:r>
      <w:r w:rsidRPr="00032B5D">
        <w:rPr>
          <w:b/>
          <w:bCs/>
          <w:spacing w:val="36"/>
        </w:rPr>
        <w:t xml:space="preserve"> </w:t>
      </w:r>
      <w:r w:rsidR="00635E91" w:rsidRPr="003A2291">
        <w:t>There</w:t>
      </w:r>
      <w:r w:rsidR="00635E91" w:rsidRPr="003A2291">
        <w:rPr>
          <w:spacing w:val="8"/>
        </w:rPr>
        <w:t xml:space="preserve"> </w:t>
      </w:r>
      <w:r w:rsidR="00635E91" w:rsidRPr="003A2291">
        <w:t>are</w:t>
      </w:r>
      <w:r w:rsidR="00635E91" w:rsidRPr="003A2291">
        <w:rPr>
          <w:spacing w:val="10"/>
        </w:rPr>
        <w:t xml:space="preserve"> </w:t>
      </w:r>
      <w:r w:rsidR="00635E91" w:rsidRPr="003A2291">
        <w:rPr>
          <w:spacing w:val="1"/>
        </w:rPr>
        <w:t>n</w:t>
      </w:r>
      <w:r w:rsidR="00635E91" w:rsidRPr="003A2291">
        <w:t>o</w:t>
      </w:r>
      <w:r w:rsidR="00635E91" w:rsidRPr="003A2291">
        <w:rPr>
          <w:spacing w:val="11"/>
        </w:rPr>
        <w:t xml:space="preserve"> </w:t>
      </w:r>
      <w:r w:rsidR="00635E91" w:rsidRPr="003A2291">
        <w:rPr>
          <w:spacing w:val="-1"/>
        </w:rPr>
        <w:t>a</w:t>
      </w:r>
      <w:r w:rsidR="00635E91" w:rsidRPr="003A2291">
        <w:t>ctive</w:t>
      </w:r>
      <w:r w:rsidR="00635E91" w:rsidRPr="003A2291">
        <w:rPr>
          <w:spacing w:val="7"/>
        </w:rPr>
        <w:t xml:space="preserve"> </w:t>
      </w:r>
      <w:r w:rsidR="00635E91" w:rsidRPr="003A2291">
        <w:t>m</w:t>
      </w:r>
      <w:r w:rsidR="00635E91" w:rsidRPr="003A2291">
        <w:rPr>
          <w:spacing w:val="1"/>
        </w:rPr>
        <w:t>i</w:t>
      </w:r>
      <w:r w:rsidR="00635E91" w:rsidRPr="003A2291">
        <w:t>n</w:t>
      </w:r>
      <w:r w:rsidR="00635E91" w:rsidRPr="003A2291">
        <w:rPr>
          <w:spacing w:val="1"/>
        </w:rPr>
        <w:t>e</w:t>
      </w:r>
      <w:r w:rsidR="00635E91" w:rsidRPr="003A2291">
        <w:t>s</w:t>
      </w:r>
      <w:r w:rsidR="00635E91" w:rsidRPr="003A2291">
        <w:rPr>
          <w:spacing w:val="7"/>
        </w:rPr>
        <w:t xml:space="preserve"> </w:t>
      </w:r>
      <w:r w:rsidR="0006614A" w:rsidRPr="003A2291">
        <w:t>that would be affected by the RTP</w:t>
      </w:r>
      <w:r w:rsidR="00635E91" w:rsidRPr="003A2291">
        <w:t>.</w:t>
      </w:r>
      <w:r w:rsidR="00635E91" w:rsidRPr="003A2291">
        <w:rPr>
          <w:spacing w:val="9"/>
        </w:rPr>
        <w:t xml:space="preserve"> </w:t>
      </w:r>
      <w:r w:rsidR="00635E91" w:rsidRPr="003A2291">
        <w:rPr>
          <w:spacing w:val="-1"/>
        </w:rPr>
        <w:t>T</w:t>
      </w:r>
      <w:r w:rsidR="00635E91" w:rsidRPr="003A2291">
        <w:t>he proposed</w:t>
      </w:r>
      <w:r w:rsidR="00635E91" w:rsidRPr="003A2291">
        <w:rPr>
          <w:spacing w:val="23"/>
        </w:rPr>
        <w:t xml:space="preserve"> </w:t>
      </w:r>
      <w:r w:rsidR="00A31E57">
        <w:t>Project</w:t>
      </w:r>
      <w:r w:rsidR="00635E91" w:rsidRPr="003A2291">
        <w:rPr>
          <w:spacing w:val="26"/>
        </w:rPr>
        <w:t xml:space="preserve"> </w:t>
      </w:r>
      <w:r w:rsidR="00635E91" w:rsidRPr="003A2291">
        <w:t>would</w:t>
      </w:r>
      <w:r w:rsidR="00635E91" w:rsidRPr="003A2291">
        <w:rPr>
          <w:spacing w:val="26"/>
        </w:rPr>
        <w:t xml:space="preserve"> </w:t>
      </w:r>
      <w:r w:rsidR="00635E91" w:rsidRPr="003A2291">
        <w:t>not</w:t>
      </w:r>
      <w:r w:rsidR="00635E91" w:rsidRPr="003A2291">
        <w:rPr>
          <w:spacing w:val="29"/>
        </w:rPr>
        <w:t xml:space="preserve"> </w:t>
      </w:r>
      <w:r w:rsidR="00635E91" w:rsidRPr="003A2291">
        <w:t>result</w:t>
      </w:r>
      <w:r w:rsidR="00635E91" w:rsidRPr="003A2291">
        <w:rPr>
          <w:spacing w:val="27"/>
        </w:rPr>
        <w:t xml:space="preserve"> </w:t>
      </w:r>
      <w:r w:rsidR="00635E91" w:rsidRPr="003A2291">
        <w:t>in</w:t>
      </w:r>
      <w:r w:rsidR="00635E91" w:rsidRPr="003A2291">
        <w:rPr>
          <w:spacing w:val="32"/>
        </w:rPr>
        <w:t xml:space="preserve"> </w:t>
      </w:r>
      <w:r w:rsidR="00635E91" w:rsidRPr="003A2291">
        <w:t>the</w:t>
      </w:r>
      <w:r w:rsidR="00635E91" w:rsidRPr="003A2291">
        <w:rPr>
          <w:spacing w:val="28"/>
        </w:rPr>
        <w:t xml:space="preserve"> </w:t>
      </w:r>
      <w:r w:rsidR="00635E91" w:rsidRPr="003A2291">
        <w:t>loss</w:t>
      </w:r>
      <w:r w:rsidR="00635E91" w:rsidRPr="003A2291">
        <w:rPr>
          <w:spacing w:val="29"/>
        </w:rPr>
        <w:t xml:space="preserve"> </w:t>
      </w:r>
      <w:r w:rsidR="00635E91" w:rsidRPr="003A2291">
        <w:t>of</w:t>
      </w:r>
      <w:r w:rsidR="00635E91" w:rsidRPr="003A2291">
        <w:rPr>
          <w:spacing w:val="30"/>
        </w:rPr>
        <w:t xml:space="preserve"> </w:t>
      </w:r>
      <w:r w:rsidR="00635E91" w:rsidRPr="003A2291">
        <w:t>avai</w:t>
      </w:r>
      <w:r w:rsidR="00635E91" w:rsidRPr="003A2291">
        <w:rPr>
          <w:spacing w:val="2"/>
        </w:rPr>
        <w:t>l</w:t>
      </w:r>
      <w:r w:rsidR="00635E91" w:rsidRPr="003A2291">
        <w:t>ability</w:t>
      </w:r>
      <w:r w:rsidR="00635E91" w:rsidRPr="003A2291">
        <w:rPr>
          <w:spacing w:val="22"/>
        </w:rPr>
        <w:t xml:space="preserve"> </w:t>
      </w:r>
      <w:r w:rsidR="00635E91" w:rsidRPr="003A2291">
        <w:rPr>
          <w:spacing w:val="1"/>
        </w:rPr>
        <w:t>o</w:t>
      </w:r>
      <w:r w:rsidR="00635E91" w:rsidRPr="003A2291">
        <w:t>f</w:t>
      </w:r>
      <w:r w:rsidR="00635E91" w:rsidRPr="003A2291">
        <w:rPr>
          <w:spacing w:val="31"/>
        </w:rPr>
        <w:t xml:space="preserve"> </w:t>
      </w:r>
      <w:r w:rsidR="00635E91" w:rsidRPr="003A2291">
        <w:t>a</w:t>
      </w:r>
      <w:r w:rsidR="00635E91" w:rsidRPr="003A2291">
        <w:rPr>
          <w:spacing w:val="31"/>
        </w:rPr>
        <w:t xml:space="preserve"> </w:t>
      </w:r>
      <w:r w:rsidR="00635E91" w:rsidRPr="003A2291">
        <w:t>known</w:t>
      </w:r>
      <w:r w:rsidR="00635E91" w:rsidRPr="003A2291">
        <w:rPr>
          <w:spacing w:val="27"/>
        </w:rPr>
        <w:t xml:space="preserve"> </w:t>
      </w:r>
      <w:r w:rsidR="00635E91" w:rsidRPr="003A2291">
        <w:t>mine</w:t>
      </w:r>
      <w:r w:rsidR="00635E91" w:rsidRPr="003A2291">
        <w:rPr>
          <w:spacing w:val="2"/>
        </w:rPr>
        <w:t>r</w:t>
      </w:r>
      <w:r w:rsidR="00635E91" w:rsidRPr="003A2291">
        <w:t>al</w:t>
      </w:r>
      <w:r w:rsidR="00635E91" w:rsidRPr="003A2291">
        <w:rPr>
          <w:spacing w:val="25"/>
        </w:rPr>
        <w:t xml:space="preserve"> </w:t>
      </w:r>
      <w:r w:rsidR="00635E91" w:rsidRPr="003A2291">
        <w:t>resource</w:t>
      </w:r>
      <w:r w:rsidR="00635E91" w:rsidRPr="003A2291">
        <w:rPr>
          <w:spacing w:val="24"/>
        </w:rPr>
        <w:t xml:space="preserve"> </w:t>
      </w:r>
      <w:r w:rsidR="00635E91" w:rsidRPr="003A2291">
        <w:t>or mine</w:t>
      </w:r>
      <w:r w:rsidR="00635E91" w:rsidRPr="003A2291">
        <w:rPr>
          <w:spacing w:val="2"/>
        </w:rPr>
        <w:t>r</w:t>
      </w:r>
      <w:r w:rsidR="00635E91" w:rsidRPr="003A2291">
        <w:rPr>
          <w:spacing w:val="-1"/>
        </w:rPr>
        <w:t>a</w:t>
      </w:r>
      <w:r w:rsidR="00635E91" w:rsidRPr="003A2291">
        <w:t>l</w:t>
      </w:r>
      <w:r w:rsidR="00635E91" w:rsidRPr="003A2291">
        <w:rPr>
          <w:spacing w:val="1"/>
        </w:rPr>
        <w:t xml:space="preserve"> </w:t>
      </w:r>
      <w:r w:rsidR="00635E91" w:rsidRPr="003A2291">
        <w:t>res</w:t>
      </w:r>
      <w:r w:rsidR="00635E91" w:rsidRPr="003A2291">
        <w:rPr>
          <w:spacing w:val="1"/>
        </w:rPr>
        <w:t>o</w:t>
      </w:r>
      <w:r w:rsidR="00635E91" w:rsidRPr="003A2291">
        <w:t>urce recove</w:t>
      </w:r>
      <w:r w:rsidR="00635E91" w:rsidRPr="003A2291">
        <w:rPr>
          <w:spacing w:val="2"/>
        </w:rPr>
        <w:t>r</w:t>
      </w:r>
      <w:r w:rsidR="00635E91" w:rsidRPr="003A2291">
        <w:t>y site.</w:t>
      </w:r>
      <w:r w:rsidR="00635E91" w:rsidRPr="003A2291">
        <w:rPr>
          <w:spacing w:val="4"/>
        </w:rPr>
        <w:t xml:space="preserve"> </w:t>
      </w:r>
      <w:r w:rsidR="008068C3" w:rsidRPr="003A2291">
        <w:t>Implemen</w:t>
      </w:r>
      <w:r w:rsidR="008068C3" w:rsidRPr="003A2291">
        <w:rPr>
          <w:spacing w:val="1"/>
        </w:rPr>
        <w:t>t</w:t>
      </w:r>
      <w:r w:rsidR="008068C3" w:rsidRPr="003A2291">
        <w:rPr>
          <w:spacing w:val="-1"/>
        </w:rPr>
        <w:t>a</w:t>
      </w:r>
      <w:r w:rsidR="008068C3" w:rsidRPr="003A2291">
        <w:t>tion</w:t>
      </w:r>
      <w:r w:rsidR="008068C3" w:rsidRPr="003A2291">
        <w:rPr>
          <w:spacing w:val="-6"/>
        </w:rPr>
        <w:t xml:space="preserve"> </w:t>
      </w:r>
      <w:r w:rsidR="008068C3" w:rsidRPr="003A2291">
        <w:rPr>
          <w:spacing w:val="1"/>
        </w:rPr>
        <w:t>o</w:t>
      </w:r>
      <w:r w:rsidR="008068C3" w:rsidRPr="003A2291">
        <w:t>f</w:t>
      </w:r>
      <w:r w:rsidR="008068C3" w:rsidRPr="003A2291">
        <w:rPr>
          <w:spacing w:val="6"/>
        </w:rPr>
        <w:t xml:space="preserve"> </w:t>
      </w:r>
      <w:r w:rsidR="008068C3" w:rsidRPr="003A2291">
        <w:t>the</w:t>
      </w:r>
      <w:r w:rsidR="008068C3" w:rsidRPr="003A2291">
        <w:rPr>
          <w:spacing w:val="5"/>
        </w:rPr>
        <w:t xml:space="preserve"> </w:t>
      </w:r>
      <w:r w:rsidR="008068C3" w:rsidRPr="003A2291">
        <w:t>pro</w:t>
      </w:r>
      <w:r w:rsidR="008068C3" w:rsidRPr="003A2291">
        <w:rPr>
          <w:spacing w:val="1"/>
        </w:rPr>
        <w:t>p</w:t>
      </w:r>
      <w:r w:rsidR="008068C3" w:rsidRPr="003A2291">
        <w:t>osed</w:t>
      </w:r>
      <w:r w:rsidR="008068C3" w:rsidRPr="003A2291">
        <w:rPr>
          <w:spacing w:val="-1"/>
        </w:rPr>
        <w:t xml:space="preserve"> </w:t>
      </w:r>
      <w:r w:rsidR="00A31E57">
        <w:t>Project</w:t>
      </w:r>
      <w:r w:rsidR="008068C3" w:rsidRPr="003A2291">
        <w:rPr>
          <w:spacing w:val="1"/>
        </w:rPr>
        <w:t xml:space="preserve"> </w:t>
      </w:r>
      <w:r w:rsidR="008068C3" w:rsidRPr="003A2291">
        <w:t>w</w:t>
      </w:r>
      <w:r w:rsidR="008068C3" w:rsidRPr="003A2291">
        <w:rPr>
          <w:spacing w:val="1"/>
        </w:rPr>
        <w:t>o</w:t>
      </w:r>
      <w:r w:rsidR="008068C3" w:rsidRPr="003A2291">
        <w:t>uld</w:t>
      </w:r>
      <w:r w:rsidR="008068C3" w:rsidRPr="003A2291">
        <w:rPr>
          <w:spacing w:val="3"/>
        </w:rPr>
        <w:t xml:space="preserve"> </w:t>
      </w:r>
      <w:r w:rsidR="008068C3" w:rsidRPr="003A2291">
        <w:t>h</w:t>
      </w:r>
      <w:r w:rsidR="008068C3" w:rsidRPr="003A2291">
        <w:rPr>
          <w:spacing w:val="-1"/>
        </w:rPr>
        <w:t>a</w:t>
      </w:r>
      <w:r w:rsidR="008068C3" w:rsidRPr="003A2291">
        <w:rPr>
          <w:spacing w:val="1"/>
        </w:rPr>
        <w:t>v</w:t>
      </w:r>
      <w:r w:rsidR="008068C3" w:rsidRPr="003A2291">
        <w:t>e</w:t>
      </w:r>
      <w:r w:rsidR="008068C3" w:rsidRPr="003A2291">
        <w:rPr>
          <w:spacing w:val="4"/>
        </w:rPr>
        <w:t xml:space="preserve"> </w:t>
      </w:r>
      <w:r w:rsidR="008068C3" w:rsidRPr="003A2291">
        <w:t>a</w:t>
      </w:r>
      <w:r w:rsidR="008068C3" w:rsidRPr="003A2291">
        <w:rPr>
          <w:spacing w:val="8"/>
        </w:rPr>
        <w:t xml:space="preserve"> </w:t>
      </w:r>
      <w:r w:rsidR="008068C3" w:rsidRPr="003A2291">
        <w:t>l</w:t>
      </w:r>
      <w:r w:rsidR="008068C3" w:rsidRPr="003A2291">
        <w:rPr>
          <w:spacing w:val="1"/>
        </w:rPr>
        <w:t>e</w:t>
      </w:r>
      <w:r w:rsidR="008068C3" w:rsidRPr="003A2291">
        <w:t>ss</w:t>
      </w:r>
      <w:r w:rsidR="008068C3" w:rsidRPr="003A2291">
        <w:rPr>
          <w:spacing w:val="4"/>
        </w:rPr>
        <w:t xml:space="preserve"> </w:t>
      </w:r>
      <w:r w:rsidR="008068C3" w:rsidRPr="003A2291">
        <w:t>th</w:t>
      </w:r>
      <w:r w:rsidR="008068C3" w:rsidRPr="003A2291">
        <w:rPr>
          <w:spacing w:val="-1"/>
        </w:rPr>
        <w:t>a</w:t>
      </w:r>
      <w:r w:rsidR="008068C3" w:rsidRPr="003A2291">
        <w:t>n significant</w:t>
      </w:r>
      <w:r w:rsidR="008068C3" w:rsidRPr="003A2291">
        <w:rPr>
          <w:spacing w:val="-10"/>
        </w:rPr>
        <w:t xml:space="preserve"> </w:t>
      </w:r>
      <w:r w:rsidR="00AC7ECC" w:rsidRPr="003A2291">
        <w:rPr>
          <w:spacing w:val="1"/>
        </w:rPr>
        <w:t>i</w:t>
      </w:r>
      <w:r w:rsidR="00AC7ECC" w:rsidRPr="003A2291">
        <w:t>mpact</w:t>
      </w:r>
      <w:r w:rsidR="00122FC3" w:rsidRPr="003A2291">
        <w:t>,</w:t>
      </w:r>
      <w:r w:rsidR="008068C3" w:rsidRPr="003A2291">
        <w:t xml:space="preserve"> therefore no mitigation is required. </w:t>
      </w:r>
    </w:p>
    <w:p w14:paraId="76087763" w14:textId="77777777" w:rsidR="004F1176" w:rsidRPr="003A2291" w:rsidRDefault="004F1176" w:rsidP="00AE1242">
      <w:pPr>
        <w:sectPr w:rsidR="004F1176" w:rsidRPr="003A2291" w:rsidSect="001C2F94">
          <w:pgSz w:w="12240" w:h="15840"/>
          <w:pgMar w:top="1100" w:right="1440" w:bottom="1340" w:left="1440" w:header="710" w:footer="417" w:gutter="0"/>
          <w:cols w:space="720"/>
        </w:sectPr>
      </w:pPr>
    </w:p>
    <w:p w14:paraId="4A076C42" w14:textId="2B0CDC8F" w:rsidR="00464F87" w:rsidRPr="00B54CC7" w:rsidRDefault="00315957" w:rsidP="00AE1242">
      <w:pPr>
        <w:pStyle w:val="ListParagraph"/>
        <w:numPr>
          <w:ilvl w:val="0"/>
          <w:numId w:val="6"/>
        </w:numPr>
        <w:rPr>
          <w:sz w:val="26"/>
          <w:szCs w:val="26"/>
        </w:rPr>
      </w:pPr>
      <w:bookmarkStart w:id="30" w:name="_Toc113619981"/>
      <w:r w:rsidRPr="00B54CC7">
        <w:rPr>
          <w:rStyle w:val="Heading2Char"/>
        </w:rPr>
        <w:lastRenderedPageBreak/>
        <w:t>NOISE</w:t>
      </w:r>
      <w:bookmarkEnd w:id="30"/>
      <w:r w:rsidRPr="00B54CC7">
        <w:rPr>
          <w:b/>
          <w:spacing w:val="-1"/>
          <w:sz w:val="26"/>
          <w:szCs w:val="26"/>
        </w:rPr>
        <w:t xml:space="preserve"> </w:t>
      </w:r>
      <w:r w:rsidR="004D4058" w:rsidRPr="00B54CC7">
        <w:t>–</w:t>
      </w:r>
      <w:r w:rsidR="004D4058" w:rsidRPr="00B54CC7">
        <w:rPr>
          <w:b/>
        </w:rPr>
        <w:t xml:space="preserve"> </w:t>
      </w:r>
      <w:r w:rsidR="004D4058" w:rsidRPr="00B54CC7">
        <w:t>WOULD THE PROJECT:</w:t>
      </w:r>
    </w:p>
    <w:tbl>
      <w:tblPr>
        <w:tblW w:w="0" w:type="auto"/>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5E7FB9E6" w14:textId="77777777" w:rsidTr="00F1698B">
        <w:trPr>
          <w:trHeight w:hRule="exact" w:val="782"/>
        </w:trPr>
        <w:tc>
          <w:tcPr>
            <w:tcW w:w="4176" w:type="dxa"/>
            <w:shd w:val="clear" w:color="auto" w:fill="4472C4"/>
          </w:tcPr>
          <w:p w14:paraId="19D0EA9C" w14:textId="77777777" w:rsidR="00464F87" w:rsidRPr="003A2291" w:rsidRDefault="00464F87" w:rsidP="00AE1242">
            <w:pPr>
              <w:rPr>
                <w:color w:val="FFFFFF" w:themeColor="background1"/>
              </w:rPr>
            </w:pPr>
          </w:p>
        </w:tc>
        <w:tc>
          <w:tcPr>
            <w:tcW w:w="1296" w:type="dxa"/>
            <w:shd w:val="clear" w:color="auto" w:fill="4472C4"/>
          </w:tcPr>
          <w:p w14:paraId="7EC512D9"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6971072A" w14:textId="77777777" w:rsidR="00464F87" w:rsidRPr="003A2291" w:rsidRDefault="00315957" w:rsidP="006F603D">
            <w:pPr>
              <w:pStyle w:val="tabletext9pt"/>
              <w:rPr>
                <w:color w:val="FFFFFF" w:themeColor="background1"/>
                <w:w w:val="99"/>
              </w:rPr>
            </w:pPr>
            <w:r w:rsidRPr="003A2291">
              <w:rPr>
                <w:color w:val="FFFFFF" w:themeColor="background1"/>
                <w:w w:val="99"/>
              </w:rPr>
              <w:t>Less Than</w:t>
            </w:r>
            <w:r w:rsidR="007C6C0E" w:rsidRPr="003A2291">
              <w:rPr>
                <w:color w:val="FFFFFF" w:themeColor="background1"/>
                <w:w w:val="99"/>
              </w:rPr>
              <w:t xml:space="preserve"> </w:t>
            </w:r>
            <w:r w:rsidRPr="003A2291">
              <w:rPr>
                <w:color w:val="FFFFFF" w:themeColor="background1"/>
                <w:w w:val="99"/>
              </w:rPr>
              <w:t>Significant with</w:t>
            </w:r>
            <w:r w:rsidR="007C6C0E" w:rsidRPr="003A2291">
              <w:rPr>
                <w:color w:val="FFFFFF" w:themeColor="background1"/>
                <w:w w:val="99"/>
              </w:rPr>
              <w:t xml:space="preserve"> </w:t>
            </w:r>
            <w:r w:rsidRPr="003A2291">
              <w:rPr>
                <w:color w:val="FFFFFF" w:themeColor="background1"/>
                <w:w w:val="99"/>
              </w:rPr>
              <w:t>Mitigation</w:t>
            </w:r>
          </w:p>
        </w:tc>
        <w:tc>
          <w:tcPr>
            <w:tcW w:w="1296" w:type="dxa"/>
            <w:shd w:val="clear" w:color="auto" w:fill="4472C4"/>
          </w:tcPr>
          <w:p w14:paraId="302CCBAC"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418E512A" w14:textId="77777777" w:rsidR="00464F87" w:rsidRPr="003A2291" w:rsidRDefault="00464F87" w:rsidP="006F603D">
            <w:pPr>
              <w:pStyle w:val="tabletext9pt"/>
              <w:rPr>
                <w:color w:val="FFFFFF" w:themeColor="background1"/>
                <w:w w:val="99"/>
              </w:rPr>
            </w:pPr>
          </w:p>
          <w:p w14:paraId="0BCC7D45"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3EEE7EB5"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61E376CB" w14:textId="77777777" w:rsidTr="00F1698B">
        <w:trPr>
          <w:trHeight w:hRule="exact" w:val="1094"/>
        </w:trPr>
        <w:tc>
          <w:tcPr>
            <w:tcW w:w="4176" w:type="dxa"/>
            <w:shd w:val="clear" w:color="auto" w:fill="BDD7EE"/>
          </w:tcPr>
          <w:p w14:paraId="650B85B8" w14:textId="77777777" w:rsidR="00464F87" w:rsidRPr="003A2291" w:rsidRDefault="00315957" w:rsidP="00442C82">
            <w:pPr>
              <w:pStyle w:val="tabletext9pt"/>
            </w:pPr>
            <w:r w:rsidRPr="003A2291">
              <w:t>a)</w:t>
            </w:r>
            <w:r w:rsidRPr="003A2291">
              <w:rPr>
                <w:spacing w:val="1"/>
              </w:rPr>
              <w:t xml:space="preserve"> </w:t>
            </w:r>
            <w:r w:rsidRPr="003A2291">
              <w:t>Ex</w:t>
            </w:r>
            <w:r w:rsidRPr="003A2291">
              <w:rPr>
                <w:spacing w:val="-1"/>
              </w:rPr>
              <w:t>p</w:t>
            </w:r>
            <w:r w:rsidRPr="003A2291">
              <w:t>o</w:t>
            </w:r>
            <w:r w:rsidRPr="003A2291">
              <w:rPr>
                <w:spacing w:val="-1"/>
              </w:rPr>
              <w:t>s</w:t>
            </w:r>
            <w:r w:rsidRPr="003A2291">
              <w:t>ure</w:t>
            </w:r>
            <w:r w:rsidRPr="003A2291">
              <w:rPr>
                <w:spacing w:val="1"/>
              </w:rPr>
              <w:t xml:space="preserve"> </w:t>
            </w:r>
            <w:r w:rsidRPr="003A2291">
              <w:t>of</w:t>
            </w:r>
            <w:r w:rsidRPr="003A2291">
              <w:rPr>
                <w:spacing w:val="1"/>
              </w:rPr>
              <w:t xml:space="preserve"> </w:t>
            </w:r>
            <w:r w:rsidRPr="003A2291">
              <w:rPr>
                <w:spacing w:val="-1"/>
              </w:rPr>
              <w:t>p</w:t>
            </w:r>
            <w:r w:rsidRPr="003A2291">
              <w:t>er</w:t>
            </w:r>
            <w:r w:rsidRPr="003A2291">
              <w:rPr>
                <w:spacing w:val="-1"/>
              </w:rPr>
              <w:t>s</w:t>
            </w:r>
            <w:r w:rsidRPr="003A2291">
              <w:t>ons to</w:t>
            </w:r>
            <w:r w:rsidRPr="003A2291">
              <w:rPr>
                <w:spacing w:val="1"/>
              </w:rPr>
              <w:t xml:space="preserve"> </w:t>
            </w:r>
            <w:r w:rsidRPr="003A2291">
              <w:t>or</w:t>
            </w:r>
            <w:r w:rsidRPr="003A2291">
              <w:rPr>
                <w:spacing w:val="1"/>
              </w:rPr>
              <w:t xml:space="preserve"> </w:t>
            </w:r>
            <w:r w:rsidRPr="003A2291">
              <w:t>generation</w:t>
            </w:r>
            <w:r w:rsidRPr="003A2291">
              <w:rPr>
                <w:spacing w:val="1"/>
              </w:rPr>
              <w:t xml:space="preserve"> </w:t>
            </w:r>
            <w:r w:rsidRPr="003A2291">
              <w:t>of noi</w:t>
            </w:r>
            <w:r w:rsidRPr="003A2291">
              <w:rPr>
                <w:spacing w:val="-1"/>
              </w:rPr>
              <w:t>s</w:t>
            </w:r>
            <w:r w:rsidRPr="003A2291">
              <w:t xml:space="preserve">e levels </w:t>
            </w:r>
            <w:proofErr w:type="gramStart"/>
            <w:r w:rsidRPr="003A2291">
              <w:t xml:space="preserve">in </w:t>
            </w:r>
            <w:r w:rsidRPr="003A2291">
              <w:rPr>
                <w:spacing w:val="-1"/>
              </w:rPr>
              <w:t>e</w:t>
            </w:r>
            <w:r w:rsidRPr="003A2291">
              <w:rPr>
                <w:spacing w:val="1"/>
              </w:rPr>
              <w:t>x</w:t>
            </w:r>
            <w:r w:rsidRPr="003A2291">
              <w:t>cess of</w:t>
            </w:r>
            <w:proofErr w:type="gramEnd"/>
            <w:r w:rsidRPr="003A2291">
              <w:t xml:space="preserve"> </w:t>
            </w:r>
            <w:r w:rsidRPr="003A2291">
              <w:rPr>
                <w:spacing w:val="-1"/>
              </w:rPr>
              <w:t>s</w:t>
            </w:r>
            <w:r w:rsidRPr="003A2291">
              <w:t xml:space="preserve">tandards established in </w:t>
            </w:r>
            <w:r w:rsidRPr="003A2291">
              <w:rPr>
                <w:spacing w:val="-1"/>
              </w:rPr>
              <w:t>t</w:t>
            </w:r>
            <w:r w:rsidRPr="003A2291">
              <w:t xml:space="preserve">he local general plan </w:t>
            </w:r>
            <w:r w:rsidRPr="003A2291">
              <w:rPr>
                <w:spacing w:val="1"/>
              </w:rPr>
              <w:t>o</w:t>
            </w:r>
            <w:r w:rsidRPr="003A2291">
              <w:t>r n</w:t>
            </w:r>
            <w:r w:rsidRPr="003A2291">
              <w:rPr>
                <w:spacing w:val="-1"/>
              </w:rPr>
              <w:t>o</w:t>
            </w:r>
            <w:r w:rsidRPr="003A2291">
              <w:t>ise ord</w:t>
            </w:r>
            <w:r w:rsidRPr="003A2291">
              <w:rPr>
                <w:spacing w:val="-1"/>
              </w:rPr>
              <w:t>i</w:t>
            </w:r>
            <w:r w:rsidRPr="003A2291">
              <w:t xml:space="preserve">nance, </w:t>
            </w:r>
            <w:r w:rsidRPr="003A2291">
              <w:rPr>
                <w:spacing w:val="1"/>
              </w:rPr>
              <w:t>o</w:t>
            </w:r>
            <w:r w:rsidRPr="003A2291">
              <w:t>r applicable standards of o</w:t>
            </w:r>
            <w:r w:rsidRPr="003A2291">
              <w:rPr>
                <w:spacing w:val="2"/>
              </w:rPr>
              <w:t>t</w:t>
            </w:r>
            <w:r w:rsidRPr="003A2291">
              <w:t>her agencies?</w:t>
            </w:r>
          </w:p>
        </w:tc>
        <w:tc>
          <w:tcPr>
            <w:tcW w:w="1296" w:type="dxa"/>
            <w:shd w:val="clear" w:color="auto" w:fill="BDD7EE"/>
          </w:tcPr>
          <w:p w14:paraId="0615C388" w14:textId="77777777" w:rsidR="00464F87" w:rsidRPr="003A2291" w:rsidRDefault="00464F87" w:rsidP="00442C82">
            <w:pPr>
              <w:pStyle w:val="tabletext9pt"/>
            </w:pPr>
          </w:p>
        </w:tc>
        <w:tc>
          <w:tcPr>
            <w:tcW w:w="1440" w:type="dxa"/>
            <w:shd w:val="clear" w:color="auto" w:fill="BDD7EE"/>
          </w:tcPr>
          <w:p w14:paraId="0BFAEA2A" w14:textId="77777777" w:rsidR="00464F87" w:rsidRPr="003A2291" w:rsidRDefault="00464F87" w:rsidP="00442C82">
            <w:pPr>
              <w:pStyle w:val="tabletext9pt"/>
            </w:pPr>
          </w:p>
        </w:tc>
        <w:tc>
          <w:tcPr>
            <w:tcW w:w="1296" w:type="dxa"/>
            <w:shd w:val="clear" w:color="auto" w:fill="BDD7EE"/>
          </w:tcPr>
          <w:p w14:paraId="33F5F1C0" w14:textId="77777777" w:rsidR="00464F87" w:rsidRPr="003A2291" w:rsidRDefault="00464F87" w:rsidP="00442C82">
            <w:pPr>
              <w:pStyle w:val="tabletext9pt"/>
            </w:pPr>
          </w:p>
          <w:p w14:paraId="7D4817D5" w14:textId="77777777" w:rsidR="00464F87" w:rsidRPr="003A2291" w:rsidRDefault="00D6489D" w:rsidP="00442C82">
            <w:pPr>
              <w:pStyle w:val="tabletext9pt"/>
            </w:pPr>
            <w:r w:rsidRPr="003A2291">
              <w:rPr>
                <w:w w:val="99"/>
              </w:rPr>
              <w:t>X</w:t>
            </w:r>
          </w:p>
        </w:tc>
        <w:tc>
          <w:tcPr>
            <w:tcW w:w="1152" w:type="dxa"/>
            <w:shd w:val="clear" w:color="auto" w:fill="BDD7EE"/>
          </w:tcPr>
          <w:p w14:paraId="51C7325A" w14:textId="77777777" w:rsidR="00464F87" w:rsidRPr="003A2291" w:rsidRDefault="00464F87" w:rsidP="00442C82">
            <w:pPr>
              <w:pStyle w:val="tabletext9pt"/>
            </w:pPr>
          </w:p>
        </w:tc>
      </w:tr>
      <w:tr w:rsidR="00464F87" w:rsidRPr="003A2291" w14:paraId="346F0703" w14:textId="77777777" w:rsidTr="00F1698B">
        <w:trPr>
          <w:trHeight w:hRule="exact" w:val="809"/>
        </w:trPr>
        <w:tc>
          <w:tcPr>
            <w:tcW w:w="4176" w:type="dxa"/>
            <w:shd w:val="clear" w:color="auto" w:fill="BDD7EE"/>
          </w:tcPr>
          <w:p w14:paraId="6E512A40" w14:textId="77777777" w:rsidR="00464F87" w:rsidRPr="003A2291" w:rsidRDefault="00315957" w:rsidP="00442C82">
            <w:pPr>
              <w:pStyle w:val="tabletext9pt"/>
            </w:pPr>
            <w:r w:rsidRPr="003A2291">
              <w:t xml:space="preserve">b) Exposure of persons to or generation of excessive </w:t>
            </w:r>
            <w:proofErr w:type="spellStart"/>
            <w:r w:rsidRPr="003A2291">
              <w:t>groundborne</w:t>
            </w:r>
            <w:proofErr w:type="spellEnd"/>
            <w:r w:rsidRPr="003A2291">
              <w:t xml:space="preserve"> vibration or </w:t>
            </w:r>
            <w:proofErr w:type="spellStart"/>
            <w:r w:rsidRPr="003A2291">
              <w:t>groundborne</w:t>
            </w:r>
            <w:proofErr w:type="spellEnd"/>
            <w:r w:rsidRPr="003A2291">
              <w:t xml:space="preserve"> noise levels?</w:t>
            </w:r>
          </w:p>
        </w:tc>
        <w:tc>
          <w:tcPr>
            <w:tcW w:w="1296" w:type="dxa"/>
            <w:shd w:val="clear" w:color="auto" w:fill="BDD7EE"/>
          </w:tcPr>
          <w:p w14:paraId="3ACED7A8" w14:textId="77777777" w:rsidR="00464F87" w:rsidRPr="003A2291" w:rsidRDefault="00464F87" w:rsidP="00442C82">
            <w:pPr>
              <w:pStyle w:val="tabletext9pt"/>
            </w:pPr>
          </w:p>
        </w:tc>
        <w:tc>
          <w:tcPr>
            <w:tcW w:w="1440" w:type="dxa"/>
            <w:shd w:val="clear" w:color="auto" w:fill="BDD7EE"/>
          </w:tcPr>
          <w:p w14:paraId="2C340BFE" w14:textId="77777777" w:rsidR="00464F87" w:rsidRPr="003A2291" w:rsidRDefault="00464F87" w:rsidP="00442C82">
            <w:pPr>
              <w:pStyle w:val="tabletext9pt"/>
            </w:pPr>
          </w:p>
        </w:tc>
        <w:tc>
          <w:tcPr>
            <w:tcW w:w="1296" w:type="dxa"/>
            <w:shd w:val="clear" w:color="auto" w:fill="BDD7EE"/>
          </w:tcPr>
          <w:p w14:paraId="63BCDF72" w14:textId="77777777" w:rsidR="00464F87" w:rsidRPr="003A2291" w:rsidRDefault="00464F87" w:rsidP="00442C82">
            <w:pPr>
              <w:pStyle w:val="tabletext9pt"/>
            </w:pPr>
          </w:p>
          <w:p w14:paraId="5FD4FFE3" w14:textId="77777777" w:rsidR="00464F87" w:rsidRPr="003A2291" w:rsidRDefault="00D6489D" w:rsidP="00442C82">
            <w:pPr>
              <w:pStyle w:val="tabletext9pt"/>
            </w:pPr>
            <w:r w:rsidRPr="003A2291">
              <w:rPr>
                <w:w w:val="99"/>
              </w:rPr>
              <w:t>X</w:t>
            </w:r>
          </w:p>
        </w:tc>
        <w:tc>
          <w:tcPr>
            <w:tcW w:w="1152" w:type="dxa"/>
            <w:shd w:val="clear" w:color="auto" w:fill="BDD7EE"/>
          </w:tcPr>
          <w:p w14:paraId="0969A1C0" w14:textId="77777777" w:rsidR="00464F87" w:rsidRPr="003A2291" w:rsidRDefault="00464F87" w:rsidP="00442C82">
            <w:pPr>
              <w:pStyle w:val="tabletext9pt"/>
            </w:pPr>
          </w:p>
        </w:tc>
      </w:tr>
      <w:tr w:rsidR="00464F87" w:rsidRPr="003A2291" w14:paraId="79BD94F0" w14:textId="77777777" w:rsidTr="00F1698B">
        <w:trPr>
          <w:trHeight w:hRule="exact" w:val="827"/>
        </w:trPr>
        <w:tc>
          <w:tcPr>
            <w:tcW w:w="4176" w:type="dxa"/>
            <w:shd w:val="clear" w:color="auto" w:fill="BDD7EE"/>
          </w:tcPr>
          <w:p w14:paraId="226CC3C6" w14:textId="07EFA322" w:rsidR="00464F87" w:rsidRPr="003A2291" w:rsidRDefault="00315957" w:rsidP="00442C82">
            <w:pPr>
              <w:pStyle w:val="tabletext9pt"/>
            </w:pPr>
            <w:r w:rsidRPr="003A2291">
              <w:t xml:space="preserve">c) A substantial permanent increase in ambient noise levels in the </w:t>
            </w:r>
            <w:r w:rsidR="00A31E57">
              <w:t>Project</w:t>
            </w:r>
            <w:r w:rsidRPr="003A2291">
              <w:t xml:space="preserve"> vicinity above levels existing without the </w:t>
            </w:r>
            <w:r w:rsidR="00A31E57">
              <w:t>Project</w:t>
            </w:r>
            <w:r w:rsidRPr="003A2291">
              <w:t>?</w:t>
            </w:r>
          </w:p>
        </w:tc>
        <w:tc>
          <w:tcPr>
            <w:tcW w:w="1296" w:type="dxa"/>
            <w:shd w:val="clear" w:color="auto" w:fill="BDD7EE"/>
          </w:tcPr>
          <w:p w14:paraId="419F59EC" w14:textId="77777777" w:rsidR="00464F87" w:rsidRPr="003A2291" w:rsidRDefault="00464F87" w:rsidP="00442C82">
            <w:pPr>
              <w:pStyle w:val="tabletext9pt"/>
            </w:pPr>
          </w:p>
        </w:tc>
        <w:tc>
          <w:tcPr>
            <w:tcW w:w="1440" w:type="dxa"/>
            <w:shd w:val="clear" w:color="auto" w:fill="BDD7EE"/>
          </w:tcPr>
          <w:p w14:paraId="19498828" w14:textId="77777777" w:rsidR="00464F87" w:rsidRPr="003A2291" w:rsidRDefault="00464F87" w:rsidP="00442C82">
            <w:pPr>
              <w:pStyle w:val="tabletext9pt"/>
            </w:pPr>
          </w:p>
        </w:tc>
        <w:tc>
          <w:tcPr>
            <w:tcW w:w="1296" w:type="dxa"/>
            <w:shd w:val="clear" w:color="auto" w:fill="BDD7EE"/>
          </w:tcPr>
          <w:p w14:paraId="34F91CB5" w14:textId="77777777" w:rsidR="00464F87" w:rsidRPr="003A2291" w:rsidRDefault="00464F87" w:rsidP="00442C82">
            <w:pPr>
              <w:pStyle w:val="tabletext9pt"/>
            </w:pPr>
          </w:p>
          <w:p w14:paraId="53CF0BBE" w14:textId="77777777" w:rsidR="00464F87" w:rsidRPr="003A2291" w:rsidRDefault="00D6489D" w:rsidP="00442C82">
            <w:pPr>
              <w:pStyle w:val="tabletext9pt"/>
            </w:pPr>
            <w:r w:rsidRPr="003A2291">
              <w:rPr>
                <w:w w:val="99"/>
              </w:rPr>
              <w:t>X</w:t>
            </w:r>
          </w:p>
        </w:tc>
        <w:tc>
          <w:tcPr>
            <w:tcW w:w="1152" w:type="dxa"/>
            <w:shd w:val="clear" w:color="auto" w:fill="BDD7EE"/>
          </w:tcPr>
          <w:p w14:paraId="49025682" w14:textId="77777777" w:rsidR="00464F87" w:rsidRPr="003A2291" w:rsidRDefault="00464F87" w:rsidP="00442C82">
            <w:pPr>
              <w:pStyle w:val="tabletext9pt"/>
            </w:pPr>
          </w:p>
        </w:tc>
      </w:tr>
      <w:tr w:rsidR="00464F87" w:rsidRPr="003A2291" w14:paraId="3BEE7A27" w14:textId="77777777" w:rsidTr="00C810EE">
        <w:trPr>
          <w:trHeight w:hRule="exact" w:val="910"/>
        </w:trPr>
        <w:tc>
          <w:tcPr>
            <w:tcW w:w="4176" w:type="dxa"/>
            <w:shd w:val="clear" w:color="auto" w:fill="BDD7EE"/>
          </w:tcPr>
          <w:p w14:paraId="7907A19C" w14:textId="56B1E753" w:rsidR="00464F87" w:rsidRPr="003A2291" w:rsidRDefault="00315957" w:rsidP="00442C82">
            <w:pPr>
              <w:pStyle w:val="tabletext9pt"/>
            </w:pPr>
            <w:r w:rsidRPr="003A2291">
              <w:t xml:space="preserve">d) A substantial temporary or periodic increase in ambient noise levels in the </w:t>
            </w:r>
            <w:r w:rsidR="00A31E57">
              <w:t>Project</w:t>
            </w:r>
            <w:r w:rsidRPr="003A2291">
              <w:t xml:space="preserve"> vicinity above levels existing without the </w:t>
            </w:r>
            <w:r w:rsidR="00A31E57">
              <w:t>Project</w:t>
            </w:r>
            <w:r w:rsidRPr="003A2291">
              <w:t>?</w:t>
            </w:r>
          </w:p>
        </w:tc>
        <w:tc>
          <w:tcPr>
            <w:tcW w:w="1296" w:type="dxa"/>
            <w:shd w:val="clear" w:color="auto" w:fill="BDD7EE"/>
          </w:tcPr>
          <w:p w14:paraId="34CFE990" w14:textId="77777777" w:rsidR="00464F87" w:rsidRPr="003A2291" w:rsidRDefault="00464F87" w:rsidP="00442C82">
            <w:pPr>
              <w:pStyle w:val="tabletext9pt"/>
            </w:pPr>
          </w:p>
        </w:tc>
        <w:tc>
          <w:tcPr>
            <w:tcW w:w="1440" w:type="dxa"/>
            <w:shd w:val="clear" w:color="auto" w:fill="BDD7EE"/>
          </w:tcPr>
          <w:p w14:paraId="274017F3" w14:textId="77777777" w:rsidR="00464F87" w:rsidRPr="003A2291" w:rsidRDefault="00464F87" w:rsidP="00442C82">
            <w:pPr>
              <w:pStyle w:val="tabletext9pt"/>
            </w:pPr>
          </w:p>
        </w:tc>
        <w:tc>
          <w:tcPr>
            <w:tcW w:w="1296" w:type="dxa"/>
            <w:shd w:val="clear" w:color="auto" w:fill="BDD7EE"/>
          </w:tcPr>
          <w:p w14:paraId="60E38890" w14:textId="77777777" w:rsidR="00464F87" w:rsidRPr="003A2291" w:rsidRDefault="00464F87" w:rsidP="00442C82">
            <w:pPr>
              <w:pStyle w:val="tabletext9pt"/>
            </w:pPr>
          </w:p>
          <w:p w14:paraId="13FADA80" w14:textId="77777777" w:rsidR="00464F87" w:rsidRPr="003A2291" w:rsidRDefault="00D6489D" w:rsidP="00442C82">
            <w:pPr>
              <w:pStyle w:val="tabletext9pt"/>
            </w:pPr>
            <w:r w:rsidRPr="003A2291">
              <w:rPr>
                <w:w w:val="99"/>
              </w:rPr>
              <w:t>X</w:t>
            </w:r>
          </w:p>
        </w:tc>
        <w:tc>
          <w:tcPr>
            <w:tcW w:w="1152" w:type="dxa"/>
            <w:shd w:val="clear" w:color="auto" w:fill="BDD7EE"/>
          </w:tcPr>
          <w:p w14:paraId="199D2057" w14:textId="77777777" w:rsidR="00464F87" w:rsidRPr="003A2291" w:rsidRDefault="00464F87" w:rsidP="00442C82">
            <w:pPr>
              <w:pStyle w:val="tabletext9pt"/>
            </w:pPr>
          </w:p>
        </w:tc>
      </w:tr>
      <w:tr w:rsidR="00464F87" w:rsidRPr="003A2291" w14:paraId="14E2A065" w14:textId="77777777" w:rsidTr="00442C82">
        <w:trPr>
          <w:trHeight w:hRule="exact" w:val="1702"/>
        </w:trPr>
        <w:tc>
          <w:tcPr>
            <w:tcW w:w="4176" w:type="dxa"/>
            <w:shd w:val="clear" w:color="auto" w:fill="BDD7EE"/>
          </w:tcPr>
          <w:p w14:paraId="46D10E1F" w14:textId="5C346050" w:rsidR="00464F87" w:rsidRPr="003A2291" w:rsidRDefault="00315957" w:rsidP="00442C82">
            <w:pPr>
              <w:pStyle w:val="tabletext9pt"/>
            </w:pPr>
            <w:r w:rsidRPr="003A2291">
              <w:t xml:space="preserve">e) For a </w:t>
            </w:r>
            <w:r w:rsidR="00A31E57">
              <w:t>Project</w:t>
            </w:r>
            <w:r w:rsidRPr="003A2291">
              <w:t xml:space="preserve"> located within an airport land use plan or, where such a plan has not been adopted, within two miles of a public airport or public use airport, would the </w:t>
            </w:r>
            <w:r w:rsidR="00A31E57">
              <w:t>Project</w:t>
            </w:r>
            <w:r w:rsidRPr="003A2291">
              <w:t xml:space="preserve"> expose people </w:t>
            </w:r>
            <w:proofErr w:type="gramStart"/>
            <w:r w:rsidRPr="003A2291">
              <w:t>residing</w:t>
            </w:r>
            <w:proofErr w:type="gramEnd"/>
            <w:r w:rsidRPr="003A2291">
              <w:t xml:space="preserve"> or working in the </w:t>
            </w:r>
            <w:r w:rsidR="00A31E57">
              <w:t>Project</w:t>
            </w:r>
            <w:r w:rsidRPr="003A2291">
              <w:t xml:space="preserve"> area to excessive noise levels?</w:t>
            </w:r>
          </w:p>
        </w:tc>
        <w:tc>
          <w:tcPr>
            <w:tcW w:w="1296" w:type="dxa"/>
            <w:shd w:val="clear" w:color="auto" w:fill="BDD7EE"/>
          </w:tcPr>
          <w:p w14:paraId="5D17A0F0" w14:textId="77777777" w:rsidR="00464F87" w:rsidRPr="003A2291" w:rsidRDefault="00464F87" w:rsidP="00442C82">
            <w:pPr>
              <w:pStyle w:val="tabletext9pt"/>
            </w:pPr>
          </w:p>
        </w:tc>
        <w:tc>
          <w:tcPr>
            <w:tcW w:w="1440" w:type="dxa"/>
            <w:shd w:val="clear" w:color="auto" w:fill="BDD7EE"/>
          </w:tcPr>
          <w:p w14:paraId="6E8603AE" w14:textId="77777777" w:rsidR="00464F87" w:rsidRPr="003A2291" w:rsidRDefault="00464F87" w:rsidP="00442C82">
            <w:pPr>
              <w:pStyle w:val="tabletext9pt"/>
            </w:pPr>
          </w:p>
        </w:tc>
        <w:tc>
          <w:tcPr>
            <w:tcW w:w="1296" w:type="dxa"/>
            <w:shd w:val="clear" w:color="auto" w:fill="BDD7EE"/>
          </w:tcPr>
          <w:p w14:paraId="26482B04" w14:textId="77777777" w:rsidR="00464F87" w:rsidRPr="003A2291" w:rsidRDefault="00464F87" w:rsidP="00442C82">
            <w:pPr>
              <w:pStyle w:val="tabletext9pt"/>
            </w:pPr>
          </w:p>
          <w:p w14:paraId="39A6F538" w14:textId="77777777" w:rsidR="00464F87" w:rsidRPr="003A2291" w:rsidRDefault="00464F87" w:rsidP="00442C82">
            <w:pPr>
              <w:pStyle w:val="tabletext9pt"/>
            </w:pPr>
          </w:p>
          <w:p w14:paraId="551A4B18" w14:textId="77777777" w:rsidR="00464F87" w:rsidRPr="003A2291" w:rsidRDefault="00D6489D" w:rsidP="00442C82">
            <w:pPr>
              <w:pStyle w:val="tabletext9pt"/>
            </w:pPr>
            <w:r w:rsidRPr="003A2291">
              <w:rPr>
                <w:w w:val="99"/>
              </w:rPr>
              <w:t>X</w:t>
            </w:r>
          </w:p>
        </w:tc>
        <w:tc>
          <w:tcPr>
            <w:tcW w:w="1152" w:type="dxa"/>
            <w:shd w:val="clear" w:color="auto" w:fill="BDD7EE"/>
          </w:tcPr>
          <w:p w14:paraId="6CBFCB2E" w14:textId="77777777" w:rsidR="00464F87" w:rsidRPr="003A2291" w:rsidRDefault="00464F87" w:rsidP="00442C82">
            <w:pPr>
              <w:pStyle w:val="tabletext9pt"/>
            </w:pPr>
          </w:p>
        </w:tc>
      </w:tr>
      <w:tr w:rsidR="00464F87" w:rsidRPr="003A2291" w14:paraId="283C1638" w14:textId="77777777" w:rsidTr="00442C82">
        <w:trPr>
          <w:trHeight w:hRule="exact" w:val="1072"/>
        </w:trPr>
        <w:tc>
          <w:tcPr>
            <w:tcW w:w="4176" w:type="dxa"/>
            <w:shd w:val="clear" w:color="auto" w:fill="BDD7EE"/>
          </w:tcPr>
          <w:p w14:paraId="552FFFC2" w14:textId="1301923D" w:rsidR="00464F87" w:rsidRPr="003A2291" w:rsidRDefault="00315957" w:rsidP="00442C82">
            <w:pPr>
              <w:pStyle w:val="tabletext9pt"/>
            </w:pPr>
            <w:r w:rsidRPr="003A2291">
              <w:t xml:space="preserve">f) For a </w:t>
            </w:r>
            <w:r w:rsidR="00A31E57">
              <w:t>Project</w:t>
            </w:r>
            <w:r w:rsidRPr="003A2291">
              <w:t xml:space="preserve"> within the vicinity of a private airstrip, would the </w:t>
            </w:r>
            <w:r w:rsidR="00A31E57">
              <w:t>Project</w:t>
            </w:r>
            <w:r w:rsidRPr="003A2291">
              <w:t xml:space="preserve"> expose people </w:t>
            </w:r>
            <w:proofErr w:type="gramStart"/>
            <w:r w:rsidRPr="003A2291">
              <w:t>residing</w:t>
            </w:r>
            <w:proofErr w:type="gramEnd"/>
            <w:r w:rsidRPr="003A2291">
              <w:t xml:space="preserve"> or working in the </w:t>
            </w:r>
            <w:r w:rsidR="00A31E57">
              <w:t>Project</w:t>
            </w:r>
            <w:r w:rsidRPr="003A2291">
              <w:t xml:space="preserve"> area to excessive noise levels?</w:t>
            </w:r>
          </w:p>
        </w:tc>
        <w:tc>
          <w:tcPr>
            <w:tcW w:w="1296" w:type="dxa"/>
            <w:shd w:val="clear" w:color="auto" w:fill="BDD7EE"/>
          </w:tcPr>
          <w:p w14:paraId="2D7390BE" w14:textId="77777777" w:rsidR="00464F87" w:rsidRPr="003A2291" w:rsidRDefault="00464F87" w:rsidP="00442C82">
            <w:pPr>
              <w:pStyle w:val="tabletext9pt"/>
            </w:pPr>
          </w:p>
        </w:tc>
        <w:tc>
          <w:tcPr>
            <w:tcW w:w="1440" w:type="dxa"/>
            <w:shd w:val="clear" w:color="auto" w:fill="BDD7EE"/>
          </w:tcPr>
          <w:p w14:paraId="458485A4" w14:textId="77777777" w:rsidR="00464F87" w:rsidRPr="003A2291" w:rsidRDefault="00464F87" w:rsidP="00442C82">
            <w:pPr>
              <w:pStyle w:val="tabletext9pt"/>
            </w:pPr>
          </w:p>
        </w:tc>
        <w:tc>
          <w:tcPr>
            <w:tcW w:w="1296" w:type="dxa"/>
            <w:shd w:val="clear" w:color="auto" w:fill="BDD7EE"/>
          </w:tcPr>
          <w:p w14:paraId="0807BC66" w14:textId="77777777" w:rsidR="00464F87" w:rsidRPr="003A2291" w:rsidRDefault="00464F87" w:rsidP="00442C82">
            <w:pPr>
              <w:pStyle w:val="tabletext9pt"/>
            </w:pPr>
          </w:p>
          <w:p w14:paraId="2BD34409" w14:textId="77777777" w:rsidR="00464F87" w:rsidRPr="003A2291" w:rsidRDefault="00D6489D" w:rsidP="00442C82">
            <w:pPr>
              <w:pStyle w:val="tabletext9pt"/>
            </w:pPr>
            <w:r w:rsidRPr="003A2291">
              <w:rPr>
                <w:w w:val="99"/>
              </w:rPr>
              <w:t>X</w:t>
            </w:r>
          </w:p>
        </w:tc>
        <w:tc>
          <w:tcPr>
            <w:tcW w:w="1152" w:type="dxa"/>
            <w:shd w:val="clear" w:color="auto" w:fill="BDD7EE"/>
          </w:tcPr>
          <w:p w14:paraId="62E5E2D6" w14:textId="77777777" w:rsidR="00464F87" w:rsidRPr="003A2291" w:rsidRDefault="00464F87" w:rsidP="00442C82">
            <w:pPr>
              <w:pStyle w:val="tabletext9pt"/>
            </w:pPr>
          </w:p>
        </w:tc>
      </w:tr>
    </w:tbl>
    <w:p w14:paraId="00C08203" w14:textId="4C993A33" w:rsidR="00197911" w:rsidRPr="003A2291" w:rsidRDefault="00CC3F0C" w:rsidP="00C810EE">
      <w:pPr>
        <w:pStyle w:val="Heading5"/>
      </w:pPr>
      <w:r>
        <w:t>DISCUSSION</w:t>
      </w:r>
    </w:p>
    <w:p w14:paraId="5BC051B3" w14:textId="17B9A67F" w:rsidR="00E97E46" w:rsidRPr="003A2291" w:rsidRDefault="00197911" w:rsidP="00906A2D">
      <w:r w:rsidRPr="003A2291">
        <w:t xml:space="preserve">The dominant sources of noise in </w:t>
      </w:r>
      <w:r w:rsidR="00111DF5">
        <w:t>Tehama</w:t>
      </w:r>
      <w:r w:rsidR="00111DF5" w:rsidRPr="003A2291">
        <w:t xml:space="preserve"> </w:t>
      </w:r>
      <w:r w:rsidR="00111DF5" w:rsidRPr="0009273D">
        <w:t>County</w:t>
      </w:r>
      <w:r w:rsidRPr="0009273D">
        <w:t xml:space="preserve"> are </w:t>
      </w:r>
      <w:r w:rsidR="0009273D" w:rsidRPr="0009273D">
        <w:t>highway and local traffic on county roads, as well as commercial and industrial uses, airports and railroad operations. The railroad contributes a significant source of noise locally, within areas of Tehama</w:t>
      </w:r>
      <w:r w:rsidR="0009273D">
        <w:t xml:space="preserve"> </w:t>
      </w:r>
      <w:r w:rsidR="0009273D" w:rsidRPr="0009273D">
        <w:t>County adjacent to the tracks, due to warning horns and wheel noise on the tracks.</w:t>
      </w:r>
      <w:r w:rsidR="0009273D">
        <w:t xml:space="preserve"> </w:t>
      </w:r>
      <w:r w:rsidR="0009273D" w:rsidRPr="0009273D">
        <w:t>Union Pacific</w:t>
      </w:r>
      <w:r w:rsidR="00992622">
        <w:t xml:space="preserve"> Railroad</w:t>
      </w:r>
      <w:r w:rsidR="0009273D" w:rsidRPr="0009273D">
        <w:t>’s north-south main line, between</w:t>
      </w:r>
      <w:r w:rsidR="0009273D">
        <w:t xml:space="preserve"> </w:t>
      </w:r>
      <w:r w:rsidR="0009273D" w:rsidRPr="0009273D">
        <w:t>Seattle and Southern California, runs through Tehama County on its route between</w:t>
      </w:r>
      <w:r w:rsidR="0009273D">
        <w:t xml:space="preserve"> </w:t>
      </w:r>
      <w:r w:rsidR="0009273D" w:rsidRPr="0009273D">
        <w:t xml:space="preserve">Red Bluff and Chico. This route passes through or within </w:t>
      </w:r>
      <w:r w:rsidR="00992622">
        <w:t>five</w:t>
      </w:r>
      <w:r w:rsidR="0009273D" w:rsidRPr="0009273D">
        <w:t xml:space="preserve"> miles of the towns of</w:t>
      </w:r>
      <w:r w:rsidR="0009273D">
        <w:t xml:space="preserve"> </w:t>
      </w:r>
      <w:r w:rsidR="0009273D" w:rsidRPr="0009273D">
        <w:t xml:space="preserve">Vina, Los </w:t>
      </w:r>
      <w:proofErr w:type="spellStart"/>
      <w:r w:rsidR="0009273D" w:rsidRPr="0009273D">
        <w:t>Molinos</w:t>
      </w:r>
      <w:proofErr w:type="spellEnd"/>
      <w:r w:rsidR="0009273D" w:rsidRPr="0009273D">
        <w:t xml:space="preserve">, Gerber, Las Flores, </w:t>
      </w:r>
      <w:proofErr w:type="spellStart"/>
      <w:r w:rsidR="0009273D" w:rsidRPr="0009273D">
        <w:t>Proberta</w:t>
      </w:r>
      <w:proofErr w:type="spellEnd"/>
      <w:r w:rsidR="0009273D" w:rsidRPr="0009273D">
        <w:t xml:space="preserve"> and Red Bluff.</w:t>
      </w:r>
      <w:r w:rsidR="00906A2D">
        <w:t xml:space="preserve"> </w:t>
      </w:r>
      <w:r w:rsidRPr="0009273D">
        <w:t>To a smaller extent, construction sites are also considered a stationary source of short-term, or temporary, noise in the County.</w:t>
      </w:r>
      <w:r w:rsidR="00906A2D">
        <w:t xml:space="preserve"> </w:t>
      </w:r>
      <w:r w:rsidR="00906A2D" w:rsidRPr="00906A2D">
        <w:t>Non-transportation noise sources can be characterized as stationary noise sources that</w:t>
      </w:r>
      <w:r w:rsidR="00906A2D">
        <w:t xml:space="preserve"> </w:t>
      </w:r>
      <w:r w:rsidR="00906A2D" w:rsidRPr="00906A2D">
        <w:t xml:space="preserve">may last a period of several </w:t>
      </w:r>
      <w:proofErr w:type="gramStart"/>
      <w:r w:rsidR="00906A2D" w:rsidRPr="00906A2D">
        <w:t>hours, or</w:t>
      </w:r>
      <w:proofErr w:type="gramEnd"/>
      <w:r w:rsidR="00906A2D" w:rsidRPr="00906A2D">
        <w:t xml:space="preserve"> be ongoing through a 24-hour period. Some of</w:t>
      </w:r>
      <w:r w:rsidR="00906A2D">
        <w:t xml:space="preserve"> </w:t>
      </w:r>
      <w:r w:rsidR="00906A2D" w:rsidRPr="00906A2D">
        <w:t>these noise sources include, but are not limited to, industrial facilities, trucking operations, tire shops, auto maintenance shops, shopping centers, drive-up windows, car</w:t>
      </w:r>
      <w:r w:rsidR="00906A2D">
        <w:t xml:space="preserve"> </w:t>
      </w:r>
      <w:r w:rsidR="00906A2D" w:rsidRPr="00906A2D">
        <w:t>washes, recycling centers, parks and other recreational areas, and agricultural activities.</w:t>
      </w:r>
    </w:p>
    <w:p w14:paraId="1A0050FF" w14:textId="77777777" w:rsidR="00464F87" w:rsidRPr="003A2291" w:rsidRDefault="00315957" w:rsidP="00C810EE">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5C807264" w14:textId="461DADFD" w:rsidR="00C810EE" w:rsidRPr="003A2291" w:rsidRDefault="00315957" w:rsidP="00C810EE">
      <w:r w:rsidRPr="003A2291">
        <w:rPr>
          <w:b/>
          <w:bCs/>
        </w:rPr>
        <w:t>Respon</w:t>
      </w:r>
      <w:r w:rsidRPr="003A2291">
        <w:rPr>
          <w:b/>
          <w:bCs/>
          <w:spacing w:val="1"/>
        </w:rPr>
        <w:t>s</w:t>
      </w:r>
      <w:r w:rsidRPr="003A2291">
        <w:rPr>
          <w:b/>
          <w:bCs/>
        </w:rPr>
        <w:t>es</w:t>
      </w:r>
      <w:r w:rsidRPr="003A2291">
        <w:rPr>
          <w:b/>
          <w:bCs/>
          <w:spacing w:val="3"/>
        </w:rPr>
        <w:t xml:space="preserve"> </w:t>
      </w:r>
      <w:proofErr w:type="spellStart"/>
      <w:r w:rsidRPr="003A2291">
        <w:rPr>
          <w:b/>
          <w:bCs/>
        </w:rPr>
        <w:t>a­f</w:t>
      </w:r>
      <w:proofErr w:type="spellEnd"/>
      <w:r w:rsidRPr="003A2291">
        <w:rPr>
          <w:b/>
          <w:bCs/>
        </w:rPr>
        <w:t>):</w:t>
      </w:r>
      <w:r w:rsidRPr="003A2291">
        <w:rPr>
          <w:b/>
          <w:bCs/>
          <w:spacing w:val="10"/>
        </w:rPr>
        <w:t xml:space="preserve"> </w:t>
      </w:r>
      <w:r w:rsidRPr="003A2291">
        <w:rPr>
          <w:b/>
          <w:bCs/>
        </w:rPr>
        <w:t>Less</w:t>
      </w:r>
      <w:r w:rsidRPr="003A2291">
        <w:rPr>
          <w:b/>
          <w:bCs/>
          <w:spacing w:val="10"/>
        </w:rPr>
        <w:t xml:space="preserve"> </w:t>
      </w:r>
      <w:r w:rsidRPr="003A2291">
        <w:rPr>
          <w:b/>
          <w:bCs/>
        </w:rPr>
        <w:t>than</w:t>
      </w:r>
      <w:r w:rsidRPr="003A2291">
        <w:rPr>
          <w:b/>
          <w:bCs/>
          <w:spacing w:val="8"/>
        </w:rPr>
        <w:t xml:space="preserve"> </w:t>
      </w:r>
      <w:r w:rsidRPr="003A2291">
        <w:rPr>
          <w:b/>
          <w:bCs/>
        </w:rPr>
        <w:t>Significant.</w:t>
      </w:r>
      <w:r w:rsidR="0000331F" w:rsidRPr="003A2291">
        <w:rPr>
          <w:b/>
          <w:bCs/>
        </w:rPr>
        <w:t xml:space="preserve"> </w:t>
      </w:r>
      <w:r w:rsidR="0000331F" w:rsidRPr="003A2291">
        <w:t>Imp</w:t>
      </w:r>
      <w:r w:rsidR="0000331F" w:rsidRPr="003A2291">
        <w:rPr>
          <w:spacing w:val="2"/>
        </w:rPr>
        <w:t>l</w:t>
      </w:r>
      <w:r w:rsidR="0000331F" w:rsidRPr="003A2291">
        <w:t>ementat</w:t>
      </w:r>
      <w:r w:rsidR="0000331F" w:rsidRPr="003A2291">
        <w:rPr>
          <w:spacing w:val="1"/>
        </w:rPr>
        <w:t>i</w:t>
      </w:r>
      <w:r w:rsidR="0000331F" w:rsidRPr="003A2291">
        <w:t>on of</w:t>
      </w:r>
      <w:r w:rsidR="0000331F" w:rsidRPr="003A2291">
        <w:rPr>
          <w:spacing w:val="12"/>
        </w:rPr>
        <w:t xml:space="preserve"> </w:t>
      </w:r>
      <w:r w:rsidR="0000331F" w:rsidRPr="003A2291">
        <w:t>the</w:t>
      </w:r>
      <w:r w:rsidR="0000331F" w:rsidRPr="003A2291">
        <w:rPr>
          <w:spacing w:val="11"/>
        </w:rPr>
        <w:t xml:space="preserve"> </w:t>
      </w:r>
      <w:r w:rsidR="0000331F" w:rsidRPr="003A2291">
        <w:t>pro</w:t>
      </w:r>
      <w:r w:rsidR="0000331F" w:rsidRPr="003A2291">
        <w:rPr>
          <w:spacing w:val="1"/>
        </w:rPr>
        <w:t>p</w:t>
      </w:r>
      <w:r w:rsidR="0000331F" w:rsidRPr="003A2291">
        <w:t>osed</w:t>
      </w:r>
      <w:r w:rsidR="0000331F" w:rsidRPr="003A2291">
        <w:rPr>
          <w:spacing w:val="5"/>
        </w:rPr>
        <w:t xml:space="preserve"> </w:t>
      </w:r>
      <w:r w:rsidR="00A31E57">
        <w:t>Project</w:t>
      </w:r>
      <w:r w:rsidR="0000331F" w:rsidRPr="003A2291">
        <w:rPr>
          <w:spacing w:val="7"/>
        </w:rPr>
        <w:t xml:space="preserve"> </w:t>
      </w:r>
      <w:r w:rsidR="0000331F" w:rsidRPr="003A2291">
        <w:t>consists primarily</w:t>
      </w:r>
      <w:r w:rsidR="0000331F" w:rsidRPr="003A2291">
        <w:rPr>
          <w:spacing w:val="7"/>
        </w:rPr>
        <w:t xml:space="preserve"> </w:t>
      </w:r>
      <w:r w:rsidR="0000331F" w:rsidRPr="003A2291">
        <w:lastRenderedPageBreak/>
        <w:t>of</w:t>
      </w:r>
      <w:r w:rsidR="0000331F" w:rsidRPr="003A2291">
        <w:rPr>
          <w:spacing w:val="16"/>
        </w:rPr>
        <w:t xml:space="preserve"> </w:t>
      </w:r>
      <w:r w:rsidR="0000331F" w:rsidRPr="003A2291">
        <w:t>improvements</w:t>
      </w:r>
      <w:r w:rsidR="0000331F" w:rsidRPr="003A2291">
        <w:rPr>
          <w:spacing w:val="2"/>
        </w:rPr>
        <w:t xml:space="preserve"> </w:t>
      </w:r>
      <w:r w:rsidR="0000331F" w:rsidRPr="003A2291">
        <w:t>to</w:t>
      </w:r>
      <w:r w:rsidR="0000331F" w:rsidRPr="003A2291">
        <w:rPr>
          <w:spacing w:val="14"/>
        </w:rPr>
        <w:t xml:space="preserve"> </w:t>
      </w:r>
      <w:r w:rsidR="0000331F" w:rsidRPr="003A2291">
        <w:t>the</w:t>
      </w:r>
      <w:r w:rsidR="0000331F" w:rsidRPr="003A2291">
        <w:rPr>
          <w:spacing w:val="14"/>
        </w:rPr>
        <w:t xml:space="preserve"> </w:t>
      </w:r>
      <w:r w:rsidR="0000331F" w:rsidRPr="003A2291">
        <w:t>exi</w:t>
      </w:r>
      <w:r w:rsidR="0000331F" w:rsidRPr="003A2291">
        <w:rPr>
          <w:spacing w:val="2"/>
        </w:rPr>
        <w:t>s</w:t>
      </w:r>
      <w:r w:rsidR="0000331F" w:rsidRPr="003A2291">
        <w:t>ting</w:t>
      </w:r>
      <w:r w:rsidR="0000331F" w:rsidRPr="003A2291">
        <w:rPr>
          <w:spacing w:val="9"/>
        </w:rPr>
        <w:t xml:space="preserve"> </w:t>
      </w:r>
      <w:r w:rsidR="0000331F" w:rsidRPr="003A2291">
        <w:t>transportation</w:t>
      </w:r>
      <w:r w:rsidR="0000331F" w:rsidRPr="003A2291">
        <w:rPr>
          <w:spacing w:val="2"/>
        </w:rPr>
        <w:t xml:space="preserve"> </w:t>
      </w:r>
      <w:r w:rsidR="0000331F" w:rsidRPr="003A2291">
        <w:t>netwo</w:t>
      </w:r>
      <w:r w:rsidR="0000331F" w:rsidRPr="003A2291">
        <w:rPr>
          <w:spacing w:val="1"/>
        </w:rPr>
        <w:t>r</w:t>
      </w:r>
      <w:r w:rsidR="0000331F" w:rsidRPr="003A2291">
        <w:t xml:space="preserve">k in </w:t>
      </w:r>
      <w:r w:rsidR="00111DF5">
        <w:t>Tehama</w:t>
      </w:r>
      <w:r w:rsidR="00111DF5" w:rsidRPr="003A2291">
        <w:t xml:space="preserve"> County</w:t>
      </w:r>
      <w:r w:rsidR="0000331F" w:rsidRPr="003A2291">
        <w:t xml:space="preserve">. </w:t>
      </w:r>
      <w:r w:rsidR="0000331F" w:rsidRPr="003A2291">
        <w:rPr>
          <w:spacing w:val="-1"/>
        </w:rPr>
        <w:t>T</w:t>
      </w:r>
      <w:r w:rsidR="0000331F" w:rsidRPr="003A2291">
        <w:rPr>
          <w:spacing w:val="1"/>
        </w:rPr>
        <w:t>h</w:t>
      </w:r>
      <w:r w:rsidR="0000331F" w:rsidRPr="003A2291">
        <w:t>ere</w:t>
      </w:r>
      <w:r w:rsidR="0000331F" w:rsidRPr="003A2291">
        <w:rPr>
          <w:spacing w:val="10"/>
        </w:rPr>
        <w:t xml:space="preserve"> </w:t>
      </w:r>
      <w:r w:rsidR="0000331F" w:rsidRPr="003A2291">
        <w:t>are no</w:t>
      </w:r>
      <w:r w:rsidR="0000331F" w:rsidRPr="003A2291">
        <w:rPr>
          <w:spacing w:val="7"/>
        </w:rPr>
        <w:t xml:space="preserve"> </w:t>
      </w:r>
      <w:r w:rsidR="0000331F" w:rsidRPr="003A2291">
        <w:rPr>
          <w:spacing w:val="1"/>
        </w:rPr>
        <w:t>n</w:t>
      </w:r>
      <w:r w:rsidR="0000331F" w:rsidRPr="003A2291">
        <w:t>ew</w:t>
      </w:r>
      <w:r w:rsidR="0000331F" w:rsidRPr="003A2291">
        <w:rPr>
          <w:spacing w:val="5"/>
        </w:rPr>
        <w:t xml:space="preserve"> </w:t>
      </w:r>
      <w:r w:rsidR="0000331F" w:rsidRPr="003A2291">
        <w:t>r</w:t>
      </w:r>
      <w:r w:rsidR="0000331F" w:rsidRPr="003A2291">
        <w:rPr>
          <w:spacing w:val="1"/>
        </w:rPr>
        <w:t>o</w:t>
      </w:r>
      <w:r w:rsidR="0000331F" w:rsidRPr="003A2291">
        <w:t>adways pro</w:t>
      </w:r>
      <w:r w:rsidR="0000331F" w:rsidRPr="003A2291">
        <w:rPr>
          <w:spacing w:val="1"/>
        </w:rPr>
        <w:t>p</w:t>
      </w:r>
      <w:r w:rsidR="0000331F" w:rsidRPr="003A2291">
        <w:t>osed that</w:t>
      </w:r>
      <w:r w:rsidR="0000331F" w:rsidRPr="003A2291">
        <w:rPr>
          <w:spacing w:val="6"/>
        </w:rPr>
        <w:t xml:space="preserve"> </w:t>
      </w:r>
      <w:r w:rsidR="0000331F" w:rsidRPr="003A2291">
        <w:rPr>
          <w:spacing w:val="1"/>
        </w:rPr>
        <w:t>w</w:t>
      </w:r>
      <w:r w:rsidR="0000331F" w:rsidRPr="003A2291">
        <w:t>o</w:t>
      </w:r>
      <w:r w:rsidR="0000331F" w:rsidRPr="003A2291">
        <w:rPr>
          <w:spacing w:val="1"/>
        </w:rPr>
        <w:t>u</w:t>
      </w:r>
      <w:r w:rsidR="0000331F" w:rsidRPr="003A2291">
        <w:t>ld</w:t>
      </w:r>
      <w:r w:rsidR="0000331F" w:rsidRPr="003A2291">
        <w:rPr>
          <w:spacing w:val="3"/>
        </w:rPr>
        <w:t xml:space="preserve"> </w:t>
      </w:r>
      <w:r w:rsidR="0000331F" w:rsidRPr="003A2291">
        <w:t>introduce new</w:t>
      </w:r>
      <w:r w:rsidR="0000331F" w:rsidRPr="003A2291">
        <w:rPr>
          <w:spacing w:val="7"/>
        </w:rPr>
        <w:t xml:space="preserve"> </w:t>
      </w:r>
      <w:r w:rsidR="0000331F" w:rsidRPr="003A2291">
        <w:rPr>
          <w:spacing w:val="1"/>
        </w:rPr>
        <w:t>v</w:t>
      </w:r>
      <w:r w:rsidR="0000331F" w:rsidRPr="003A2291">
        <w:t>ehicle</w:t>
      </w:r>
      <w:r w:rsidR="0000331F" w:rsidRPr="003A2291">
        <w:rPr>
          <w:spacing w:val="3"/>
        </w:rPr>
        <w:t xml:space="preserve"> </w:t>
      </w:r>
      <w:r w:rsidR="0000331F" w:rsidRPr="003A2291">
        <w:t>trips</w:t>
      </w:r>
      <w:r w:rsidR="0000331F" w:rsidRPr="003A2291">
        <w:rPr>
          <w:spacing w:val="6"/>
        </w:rPr>
        <w:t xml:space="preserve"> </w:t>
      </w:r>
      <w:r w:rsidR="0000331F" w:rsidRPr="003A2291">
        <w:t>in</w:t>
      </w:r>
      <w:r w:rsidR="0000331F" w:rsidRPr="003A2291">
        <w:rPr>
          <w:spacing w:val="1"/>
        </w:rPr>
        <w:t>t</w:t>
      </w:r>
      <w:r w:rsidR="0000331F" w:rsidRPr="003A2291">
        <w:t>o</w:t>
      </w:r>
      <w:r w:rsidR="0000331F" w:rsidRPr="003A2291">
        <w:rPr>
          <w:spacing w:val="5"/>
        </w:rPr>
        <w:t xml:space="preserve"> </w:t>
      </w:r>
      <w:r w:rsidR="0000331F" w:rsidRPr="003A2291">
        <w:t>a</w:t>
      </w:r>
      <w:r w:rsidR="0000331F" w:rsidRPr="003A2291">
        <w:rPr>
          <w:spacing w:val="1"/>
        </w:rPr>
        <w:t>r</w:t>
      </w:r>
      <w:r w:rsidR="0000331F" w:rsidRPr="003A2291">
        <w:t>eas</w:t>
      </w:r>
      <w:r w:rsidR="0000331F" w:rsidRPr="003A2291">
        <w:rPr>
          <w:spacing w:val="5"/>
        </w:rPr>
        <w:t xml:space="preserve"> </w:t>
      </w:r>
      <w:r w:rsidR="0000331F" w:rsidRPr="003A2291">
        <w:t>not</w:t>
      </w:r>
      <w:r w:rsidR="0000331F" w:rsidRPr="003A2291">
        <w:rPr>
          <w:spacing w:val="7"/>
        </w:rPr>
        <w:t xml:space="preserve"> </w:t>
      </w:r>
      <w:r w:rsidR="0000331F" w:rsidRPr="003A2291">
        <w:t>currently expo</w:t>
      </w:r>
      <w:r w:rsidR="0000331F" w:rsidRPr="003A2291">
        <w:rPr>
          <w:spacing w:val="2"/>
        </w:rPr>
        <w:t>s</w:t>
      </w:r>
      <w:r w:rsidR="0000331F" w:rsidRPr="003A2291">
        <w:t>ed</w:t>
      </w:r>
      <w:r w:rsidR="0000331F" w:rsidRPr="003A2291">
        <w:rPr>
          <w:spacing w:val="2"/>
        </w:rPr>
        <w:t xml:space="preserve"> </w:t>
      </w:r>
      <w:r w:rsidR="0000331F" w:rsidRPr="003A2291">
        <w:t>to</w:t>
      </w:r>
      <w:r w:rsidR="0000331F" w:rsidRPr="003A2291">
        <w:rPr>
          <w:spacing w:val="10"/>
        </w:rPr>
        <w:t xml:space="preserve"> </w:t>
      </w:r>
      <w:r w:rsidR="0000331F" w:rsidRPr="003A2291">
        <w:t>mobile</w:t>
      </w:r>
      <w:r w:rsidR="0000331F" w:rsidRPr="003A2291">
        <w:rPr>
          <w:spacing w:val="6"/>
        </w:rPr>
        <w:t xml:space="preserve"> </w:t>
      </w:r>
      <w:r w:rsidR="0000331F" w:rsidRPr="003A2291">
        <w:t>noise</w:t>
      </w:r>
      <w:r w:rsidR="0000331F" w:rsidRPr="003A2291">
        <w:rPr>
          <w:spacing w:val="5"/>
        </w:rPr>
        <w:t xml:space="preserve"> </w:t>
      </w:r>
      <w:r w:rsidR="0000331F" w:rsidRPr="003A2291">
        <w:rPr>
          <w:spacing w:val="1"/>
        </w:rPr>
        <w:t>s</w:t>
      </w:r>
      <w:r w:rsidR="0000331F" w:rsidRPr="003A2291">
        <w:t>ources</w:t>
      </w:r>
      <w:r w:rsidR="0000331F" w:rsidRPr="003A2291">
        <w:rPr>
          <w:spacing w:val="3"/>
        </w:rPr>
        <w:t xml:space="preserve"> </w:t>
      </w:r>
      <w:r w:rsidR="0000331F" w:rsidRPr="003A2291">
        <w:t>fr</w:t>
      </w:r>
      <w:r w:rsidR="0000331F" w:rsidRPr="003A2291">
        <w:rPr>
          <w:spacing w:val="1"/>
        </w:rPr>
        <w:t>o</w:t>
      </w:r>
      <w:r w:rsidR="0000331F" w:rsidRPr="003A2291">
        <w:t>m</w:t>
      </w:r>
      <w:r w:rsidR="0000331F" w:rsidRPr="003A2291">
        <w:rPr>
          <w:spacing w:val="5"/>
        </w:rPr>
        <w:t xml:space="preserve"> </w:t>
      </w:r>
      <w:r w:rsidR="0000331F" w:rsidRPr="003A2291">
        <w:t>the</w:t>
      </w:r>
      <w:r w:rsidR="0000331F" w:rsidRPr="003A2291">
        <w:rPr>
          <w:spacing w:val="9"/>
        </w:rPr>
        <w:t xml:space="preserve"> </w:t>
      </w:r>
      <w:r w:rsidR="0000331F" w:rsidRPr="003A2291">
        <w:t>exist</w:t>
      </w:r>
      <w:r w:rsidR="0000331F" w:rsidRPr="003A2291">
        <w:rPr>
          <w:spacing w:val="1"/>
        </w:rPr>
        <w:t>i</w:t>
      </w:r>
      <w:r w:rsidR="0000331F" w:rsidRPr="003A2291">
        <w:t>ng</w:t>
      </w:r>
      <w:r w:rsidR="0000331F" w:rsidRPr="003A2291">
        <w:rPr>
          <w:spacing w:val="3"/>
        </w:rPr>
        <w:t xml:space="preserve"> </w:t>
      </w:r>
      <w:r w:rsidR="0000331F" w:rsidRPr="003A2291">
        <w:t>transpor</w:t>
      </w:r>
      <w:r w:rsidR="0000331F" w:rsidRPr="003A2291">
        <w:rPr>
          <w:spacing w:val="1"/>
        </w:rPr>
        <w:t>t</w:t>
      </w:r>
      <w:r w:rsidR="0000331F" w:rsidRPr="003A2291">
        <w:t>ation</w:t>
      </w:r>
      <w:r w:rsidR="0000331F" w:rsidRPr="003A2291">
        <w:rPr>
          <w:spacing w:val="-2"/>
        </w:rPr>
        <w:t xml:space="preserve"> </w:t>
      </w:r>
      <w:r w:rsidR="0000331F" w:rsidRPr="003A2291">
        <w:t>netwo</w:t>
      </w:r>
      <w:r w:rsidR="0000331F" w:rsidRPr="003A2291">
        <w:rPr>
          <w:spacing w:val="2"/>
        </w:rPr>
        <w:t>r</w:t>
      </w:r>
      <w:r w:rsidR="0000331F" w:rsidRPr="003A2291">
        <w:t xml:space="preserve">k. </w:t>
      </w:r>
      <w:r w:rsidR="0000331F" w:rsidRPr="003A2291">
        <w:rPr>
          <w:spacing w:val="-1"/>
        </w:rPr>
        <w:t>T</w:t>
      </w:r>
      <w:r w:rsidR="0000331F" w:rsidRPr="003A2291">
        <w:t>he</w:t>
      </w:r>
      <w:r w:rsidR="0000331F" w:rsidRPr="003A2291">
        <w:rPr>
          <w:spacing w:val="6"/>
        </w:rPr>
        <w:t xml:space="preserve"> </w:t>
      </w:r>
      <w:r w:rsidR="0000331F" w:rsidRPr="003A2291">
        <w:rPr>
          <w:spacing w:val="1"/>
        </w:rPr>
        <w:t>i</w:t>
      </w:r>
      <w:r w:rsidR="0000331F" w:rsidRPr="003A2291">
        <w:t>mp</w:t>
      </w:r>
      <w:r w:rsidR="0000331F" w:rsidRPr="003A2291">
        <w:rPr>
          <w:spacing w:val="2"/>
        </w:rPr>
        <w:t>r</w:t>
      </w:r>
      <w:r w:rsidR="0000331F" w:rsidRPr="003A2291">
        <w:t>ovements identified</w:t>
      </w:r>
      <w:r w:rsidR="0000331F" w:rsidRPr="003A2291">
        <w:rPr>
          <w:spacing w:val="-4"/>
        </w:rPr>
        <w:t xml:space="preserve"> </w:t>
      </w:r>
      <w:r w:rsidR="0000331F" w:rsidRPr="003A2291">
        <w:t>in</w:t>
      </w:r>
      <w:r w:rsidR="0000331F" w:rsidRPr="003A2291">
        <w:rPr>
          <w:spacing w:val="5"/>
        </w:rPr>
        <w:t xml:space="preserve"> </w:t>
      </w:r>
      <w:r w:rsidR="0000331F" w:rsidRPr="003A2291">
        <w:t>the</w:t>
      </w:r>
      <w:r w:rsidR="0000331F" w:rsidRPr="003A2291">
        <w:rPr>
          <w:spacing w:val="2"/>
        </w:rPr>
        <w:t xml:space="preserve"> </w:t>
      </w:r>
      <w:r w:rsidR="0000331F" w:rsidRPr="003A2291">
        <w:t>RTP</w:t>
      </w:r>
      <w:r w:rsidR="0000331F" w:rsidRPr="003A2291">
        <w:rPr>
          <w:spacing w:val="1"/>
        </w:rPr>
        <w:t xml:space="preserve"> </w:t>
      </w:r>
      <w:r w:rsidR="0000331F" w:rsidRPr="003A2291">
        <w:t>wo</w:t>
      </w:r>
      <w:r w:rsidR="0000331F" w:rsidRPr="003A2291">
        <w:rPr>
          <w:spacing w:val="1"/>
        </w:rPr>
        <w:t>u</w:t>
      </w:r>
      <w:r w:rsidR="0000331F" w:rsidRPr="003A2291">
        <w:t>ld</w:t>
      </w:r>
      <w:r w:rsidR="0000331F" w:rsidRPr="003A2291">
        <w:rPr>
          <w:spacing w:val="-1"/>
        </w:rPr>
        <w:t xml:space="preserve"> </w:t>
      </w:r>
      <w:r w:rsidR="0000331F" w:rsidRPr="003A2291">
        <w:t>not</w:t>
      </w:r>
      <w:r w:rsidR="0000331F" w:rsidRPr="003A2291">
        <w:rPr>
          <w:spacing w:val="2"/>
        </w:rPr>
        <w:t xml:space="preserve"> </w:t>
      </w:r>
      <w:r w:rsidR="0000331F" w:rsidRPr="003A2291">
        <w:rPr>
          <w:spacing w:val="1"/>
        </w:rPr>
        <w:t>d</w:t>
      </w:r>
      <w:r w:rsidR="0000331F" w:rsidRPr="003A2291">
        <w:t>irectly</w:t>
      </w:r>
      <w:r w:rsidR="0000331F" w:rsidRPr="003A2291">
        <w:rPr>
          <w:spacing w:val="-2"/>
        </w:rPr>
        <w:t xml:space="preserve"> </w:t>
      </w:r>
      <w:r w:rsidR="0000331F" w:rsidRPr="003A2291">
        <w:t>result in</w:t>
      </w:r>
      <w:r w:rsidR="0000331F" w:rsidRPr="003A2291">
        <w:rPr>
          <w:spacing w:val="3"/>
        </w:rPr>
        <w:t xml:space="preserve"> </w:t>
      </w:r>
      <w:r w:rsidR="0000331F" w:rsidRPr="003A2291">
        <w:t>i</w:t>
      </w:r>
      <w:r w:rsidR="0000331F" w:rsidRPr="003A2291">
        <w:rPr>
          <w:spacing w:val="1"/>
        </w:rPr>
        <w:t>n</w:t>
      </w:r>
      <w:r w:rsidR="0000331F" w:rsidRPr="003A2291">
        <w:t>creased</w:t>
      </w:r>
      <w:r w:rsidR="0000331F" w:rsidRPr="003A2291">
        <w:rPr>
          <w:spacing w:val="-4"/>
        </w:rPr>
        <w:t xml:space="preserve"> </w:t>
      </w:r>
      <w:r w:rsidR="0000331F" w:rsidRPr="003A2291">
        <w:rPr>
          <w:spacing w:val="1"/>
        </w:rPr>
        <w:t>v</w:t>
      </w:r>
      <w:r w:rsidR="0000331F" w:rsidRPr="003A2291">
        <w:rPr>
          <w:spacing w:val="-1"/>
        </w:rPr>
        <w:t>e</w:t>
      </w:r>
      <w:r w:rsidR="0000331F" w:rsidRPr="003A2291">
        <w:t>hicle</w:t>
      </w:r>
      <w:r w:rsidR="0000331F" w:rsidRPr="003A2291">
        <w:rPr>
          <w:spacing w:val="-2"/>
        </w:rPr>
        <w:t xml:space="preserve"> </w:t>
      </w:r>
      <w:r w:rsidR="0000331F" w:rsidRPr="003A2291">
        <w:t>trips</w:t>
      </w:r>
      <w:r w:rsidR="0000331F" w:rsidRPr="003A2291">
        <w:rPr>
          <w:spacing w:val="1"/>
        </w:rPr>
        <w:t xml:space="preserve"> </w:t>
      </w:r>
      <w:r w:rsidR="0000331F" w:rsidRPr="003A2291">
        <w:t>on</w:t>
      </w:r>
      <w:r w:rsidR="0000331F" w:rsidRPr="003A2291">
        <w:rPr>
          <w:spacing w:val="3"/>
        </w:rPr>
        <w:t xml:space="preserve"> </w:t>
      </w:r>
      <w:r w:rsidR="0000331F" w:rsidRPr="003A2291">
        <w:t>the</w:t>
      </w:r>
      <w:r w:rsidR="0000331F" w:rsidRPr="003A2291">
        <w:rPr>
          <w:spacing w:val="2"/>
        </w:rPr>
        <w:t xml:space="preserve"> </w:t>
      </w:r>
      <w:r w:rsidR="0000331F" w:rsidRPr="003A2291">
        <w:t>County</w:t>
      </w:r>
      <w:r w:rsidR="0000331F" w:rsidRPr="003A2291">
        <w:rPr>
          <w:spacing w:val="-2"/>
        </w:rPr>
        <w:t xml:space="preserve"> </w:t>
      </w:r>
      <w:r w:rsidR="0000331F" w:rsidRPr="003A2291">
        <w:t xml:space="preserve">roadway </w:t>
      </w:r>
      <w:r w:rsidR="000D1DE6" w:rsidRPr="003A2291">
        <w:t>network and</w:t>
      </w:r>
      <w:r w:rsidR="0000331F" w:rsidRPr="003A2291">
        <w:rPr>
          <w:spacing w:val="5"/>
        </w:rPr>
        <w:t xml:space="preserve"> </w:t>
      </w:r>
      <w:r w:rsidR="0000331F" w:rsidRPr="003A2291">
        <w:t>would</w:t>
      </w:r>
      <w:r w:rsidR="0000331F" w:rsidRPr="003A2291">
        <w:rPr>
          <w:spacing w:val="3"/>
        </w:rPr>
        <w:t xml:space="preserve"> </w:t>
      </w:r>
      <w:r w:rsidR="0000331F" w:rsidRPr="003A2291">
        <w:t>therefore not</w:t>
      </w:r>
      <w:r w:rsidR="0000331F" w:rsidRPr="003A2291">
        <w:rPr>
          <w:spacing w:val="4"/>
        </w:rPr>
        <w:t xml:space="preserve"> </w:t>
      </w:r>
      <w:r w:rsidR="0000331F" w:rsidRPr="003A2291">
        <w:rPr>
          <w:spacing w:val="2"/>
        </w:rPr>
        <w:t>r</w:t>
      </w:r>
      <w:r w:rsidR="0000331F" w:rsidRPr="003A2291">
        <w:t>esult</w:t>
      </w:r>
      <w:r w:rsidR="0000331F" w:rsidRPr="003A2291">
        <w:rPr>
          <w:spacing w:val="2"/>
        </w:rPr>
        <w:t xml:space="preserve"> </w:t>
      </w:r>
      <w:r w:rsidR="0000331F" w:rsidRPr="003A2291">
        <w:t>in</w:t>
      </w:r>
      <w:r w:rsidR="0000331F" w:rsidRPr="003A2291">
        <w:rPr>
          <w:spacing w:val="6"/>
        </w:rPr>
        <w:t xml:space="preserve"> </w:t>
      </w:r>
      <w:r w:rsidR="0000331F" w:rsidRPr="003A2291">
        <w:rPr>
          <w:spacing w:val="1"/>
        </w:rPr>
        <w:t>i</w:t>
      </w:r>
      <w:r w:rsidR="0000331F" w:rsidRPr="003A2291">
        <w:t>ncreased noise</w:t>
      </w:r>
      <w:r w:rsidR="0000331F" w:rsidRPr="003A2291">
        <w:rPr>
          <w:spacing w:val="5"/>
        </w:rPr>
        <w:t xml:space="preserve"> </w:t>
      </w:r>
      <w:r w:rsidR="0000331F" w:rsidRPr="003A2291">
        <w:t>le</w:t>
      </w:r>
      <w:r w:rsidR="0000331F" w:rsidRPr="003A2291">
        <w:rPr>
          <w:spacing w:val="-1"/>
        </w:rPr>
        <w:t>v</w:t>
      </w:r>
      <w:r w:rsidR="0000331F" w:rsidRPr="003A2291">
        <w:t>els</w:t>
      </w:r>
      <w:r w:rsidR="0000331F" w:rsidRPr="003A2291">
        <w:rPr>
          <w:spacing w:val="4"/>
        </w:rPr>
        <w:t xml:space="preserve"> </w:t>
      </w:r>
      <w:r w:rsidR="0000331F" w:rsidRPr="003A2291">
        <w:t>from</w:t>
      </w:r>
      <w:r w:rsidR="0000331F" w:rsidRPr="003A2291">
        <w:rPr>
          <w:spacing w:val="5"/>
        </w:rPr>
        <w:t xml:space="preserve"> </w:t>
      </w:r>
      <w:r w:rsidR="0000331F" w:rsidRPr="003A2291">
        <w:t>vehicles t</w:t>
      </w:r>
      <w:r w:rsidR="0000331F" w:rsidRPr="003A2291">
        <w:rPr>
          <w:spacing w:val="2"/>
        </w:rPr>
        <w:t>r</w:t>
      </w:r>
      <w:r w:rsidR="0000331F" w:rsidRPr="003A2291">
        <w:t>avelling</w:t>
      </w:r>
      <w:r w:rsidR="0000331F" w:rsidRPr="003A2291">
        <w:rPr>
          <w:spacing w:val="1"/>
        </w:rPr>
        <w:t xml:space="preserve"> </w:t>
      </w:r>
      <w:r w:rsidR="0000331F" w:rsidRPr="003A2291">
        <w:t>on existi</w:t>
      </w:r>
      <w:r w:rsidR="0000331F" w:rsidRPr="003A2291">
        <w:rPr>
          <w:spacing w:val="1"/>
        </w:rPr>
        <w:t>n</w:t>
      </w:r>
      <w:r w:rsidR="0000331F" w:rsidRPr="003A2291">
        <w:t>g</w:t>
      </w:r>
      <w:r w:rsidR="0000331F" w:rsidRPr="003A2291">
        <w:rPr>
          <w:spacing w:val="22"/>
        </w:rPr>
        <w:t xml:space="preserve"> </w:t>
      </w:r>
      <w:r w:rsidR="0000331F" w:rsidRPr="003A2291">
        <w:t>ro</w:t>
      </w:r>
      <w:r w:rsidR="0000331F" w:rsidRPr="003A2291">
        <w:rPr>
          <w:spacing w:val="1"/>
        </w:rPr>
        <w:t>a</w:t>
      </w:r>
      <w:r w:rsidR="0000331F" w:rsidRPr="003A2291">
        <w:t>dways</w:t>
      </w:r>
      <w:r w:rsidR="0000331F" w:rsidRPr="003A2291">
        <w:rPr>
          <w:spacing w:val="20"/>
        </w:rPr>
        <w:t xml:space="preserve"> </w:t>
      </w:r>
      <w:r w:rsidR="0000331F" w:rsidRPr="003A2291">
        <w:t>and</w:t>
      </w:r>
      <w:r w:rsidR="0000331F" w:rsidRPr="003A2291">
        <w:rPr>
          <w:spacing w:val="26"/>
        </w:rPr>
        <w:t xml:space="preserve"> </w:t>
      </w:r>
      <w:r w:rsidR="0000331F" w:rsidRPr="003A2291">
        <w:rPr>
          <w:spacing w:val="1"/>
        </w:rPr>
        <w:t>t</w:t>
      </w:r>
      <w:r w:rsidR="0000331F" w:rsidRPr="003A2291">
        <w:t>ransportati</w:t>
      </w:r>
      <w:r w:rsidR="0000331F" w:rsidRPr="003A2291">
        <w:rPr>
          <w:spacing w:val="1"/>
        </w:rPr>
        <w:t>o</w:t>
      </w:r>
      <w:r w:rsidR="0000331F" w:rsidRPr="003A2291">
        <w:t>n</w:t>
      </w:r>
      <w:r w:rsidR="0000331F" w:rsidRPr="003A2291">
        <w:rPr>
          <w:spacing w:val="16"/>
        </w:rPr>
        <w:t xml:space="preserve"> </w:t>
      </w:r>
      <w:r w:rsidR="0000331F" w:rsidRPr="003A2291">
        <w:rPr>
          <w:spacing w:val="-1"/>
        </w:rPr>
        <w:t>f</w:t>
      </w:r>
      <w:r w:rsidR="0000331F" w:rsidRPr="003A2291">
        <w:t>acilities</w:t>
      </w:r>
      <w:r w:rsidR="0000331F" w:rsidRPr="003A2291">
        <w:rPr>
          <w:spacing w:val="22"/>
        </w:rPr>
        <w:t xml:space="preserve"> </w:t>
      </w:r>
      <w:r w:rsidR="0000331F" w:rsidRPr="003A2291">
        <w:rPr>
          <w:spacing w:val="1"/>
        </w:rPr>
        <w:t>i</w:t>
      </w:r>
      <w:r w:rsidR="0000331F" w:rsidRPr="003A2291">
        <w:t>n</w:t>
      </w:r>
      <w:r w:rsidR="0000331F" w:rsidRPr="003A2291">
        <w:rPr>
          <w:spacing w:val="28"/>
        </w:rPr>
        <w:t xml:space="preserve"> </w:t>
      </w:r>
      <w:r w:rsidR="0000331F" w:rsidRPr="003A2291">
        <w:t>the</w:t>
      </w:r>
      <w:r w:rsidR="0000331F" w:rsidRPr="003A2291">
        <w:rPr>
          <w:spacing w:val="26"/>
        </w:rPr>
        <w:t xml:space="preserve"> </w:t>
      </w:r>
      <w:r w:rsidR="0000331F" w:rsidRPr="003A2291">
        <w:t>Co</w:t>
      </w:r>
      <w:r w:rsidR="0000331F" w:rsidRPr="003A2291">
        <w:rPr>
          <w:spacing w:val="1"/>
        </w:rPr>
        <w:t>u</w:t>
      </w:r>
      <w:r w:rsidR="0000331F" w:rsidRPr="003A2291">
        <w:t>n</w:t>
      </w:r>
      <w:r w:rsidR="0000331F" w:rsidRPr="003A2291">
        <w:rPr>
          <w:spacing w:val="1"/>
        </w:rPr>
        <w:t>t</w:t>
      </w:r>
      <w:r w:rsidR="0000331F" w:rsidRPr="003A2291">
        <w:t xml:space="preserve">y. </w:t>
      </w:r>
      <w:r w:rsidR="001A3292" w:rsidRPr="003A2291">
        <w:t xml:space="preserve">Any noise disturbances </w:t>
      </w:r>
      <w:r w:rsidR="001830C6" w:rsidRPr="003A2291">
        <w:t xml:space="preserve">to people or animals </w:t>
      </w:r>
      <w:r w:rsidR="001A3292" w:rsidRPr="003A2291">
        <w:t>due to construction activities would be temporary, and s</w:t>
      </w:r>
      <w:r w:rsidR="007A7284" w:rsidRPr="003A2291">
        <w:t>ubsequent</w:t>
      </w:r>
      <w:r w:rsidR="007A7284" w:rsidRPr="003A2291">
        <w:rPr>
          <w:spacing w:val="3"/>
        </w:rPr>
        <w:t xml:space="preserve"> </w:t>
      </w:r>
      <w:r w:rsidR="007A7284" w:rsidRPr="003A2291">
        <w:t>environmen</w:t>
      </w:r>
      <w:r w:rsidR="007A7284" w:rsidRPr="003A2291">
        <w:rPr>
          <w:spacing w:val="1"/>
        </w:rPr>
        <w:t>t</w:t>
      </w:r>
      <w:r w:rsidR="007A7284" w:rsidRPr="003A2291">
        <w:t>al review</w:t>
      </w:r>
      <w:r w:rsidR="007A7284" w:rsidRPr="003A2291">
        <w:rPr>
          <w:spacing w:val="7"/>
        </w:rPr>
        <w:t xml:space="preserve"> </w:t>
      </w:r>
      <w:r w:rsidR="007A7284" w:rsidRPr="003A2291">
        <w:t>of</w:t>
      </w:r>
      <w:r w:rsidR="007A7284" w:rsidRPr="003A2291">
        <w:rPr>
          <w:spacing w:val="12"/>
        </w:rPr>
        <w:t xml:space="preserve"> </w:t>
      </w:r>
      <w:r w:rsidR="00BB66E8">
        <w:t>p</w:t>
      </w:r>
      <w:r w:rsidR="00A31E57">
        <w:t>roject</w:t>
      </w:r>
      <w:r w:rsidR="007A7284" w:rsidRPr="003A2291">
        <w:t>‐specific impacts</w:t>
      </w:r>
      <w:r w:rsidR="007A7284" w:rsidRPr="003A2291">
        <w:rPr>
          <w:spacing w:val="-5"/>
        </w:rPr>
        <w:t xml:space="preserve"> </w:t>
      </w:r>
      <w:r w:rsidR="007A7284" w:rsidRPr="003A2291">
        <w:t>would</w:t>
      </w:r>
      <w:r w:rsidR="007A7284" w:rsidRPr="003A2291">
        <w:rPr>
          <w:spacing w:val="-4"/>
        </w:rPr>
        <w:t xml:space="preserve"> </w:t>
      </w:r>
      <w:r w:rsidR="007A7284" w:rsidRPr="003A2291">
        <w:t>be required</w:t>
      </w:r>
      <w:r w:rsidR="007A7284" w:rsidRPr="003A2291">
        <w:rPr>
          <w:spacing w:val="-6"/>
        </w:rPr>
        <w:t xml:space="preserve"> </w:t>
      </w:r>
      <w:r w:rsidR="007A7284" w:rsidRPr="003A2291">
        <w:t>prior</w:t>
      </w:r>
      <w:r w:rsidR="007A7284" w:rsidRPr="003A2291">
        <w:rPr>
          <w:spacing w:val="-3"/>
        </w:rPr>
        <w:t xml:space="preserve"> </w:t>
      </w:r>
      <w:r w:rsidR="007A7284" w:rsidRPr="003A2291">
        <w:t>to approval</w:t>
      </w:r>
      <w:r w:rsidR="007A7284" w:rsidRPr="003A2291">
        <w:rPr>
          <w:spacing w:val="-5"/>
        </w:rPr>
        <w:t xml:space="preserve"> </w:t>
      </w:r>
      <w:r w:rsidR="007A7284" w:rsidRPr="003A2291">
        <w:t>and</w:t>
      </w:r>
      <w:r w:rsidR="007A7284" w:rsidRPr="003A2291">
        <w:rPr>
          <w:spacing w:val="-2"/>
        </w:rPr>
        <w:t xml:space="preserve"> </w:t>
      </w:r>
      <w:r w:rsidR="007A7284" w:rsidRPr="003A2291">
        <w:t>implementation</w:t>
      </w:r>
      <w:r w:rsidR="007A7284" w:rsidRPr="003A2291">
        <w:rPr>
          <w:spacing w:val="-12"/>
        </w:rPr>
        <w:t xml:space="preserve"> </w:t>
      </w:r>
      <w:r w:rsidR="007A7284" w:rsidRPr="003A2291">
        <w:rPr>
          <w:spacing w:val="1"/>
        </w:rPr>
        <w:t>o</w:t>
      </w:r>
      <w:r w:rsidR="007A7284" w:rsidRPr="003A2291">
        <w:t>f</w:t>
      </w:r>
      <w:r w:rsidR="007A7284" w:rsidRPr="003A2291">
        <w:rPr>
          <w:spacing w:val="1"/>
        </w:rPr>
        <w:t xml:space="preserve"> </w:t>
      </w:r>
      <w:r w:rsidR="007A7284" w:rsidRPr="003A2291">
        <w:t>f</w:t>
      </w:r>
      <w:r w:rsidR="007A7284" w:rsidRPr="003A2291">
        <w:rPr>
          <w:spacing w:val="1"/>
        </w:rPr>
        <w:t>utur</w:t>
      </w:r>
      <w:r w:rsidR="007A7284" w:rsidRPr="003A2291">
        <w:t>e</w:t>
      </w:r>
      <w:r w:rsidR="007A7284" w:rsidRPr="003A2291">
        <w:rPr>
          <w:spacing w:val="-4"/>
        </w:rPr>
        <w:t xml:space="preserve"> </w:t>
      </w:r>
      <w:r w:rsidR="007A7284" w:rsidRPr="003A2291">
        <w:rPr>
          <w:spacing w:val="1"/>
        </w:rPr>
        <w:t>i</w:t>
      </w:r>
      <w:r w:rsidR="007A7284" w:rsidRPr="003A2291">
        <w:t>m</w:t>
      </w:r>
      <w:r w:rsidR="007A7284" w:rsidRPr="003A2291">
        <w:rPr>
          <w:spacing w:val="1"/>
        </w:rPr>
        <w:t>pro</w:t>
      </w:r>
      <w:r w:rsidR="007A7284" w:rsidRPr="003A2291">
        <w:t>v</w:t>
      </w:r>
      <w:r w:rsidR="007A7284" w:rsidRPr="003A2291">
        <w:rPr>
          <w:spacing w:val="1"/>
        </w:rPr>
        <w:t>e</w:t>
      </w:r>
      <w:r w:rsidR="007A7284" w:rsidRPr="003A2291">
        <w:t>m</w:t>
      </w:r>
      <w:r w:rsidR="007A7284" w:rsidRPr="003A2291">
        <w:rPr>
          <w:spacing w:val="1"/>
        </w:rPr>
        <w:t>ents</w:t>
      </w:r>
      <w:r w:rsidR="004770B3" w:rsidRPr="003A2291">
        <w:rPr>
          <w:spacing w:val="1"/>
        </w:rPr>
        <w:t xml:space="preserve"> to ensure that sensitive species are not disturbed</w:t>
      </w:r>
      <w:r w:rsidR="007A7284" w:rsidRPr="003A2291">
        <w:t>.</w:t>
      </w:r>
      <w:r w:rsidR="007A7284" w:rsidRPr="003A2291">
        <w:rPr>
          <w:spacing w:val="38"/>
        </w:rPr>
        <w:t xml:space="preserve"> </w:t>
      </w:r>
      <w:r w:rsidR="007A7284" w:rsidRPr="003A2291">
        <w:t>T</w:t>
      </w:r>
      <w:r w:rsidR="007A7284" w:rsidRPr="003A2291">
        <w:rPr>
          <w:spacing w:val="1"/>
        </w:rPr>
        <w:t xml:space="preserve">his </w:t>
      </w:r>
      <w:r w:rsidR="00053299" w:rsidRPr="003A2291">
        <w:t>review would propose temporary mitigations</w:t>
      </w:r>
      <w:r w:rsidR="007A7284" w:rsidRPr="003A2291">
        <w:rPr>
          <w:spacing w:val="40"/>
        </w:rPr>
        <w:t xml:space="preserve"> </w:t>
      </w:r>
      <w:r w:rsidR="007A7284" w:rsidRPr="003A2291">
        <w:t>to sensitive</w:t>
      </w:r>
      <w:r w:rsidR="007A7284" w:rsidRPr="003A2291">
        <w:rPr>
          <w:spacing w:val="46"/>
        </w:rPr>
        <w:t xml:space="preserve"> </w:t>
      </w:r>
      <w:r w:rsidR="007A7284" w:rsidRPr="003A2291">
        <w:t>receptors and assign mitigation</w:t>
      </w:r>
      <w:r w:rsidR="007A7284" w:rsidRPr="003A2291">
        <w:rPr>
          <w:spacing w:val="45"/>
        </w:rPr>
        <w:t xml:space="preserve"> </w:t>
      </w:r>
      <w:r w:rsidR="007A7284" w:rsidRPr="003A2291">
        <w:t>mea</w:t>
      </w:r>
      <w:r w:rsidR="007A7284" w:rsidRPr="003A2291">
        <w:rPr>
          <w:spacing w:val="2"/>
        </w:rPr>
        <w:t>s</w:t>
      </w:r>
      <w:r w:rsidR="007A7284" w:rsidRPr="003A2291">
        <w:t>ures</w:t>
      </w:r>
      <w:r w:rsidR="007A7284" w:rsidRPr="003A2291">
        <w:rPr>
          <w:spacing w:val="46"/>
        </w:rPr>
        <w:t xml:space="preserve"> </w:t>
      </w:r>
      <w:r w:rsidR="007A7284" w:rsidRPr="003A2291">
        <w:rPr>
          <w:spacing w:val="-1"/>
        </w:rPr>
        <w:t>a</w:t>
      </w:r>
      <w:r w:rsidR="007A7284" w:rsidRPr="003A2291">
        <w:t>s n</w:t>
      </w:r>
      <w:r w:rsidR="007A7284" w:rsidRPr="003A2291">
        <w:rPr>
          <w:spacing w:val="1"/>
        </w:rPr>
        <w:t>eed</w:t>
      </w:r>
      <w:r w:rsidR="007A7284" w:rsidRPr="003A2291">
        <w:t>ed to re</w:t>
      </w:r>
      <w:r w:rsidR="007A7284" w:rsidRPr="003A2291">
        <w:rPr>
          <w:spacing w:val="1"/>
        </w:rPr>
        <w:t>d</w:t>
      </w:r>
      <w:r w:rsidR="007A7284" w:rsidRPr="003A2291">
        <w:t>uce</w:t>
      </w:r>
      <w:r w:rsidR="007A7284" w:rsidRPr="003A2291">
        <w:rPr>
          <w:spacing w:val="48"/>
        </w:rPr>
        <w:t xml:space="preserve"> </w:t>
      </w:r>
      <w:r w:rsidR="007A7284" w:rsidRPr="003A2291">
        <w:t>noi</w:t>
      </w:r>
      <w:r w:rsidR="007A7284" w:rsidRPr="003A2291">
        <w:rPr>
          <w:spacing w:val="2"/>
        </w:rPr>
        <w:t>s</w:t>
      </w:r>
      <w:r w:rsidR="007A7284" w:rsidRPr="003A2291">
        <w:t>e impacts.</w:t>
      </w:r>
      <w:r w:rsidR="007A7284" w:rsidRPr="003A2291">
        <w:rPr>
          <w:spacing w:val="42"/>
        </w:rPr>
        <w:t xml:space="preserve"> </w:t>
      </w:r>
      <w:r w:rsidR="007A7284" w:rsidRPr="003A2291">
        <w:t>Th</w:t>
      </w:r>
      <w:r w:rsidR="007A7284" w:rsidRPr="003A2291">
        <w:rPr>
          <w:spacing w:val="1"/>
        </w:rPr>
        <w:t>i</w:t>
      </w:r>
      <w:r w:rsidR="007A7284" w:rsidRPr="003A2291">
        <w:t>s</w:t>
      </w:r>
      <w:r w:rsidR="007A7284" w:rsidRPr="003A2291">
        <w:rPr>
          <w:spacing w:val="-4"/>
        </w:rPr>
        <w:t xml:space="preserve"> </w:t>
      </w:r>
      <w:r w:rsidR="007A7284" w:rsidRPr="003A2291">
        <w:t>is</w:t>
      </w:r>
      <w:r w:rsidR="007A7284" w:rsidRPr="003A2291">
        <w:rPr>
          <w:spacing w:val="-2"/>
        </w:rPr>
        <w:t xml:space="preserve"> </w:t>
      </w:r>
      <w:r w:rsidR="007A7284" w:rsidRPr="003A2291">
        <w:t>a</w:t>
      </w:r>
      <w:r w:rsidR="007A7284" w:rsidRPr="003A2291">
        <w:rPr>
          <w:spacing w:val="-1"/>
        </w:rPr>
        <w:t xml:space="preserve"> </w:t>
      </w:r>
      <w:r w:rsidR="007A7284" w:rsidRPr="003A2291">
        <w:t>less</w:t>
      </w:r>
      <w:r w:rsidR="007A7284" w:rsidRPr="003A2291">
        <w:rPr>
          <w:spacing w:val="-4"/>
        </w:rPr>
        <w:t xml:space="preserve"> </w:t>
      </w:r>
      <w:r w:rsidR="007A7284" w:rsidRPr="003A2291">
        <w:t>t</w:t>
      </w:r>
      <w:r w:rsidR="007A7284" w:rsidRPr="003A2291">
        <w:rPr>
          <w:spacing w:val="1"/>
        </w:rPr>
        <w:t>ha</w:t>
      </w:r>
      <w:r w:rsidR="007A7284" w:rsidRPr="003A2291">
        <w:t>n</w:t>
      </w:r>
      <w:r w:rsidR="007A7284" w:rsidRPr="003A2291">
        <w:rPr>
          <w:spacing w:val="-4"/>
        </w:rPr>
        <w:t xml:space="preserve"> </w:t>
      </w:r>
      <w:r w:rsidR="007A7284" w:rsidRPr="003A2291">
        <w:t>sign</w:t>
      </w:r>
      <w:r w:rsidR="007A7284" w:rsidRPr="003A2291">
        <w:rPr>
          <w:spacing w:val="1"/>
        </w:rPr>
        <w:t>i</w:t>
      </w:r>
      <w:r w:rsidR="007A7284" w:rsidRPr="003A2291">
        <w:t>ficant</w:t>
      </w:r>
      <w:r w:rsidR="007A7284" w:rsidRPr="003A2291">
        <w:rPr>
          <w:spacing w:val="-8"/>
        </w:rPr>
        <w:t xml:space="preserve"> </w:t>
      </w:r>
      <w:r w:rsidR="007A7284" w:rsidRPr="003A2291">
        <w:t>impact</w:t>
      </w:r>
      <w:r w:rsidR="007A7284" w:rsidRPr="003A2291">
        <w:rPr>
          <w:spacing w:val="-5"/>
        </w:rPr>
        <w:t xml:space="preserve"> </w:t>
      </w:r>
      <w:r w:rsidR="007A7284" w:rsidRPr="003A2291">
        <w:t>and</w:t>
      </w:r>
      <w:r w:rsidR="007A7284" w:rsidRPr="003A2291">
        <w:rPr>
          <w:spacing w:val="-4"/>
        </w:rPr>
        <w:t xml:space="preserve"> </w:t>
      </w:r>
      <w:r w:rsidR="007A7284" w:rsidRPr="003A2291">
        <w:rPr>
          <w:spacing w:val="1"/>
        </w:rPr>
        <w:t>n</w:t>
      </w:r>
      <w:r w:rsidR="007A7284" w:rsidRPr="003A2291">
        <w:t>o</w:t>
      </w:r>
      <w:r w:rsidR="007A7284" w:rsidRPr="003A2291">
        <w:rPr>
          <w:spacing w:val="-2"/>
        </w:rPr>
        <w:t xml:space="preserve"> </w:t>
      </w:r>
      <w:r w:rsidR="007A7284" w:rsidRPr="003A2291">
        <w:t>mit</w:t>
      </w:r>
      <w:r w:rsidR="007A7284" w:rsidRPr="003A2291">
        <w:rPr>
          <w:spacing w:val="1"/>
        </w:rPr>
        <w:t>i</w:t>
      </w:r>
      <w:r w:rsidR="007A7284" w:rsidRPr="003A2291">
        <w:t>ga</w:t>
      </w:r>
      <w:r w:rsidR="007A7284" w:rsidRPr="003A2291">
        <w:rPr>
          <w:spacing w:val="1"/>
        </w:rPr>
        <w:t>t</w:t>
      </w:r>
      <w:r w:rsidR="007A7284" w:rsidRPr="003A2291">
        <w:t>ion</w:t>
      </w:r>
      <w:r w:rsidR="007A7284" w:rsidRPr="003A2291">
        <w:rPr>
          <w:spacing w:val="-10"/>
        </w:rPr>
        <w:t xml:space="preserve"> </w:t>
      </w:r>
      <w:r w:rsidR="007A7284" w:rsidRPr="003A2291">
        <w:t>is</w:t>
      </w:r>
      <w:r w:rsidR="007A7284" w:rsidRPr="003A2291">
        <w:rPr>
          <w:spacing w:val="-2"/>
        </w:rPr>
        <w:t xml:space="preserve"> </w:t>
      </w:r>
      <w:r w:rsidR="007A7284" w:rsidRPr="003A2291">
        <w:t>required</w:t>
      </w:r>
      <w:r w:rsidR="00BF7985" w:rsidRPr="003A2291">
        <w:t>.</w:t>
      </w:r>
      <w:bookmarkStart w:id="31" w:name="_Toc113619982"/>
    </w:p>
    <w:p w14:paraId="7318AFD4" w14:textId="77777777" w:rsidR="001A4CB8" w:rsidRPr="003A2291" w:rsidRDefault="001A4CB8" w:rsidP="00C810EE">
      <w:pPr>
        <w:sectPr w:rsidR="001A4CB8" w:rsidRPr="003A2291" w:rsidSect="001C2F94">
          <w:pgSz w:w="12240" w:h="15840"/>
          <w:pgMar w:top="1100" w:right="1440" w:bottom="1280" w:left="1440" w:header="710" w:footer="514" w:gutter="0"/>
          <w:cols w:space="720"/>
        </w:sectPr>
      </w:pPr>
    </w:p>
    <w:p w14:paraId="671CF687" w14:textId="6D35FF7D" w:rsidR="00464F87" w:rsidRPr="0056454A" w:rsidRDefault="00315957" w:rsidP="0056454A">
      <w:pPr>
        <w:pStyle w:val="ListParagraph"/>
        <w:numPr>
          <w:ilvl w:val="0"/>
          <w:numId w:val="6"/>
        </w:numPr>
        <w:rPr>
          <w:szCs w:val="26"/>
        </w:rPr>
      </w:pPr>
      <w:r w:rsidRPr="00631679">
        <w:rPr>
          <w:rStyle w:val="Heading2Char"/>
        </w:rPr>
        <w:lastRenderedPageBreak/>
        <w:t>POPULATION AND HOUSING</w:t>
      </w:r>
      <w:bookmarkEnd w:id="31"/>
      <w:r w:rsidR="007D2437" w:rsidRPr="00631679">
        <w:rPr>
          <w:spacing w:val="3"/>
          <w:szCs w:val="26"/>
        </w:rPr>
        <w:t xml:space="preserve"> </w:t>
      </w:r>
      <w:r w:rsidR="004D4058" w:rsidRPr="00631679">
        <w:t>–</w:t>
      </w:r>
      <w:r w:rsidR="004D4058" w:rsidRPr="00631679">
        <w:rPr>
          <w:b/>
        </w:rPr>
        <w:t xml:space="preserve"> </w:t>
      </w:r>
      <w:r w:rsidR="004D4058" w:rsidRPr="00631679">
        <w:t>WOULD</w:t>
      </w:r>
      <w:r w:rsidR="004D4058" w:rsidRPr="003A2291">
        <w:t xml:space="preserve"> THE </w:t>
      </w:r>
      <w:r w:rsidR="004D4058">
        <w:t>PROJECT</w:t>
      </w:r>
      <w:r w:rsidR="004D4058" w:rsidRPr="003A2291">
        <w:t>:</w:t>
      </w:r>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7EBC65BB" w14:textId="77777777" w:rsidTr="00C810EE">
        <w:trPr>
          <w:trHeight w:hRule="exact" w:val="782"/>
        </w:trPr>
        <w:tc>
          <w:tcPr>
            <w:tcW w:w="4176" w:type="dxa"/>
            <w:shd w:val="clear" w:color="auto" w:fill="4472C4"/>
          </w:tcPr>
          <w:p w14:paraId="4263444E" w14:textId="77777777" w:rsidR="00464F87" w:rsidRPr="003A2291" w:rsidRDefault="00464F87" w:rsidP="00AE1242">
            <w:pPr>
              <w:rPr>
                <w:color w:val="FFFFFF" w:themeColor="background1"/>
              </w:rPr>
            </w:pPr>
          </w:p>
        </w:tc>
        <w:tc>
          <w:tcPr>
            <w:tcW w:w="1296" w:type="dxa"/>
            <w:shd w:val="clear" w:color="auto" w:fill="4472C4"/>
          </w:tcPr>
          <w:p w14:paraId="7540442B"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3D840BAD"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296" w:type="dxa"/>
            <w:shd w:val="clear" w:color="auto" w:fill="4472C4"/>
          </w:tcPr>
          <w:p w14:paraId="0DC0AE9D"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33F76A71" w14:textId="77777777" w:rsidR="00464F87" w:rsidRPr="003A2291" w:rsidRDefault="00464F87" w:rsidP="006F603D">
            <w:pPr>
              <w:pStyle w:val="tabletext9pt"/>
              <w:rPr>
                <w:color w:val="FFFFFF" w:themeColor="background1"/>
                <w:w w:val="99"/>
              </w:rPr>
            </w:pPr>
          </w:p>
          <w:p w14:paraId="35BB4DBD"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6DA21995"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39AF11AA" w14:textId="77777777" w:rsidTr="00C810EE">
        <w:trPr>
          <w:trHeight w:hRule="exact" w:val="1306"/>
        </w:trPr>
        <w:tc>
          <w:tcPr>
            <w:tcW w:w="4176" w:type="dxa"/>
            <w:shd w:val="clear" w:color="auto" w:fill="BDD7EE"/>
          </w:tcPr>
          <w:p w14:paraId="1C97B9D6" w14:textId="77777777" w:rsidR="00464F87" w:rsidRPr="003A2291" w:rsidRDefault="00315957" w:rsidP="00C810EE">
            <w:pPr>
              <w:pStyle w:val="tabletext9pt"/>
            </w:pPr>
            <w:r w:rsidRPr="003A2291">
              <w:t>a)</w:t>
            </w:r>
            <w:r w:rsidRPr="003A2291">
              <w:rPr>
                <w:spacing w:val="1"/>
              </w:rPr>
              <w:t xml:space="preserve"> </w:t>
            </w:r>
            <w:r w:rsidRPr="003A2291">
              <w:t>Induce</w:t>
            </w:r>
            <w:r w:rsidRPr="003A2291">
              <w:rPr>
                <w:spacing w:val="1"/>
              </w:rPr>
              <w:t xml:space="preserve"> </w:t>
            </w:r>
            <w:r w:rsidRPr="003A2291">
              <w:t>substantial</w:t>
            </w:r>
            <w:r w:rsidRPr="003A2291">
              <w:rPr>
                <w:spacing w:val="1"/>
              </w:rPr>
              <w:t xml:space="preserve"> </w:t>
            </w:r>
            <w:r w:rsidRPr="003A2291">
              <w:t>populat</w:t>
            </w:r>
            <w:r w:rsidRPr="003A2291">
              <w:rPr>
                <w:spacing w:val="-1"/>
              </w:rPr>
              <w:t>io</w:t>
            </w:r>
            <w:r w:rsidRPr="003A2291">
              <w:t>n</w:t>
            </w:r>
            <w:r w:rsidRPr="003A2291">
              <w:rPr>
                <w:spacing w:val="1"/>
              </w:rPr>
              <w:t xml:space="preserve"> </w:t>
            </w:r>
            <w:r w:rsidRPr="003A2291">
              <w:t>growth in an area, either</w:t>
            </w:r>
            <w:r w:rsidRPr="003A2291">
              <w:rPr>
                <w:spacing w:val="2"/>
              </w:rPr>
              <w:t xml:space="preserve"> </w:t>
            </w:r>
            <w:r w:rsidRPr="003A2291">
              <w:t>directly</w:t>
            </w:r>
            <w:r w:rsidRPr="003A2291">
              <w:rPr>
                <w:spacing w:val="2"/>
              </w:rPr>
              <w:t xml:space="preserve"> </w:t>
            </w:r>
            <w:r w:rsidRPr="003A2291">
              <w:t>(for</w:t>
            </w:r>
            <w:r w:rsidRPr="003A2291">
              <w:rPr>
                <w:spacing w:val="2"/>
              </w:rPr>
              <w:t xml:space="preserve"> </w:t>
            </w:r>
            <w:r w:rsidRPr="003A2291">
              <w:t>example,</w:t>
            </w:r>
            <w:r w:rsidRPr="003A2291">
              <w:rPr>
                <w:spacing w:val="2"/>
              </w:rPr>
              <w:t xml:space="preserve"> </w:t>
            </w:r>
            <w:r w:rsidRPr="003A2291">
              <w:t>by</w:t>
            </w:r>
            <w:r w:rsidRPr="003A2291">
              <w:rPr>
                <w:spacing w:val="2"/>
              </w:rPr>
              <w:t xml:space="preserve"> </w:t>
            </w:r>
            <w:r w:rsidRPr="003A2291">
              <w:t>proposing new h</w:t>
            </w:r>
            <w:r w:rsidRPr="003A2291">
              <w:rPr>
                <w:spacing w:val="1"/>
              </w:rPr>
              <w:t>o</w:t>
            </w:r>
            <w:r w:rsidRPr="003A2291">
              <w:t>mes and bu</w:t>
            </w:r>
            <w:r w:rsidRPr="003A2291">
              <w:rPr>
                <w:spacing w:val="-2"/>
              </w:rPr>
              <w:t>s</w:t>
            </w:r>
            <w:r w:rsidRPr="003A2291">
              <w:t xml:space="preserve">inesses) </w:t>
            </w:r>
            <w:r w:rsidRPr="003A2291">
              <w:rPr>
                <w:spacing w:val="1"/>
              </w:rPr>
              <w:t>o</w:t>
            </w:r>
            <w:r w:rsidRPr="003A2291">
              <w:t>r indirectly (f</w:t>
            </w:r>
            <w:r w:rsidRPr="003A2291">
              <w:rPr>
                <w:spacing w:val="1"/>
              </w:rPr>
              <w:t>o</w:t>
            </w:r>
            <w:r w:rsidRPr="003A2291">
              <w:t>r e</w:t>
            </w:r>
            <w:r w:rsidRPr="003A2291">
              <w:rPr>
                <w:spacing w:val="1"/>
              </w:rPr>
              <w:t>x</w:t>
            </w:r>
            <w:r w:rsidRPr="003A2291">
              <w:rPr>
                <w:spacing w:val="-1"/>
              </w:rPr>
              <w:t>a</w:t>
            </w:r>
            <w:r w:rsidRPr="003A2291">
              <w:t>mple, through ex</w:t>
            </w:r>
            <w:r w:rsidRPr="003A2291">
              <w:rPr>
                <w:spacing w:val="-1"/>
              </w:rPr>
              <w:t>t</w:t>
            </w:r>
            <w:r w:rsidRPr="003A2291">
              <w:t>ension of roads or other infrastructure)?</w:t>
            </w:r>
          </w:p>
        </w:tc>
        <w:tc>
          <w:tcPr>
            <w:tcW w:w="1296" w:type="dxa"/>
            <w:shd w:val="clear" w:color="auto" w:fill="BDD7EE"/>
          </w:tcPr>
          <w:p w14:paraId="03C106CF" w14:textId="77777777" w:rsidR="00464F87" w:rsidRPr="003A2291" w:rsidRDefault="00464F87" w:rsidP="00C810EE">
            <w:pPr>
              <w:pStyle w:val="tabletext9pt"/>
            </w:pPr>
          </w:p>
        </w:tc>
        <w:tc>
          <w:tcPr>
            <w:tcW w:w="1440" w:type="dxa"/>
            <w:shd w:val="clear" w:color="auto" w:fill="BDD7EE"/>
          </w:tcPr>
          <w:p w14:paraId="1F2EF24B" w14:textId="77777777" w:rsidR="00464F87" w:rsidRPr="003A2291" w:rsidRDefault="00464F87" w:rsidP="00C810EE">
            <w:pPr>
              <w:pStyle w:val="tabletext9pt"/>
            </w:pPr>
          </w:p>
        </w:tc>
        <w:tc>
          <w:tcPr>
            <w:tcW w:w="1296" w:type="dxa"/>
            <w:shd w:val="clear" w:color="auto" w:fill="BDD7EE"/>
          </w:tcPr>
          <w:p w14:paraId="6711D879" w14:textId="77777777" w:rsidR="00464F87" w:rsidRPr="003A2291" w:rsidRDefault="00464F87" w:rsidP="00C810EE">
            <w:pPr>
              <w:pStyle w:val="tabletext9pt"/>
            </w:pPr>
          </w:p>
          <w:p w14:paraId="32AA80C3" w14:textId="77777777" w:rsidR="00464F87" w:rsidRPr="003A2291" w:rsidRDefault="00464F87" w:rsidP="00C810EE">
            <w:pPr>
              <w:pStyle w:val="tabletext9pt"/>
            </w:pPr>
          </w:p>
          <w:p w14:paraId="521A7468" w14:textId="77777777" w:rsidR="00464F87" w:rsidRPr="003A2291" w:rsidRDefault="00D6489D" w:rsidP="00C810EE">
            <w:pPr>
              <w:pStyle w:val="tabletext9pt"/>
            </w:pPr>
            <w:r w:rsidRPr="003A2291">
              <w:rPr>
                <w:w w:val="99"/>
              </w:rPr>
              <w:t>X</w:t>
            </w:r>
          </w:p>
        </w:tc>
        <w:tc>
          <w:tcPr>
            <w:tcW w:w="1152" w:type="dxa"/>
            <w:shd w:val="clear" w:color="auto" w:fill="BDD7EE"/>
          </w:tcPr>
          <w:p w14:paraId="5BF0A321" w14:textId="77777777" w:rsidR="00464F87" w:rsidRPr="003A2291" w:rsidRDefault="00464F87" w:rsidP="00C810EE">
            <w:pPr>
              <w:pStyle w:val="tabletext9pt"/>
            </w:pPr>
          </w:p>
        </w:tc>
      </w:tr>
      <w:tr w:rsidR="00464F87" w:rsidRPr="003A2291" w14:paraId="06BD0BDF" w14:textId="77777777" w:rsidTr="00C810EE">
        <w:trPr>
          <w:trHeight w:hRule="exact" w:val="883"/>
        </w:trPr>
        <w:tc>
          <w:tcPr>
            <w:tcW w:w="4176" w:type="dxa"/>
            <w:shd w:val="clear" w:color="auto" w:fill="BDD7EE"/>
          </w:tcPr>
          <w:p w14:paraId="0C457716" w14:textId="77777777" w:rsidR="00464F87" w:rsidRPr="003A2291" w:rsidRDefault="00315957" w:rsidP="00C810EE">
            <w:pPr>
              <w:pStyle w:val="tabletext9pt"/>
            </w:pPr>
            <w:r w:rsidRPr="003A2291">
              <w:t>b) Di</w:t>
            </w:r>
            <w:r w:rsidRPr="003A2291">
              <w:rPr>
                <w:spacing w:val="1"/>
              </w:rPr>
              <w:t>s</w:t>
            </w:r>
            <w:r w:rsidRPr="003A2291">
              <w:t>place substantial numbers of e</w:t>
            </w:r>
            <w:r w:rsidRPr="003A2291">
              <w:rPr>
                <w:spacing w:val="1"/>
              </w:rPr>
              <w:t>x</w:t>
            </w:r>
            <w:r w:rsidRPr="003A2291">
              <w:t>isting housing, necessitating</w:t>
            </w:r>
            <w:r w:rsidRPr="003A2291">
              <w:rPr>
                <w:spacing w:val="2"/>
              </w:rPr>
              <w:t xml:space="preserve"> </w:t>
            </w:r>
            <w:r w:rsidRPr="003A2291">
              <w:t>t</w:t>
            </w:r>
            <w:r w:rsidRPr="003A2291">
              <w:rPr>
                <w:spacing w:val="-1"/>
              </w:rPr>
              <w:t>h</w:t>
            </w:r>
            <w:r w:rsidRPr="003A2291">
              <w:t>e</w:t>
            </w:r>
            <w:r w:rsidRPr="003A2291">
              <w:rPr>
                <w:spacing w:val="1"/>
              </w:rPr>
              <w:t xml:space="preserve"> </w:t>
            </w:r>
            <w:r w:rsidRPr="003A2291">
              <w:t>construct</w:t>
            </w:r>
            <w:r w:rsidRPr="003A2291">
              <w:rPr>
                <w:spacing w:val="-1"/>
              </w:rPr>
              <w:t>io</w:t>
            </w:r>
            <w:r w:rsidRPr="003A2291">
              <w:t>n</w:t>
            </w:r>
            <w:r w:rsidRPr="003A2291">
              <w:rPr>
                <w:spacing w:val="2"/>
              </w:rPr>
              <w:t xml:space="preserve"> </w:t>
            </w:r>
            <w:r w:rsidRPr="003A2291">
              <w:t>of replacement housing elsewhere?</w:t>
            </w:r>
          </w:p>
        </w:tc>
        <w:tc>
          <w:tcPr>
            <w:tcW w:w="1296" w:type="dxa"/>
            <w:shd w:val="clear" w:color="auto" w:fill="BDD7EE"/>
          </w:tcPr>
          <w:p w14:paraId="5FF62FAD" w14:textId="77777777" w:rsidR="00464F87" w:rsidRPr="003A2291" w:rsidRDefault="00464F87" w:rsidP="00C810EE">
            <w:pPr>
              <w:pStyle w:val="tabletext9pt"/>
            </w:pPr>
          </w:p>
        </w:tc>
        <w:tc>
          <w:tcPr>
            <w:tcW w:w="1440" w:type="dxa"/>
            <w:shd w:val="clear" w:color="auto" w:fill="BDD7EE"/>
          </w:tcPr>
          <w:p w14:paraId="028FF1E5" w14:textId="77777777" w:rsidR="00464F87" w:rsidRPr="003A2291" w:rsidRDefault="00464F87" w:rsidP="00C810EE">
            <w:pPr>
              <w:pStyle w:val="tabletext9pt"/>
            </w:pPr>
          </w:p>
        </w:tc>
        <w:tc>
          <w:tcPr>
            <w:tcW w:w="1296" w:type="dxa"/>
            <w:shd w:val="clear" w:color="auto" w:fill="BDD7EE"/>
          </w:tcPr>
          <w:p w14:paraId="673F7CD6" w14:textId="77777777" w:rsidR="00464F87" w:rsidRPr="003A2291" w:rsidRDefault="00464F87" w:rsidP="00C810EE">
            <w:pPr>
              <w:pStyle w:val="tabletext9pt"/>
            </w:pPr>
          </w:p>
          <w:p w14:paraId="09A502C0" w14:textId="77777777" w:rsidR="00464F87" w:rsidRPr="003A2291" w:rsidRDefault="00D6489D" w:rsidP="00C810EE">
            <w:pPr>
              <w:pStyle w:val="tabletext9pt"/>
            </w:pPr>
            <w:r w:rsidRPr="003A2291">
              <w:rPr>
                <w:w w:val="99"/>
              </w:rPr>
              <w:t>X</w:t>
            </w:r>
          </w:p>
        </w:tc>
        <w:tc>
          <w:tcPr>
            <w:tcW w:w="1152" w:type="dxa"/>
            <w:shd w:val="clear" w:color="auto" w:fill="BDD7EE"/>
          </w:tcPr>
          <w:p w14:paraId="1A674489" w14:textId="77777777" w:rsidR="00464F87" w:rsidRPr="003A2291" w:rsidRDefault="00464F87" w:rsidP="00C810EE">
            <w:pPr>
              <w:pStyle w:val="tabletext9pt"/>
            </w:pPr>
          </w:p>
        </w:tc>
      </w:tr>
      <w:tr w:rsidR="00464F87" w:rsidRPr="003A2291" w14:paraId="6D284746" w14:textId="77777777" w:rsidTr="00C810EE">
        <w:trPr>
          <w:trHeight w:hRule="exact" w:val="883"/>
        </w:trPr>
        <w:tc>
          <w:tcPr>
            <w:tcW w:w="4176" w:type="dxa"/>
            <w:shd w:val="clear" w:color="auto" w:fill="BDD7EE"/>
          </w:tcPr>
          <w:p w14:paraId="1D7D2429" w14:textId="77777777" w:rsidR="00464F87" w:rsidRPr="003A2291" w:rsidRDefault="00315957" w:rsidP="00C810EE">
            <w:pPr>
              <w:pStyle w:val="tabletext9pt"/>
            </w:pPr>
            <w:r w:rsidRPr="003A2291">
              <w:t>c) Displa</w:t>
            </w:r>
            <w:r w:rsidRPr="003A2291">
              <w:rPr>
                <w:spacing w:val="1"/>
              </w:rPr>
              <w:t>c</w:t>
            </w:r>
            <w:r w:rsidRPr="003A2291">
              <w:t>e</w:t>
            </w:r>
            <w:r w:rsidRPr="003A2291">
              <w:rPr>
                <w:spacing w:val="2"/>
              </w:rPr>
              <w:t xml:space="preserve"> </w:t>
            </w:r>
            <w:r w:rsidRPr="003A2291">
              <w:t xml:space="preserve">substantial numbers of </w:t>
            </w:r>
            <w:r w:rsidRPr="003A2291">
              <w:rPr>
                <w:spacing w:val="1"/>
              </w:rPr>
              <w:t>p</w:t>
            </w:r>
            <w:r w:rsidRPr="003A2291">
              <w:t>eople, necessitating</w:t>
            </w:r>
            <w:r w:rsidRPr="003A2291">
              <w:rPr>
                <w:spacing w:val="2"/>
              </w:rPr>
              <w:t xml:space="preserve"> </w:t>
            </w:r>
            <w:r w:rsidRPr="003A2291">
              <w:t>the</w:t>
            </w:r>
            <w:r w:rsidRPr="003A2291">
              <w:rPr>
                <w:spacing w:val="2"/>
              </w:rPr>
              <w:t xml:space="preserve"> </w:t>
            </w:r>
            <w:r w:rsidRPr="003A2291">
              <w:t>construc</w:t>
            </w:r>
            <w:r w:rsidRPr="003A2291">
              <w:rPr>
                <w:spacing w:val="-1"/>
              </w:rPr>
              <w:t>ti</w:t>
            </w:r>
            <w:r w:rsidRPr="003A2291">
              <w:t>on of</w:t>
            </w:r>
            <w:r w:rsidRPr="003A2291">
              <w:rPr>
                <w:spacing w:val="2"/>
              </w:rPr>
              <w:t xml:space="preserve"> </w:t>
            </w:r>
            <w:r w:rsidRPr="003A2291">
              <w:t>replacement housing elsewhere?</w:t>
            </w:r>
          </w:p>
        </w:tc>
        <w:tc>
          <w:tcPr>
            <w:tcW w:w="1296" w:type="dxa"/>
            <w:shd w:val="clear" w:color="auto" w:fill="BDD7EE"/>
          </w:tcPr>
          <w:p w14:paraId="64E0EA92" w14:textId="77777777" w:rsidR="00464F87" w:rsidRPr="003A2291" w:rsidRDefault="00464F87" w:rsidP="00C810EE">
            <w:pPr>
              <w:pStyle w:val="tabletext9pt"/>
            </w:pPr>
          </w:p>
        </w:tc>
        <w:tc>
          <w:tcPr>
            <w:tcW w:w="1440" w:type="dxa"/>
            <w:shd w:val="clear" w:color="auto" w:fill="BDD7EE"/>
          </w:tcPr>
          <w:p w14:paraId="2393CD4A" w14:textId="77777777" w:rsidR="00464F87" w:rsidRPr="003A2291" w:rsidRDefault="00464F87" w:rsidP="00C810EE">
            <w:pPr>
              <w:pStyle w:val="tabletext9pt"/>
            </w:pPr>
          </w:p>
        </w:tc>
        <w:tc>
          <w:tcPr>
            <w:tcW w:w="1296" w:type="dxa"/>
            <w:shd w:val="clear" w:color="auto" w:fill="BDD7EE"/>
          </w:tcPr>
          <w:p w14:paraId="78375916" w14:textId="77777777" w:rsidR="00464F87" w:rsidRPr="003A2291" w:rsidRDefault="00464F87" w:rsidP="00C810EE">
            <w:pPr>
              <w:pStyle w:val="tabletext9pt"/>
            </w:pPr>
          </w:p>
          <w:p w14:paraId="7E618C96" w14:textId="77777777" w:rsidR="00464F87" w:rsidRPr="003A2291" w:rsidRDefault="00D6489D" w:rsidP="00C810EE">
            <w:pPr>
              <w:pStyle w:val="tabletext9pt"/>
            </w:pPr>
            <w:r w:rsidRPr="003A2291">
              <w:rPr>
                <w:w w:val="99"/>
              </w:rPr>
              <w:t>X</w:t>
            </w:r>
          </w:p>
        </w:tc>
        <w:tc>
          <w:tcPr>
            <w:tcW w:w="1152" w:type="dxa"/>
            <w:shd w:val="clear" w:color="auto" w:fill="BDD7EE"/>
          </w:tcPr>
          <w:p w14:paraId="7F5B5066" w14:textId="77777777" w:rsidR="00464F87" w:rsidRPr="003A2291" w:rsidRDefault="00464F87" w:rsidP="00C810EE">
            <w:pPr>
              <w:pStyle w:val="tabletext9pt"/>
            </w:pPr>
          </w:p>
        </w:tc>
      </w:tr>
    </w:tbl>
    <w:p w14:paraId="54A5F5E1" w14:textId="099D1294" w:rsidR="00AE20A6" w:rsidRPr="003A2291" w:rsidRDefault="00CC3F0C" w:rsidP="00C810EE">
      <w:pPr>
        <w:pStyle w:val="Heading5"/>
      </w:pPr>
      <w:r>
        <w:t>DISCUSSION</w:t>
      </w:r>
    </w:p>
    <w:p w14:paraId="242D7D36" w14:textId="28CA8CE4" w:rsidR="00AE20A6" w:rsidRPr="003A2291" w:rsidRDefault="00AE20A6" w:rsidP="00BD76CA">
      <w:pPr>
        <w:pStyle w:val="normalparagraph"/>
      </w:pPr>
      <w:r w:rsidRPr="004F6441">
        <w:t xml:space="preserve">According to the </w:t>
      </w:r>
      <w:r w:rsidR="000B17F7" w:rsidRPr="004F6441">
        <w:t xml:space="preserve">US Census Bureau </w:t>
      </w:r>
      <w:r w:rsidRPr="004F6441">
        <w:t xml:space="preserve">American Community Survey, the total number of housing units in </w:t>
      </w:r>
      <w:r w:rsidR="00111DF5" w:rsidRPr="004F6441">
        <w:t>Tehama Country</w:t>
      </w:r>
      <w:r w:rsidRPr="004F6441">
        <w:t xml:space="preserve"> was estimated at</w:t>
      </w:r>
      <w:r w:rsidR="004E653B" w:rsidRPr="004F6441">
        <w:t xml:space="preserve"> </w:t>
      </w:r>
      <w:r w:rsidR="004F6441" w:rsidRPr="004F6441">
        <w:t>27,440</w:t>
      </w:r>
      <w:r w:rsidR="00B3037B" w:rsidRPr="004F6441">
        <w:t xml:space="preserve"> in 202</w:t>
      </w:r>
      <w:r w:rsidR="004F6441" w:rsidRPr="004F6441">
        <w:t>2</w:t>
      </w:r>
      <w:r w:rsidR="00A10DEA" w:rsidRPr="004F6441">
        <w:t>. A</w:t>
      </w:r>
      <w:r w:rsidRPr="004F6441">
        <w:t xml:space="preserve">n estimated </w:t>
      </w:r>
      <w:r w:rsidR="004F6441" w:rsidRPr="004F6441">
        <w:t>60</w:t>
      </w:r>
      <w:r w:rsidRPr="004F6441">
        <w:t>% of the housing units were owner</w:t>
      </w:r>
      <w:r w:rsidR="00B3037B" w:rsidRPr="004F6441">
        <w:t>-occupied</w:t>
      </w:r>
      <w:r w:rsidRPr="004F6441">
        <w:t xml:space="preserve">. </w:t>
      </w:r>
      <w:r w:rsidR="00EE17E6" w:rsidRPr="004F6441">
        <w:t>T</w:t>
      </w:r>
      <w:r w:rsidRPr="004F6441">
        <w:t>he median home value i</w:t>
      </w:r>
      <w:r w:rsidR="00105EB2" w:rsidRPr="004F6441">
        <w:t>n the County is $</w:t>
      </w:r>
      <w:r w:rsidR="004F6441" w:rsidRPr="004F6441">
        <w:t>290,400</w:t>
      </w:r>
      <w:r w:rsidR="00B3037B" w:rsidRPr="004F6441">
        <w:t>.</w:t>
      </w:r>
      <w:r w:rsidR="00570778">
        <w:t xml:space="preserve"> </w:t>
      </w:r>
      <w:r w:rsidR="00570778" w:rsidRPr="00D91789">
        <w:t>According to the 2020 Census, the population in the County was 65</w:t>
      </w:r>
      <w:r w:rsidR="00570778">
        <w:t>,</w:t>
      </w:r>
      <w:r w:rsidR="00570778" w:rsidRPr="00D91789">
        <w:t>829, a</w:t>
      </w:r>
      <w:r w:rsidR="00570778">
        <w:t>n increase</w:t>
      </w:r>
      <w:r w:rsidR="00570778" w:rsidRPr="00D91789">
        <w:t xml:space="preserve"> since the last census recording in 2010 of </w:t>
      </w:r>
      <w:r w:rsidR="00570778" w:rsidRPr="00906B3D">
        <w:t>63</w:t>
      </w:r>
      <w:r w:rsidR="00570778">
        <w:t>,</w:t>
      </w:r>
      <w:r w:rsidR="00570778" w:rsidRPr="00906B3D">
        <w:t>463.</w:t>
      </w:r>
      <w:r w:rsidR="00162B65" w:rsidRPr="003A2291">
        <w:t xml:space="preserve"> </w:t>
      </w:r>
      <w:r w:rsidR="00CC51B4" w:rsidRPr="003A2291">
        <w:t xml:space="preserve">Furthermore, </w:t>
      </w:r>
      <w:r w:rsidR="00111DF5">
        <w:t>Tehama</w:t>
      </w:r>
      <w:r w:rsidR="00111DF5" w:rsidRPr="003A2291">
        <w:t xml:space="preserve"> County</w:t>
      </w:r>
      <w:r w:rsidR="0033372B" w:rsidRPr="003A2291">
        <w:t xml:space="preserve"> has seasonal population increases </w:t>
      </w:r>
      <w:r w:rsidR="00C22053" w:rsidRPr="003A2291">
        <w:t xml:space="preserve">that are </w:t>
      </w:r>
      <w:r w:rsidR="0033372B" w:rsidRPr="003A2291">
        <w:t>directly</w:t>
      </w:r>
      <w:r w:rsidR="00C22053" w:rsidRPr="003A2291">
        <w:t xml:space="preserve"> </w:t>
      </w:r>
      <w:r w:rsidR="0033372B" w:rsidRPr="003A2291">
        <w:t xml:space="preserve">related to the </w:t>
      </w:r>
      <w:r w:rsidR="000B17F7">
        <w:t xml:space="preserve">region’s </w:t>
      </w:r>
      <w:r w:rsidR="0033372B" w:rsidRPr="003A2291">
        <w:t>recreational tourism</w:t>
      </w:r>
      <w:r w:rsidR="000B17F7">
        <w:t xml:space="preserve"> industry</w:t>
      </w:r>
      <w:r w:rsidR="0033372B" w:rsidRPr="003A2291">
        <w:t xml:space="preserve">. Transportation planning efforts must accommodate the seasonal population boosts. </w:t>
      </w:r>
    </w:p>
    <w:p w14:paraId="47DA2D3A" w14:textId="61A9DB4C" w:rsidR="00464F87" w:rsidRPr="003A2291" w:rsidRDefault="00315957" w:rsidP="00C810EE">
      <w:pPr>
        <w:pStyle w:val="Heading5"/>
      </w:pPr>
      <w:r w:rsidRPr="003A2291">
        <w:t>RESPONSES TO CHECKLIST QUESTIONS</w:t>
      </w:r>
    </w:p>
    <w:p w14:paraId="1805E4BD" w14:textId="5D423D03" w:rsidR="00F23E07" w:rsidRPr="003A2291" w:rsidRDefault="00315957" w:rsidP="00AE1242">
      <w:r w:rsidRPr="003A2291">
        <w:rPr>
          <w:b/>
          <w:bCs/>
        </w:rPr>
        <w:t>Respon</w:t>
      </w:r>
      <w:r w:rsidRPr="003A2291">
        <w:rPr>
          <w:b/>
          <w:bCs/>
          <w:spacing w:val="1"/>
        </w:rPr>
        <w:t>s</w:t>
      </w:r>
      <w:r w:rsidRPr="003A2291">
        <w:rPr>
          <w:b/>
          <w:bCs/>
        </w:rPr>
        <w:t>es</w:t>
      </w:r>
      <w:r w:rsidRPr="003A2291">
        <w:rPr>
          <w:b/>
          <w:bCs/>
          <w:spacing w:val="1"/>
        </w:rPr>
        <w:t xml:space="preserve"> </w:t>
      </w:r>
      <w:r w:rsidRPr="003A2291">
        <w:rPr>
          <w:b/>
          <w:bCs/>
        </w:rPr>
        <w:t>a­c):</w:t>
      </w:r>
      <w:r w:rsidRPr="003A2291">
        <w:rPr>
          <w:b/>
          <w:bCs/>
          <w:spacing w:val="7"/>
        </w:rPr>
        <w:t xml:space="preserve"> </w:t>
      </w:r>
      <w:r w:rsidRPr="003A2291">
        <w:rPr>
          <w:b/>
          <w:bCs/>
        </w:rPr>
        <w:t>Less</w:t>
      </w:r>
      <w:r w:rsidRPr="003A2291">
        <w:rPr>
          <w:b/>
          <w:bCs/>
          <w:spacing w:val="7"/>
        </w:rPr>
        <w:t xml:space="preserve"> </w:t>
      </w:r>
      <w:r w:rsidRPr="003A2291">
        <w:rPr>
          <w:b/>
          <w:bCs/>
        </w:rPr>
        <w:t>than</w:t>
      </w:r>
      <w:r w:rsidRPr="003A2291">
        <w:rPr>
          <w:b/>
          <w:bCs/>
          <w:spacing w:val="7"/>
        </w:rPr>
        <w:t xml:space="preserve"> </w:t>
      </w:r>
      <w:r w:rsidRPr="003A2291">
        <w:rPr>
          <w:b/>
          <w:bCs/>
        </w:rPr>
        <w:t xml:space="preserve">Significant. </w:t>
      </w:r>
      <w:r w:rsidR="00F06A59" w:rsidRPr="003A2291">
        <w:t xml:space="preserve">The </w:t>
      </w:r>
      <w:r w:rsidR="00111DF5">
        <w:t>Tehama</w:t>
      </w:r>
      <w:r w:rsidR="00111DF5" w:rsidRPr="003A2291">
        <w:t xml:space="preserve"> County</w:t>
      </w:r>
      <w:r w:rsidR="00F06A59" w:rsidRPr="003A2291">
        <w:t xml:space="preserve"> region is not undergoing any major development or construction that would significantly </w:t>
      </w:r>
      <w:r w:rsidR="00B66948" w:rsidRPr="003A2291">
        <w:t>alter the population</w:t>
      </w:r>
      <w:r w:rsidR="00F06A59" w:rsidRPr="003A2291">
        <w:t xml:space="preserve">. </w:t>
      </w:r>
      <w:r w:rsidR="00F23E07" w:rsidRPr="003A2291">
        <w:t>The</w:t>
      </w:r>
      <w:r w:rsidR="00F23E07" w:rsidRPr="003A2291">
        <w:rPr>
          <w:spacing w:val="8"/>
        </w:rPr>
        <w:t xml:space="preserve"> </w:t>
      </w:r>
      <w:r w:rsidR="00F23E07" w:rsidRPr="003A2291">
        <w:t>proposed</w:t>
      </w:r>
      <w:r w:rsidR="00F23E07" w:rsidRPr="003A2291">
        <w:rPr>
          <w:spacing w:val="2"/>
        </w:rPr>
        <w:t xml:space="preserve"> </w:t>
      </w:r>
      <w:r w:rsidR="00A31E57">
        <w:t>Project</w:t>
      </w:r>
      <w:r w:rsidR="00F23E07" w:rsidRPr="003A2291">
        <w:rPr>
          <w:spacing w:val="5"/>
        </w:rPr>
        <w:t xml:space="preserve"> </w:t>
      </w:r>
      <w:r w:rsidR="00F23E07" w:rsidRPr="003A2291">
        <w:t>consists</w:t>
      </w:r>
      <w:r w:rsidR="00F23E07" w:rsidRPr="003A2291">
        <w:rPr>
          <w:spacing w:val="4"/>
        </w:rPr>
        <w:t xml:space="preserve"> </w:t>
      </w:r>
      <w:r w:rsidR="00F23E07" w:rsidRPr="003A2291">
        <w:t>primarily</w:t>
      </w:r>
      <w:r w:rsidR="00F23E07" w:rsidRPr="003A2291">
        <w:rPr>
          <w:spacing w:val="2"/>
        </w:rPr>
        <w:t xml:space="preserve"> </w:t>
      </w:r>
      <w:r w:rsidR="00F23E07" w:rsidRPr="003A2291">
        <w:t>of</w:t>
      </w:r>
      <w:r w:rsidR="00F23E07" w:rsidRPr="003A2291">
        <w:rPr>
          <w:spacing w:val="9"/>
        </w:rPr>
        <w:t xml:space="preserve"> </w:t>
      </w:r>
      <w:r w:rsidR="00F23E07" w:rsidRPr="003A2291">
        <w:t>the rehabilitat</w:t>
      </w:r>
      <w:r w:rsidR="00F23E07" w:rsidRPr="003A2291">
        <w:rPr>
          <w:spacing w:val="1"/>
        </w:rPr>
        <w:t>io</w:t>
      </w:r>
      <w:r w:rsidR="00F23E07" w:rsidRPr="003A2291">
        <w:t>n</w:t>
      </w:r>
      <w:r w:rsidR="00F23E07" w:rsidRPr="003A2291">
        <w:rPr>
          <w:spacing w:val="1"/>
        </w:rPr>
        <w:t xml:space="preserve"> </w:t>
      </w:r>
      <w:r w:rsidR="00F23E07" w:rsidRPr="003A2291">
        <w:t>of</w:t>
      </w:r>
      <w:r w:rsidR="00F23E07" w:rsidRPr="003A2291">
        <w:rPr>
          <w:spacing w:val="12"/>
        </w:rPr>
        <w:t xml:space="preserve"> </w:t>
      </w:r>
      <w:r w:rsidR="00F23E07" w:rsidRPr="003A2291">
        <w:t>the</w:t>
      </w:r>
      <w:r w:rsidR="00F23E07" w:rsidRPr="003A2291">
        <w:rPr>
          <w:spacing w:val="11"/>
        </w:rPr>
        <w:t xml:space="preserve"> </w:t>
      </w:r>
      <w:r w:rsidR="00F23E07" w:rsidRPr="003A2291">
        <w:t>ex</w:t>
      </w:r>
      <w:r w:rsidR="00F23E07" w:rsidRPr="003A2291">
        <w:rPr>
          <w:spacing w:val="1"/>
        </w:rPr>
        <w:t>i</w:t>
      </w:r>
      <w:r w:rsidR="00F23E07" w:rsidRPr="003A2291">
        <w:t>sting</w:t>
      </w:r>
      <w:r w:rsidR="00F23E07" w:rsidRPr="003A2291">
        <w:rPr>
          <w:spacing w:val="6"/>
        </w:rPr>
        <w:t xml:space="preserve"> </w:t>
      </w:r>
      <w:r w:rsidR="00F23E07" w:rsidRPr="003A2291">
        <w:t>trans</w:t>
      </w:r>
      <w:r w:rsidR="00F23E07" w:rsidRPr="003A2291">
        <w:rPr>
          <w:spacing w:val="1"/>
        </w:rPr>
        <w:t>p</w:t>
      </w:r>
      <w:r w:rsidR="00F23E07" w:rsidRPr="003A2291">
        <w:t xml:space="preserve">ortation </w:t>
      </w:r>
      <w:r w:rsidR="00F23E07" w:rsidRPr="003A2291">
        <w:rPr>
          <w:spacing w:val="1"/>
        </w:rPr>
        <w:t>n</w:t>
      </w:r>
      <w:r w:rsidR="00F23E07" w:rsidRPr="003A2291">
        <w:t>e</w:t>
      </w:r>
      <w:r w:rsidR="00F23E07" w:rsidRPr="003A2291">
        <w:rPr>
          <w:spacing w:val="1"/>
        </w:rPr>
        <w:t>t</w:t>
      </w:r>
      <w:r w:rsidR="00F23E07" w:rsidRPr="003A2291">
        <w:t xml:space="preserve">work in </w:t>
      </w:r>
      <w:r w:rsidR="00111DF5">
        <w:t>Tehama</w:t>
      </w:r>
      <w:r w:rsidR="00111DF5" w:rsidRPr="003A2291">
        <w:t xml:space="preserve"> County</w:t>
      </w:r>
      <w:r w:rsidR="00F23E07" w:rsidRPr="003A2291">
        <w:t>. There are no</w:t>
      </w:r>
      <w:r w:rsidR="00F23E07" w:rsidRPr="003A2291">
        <w:rPr>
          <w:spacing w:val="11"/>
        </w:rPr>
        <w:t xml:space="preserve"> </w:t>
      </w:r>
      <w:r w:rsidR="00F23E07" w:rsidRPr="003A2291">
        <w:t>new roadways</w:t>
      </w:r>
      <w:r w:rsidR="00F23E07" w:rsidRPr="003A2291">
        <w:rPr>
          <w:spacing w:val="18"/>
        </w:rPr>
        <w:t xml:space="preserve"> </w:t>
      </w:r>
      <w:r w:rsidR="00F23E07" w:rsidRPr="003A2291">
        <w:t>p</w:t>
      </w:r>
      <w:r w:rsidR="00F23E07" w:rsidRPr="003A2291">
        <w:rPr>
          <w:spacing w:val="1"/>
        </w:rPr>
        <w:t>r</w:t>
      </w:r>
      <w:r w:rsidR="00F23E07" w:rsidRPr="003A2291">
        <w:t>oposed</w:t>
      </w:r>
      <w:r w:rsidR="00F23E07" w:rsidRPr="003A2291">
        <w:rPr>
          <w:spacing w:val="18"/>
        </w:rPr>
        <w:t xml:space="preserve"> </w:t>
      </w:r>
      <w:r w:rsidR="00F23E07" w:rsidRPr="003A2291">
        <w:t>t</w:t>
      </w:r>
      <w:r w:rsidR="00F23E07" w:rsidRPr="003A2291">
        <w:rPr>
          <w:spacing w:val="1"/>
        </w:rPr>
        <w:t>h</w:t>
      </w:r>
      <w:r w:rsidR="00F23E07" w:rsidRPr="003A2291">
        <w:t>at</w:t>
      </w:r>
      <w:r w:rsidR="00F23E07" w:rsidRPr="003A2291">
        <w:rPr>
          <w:spacing w:val="25"/>
        </w:rPr>
        <w:t xml:space="preserve"> </w:t>
      </w:r>
      <w:r w:rsidR="00F23E07" w:rsidRPr="003A2291">
        <w:t>would</w:t>
      </w:r>
      <w:r w:rsidR="00F23E07" w:rsidRPr="003A2291">
        <w:rPr>
          <w:spacing w:val="21"/>
        </w:rPr>
        <w:t xml:space="preserve"> </w:t>
      </w:r>
      <w:r w:rsidR="00F23E07" w:rsidRPr="003A2291">
        <w:t>ex</w:t>
      </w:r>
      <w:r w:rsidR="00F23E07" w:rsidRPr="003A2291">
        <w:rPr>
          <w:spacing w:val="-1"/>
        </w:rPr>
        <w:t>t</w:t>
      </w:r>
      <w:r w:rsidR="00F23E07" w:rsidRPr="003A2291">
        <w:t>end</w:t>
      </w:r>
      <w:r w:rsidR="00F23E07" w:rsidRPr="003A2291">
        <w:rPr>
          <w:spacing w:val="21"/>
        </w:rPr>
        <w:t xml:space="preserve"> </w:t>
      </w:r>
      <w:r w:rsidR="00F23E07" w:rsidRPr="003A2291">
        <w:t>vehicular</w:t>
      </w:r>
      <w:r w:rsidR="00F23E07" w:rsidRPr="003A2291">
        <w:rPr>
          <w:spacing w:val="22"/>
        </w:rPr>
        <w:t xml:space="preserve"> </w:t>
      </w:r>
      <w:r w:rsidR="00F23E07" w:rsidRPr="003A2291">
        <w:t>access</w:t>
      </w:r>
      <w:r w:rsidR="00F23E07" w:rsidRPr="003A2291">
        <w:rPr>
          <w:spacing w:val="21"/>
        </w:rPr>
        <w:t xml:space="preserve"> </w:t>
      </w:r>
      <w:r w:rsidR="00F23E07" w:rsidRPr="003A2291">
        <w:t>into</w:t>
      </w:r>
      <w:r w:rsidR="00F23E07" w:rsidRPr="003A2291">
        <w:rPr>
          <w:spacing w:val="25"/>
        </w:rPr>
        <w:t xml:space="preserve"> </w:t>
      </w:r>
      <w:r w:rsidR="00F23E07" w:rsidRPr="003A2291">
        <w:t>areas</w:t>
      </w:r>
      <w:r w:rsidR="00F23E07" w:rsidRPr="003A2291">
        <w:rPr>
          <w:spacing w:val="22"/>
        </w:rPr>
        <w:t xml:space="preserve"> </w:t>
      </w:r>
      <w:r w:rsidR="00F23E07" w:rsidRPr="003A2291">
        <w:t>of</w:t>
      </w:r>
      <w:r w:rsidR="00F23E07" w:rsidRPr="003A2291">
        <w:rPr>
          <w:spacing w:val="26"/>
        </w:rPr>
        <w:t xml:space="preserve"> </w:t>
      </w:r>
      <w:r w:rsidR="00F23E07" w:rsidRPr="003A2291">
        <w:t>the</w:t>
      </w:r>
      <w:r w:rsidR="00F23E07" w:rsidRPr="003A2291">
        <w:rPr>
          <w:spacing w:val="25"/>
        </w:rPr>
        <w:t xml:space="preserve"> </w:t>
      </w:r>
      <w:r w:rsidR="00F23E07" w:rsidRPr="003A2291">
        <w:t>County</w:t>
      </w:r>
      <w:r w:rsidR="00F23E07" w:rsidRPr="003A2291">
        <w:rPr>
          <w:spacing w:val="21"/>
        </w:rPr>
        <w:t xml:space="preserve"> </w:t>
      </w:r>
      <w:r w:rsidR="00F23E07" w:rsidRPr="003A2291">
        <w:t>t</w:t>
      </w:r>
      <w:r w:rsidR="00F23E07" w:rsidRPr="003A2291">
        <w:rPr>
          <w:spacing w:val="1"/>
        </w:rPr>
        <w:t>h</w:t>
      </w:r>
      <w:r w:rsidR="00F23E07" w:rsidRPr="003A2291">
        <w:rPr>
          <w:spacing w:val="-1"/>
        </w:rPr>
        <w:t>a</w:t>
      </w:r>
      <w:r w:rsidR="00F23E07" w:rsidRPr="003A2291">
        <w:t>t</w:t>
      </w:r>
      <w:r w:rsidR="00F23E07" w:rsidRPr="003A2291">
        <w:rPr>
          <w:spacing w:val="25"/>
        </w:rPr>
        <w:t xml:space="preserve"> </w:t>
      </w:r>
      <w:r w:rsidR="00F23E07" w:rsidRPr="003A2291">
        <w:t>are</w:t>
      </w:r>
      <w:r w:rsidR="00F23E07" w:rsidRPr="003A2291">
        <w:rPr>
          <w:spacing w:val="25"/>
        </w:rPr>
        <w:t xml:space="preserve"> </w:t>
      </w:r>
      <w:r w:rsidR="00F23E07" w:rsidRPr="003A2291">
        <w:t>not currently</w:t>
      </w:r>
      <w:r w:rsidR="00F23E07" w:rsidRPr="003A2291">
        <w:rPr>
          <w:spacing w:val="16"/>
        </w:rPr>
        <w:t xml:space="preserve"> </w:t>
      </w:r>
      <w:r w:rsidR="00F23E07" w:rsidRPr="003A2291">
        <w:t>a</w:t>
      </w:r>
      <w:r w:rsidR="00F23E07" w:rsidRPr="003A2291">
        <w:rPr>
          <w:spacing w:val="2"/>
        </w:rPr>
        <w:t>c</w:t>
      </w:r>
      <w:r w:rsidR="00F23E07" w:rsidRPr="003A2291">
        <w:t>cessible</w:t>
      </w:r>
      <w:r w:rsidR="00F23E07" w:rsidRPr="003A2291">
        <w:rPr>
          <w:spacing w:val="15"/>
        </w:rPr>
        <w:t xml:space="preserve"> </w:t>
      </w:r>
      <w:r w:rsidR="00F23E07" w:rsidRPr="003A2291">
        <w:t>by</w:t>
      </w:r>
      <w:r w:rsidR="00F23E07" w:rsidRPr="003A2291">
        <w:rPr>
          <w:spacing w:val="22"/>
        </w:rPr>
        <w:t xml:space="preserve"> </w:t>
      </w:r>
      <w:r w:rsidR="00F23E07" w:rsidRPr="003A2291">
        <w:rPr>
          <w:spacing w:val="1"/>
        </w:rPr>
        <w:t>a</w:t>
      </w:r>
      <w:r w:rsidR="00F23E07" w:rsidRPr="003A2291">
        <w:t>rea</w:t>
      </w:r>
      <w:r w:rsidR="00F23E07" w:rsidRPr="003A2291">
        <w:rPr>
          <w:spacing w:val="20"/>
        </w:rPr>
        <w:t xml:space="preserve"> </w:t>
      </w:r>
      <w:r w:rsidR="00F23E07" w:rsidRPr="003A2291">
        <w:t>roa</w:t>
      </w:r>
      <w:r w:rsidR="00F23E07" w:rsidRPr="003A2291">
        <w:rPr>
          <w:spacing w:val="2"/>
        </w:rPr>
        <w:t>d</w:t>
      </w:r>
      <w:r w:rsidR="00F23E07" w:rsidRPr="003A2291">
        <w:t>wa</w:t>
      </w:r>
      <w:r w:rsidR="00F23E07" w:rsidRPr="003A2291">
        <w:rPr>
          <w:spacing w:val="1"/>
        </w:rPr>
        <w:t>y</w:t>
      </w:r>
      <w:r w:rsidR="00F23E07" w:rsidRPr="003A2291">
        <w:t xml:space="preserve">s. </w:t>
      </w:r>
      <w:r w:rsidR="00F23E07" w:rsidRPr="003A2291">
        <w:rPr>
          <w:spacing w:val="-1"/>
        </w:rPr>
        <w:t>T</w:t>
      </w:r>
      <w:r w:rsidR="00F23E07" w:rsidRPr="003A2291">
        <w:t>he</w:t>
      </w:r>
      <w:r w:rsidR="00F23E07" w:rsidRPr="003A2291">
        <w:rPr>
          <w:spacing w:val="22"/>
        </w:rPr>
        <w:t xml:space="preserve"> </w:t>
      </w:r>
      <w:r w:rsidR="00A31E57">
        <w:t>Project</w:t>
      </w:r>
      <w:r w:rsidR="00F23E07" w:rsidRPr="003A2291">
        <w:rPr>
          <w:spacing w:val="18"/>
        </w:rPr>
        <w:t xml:space="preserve"> </w:t>
      </w:r>
      <w:r w:rsidR="00F23E07" w:rsidRPr="003A2291">
        <w:t>would</w:t>
      </w:r>
      <w:r w:rsidR="00F23E07" w:rsidRPr="003A2291">
        <w:rPr>
          <w:spacing w:val="19"/>
        </w:rPr>
        <w:t xml:space="preserve"> </w:t>
      </w:r>
      <w:r w:rsidR="00F23E07" w:rsidRPr="003A2291">
        <w:t>not</w:t>
      </w:r>
      <w:r w:rsidR="00F23E07" w:rsidRPr="003A2291">
        <w:rPr>
          <w:spacing w:val="23"/>
        </w:rPr>
        <w:t xml:space="preserve"> </w:t>
      </w:r>
      <w:r w:rsidR="00F23E07" w:rsidRPr="003A2291">
        <w:rPr>
          <w:spacing w:val="1"/>
        </w:rPr>
        <w:t>r</w:t>
      </w:r>
      <w:r w:rsidR="00F23E07" w:rsidRPr="003A2291">
        <w:t>esult</w:t>
      </w:r>
      <w:r w:rsidR="00F23E07" w:rsidRPr="003A2291">
        <w:rPr>
          <w:spacing w:val="19"/>
        </w:rPr>
        <w:t xml:space="preserve"> </w:t>
      </w:r>
      <w:r w:rsidR="00F23E07" w:rsidRPr="003A2291">
        <w:t>in</w:t>
      </w:r>
      <w:r w:rsidR="00F23E07" w:rsidRPr="003A2291">
        <w:rPr>
          <w:spacing w:val="23"/>
        </w:rPr>
        <w:t xml:space="preserve"> </w:t>
      </w:r>
      <w:r w:rsidR="00F23E07" w:rsidRPr="003A2291">
        <w:rPr>
          <w:spacing w:val="1"/>
        </w:rPr>
        <w:t>th</w:t>
      </w:r>
      <w:r w:rsidR="00F23E07" w:rsidRPr="003A2291">
        <w:t>e</w:t>
      </w:r>
      <w:r w:rsidR="00F23E07" w:rsidRPr="003A2291">
        <w:rPr>
          <w:spacing w:val="21"/>
        </w:rPr>
        <w:t xml:space="preserve"> </w:t>
      </w:r>
      <w:r w:rsidR="00F23E07" w:rsidRPr="003A2291">
        <w:rPr>
          <w:spacing w:val="1"/>
        </w:rPr>
        <w:t>d</w:t>
      </w:r>
      <w:r w:rsidR="00F23E07" w:rsidRPr="003A2291">
        <w:t>irect</w:t>
      </w:r>
      <w:r w:rsidR="00F23E07" w:rsidRPr="003A2291">
        <w:rPr>
          <w:spacing w:val="19"/>
        </w:rPr>
        <w:t xml:space="preserve"> </w:t>
      </w:r>
      <w:r w:rsidR="00F23E07" w:rsidRPr="003A2291">
        <w:t>or</w:t>
      </w:r>
      <w:r w:rsidR="00F23E07" w:rsidRPr="003A2291">
        <w:rPr>
          <w:spacing w:val="23"/>
        </w:rPr>
        <w:t xml:space="preserve"> </w:t>
      </w:r>
      <w:r w:rsidR="00F23E07" w:rsidRPr="003A2291">
        <w:rPr>
          <w:spacing w:val="1"/>
        </w:rPr>
        <w:t>i</w:t>
      </w:r>
      <w:r w:rsidR="00F23E07" w:rsidRPr="003A2291">
        <w:t>n</w:t>
      </w:r>
      <w:r w:rsidR="00F23E07" w:rsidRPr="003A2291">
        <w:rPr>
          <w:spacing w:val="1"/>
        </w:rPr>
        <w:t>d</w:t>
      </w:r>
      <w:r w:rsidR="00F23E07" w:rsidRPr="003A2291">
        <w:t>irect inducement</w:t>
      </w:r>
      <w:r w:rsidR="00F23E07" w:rsidRPr="003A2291">
        <w:rPr>
          <w:spacing w:val="23"/>
        </w:rPr>
        <w:t xml:space="preserve"> </w:t>
      </w:r>
      <w:r w:rsidR="00F23E07" w:rsidRPr="003A2291">
        <w:t>of</w:t>
      </w:r>
      <w:r w:rsidR="00F23E07" w:rsidRPr="003A2291">
        <w:rPr>
          <w:spacing w:val="32"/>
        </w:rPr>
        <w:t xml:space="preserve"> </w:t>
      </w:r>
      <w:r w:rsidR="00F23E07" w:rsidRPr="003A2291">
        <w:t>population</w:t>
      </w:r>
      <w:r w:rsidR="00F23E07" w:rsidRPr="003A2291">
        <w:rPr>
          <w:spacing w:val="23"/>
        </w:rPr>
        <w:t xml:space="preserve"> </w:t>
      </w:r>
      <w:r w:rsidR="00F23E07" w:rsidRPr="003A2291">
        <w:rPr>
          <w:spacing w:val="-1"/>
        </w:rPr>
        <w:t>g</w:t>
      </w:r>
      <w:r w:rsidR="00F23E07" w:rsidRPr="003A2291">
        <w:t>rowth. The</w:t>
      </w:r>
      <w:r w:rsidR="00F23E07" w:rsidRPr="003A2291">
        <w:rPr>
          <w:spacing w:val="30"/>
        </w:rPr>
        <w:t xml:space="preserve"> </w:t>
      </w:r>
      <w:r w:rsidR="00BB6A1A" w:rsidRPr="003A2291">
        <w:t>RTP</w:t>
      </w:r>
      <w:r w:rsidR="00F23E07" w:rsidRPr="003A2291">
        <w:rPr>
          <w:spacing w:val="27"/>
        </w:rPr>
        <w:t xml:space="preserve"> </w:t>
      </w:r>
      <w:r w:rsidR="00F23E07" w:rsidRPr="003A2291">
        <w:t>inc</w:t>
      </w:r>
      <w:r w:rsidR="00F23E07" w:rsidRPr="003A2291">
        <w:rPr>
          <w:spacing w:val="1"/>
        </w:rPr>
        <w:t>l</w:t>
      </w:r>
      <w:r w:rsidR="00F23E07" w:rsidRPr="003A2291">
        <w:t>udes</w:t>
      </w:r>
      <w:r w:rsidR="00F23E07" w:rsidRPr="003A2291">
        <w:rPr>
          <w:spacing w:val="27"/>
        </w:rPr>
        <w:t xml:space="preserve"> </w:t>
      </w:r>
      <w:r w:rsidR="00BB66E8">
        <w:t>p</w:t>
      </w:r>
      <w:r w:rsidR="00A31E57">
        <w:t>roject</w:t>
      </w:r>
      <w:r w:rsidR="00F23E07" w:rsidRPr="003A2291">
        <w:t>s</w:t>
      </w:r>
      <w:r w:rsidR="00F23E07" w:rsidRPr="003A2291">
        <w:rPr>
          <w:spacing w:val="26"/>
        </w:rPr>
        <w:t xml:space="preserve"> </w:t>
      </w:r>
      <w:r w:rsidR="00F23E07" w:rsidRPr="003A2291">
        <w:t>that</w:t>
      </w:r>
      <w:r w:rsidR="00F23E07" w:rsidRPr="003A2291">
        <w:rPr>
          <w:spacing w:val="30"/>
        </w:rPr>
        <w:t xml:space="preserve"> </w:t>
      </w:r>
      <w:r w:rsidR="00F23E07" w:rsidRPr="003A2291">
        <w:rPr>
          <w:spacing w:val="2"/>
        </w:rPr>
        <w:t>w</w:t>
      </w:r>
      <w:r w:rsidR="00F23E07" w:rsidRPr="003A2291">
        <w:t>ould</w:t>
      </w:r>
      <w:r w:rsidR="00F23E07" w:rsidRPr="003A2291">
        <w:rPr>
          <w:spacing w:val="27"/>
        </w:rPr>
        <w:t xml:space="preserve"> </w:t>
      </w:r>
      <w:r w:rsidR="00F23E07" w:rsidRPr="003A2291">
        <w:t xml:space="preserve">occur primarily </w:t>
      </w:r>
      <w:r w:rsidR="00F23E07" w:rsidRPr="003A2291">
        <w:rPr>
          <w:spacing w:val="2"/>
        </w:rPr>
        <w:t>w</w:t>
      </w:r>
      <w:r w:rsidR="00F23E07" w:rsidRPr="003A2291">
        <w:t>ithin the r</w:t>
      </w:r>
      <w:r w:rsidR="00F23E07" w:rsidRPr="003A2291">
        <w:rPr>
          <w:spacing w:val="1"/>
        </w:rPr>
        <w:t>i</w:t>
      </w:r>
      <w:r w:rsidR="00F23E07" w:rsidRPr="003A2291">
        <w:rPr>
          <w:spacing w:val="-1"/>
        </w:rPr>
        <w:t>g</w:t>
      </w:r>
      <w:r w:rsidR="00F23E07" w:rsidRPr="003A2291">
        <w:t>ht‐of‐</w:t>
      </w:r>
      <w:r w:rsidR="00F23E07" w:rsidRPr="003A2291">
        <w:rPr>
          <w:spacing w:val="2"/>
        </w:rPr>
        <w:t>w</w:t>
      </w:r>
      <w:r w:rsidR="00F23E07" w:rsidRPr="003A2291">
        <w:t>ay of t</w:t>
      </w:r>
      <w:r w:rsidR="00F23E07" w:rsidRPr="003A2291">
        <w:rPr>
          <w:spacing w:val="1"/>
        </w:rPr>
        <w:t>h</w:t>
      </w:r>
      <w:r w:rsidR="00F23E07" w:rsidRPr="003A2291">
        <w:t xml:space="preserve">e </w:t>
      </w:r>
      <w:r w:rsidR="00F23E07" w:rsidRPr="003A2291">
        <w:rPr>
          <w:spacing w:val="1"/>
        </w:rPr>
        <w:t>e</w:t>
      </w:r>
      <w:r w:rsidR="00F23E07" w:rsidRPr="003A2291">
        <w:rPr>
          <w:spacing w:val="-1"/>
        </w:rPr>
        <w:t>x</w:t>
      </w:r>
      <w:r w:rsidR="00F23E07" w:rsidRPr="003A2291">
        <w:t>is</w:t>
      </w:r>
      <w:r w:rsidR="00F23E07" w:rsidRPr="003A2291">
        <w:rPr>
          <w:spacing w:val="1"/>
        </w:rPr>
        <w:t>t</w:t>
      </w:r>
      <w:r w:rsidR="00F23E07" w:rsidRPr="003A2291">
        <w:t>ing tr</w:t>
      </w:r>
      <w:r w:rsidR="00F23E07" w:rsidRPr="003A2291">
        <w:rPr>
          <w:spacing w:val="1"/>
        </w:rPr>
        <w:t>a</w:t>
      </w:r>
      <w:r w:rsidR="00F23E07" w:rsidRPr="003A2291">
        <w:t>nsp</w:t>
      </w:r>
      <w:r w:rsidR="00F23E07" w:rsidRPr="003A2291">
        <w:rPr>
          <w:spacing w:val="1"/>
        </w:rPr>
        <w:t>o</w:t>
      </w:r>
      <w:r w:rsidR="00F23E07" w:rsidRPr="003A2291">
        <w:t>rtati</w:t>
      </w:r>
      <w:r w:rsidR="00F23E07" w:rsidRPr="003A2291">
        <w:rPr>
          <w:spacing w:val="1"/>
        </w:rPr>
        <w:t>o</w:t>
      </w:r>
      <w:r w:rsidR="00F23E07" w:rsidRPr="003A2291">
        <w:t xml:space="preserve">n </w:t>
      </w:r>
      <w:r w:rsidR="00987B6E" w:rsidRPr="003A2291">
        <w:t>ne</w:t>
      </w:r>
      <w:r w:rsidR="00987B6E" w:rsidRPr="003A2291">
        <w:rPr>
          <w:spacing w:val="1"/>
        </w:rPr>
        <w:t>t</w:t>
      </w:r>
      <w:r w:rsidR="00987B6E" w:rsidRPr="003A2291">
        <w:t>work and</w:t>
      </w:r>
      <w:r w:rsidR="00F23E07" w:rsidRPr="003A2291">
        <w:t xml:space="preserve"> would not </w:t>
      </w:r>
      <w:r w:rsidR="00F23E07" w:rsidRPr="003A2291">
        <w:rPr>
          <w:spacing w:val="1"/>
        </w:rPr>
        <w:t>d</w:t>
      </w:r>
      <w:r w:rsidR="00F23E07" w:rsidRPr="003A2291">
        <w:t>isplace</w:t>
      </w:r>
      <w:r w:rsidR="00F23E07" w:rsidRPr="003A2291">
        <w:rPr>
          <w:spacing w:val="-5"/>
        </w:rPr>
        <w:t xml:space="preserve"> </w:t>
      </w:r>
      <w:r w:rsidR="00F23E07" w:rsidRPr="003A2291">
        <w:t>any persons</w:t>
      </w:r>
      <w:r w:rsidR="00F23E07" w:rsidRPr="003A2291">
        <w:rPr>
          <w:spacing w:val="-3"/>
        </w:rPr>
        <w:t xml:space="preserve"> </w:t>
      </w:r>
      <w:r w:rsidR="00F23E07" w:rsidRPr="003A2291">
        <w:t>or</w:t>
      </w:r>
      <w:r w:rsidR="00F23E07" w:rsidRPr="003A2291">
        <w:rPr>
          <w:spacing w:val="2"/>
        </w:rPr>
        <w:t xml:space="preserve"> </w:t>
      </w:r>
      <w:r w:rsidR="00F23E07" w:rsidRPr="003A2291">
        <w:t>housing</w:t>
      </w:r>
      <w:r w:rsidR="00F23E07" w:rsidRPr="003A2291">
        <w:rPr>
          <w:spacing w:val="-4"/>
        </w:rPr>
        <w:t xml:space="preserve"> </w:t>
      </w:r>
      <w:r w:rsidR="00F23E07" w:rsidRPr="003A2291">
        <w:t>units. This is</w:t>
      </w:r>
      <w:r w:rsidR="00F23E07" w:rsidRPr="003A2291">
        <w:rPr>
          <w:spacing w:val="2"/>
        </w:rPr>
        <w:t xml:space="preserve"> </w:t>
      </w:r>
      <w:r w:rsidR="00F23E07" w:rsidRPr="003A2291">
        <w:t>a</w:t>
      </w:r>
      <w:r w:rsidR="00F23E07" w:rsidRPr="003A2291">
        <w:rPr>
          <w:spacing w:val="2"/>
        </w:rPr>
        <w:t xml:space="preserve"> </w:t>
      </w:r>
      <w:r w:rsidR="00F23E07" w:rsidRPr="003A2291">
        <w:t>le</w:t>
      </w:r>
      <w:r w:rsidR="00F23E07" w:rsidRPr="003A2291">
        <w:rPr>
          <w:spacing w:val="-1"/>
        </w:rPr>
        <w:t>s</w:t>
      </w:r>
      <w:r w:rsidR="00F23E07" w:rsidRPr="003A2291">
        <w:t>s than</w:t>
      </w:r>
      <w:r w:rsidR="00F23E07" w:rsidRPr="003A2291">
        <w:rPr>
          <w:spacing w:val="-1"/>
        </w:rPr>
        <w:t xml:space="preserve"> </w:t>
      </w:r>
      <w:r w:rsidR="00F23E07" w:rsidRPr="003A2291">
        <w:t>si</w:t>
      </w:r>
      <w:r w:rsidR="00F23E07" w:rsidRPr="003A2291">
        <w:rPr>
          <w:spacing w:val="1"/>
        </w:rPr>
        <w:t>g</w:t>
      </w:r>
      <w:r w:rsidR="00F23E07" w:rsidRPr="003A2291">
        <w:t>nif</w:t>
      </w:r>
      <w:r w:rsidR="00F23E07" w:rsidRPr="003A2291">
        <w:rPr>
          <w:spacing w:val="1"/>
        </w:rPr>
        <w:t>i</w:t>
      </w:r>
      <w:r w:rsidR="00F23E07" w:rsidRPr="003A2291">
        <w:t>cant</w:t>
      </w:r>
      <w:r w:rsidR="00F23E07" w:rsidRPr="003A2291">
        <w:rPr>
          <w:spacing w:val="-7"/>
        </w:rPr>
        <w:t xml:space="preserve"> </w:t>
      </w:r>
      <w:r w:rsidR="00F23E07" w:rsidRPr="003A2291">
        <w:t>impact</w:t>
      </w:r>
      <w:r w:rsidR="00F23E07" w:rsidRPr="003A2291">
        <w:rPr>
          <w:spacing w:val="-2"/>
        </w:rPr>
        <w:t xml:space="preserve"> </w:t>
      </w:r>
      <w:r w:rsidR="00F23E07" w:rsidRPr="003A2291">
        <w:t>and</w:t>
      </w:r>
      <w:r w:rsidR="00F23E07" w:rsidRPr="003A2291">
        <w:rPr>
          <w:spacing w:val="-1"/>
        </w:rPr>
        <w:t xml:space="preserve"> </w:t>
      </w:r>
      <w:r w:rsidR="00F23E07" w:rsidRPr="003A2291">
        <w:t>no</w:t>
      </w:r>
      <w:r w:rsidR="00F23E07" w:rsidRPr="003A2291">
        <w:rPr>
          <w:spacing w:val="1"/>
        </w:rPr>
        <w:t xml:space="preserve"> </w:t>
      </w:r>
      <w:r w:rsidR="00F23E07" w:rsidRPr="003A2291">
        <w:t>mitigation</w:t>
      </w:r>
      <w:r w:rsidR="00F23E07" w:rsidRPr="003A2291">
        <w:rPr>
          <w:spacing w:val="-7"/>
        </w:rPr>
        <w:t xml:space="preserve"> </w:t>
      </w:r>
      <w:r w:rsidR="00F23E07" w:rsidRPr="003A2291">
        <w:t>is required.</w:t>
      </w:r>
    </w:p>
    <w:p w14:paraId="3524E048" w14:textId="77777777" w:rsidR="00464F87" w:rsidRPr="003A2291" w:rsidRDefault="00464F87" w:rsidP="00AE1242">
      <w:pPr>
        <w:sectPr w:rsidR="00464F87" w:rsidRPr="003A2291" w:rsidSect="001C2F94">
          <w:pgSz w:w="12240" w:h="15840"/>
          <w:pgMar w:top="1100" w:right="1440" w:bottom="1280" w:left="1440" w:header="710" w:footer="514" w:gutter="0"/>
          <w:cols w:space="720"/>
        </w:sectPr>
      </w:pPr>
    </w:p>
    <w:p w14:paraId="62BCF7C8" w14:textId="0E8FD308" w:rsidR="00464F87" w:rsidRPr="00BD76CA" w:rsidRDefault="00315957" w:rsidP="00AE1242">
      <w:pPr>
        <w:pStyle w:val="ListParagraph"/>
        <w:numPr>
          <w:ilvl w:val="0"/>
          <w:numId w:val="6"/>
        </w:numPr>
        <w:rPr>
          <w:rStyle w:val="Heading2Char"/>
        </w:rPr>
      </w:pPr>
      <w:bookmarkStart w:id="32" w:name="_Toc113619983"/>
      <w:r w:rsidRPr="00BD76CA">
        <w:rPr>
          <w:rStyle w:val="Heading2Char"/>
        </w:rPr>
        <w:lastRenderedPageBreak/>
        <w:t>PUBLIC SERVICES</w:t>
      </w:r>
      <w:bookmarkEnd w:id="32"/>
      <w:r w:rsidR="004D4058" w:rsidRPr="00BD76CA">
        <w:rPr>
          <w:rStyle w:val="Heading2Char"/>
        </w:rPr>
        <w:t xml:space="preserve"> </w:t>
      </w:r>
      <w:r w:rsidR="004D4058" w:rsidRPr="00BD76CA">
        <w:t>–</w:t>
      </w:r>
      <w:r w:rsidR="004D4058" w:rsidRPr="00BD76CA">
        <w:rPr>
          <w:b/>
        </w:rPr>
        <w:t xml:space="preserve"> </w:t>
      </w:r>
      <w:r w:rsidR="004D4058" w:rsidRPr="00BD76CA">
        <w:t>WOULD THE PROJECT:</w:t>
      </w:r>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2D9D38CA" w14:textId="77777777" w:rsidTr="00C810EE">
        <w:trPr>
          <w:trHeight w:hRule="exact" w:val="782"/>
        </w:trPr>
        <w:tc>
          <w:tcPr>
            <w:tcW w:w="4176" w:type="dxa"/>
            <w:shd w:val="clear" w:color="auto" w:fill="4472C4"/>
          </w:tcPr>
          <w:p w14:paraId="279B86EA" w14:textId="77777777" w:rsidR="00464F87" w:rsidRPr="003A2291" w:rsidRDefault="00464F87" w:rsidP="00AE1242"/>
        </w:tc>
        <w:tc>
          <w:tcPr>
            <w:tcW w:w="1296" w:type="dxa"/>
            <w:shd w:val="clear" w:color="auto" w:fill="4472C4"/>
          </w:tcPr>
          <w:p w14:paraId="14937688"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783709BB"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296" w:type="dxa"/>
            <w:shd w:val="clear" w:color="auto" w:fill="4472C4"/>
          </w:tcPr>
          <w:p w14:paraId="727D5254"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4CCC430C" w14:textId="77777777" w:rsidR="00464F87" w:rsidRPr="003A2291" w:rsidRDefault="00464F87" w:rsidP="006F603D">
            <w:pPr>
              <w:pStyle w:val="tabletext9pt"/>
              <w:rPr>
                <w:color w:val="FFFFFF" w:themeColor="background1"/>
                <w:w w:val="99"/>
              </w:rPr>
            </w:pPr>
          </w:p>
          <w:p w14:paraId="5334F7CD"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32136883"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519E4800" w14:textId="77777777" w:rsidTr="00C810EE">
        <w:trPr>
          <w:trHeight w:hRule="exact" w:val="2647"/>
        </w:trPr>
        <w:tc>
          <w:tcPr>
            <w:tcW w:w="4176" w:type="dxa"/>
            <w:shd w:val="clear" w:color="auto" w:fill="BDD7EE"/>
          </w:tcPr>
          <w:p w14:paraId="03987700" w14:textId="4A30E9EC" w:rsidR="00464F87" w:rsidRPr="003A2291" w:rsidRDefault="00315957" w:rsidP="00C810EE">
            <w:pPr>
              <w:pStyle w:val="tabletext9pt"/>
            </w:pPr>
            <w:r w:rsidRPr="003A2291">
              <w:t>a)</w:t>
            </w:r>
            <w:r w:rsidRPr="003A2291">
              <w:rPr>
                <w:spacing w:val="1"/>
              </w:rPr>
              <w:t xml:space="preserve"> </w:t>
            </w:r>
            <w:r w:rsidRPr="003A2291">
              <w:t>W</w:t>
            </w:r>
            <w:r w:rsidRPr="003A2291">
              <w:rPr>
                <w:spacing w:val="1"/>
              </w:rPr>
              <w:t>o</w:t>
            </w:r>
            <w:r w:rsidRPr="003A2291">
              <w:t>uld</w:t>
            </w:r>
            <w:r w:rsidRPr="003A2291">
              <w:rPr>
                <w:spacing w:val="1"/>
              </w:rPr>
              <w:t xml:space="preserve"> </w:t>
            </w:r>
            <w:r w:rsidRPr="003A2291">
              <w:t>the</w:t>
            </w:r>
            <w:r w:rsidRPr="003A2291">
              <w:rPr>
                <w:spacing w:val="1"/>
              </w:rPr>
              <w:t xml:space="preserve"> </w:t>
            </w:r>
            <w:r w:rsidR="00A31E57">
              <w:rPr>
                <w:spacing w:val="-1"/>
              </w:rPr>
              <w:t>Project</w:t>
            </w:r>
            <w:r w:rsidRPr="003A2291">
              <w:rPr>
                <w:spacing w:val="1"/>
              </w:rPr>
              <w:t xml:space="preserve"> </w:t>
            </w:r>
            <w:r w:rsidRPr="003A2291">
              <w:t>re</w:t>
            </w:r>
            <w:r w:rsidRPr="003A2291">
              <w:rPr>
                <w:spacing w:val="-1"/>
              </w:rPr>
              <w:t>s</w:t>
            </w:r>
            <w:r w:rsidRPr="003A2291">
              <w:t>ult</w:t>
            </w:r>
            <w:r w:rsidRPr="003A2291">
              <w:rPr>
                <w:spacing w:val="1"/>
              </w:rPr>
              <w:t xml:space="preserve"> </w:t>
            </w:r>
            <w:r w:rsidRPr="003A2291">
              <w:t xml:space="preserve">in </w:t>
            </w:r>
            <w:r w:rsidRPr="003A2291">
              <w:rPr>
                <w:spacing w:val="-1"/>
              </w:rPr>
              <w:t>s</w:t>
            </w:r>
            <w:r w:rsidRPr="003A2291">
              <w:t>ub</w:t>
            </w:r>
            <w:r w:rsidRPr="003A2291">
              <w:rPr>
                <w:spacing w:val="-1"/>
              </w:rPr>
              <w:t>s</w:t>
            </w:r>
            <w:r w:rsidRPr="003A2291">
              <w:t>tantial</w:t>
            </w:r>
            <w:r w:rsidRPr="003A2291">
              <w:rPr>
                <w:spacing w:val="1"/>
              </w:rPr>
              <w:t xml:space="preserve"> </w:t>
            </w:r>
            <w:r w:rsidRPr="003A2291">
              <w:t>ad</w:t>
            </w:r>
            <w:r w:rsidRPr="003A2291">
              <w:rPr>
                <w:spacing w:val="1"/>
              </w:rPr>
              <w:t>v</w:t>
            </w:r>
            <w:r w:rsidRPr="003A2291">
              <w:t>er</w:t>
            </w:r>
            <w:r w:rsidRPr="003A2291">
              <w:rPr>
                <w:spacing w:val="-1"/>
              </w:rPr>
              <w:t>s</w:t>
            </w:r>
            <w:r w:rsidRPr="003A2291">
              <w:t>e physical impacts associated</w:t>
            </w:r>
            <w:r w:rsidRPr="003A2291">
              <w:rPr>
                <w:spacing w:val="1"/>
              </w:rPr>
              <w:t xml:space="preserve"> </w:t>
            </w:r>
            <w:r w:rsidRPr="003A2291">
              <w:t xml:space="preserve">with the </w:t>
            </w:r>
            <w:r w:rsidRPr="003A2291">
              <w:rPr>
                <w:spacing w:val="-1"/>
              </w:rPr>
              <w:t>p</w:t>
            </w:r>
            <w:r w:rsidRPr="003A2291">
              <w:t>r</w:t>
            </w:r>
            <w:r w:rsidRPr="003A2291">
              <w:rPr>
                <w:spacing w:val="-1"/>
              </w:rPr>
              <w:t>o</w:t>
            </w:r>
            <w:r w:rsidRPr="003A2291">
              <w:t>v</w:t>
            </w:r>
            <w:r w:rsidRPr="003A2291">
              <w:rPr>
                <w:spacing w:val="-1"/>
              </w:rPr>
              <w:t>i</w:t>
            </w:r>
            <w:r w:rsidRPr="003A2291">
              <w:t>sion of new or physi</w:t>
            </w:r>
            <w:r w:rsidRPr="003A2291">
              <w:rPr>
                <w:spacing w:val="1"/>
              </w:rPr>
              <w:t>c</w:t>
            </w:r>
            <w:r w:rsidRPr="003A2291">
              <w:t xml:space="preserve">ally altered governmental facilities, need </w:t>
            </w:r>
            <w:r w:rsidRPr="003A2291">
              <w:rPr>
                <w:spacing w:val="-1"/>
              </w:rPr>
              <w:t>f</w:t>
            </w:r>
            <w:r w:rsidRPr="003A2291">
              <w:t>or new</w:t>
            </w:r>
            <w:r w:rsidRPr="003A2291">
              <w:rPr>
                <w:spacing w:val="2"/>
              </w:rPr>
              <w:t xml:space="preserve"> </w:t>
            </w:r>
            <w:r w:rsidRPr="003A2291">
              <w:rPr>
                <w:spacing w:val="1"/>
              </w:rPr>
              <w:t>o</w:t>
            </w:r>
            <w:r w:rsidRPr="003A2291">
              <w:t>r physically altered governmental facilities, the constructi</w:t>
            </w:r>
            <w:r w:rsidRPr="003A2291">
              <w:rPr>
                <w:spacing w:val="-1"/>
              </w:rPr>
              <w:t>o</w:t>
            </w:r>
            <w:r w:rsidRPr="003A2291">
              <w:t xml:space="preserve">n of which could cause </w:t>
            </w:r>
            <w:r w:rsidRPr="003A2291">
              <w:rPr>
                <w:spacing w:val="-1"/>
              </w:rPr>
              <w:t>s</w:t>
            </w:r>
            <w:r w:rsidRPr="003A2291">
              <w:t>ignificant en</w:t>
            </w:r>
            <w:r w:rsidRPr="003A2291">
              <w:rPr>
                <w:spacing w:val="-1"/>
              </w:rPr>
              <w:t>v</w:t>
            </w:r>
            <w:r w:rsidRPr="003A2291">
              <w:t>ironme</w:t>
            </w:r>
            <w:r w:rsidRPr="003A2291">
              <w:rPr>
                <w:spacing w:val="-1"/>
              </w:rPr>
              <w:t>n</w:t>
            </w:r>
            <w:r w:rsidRPr="003A2291">
              <w:t>tal i</w:t>
            </w:r>
            <w:r w:rsidRPr="003A2291">
              <w:rPr>
                <w:spacing w:val="-1"/>
              </w:rPr>
              <w:t>m</w:t>
            </w:r>
            <w:r w:rsidRPr="003A2291">
              <w:t>pact</w:t>
            </w:r>
            <w:r w:rsidRPr="003A2291">
              <w:rPr>
                <w:spacing w:val="-1"/>
              </w:rPr>
              <w:t>s</w:t>
            </w:r>
            <w:r w:rsidRPr="003A2291">
              <w:t xml:space="preserve">, </w:t>
            </w:r>
            <w:proofErr w:type="gramStart"/>
            <w:r w:rsidRPr="003A2291">
              <w:t>in ord</w:t>
            </w:r>
            <w:r w:rsidRPr="003A2291">
              <w:rPr>
                <w:spacing w:val="-1"/>
              </w:rPr>
              <w:t>e</w:t>
            </w:r>
            <w:r w:rsidRPr="003A2291">
              <w:t>r to</w:t>
            </w:r>
            <w:proofErr w:type="gramEnd"/>
            <w:r w:rsidRPr="003A2291">
              <w:t xml:space="preserve"> maintain acceptable </w:t>
            </w:r>
            <w:r w:rsidRPr="003A2291">
              <w:rPr>
                <w:spacing w:val="-1"/>
              </w:rPr>
              <w:t>s</w:t>
            </w:r>
            <w:r w:rsidRPr="003A2291">
              <w:t>ervice ratio</w:t>
            </w:r>
            <w:r w:rsidRPr="003A2291">
              <w:rPr>
                <w:spacing w:val="-1"/>
              </w:rPr>
              <w:t>s</w:t>
            </w:r>
            <w:r w:rsidRPr="003A2291">
              <w:t>, re</w:t>
            </w:r>
            <w:r w:rsidRPr="003A2291">
              <w:rPr>
                <w:spacing w:val="-1"/>
              </w:rPr>
              <w:t>s</w:t>
            </w:r>
            <w:r w:rsidRPr="003A2291">
              <w:t>pon</w:t>
            </w:r>
            <w:r w:rsidRPr="003A2291">
              <w:rPr>
                <w:spacing w:val="-1"/>
              </w:rPr>
              <w:t>s</w:t>
            </w:r>
            <w:r w:rsidRPr="003A2291">
              <w:t xml:space="preserve">e times or </w:t>
            </w:r>
            <w:r w:rsidRPr="003A2291">
              <w:rPr>
                <w:spacing w:val="1"/>
              </w:rPr>
              <w:t>o</w:t>
            </w:r>
            <w:r w:rsidRPr="003A2291">
              <w:t xml:space="preserve">ther </w:t>
            </w:r>
            <w:r w:rsidRPr="003A2291">
              <w:rPr>
                <w:spacing w:val="-1"/>
              </w:rPr>
              <w:t>p</w:t>
            </w:r>
            <w:r w:rsidRPr="003A2291">
              <w:t>er</w:t>
            </w:r>
            <w:r w:rsidRPr="003A2291">
              <w:rPr>
                <w:spacing w:val="-1"/>
              </w:rPr>
              <w:t>f</w:t>
            </w:r>
            <w:r w:rsidRPr="003A2291">
              <w:t xml:space="preserve">ormance objectives </w:t>
            </w:r>
            <w:r w:rsidRPr="003A2291">
              <w:rPr>
                <w:spacing w:val="-1"/>
              </w:rPr>
              <w:t>f</w:t>
            </w:r>
            <w:r w:rsidRPr="003A2291">
              <w:t xml:space="preserve">or any </w:t>
            </w:r>
            <w:r w:rsidRPr="003A2291">
              <w:rPr>
                <w:spacing w:val="1"/>
              </w:rPr>
              <w:t>o</w:t>
            </w:r>
            <w:r w:rsidRPr="003A2291">
              <w:t>f the public ser</w:t>
            </w:r>
            <w:r w:rsidRPr="003A2291">
              <w:rPr>
                <w:spacing w:val="1"/>
              </w:rPr>
              <w:t>v</w:t>
            </w:r>
            <w:r w:rsidRPr="003A2291">
              <w:t>ices:</w:t>
            </w:r>
          </w:p>
        </w:tc>
        <w:tc>
          <w:tcPr>
            <w:tcW w:w="1296" w:type="dxa"/>
            <w:shd w:val="clear" w:color="auto" w:fill="BDD7EE"/>
          </w:tcPr>
          <w:p w14:paraId="0B19F7C5" w14:textId="77777777" w:rsidR="00464F87" w:rsidRPr="003A2291" w:rsidRDefault="00464F87" w:rsidP="00C810EE">
            <w:pPr>
              <w:pStyle w:val="tabletext9pt"/>
            </w:pPr>
          </w:p>
        </w:tc>
        <w:tc>
          <w:tcPr>
            <w:tcW w:w="1440" w:type="dxa"/>
            <w:shd w:val="clear" w:color="auto" w:fill="BDD7EE"/>
          </w:tcPr>
          <w:p w14:paraId="7E42FFF4" w14:textId="77777777" w:rsidR="00464F87" w:rsidRPr="003A2291" w:rsidRDefault="00464F87" w:rsidP="00C810EE">
            <w:pPr>
              <w:pStyle w:val="tabletext9pt"/>
            </w:pPr>
          </w:p>
        </w:tc>
        <w:tc>
          <w:tcPr>
            <w:tcW w:w="1296" w:type="dxa"/>
            <w:shd w:val="clear" w:color="auto" w:fill="BDD7EE"/>
          </w:tcPr>
          <w:p w14:paraId="6B62271A" w14:textId="163EC876" w:rsidR="00464F87" w:rsidRPr="003A2291" w:rsidRDefault="00191E7F" w:rsidP="00C810EE">
            <w:pPr>
              <w:pStyle w:val="tabletext9pt"/>
            </w:pPr>
            <w:r w:rsidRPr="003A2291">
              <w:t>X</w:t>
            </w:r>
          </w:p>
        </w:tc>
        <w:tc>
          <w:tcPr>
            <w:tcW w:w="1152" w:type="dxa"/>
            <w:shd w:val="clear" w:color="auto" w:fill="BDD7EE"/>
          </w:tcPr>
          <w:p w14:paraId="2F830D34" w14:textId="77777777" w:rsidR="00464F87" w:rsidRPr="003A2291" w:rsidRDefault="00464F87" w:rsidP="00C810EE">
            <w:pPr>
              <w:pStyle w:val="tabletext9pt"/>
            </w:pPr>
          </w:p>
        </w:tc>
      </w:tr>
      <w:tr w:rsidR="00464F87" w:rsidRPr="003A2291" w14:paraId="1B4239C2" w14:textId="77777777" w:rsidTr="00C810EE">
        <w:trPr>
          <w:trHeight w:hRule="exact" w:val="359"/>
        </w:trPr>
        <w:tc>
          <w:tcPr>
            <w:tcW w:w="4176" w:type="dxa"/>
            <w:shd w:val="clear" w:color="auto" w:fill="BDD7EE"/>
          </w:tcPr>
          <w:p w14:paraId="403D061C" w14:textId="77777777" w:rsidR="00464F87" w:rsidRPr="003A2291" w:rsidRDefault="00315957" w:rsidP="00C810EE">
            <w:pPr>
              <w:pStyle w:val="tabletext9pt"/>
            </w:pPr>
            <w:r w:rsidRPr="003A2291">
              <w:t>Fire protection?</w:t>
            </w:r>
          </w:p>
        </w:tc>
        <w:tc>
          <w:tcPr>
            <w:tcW w:w="1296" w:type="dxa"/>
            <w:shd w:val="clear" w:color="auto" w:fill="BDD7EE"/>
          </w:tcPr>
          <w:p w14:paraId="00203F69" w14:textId="77777777" w:rsidR="00464F87" w:rsidRPr="003A2291" w:rsidRDefault="00464F87" w:rsidP="00C810EE">
            <w:pPr>
              <w:pStyle w:val="tabletext9pt"/>
            </w:pPr>
          </w:p>
        </w:tc>
        <w:tc>
          <w:tcPr>
            <w:tcW w:w="1440" w:type="dxa"/>
            <w:shd w:val="clear" w:color="auto" w:fill="BDD7EE"/>
          </w:tcPr>
          <w:p w14:paraId="702D4D73" w14:textId="77777777" w:rsidR="00464F87" w:rsidRPr="003A2291" w:rsidRDefault="00464F87" w:rsidP="00C810EE">
            <w:pPr>
              <w:pStyle w:val="tabletext9pt"/>
            </w:pPr>
          </w:p>
        </w:tc>
        <w:tc>
          <w:tcPr>
            <w:tcW w:w="1296" w:type="dxa"/>
            <w:shd w:val="clear" w:color="auto" w:fill="BDD7EE"/>
          </w:tcPr>
          <w:p w14:paraId="1501185D" w14:textId="77777777" w:rsidR="00464F87" w:rsidRPr="003A2291" w:rsidRDefault="00D6489D" w:rsidP="00C810EE">
            <w:pPr>
              <w:pStyle w:val="tabletext9pt"/>
            </w:pPr>
            <w:r w:rsidRPr="003A2291">
              <w:rPr>
                <w:w w:val="99"/>
              </w:rPr>
              <w:t>X</w:t>
            </w:r>
          </w:p>
        </w:tc>
        <w:tc>
          <w:tcPr>
            <w:tcW w:w="1152" w:type="dxa"/>
            <w:shd w:val="clear" w:color="auto" w:fill="BDD7EE"/>
          </w:tcPr>
          <w:p w14:paraId="661052B8" w14:textId="77777777" w:rsidR="00464F87" w:rsidRPr="003A2291" w:rsidRDefault="00464F87" w:rsidP="00C810EE">
            <w:pPr>
              <w:pStyle w:val="tabletext9pt"/>
            </w:pPr>
          </w:p>
        </w:tc>
      </w:tr>
      <w:tr w:rsidR="00464F87" w:rsidRPr="003A2291" w14:paraId="37017E22" w14:textId="77777777" w:rsidTr="00C810EE">
        <w:trPr>
          <w:trHeight w:hRule="exact" w:val="359"/>
        </w:trPr>
        <w:tc>
          <w:tcPr>
            <w:tcW w:w="4176" w:type="dxa"/>
            <w:shd w:val="clear" w:color="auto" w:fill="BDD7EE"/>
          </w:tcPr>
          <w:p w14:paraId="56AE83F1" w14:textId="77777777" w:rsidR="00464F87" w:rsidRPr="003A2291" w:rsidRDefault="00315957" w:rsidP="00C810EE">
            <w:pPr>
              <w:pStyle w:val="tabletext9pt"/>
            </w:pPr>
            <w:r w:rsidRPr="003A2291">
              <w:t>Police protection?</w:t>
            </w:r>
          </w:p>
        </w:tc>
        <w:tc>
          <w:tcPr>
            <w:tcW w:w="1296" w:type="dxa"/>
            <w:shd w:val="clear" w:color="auto" w:fill="BDD7EE"/>
          </w:tcPr>
          <w:p w14:paraId="0008A4CC" w14:textId="77777777" w:rsidR="00464F87" w:rsidRPr="003A2291" w:rsidRDefault="00464F87" w:rsidP="00C810EE">
            <w:pPr>
              <w:pStyle w:val="tabletext9pt"/>
            </w:pPr>
          </w:p>
        </w:tc>
        <w:tc>
          <w:tcPr>
            <w:tcW w:w="1440" w:type="dxa"/>
            <w:shd w:val="clear" w:color="auto" w:fill="BDD7EE"/>
          </w:tcPr>
          <w:p w14:paraId="66A6DD54" w14:textId="77777777" w:rsidR="00464F87" w:rsidRPr="003A2291" w:rsidRDefault="00464F87" w:rsidP="00C810EE">
            <w:pPr>
              <w:pStyle w:val="tabletext9pt"/>
            </w:pPr>
          </w:p>
        </w:tc>
        <w:tc>
          <w:tcPr>
            <w:tcW w:w="1296" w:type="dxa"/>
            <w:shd w:val="clear" w:color="auto" w:fill="BDD7EE"/>
          </w:tcPr>
          <w:p w14:paraId="2A85DAB3" w14:textId="77777777" w:rsidR="00464F87" w:rsidRPr="003A2291" w:rsidRDefault="00D6489D" w:rsidP="00C810EE">
            <w:pPr>
              <w:pStyle w:val="tabletext9pt"/>
            </w:pPr>
            <w:r w:rsidRPr="003A2291">
              <w:rPr>
                <w:w w:val="99"/>
              </w:rPr>
              <w:t>X</w:t>
            </w:r>
          </w:p>
        </w:tc>
        <w:tc>
          <w:tcPr>
            <w:tcW w:w="1152" w:type="dxa"/>
            <w:shd w:val="clear" w:color="auto" w:fill="BDD7EE"/>
          </w:tcPr>
          <w:p w14:paraId="6C23DDD1" w14:textId="77777777" w:rsidR="00464F87" w:rsidRPr="003A2291" w:rsidRDefault="00464F87" w:rsidP="00C810EE">
            <w:pPr>
              <w:pStyle w:val="tabletext9pt"/>
            </w:pPr>
          </w:p>
        </w:tc>
      </w:tr>
      <w:tr w:rsidR="00464F87" w:rsidRPr="003A2291" w14:paraId="2CCC82B2" w14:textId="77777777" w:rsidTr="00C810EE">
        <w:trPr>
          <w:trHeight w:hRule="exact" w:val="359"/>
        </w:trPr>
        <w:tc>
          <w:tcPr>
            <w:tcW w:w="4176" w:type="dxa"/>
            <w:shd w:val="clear" w:color="auto" w:fill="BDD7EE"/>
          </w:tcPr>
          <w:p w14:paraId="4F50A4B5" w14:textId="77777777" w:rsidR="00464F87" w:rsidRPr="003A2291" w:rsidRDefault="00315957" w:rsidP="00C810EE">
            <w:pPr>
              <w:pStyle w:val="tabletext9pt"/>
            </w:pPr>
            <w:r w:rsidRPr="003A2291">
              <w:rPr>
                <w:spacing w:val="-1"/>
              </w:rPr>
              <w:t>S</w:t>
            </w:r>
            <w:r w:rsidRPr="003A2291">
              <w:t>chool</w:t>
            </w:r>
            <w:r w:rsidRPr="003A2291">
              <w:rPr>
                <w:spacing w:val="-1"/>
              </w:rPr>
              <w:t>s</w:t>
            </w:r>
            <w:r w:rsidRPr="003A2291">
              <w:t>?</w:t>
            </w:r>
          </w:p>
        </w:tc>
        <w:tc>
          <w:tcPr>
            <w:tcW w:w="1296" w:type="dxa"/>
            <w:shd w:val="clear" w:color="auto" w:fill="BDD7EE"/>
          </w:tcPr>
          <w:p w14:paraId="63CBA318" w14:textId="77777777" w:rsidR="00464F87" w:rsidRPr="003A2291" w:rsidRDefault="00464F87" w:rsidP="00C810EE">
            <w:pPr>
              <w:pStyle w:val="tabletext9pt"/>
            </w:pPr>
          </w:p>
        </w:tc>
        <w:tc>
          <w:tcPr>
            <w:tcW w:w="1440" w:type="dxa"/>
            <w:shd w:val="clear" w:color="auto" w:fill="BDD7EE"/>
          </w:tcPr>
          <w:p w14:paraId="163CCCC7" w14:textId="77777777" w:rsidR="00464F87" w:rsidRPr="003A2291" w:rsidRDefault="00464F87" w:rsidP="00C810EE">
            <w:pPr>
              <w:pStyle w:val="tabletext9pt"/>
            </w:pPr>
          </w:p>
        </w:tc>
        <w:tc>
          <w:tcPr>
            <w:tcW w:w="1296" w:type="dxa"/>
            <w:shd w:val="clear" w:color="auto" w:fill="BDD7EE"/>
          </w:tcPr>
          <w:p w14:paraId="3588A7D7" w14:textId="77777777" w:rsidR="00464F87" w:rsidRPr="003A2291" w:rsidRDefault="00D6489D" w:rsidP="00C810EE">
            <w:pPr>
              <w:pStyle w:val="tabletext9pt"/>
            </w:pPr>
            <w:r w:rsidRPr="003A2291">
              <w:rPr>
                <w:w w:val="99"/>
              </w:rPr>
              <w:t>X</w:t>
            </w:r>
          </w:p>
        </w:tc>
        <w:tc>
          <w:tcPr>
            <w:tcW w:w="1152" w:type="dxa"/>
            <w:shd w:val="clear" w:color="auto" w:fill="BDD7EE"/>
          </w:tcPr>
          <w:p w14:paraId="569BA9C3" w14:textId="77777777" w:rsidR="00464F87" w:rsidRPr="003A2291" w:rsidRDefault="00464F87" w:rsidP="00C810EE">
            <w:pPr>
              <w:pStyle w:val="tabletext9pt"/>
            </w:pPr>
          </w:p>
        </w:tc>
      </w:tr>
      <w:tr w:rsidR="00464F87" w:rsidRPr="003A2291" w14:paraId="1D9ED8D6" w14:textId="77777777" w:rsidTr="00C810EE">
        <w:trPr>
          <w:trHeight w:hRule="exact" w:val="359"/>
        </w:trPr>
        <w:tc>
          <w:tcPr>
            <w:tcW w:w="4176" w:type="dxa"/>
            <w:shd w:val="clear" w:color="auto" w:fill="BDD7EE"/>
          </w:tcPr>
          <w:p w14:paraId="3CBEACDF" w14:textId="77777777" w:rsidR="00464F87" w:rsidRPr="003A2291" w:rsidRDefault="00315957" w:rsidP="00C810EE">
            <w:pPr>
              <w:pStyle w:val="tabletext9pt"/>
            </w:pPr>
            <w:r w:rsidRPr="003A2291">
              <w:t>Parks?</w:t>
            </w:r>
          </w:p>
        </w:tc>
        <w:tc>
          <w:tcPr>
            <w:tcW w:w="1296" w:type="dxa"/>
            <w:shd w:val="clear" w:color="auto" w:fill="BDD7EE"/>
          </w:tcPr>
          <w:p w14:paraId="79FAC86A" w14:textId="77777777" w:rsidR="00464F87" w:rsidRPr="003A2291" w:rsidRDefault="00464F87" w:rsidP="00C810EE">
            <w:pPr>
              <w:pStyle w:val="tabletext9pt"/>
            </w:pPr>
          </w:p>
        </w:tc>
        <w:tc>
          <w:tcPr>
            <w:tcW w:w="1440" w:type="dxa"/>
            <w:shd w:val="clear" w:color="auto" w:fill="BDD7EE"/>
          </w:tcPr>
          <w:p w14:paraId="24E78FCF" w14:textId="77777777" w:rsidR="00464F87" w:rsidRPr="003A2291" w:rsidRDefault="00464F87" w:rsidP="00C810EE">
            <w:pPr>
              <w:pStyle w:val="tabletext9pt"/>
            </w:pPr>
          </w:p>
        </w:tc>
        <w:tc>
          <w:tcPr>
            <w:tcW w:w="1296" w:type="dxa"/>
            <w:shd w:val="clear" w:color="auto" w:fill="BDD7EE"/>
          </w:tcPr>
          <w:p w14:paraId="6284B111" w14:textId="77777777" w:rsidR="00464F87" w:rsidRPr="003A2291" w:rsidRDefault="00D6489D" w:rsidP="00C810EE">
            <w:pPr>
              <w:pStyle w:val="tabletext9pt"/>
            </w:pPr>
            <w:r w:rsidRPr="003A2291">
              <w:rPr>
                <w:w w:val="99"/>
              </w:rPr>
              <w:t>X</w:t>
            </w:r>
          </w:p>
        </w:tc>
        <w:tc>
          <w:tcPr>
            <w:tcW w:w="1152" w:type="dxa"/>
            <w:shd w:val="clear" w:color="auto" w:fill="BDD7EE"/>
          </w:tcPr>
          <w:p w14:paraId="1789D436" w14:textId="77777777" w:rsidR="00464F87" w:rsidRPr="003A2291" w:rsidRDefault="00464F87" w:rsidP="00C810EE">
            <w:pPr>
              <w:pStyle w:val="tabletext9pt"/>
            </w:pPr>
          </w:p>
        </w:tc>
      </w:tr>
      <w:tr w:rsidR="00464F87" w:rsidRPr="003A2291" w14:paraId="53EC659D" w14:textId="77777777" w:rsidTr="00C810EE">
        <w:trPr>
          <w:trHeight w:hRule="exact" w:val="314"/>
        </w:trPr>
        <w:tc>
          <w:tcPr>
            <w:tcW w:w="4176" w:type="dxa"/>
            <w:shd w:val="clear" w:color="auto" w:fill="BDD7EE"/>
          </w:tcPr>
          <w:p w14:paraId="71F14C93" w14:textId="77777777" w:rsidR="00464F87" w:rsidRPr="003A2291" w:rsidRDefault="00315957" w:rsidP="00C810EE">
            <w:pPr>
              <w:pStyle w:val="tabletext9pt"/>
            </w:pPr>
            <w:r w:rsidRPr="003A2291">
              <w:t>Other public facilities?</w:t>
            </w:r>
          </w:p>
        </w:tc>
        <w:tc>
          <w:tcPr>
            <w:tcW w:w="1296" w:type="dxa"/>
            <w:shd w:val="clear" w:color="auto" w:fill="BDD7EE"/>
          </w:tcPr>
          <w:p w14:paraId="5113A481" w14:textId="77777777" w:rsidR="00464F87" w:rsidRPr="003A2291" w:rsidRDefault="00464F87" w:rsidP="00C810EE">
            <w:pPr>
              <w:pStyle w:val="tabletext9pt"/>
            </w:pPr>
          </w:p>
        </w:tc>
        <w:tc>
          <w:tcPr>
            <w:tcW w:w="1440" w:type="dxa"/>
            <w:shd w:val="clear" w:color="auto" w:fill="BDD7EE"/>
          </w:tcPr>
          <w:p w14:paraId="799AC180" w14:textId="77777777" w:rsidR="00464F87" w:rsidRPr="003A2291" w:rsidRDefault="00464F87" w:rsidP="00C810EE">
            <w:pPr>
              <w:pStyle w:val="tabletext9pt"/>
            </w:pPr>
          </w:p>
        </w:tc>
        <w:tc>
          <w:tcPr>
            <w:tcW w:w="1296" w:type="dxa"/>
            <w:shd w:val="clear" w:color="auto" w:fill="BDD7EE"/>
          </w:tcPr>
          <w:p w14:paraId="40FE4722" w14:textId="77777777" w:rsidR="00464F87" w:rsidRPr="003A2291" w:rsidRDefault="00D6489D" w:rsidP="00C810EE">
            <w:pPr>
              <w:pStyle w:val="tabletext9pt"/>
            </w:pPr>
            <w:r w:rsidRPr="003A2291">
              <w:rPr>
                <w:w w:val="99"/>
              </w:rPr>
              <w:t>X</w:t>
            </w:r>
          </w:p>
        </w:tc>
        <w:tc>
          <w:tcPr>
            <w:tcW w:w="1152" w:type="dxa"/>
            <w:shd w:val="clear" w:color="auto" w:fill="BDD7EE"/>
          </w:tcPr>
          <w:p w14:paraId="75FBB219" w14:textId="77777777" w:rsidR="00464F87" w:rsidRPr="003A2291" w:rsidRDefault="00464F87" w:rsidP="00C810EE">
            <w:pPr>
              <w:pStyle w:val="tabletext9pt"/>
            </w:pPr>
          </w:p>
        </w:tc>
      </w:tr>
    </w:tbl>
    <w:p w14:paraId="7347F6D3" w14:textId="4D27E915" w:rsidR="00FF2FAB" w:rsidRDefault="00CC3F0C" w:rsidP="00C810EE">
      <w:pPr>
        <w:pStyle w:val="Heading5"/>
      </w:pPr>
      <w:r>
        <w:t>DISCUSSION</w:t>
      </w:r>
    </w:p>
    <w:p w14:paraId="3872D468" w14:textId="40657270" w:rsidR="00EF44A8" w:rsidRDefault="00EF44A8" w:rsidP="00BD76CA">
      <w:pPr>
        <w:pStyle w:val="normalparagraph"/>
      </w:pPr>
      <w:r w:rsidRPr="00EF44A8">
        <w:t>Tehama County Fire Department (TCFD) is an all-risk combination fire department which protects a population of approximately 64,000 citizens. Tehama County covers an area of approximately 2</w:t>
      </w:r>
      <w:r w:rsidR="00EC22BC">
        <w:t>,</w:t>
      </w:r>
      <w:r w:rsidRPr="00EF44A8">
        <w:t>958 square miles. The TCFD averages approximately 8</w:t>
      </w:r>
      <w:r w:rsidR="00EC22BC">
        <w:t>,</w:t>
      </w:r>
      <w:r w:rsidRPr="00EF44A8">
        <w:t>300 all-risk incidents annually. The TCFD has been had a cooperative agreement with CAL FIRE since 1927 to manage and provide all-risk fire and emergency medical services to the unincorporated areas of Tehama County.</w:t>
      </w:r>
      <w:r>
        <w:t xml:space="preserve"> </w:t>
      </w:r>
      <w:r w:rsidRPr="00EF44A8">
        <w:t>here are fifteen fire stations strategically located throughout Tehama County. Four fire stations are staffed with career and volunteer personnel and eleven fire stations are staffed with all volunteer personnel only. Additionally, the seasonally staffed CAL FIRE Stations add to the capacity of fire protection and public safety in Tehama County increasing the total number of fire stations to 20 for CAL FIRE/TCFD.</w:t>
      </w:r>
    </w:p>
    <w:p w14:paraId="621FA219" w14:textId="528CE103" w:rsidR="008C03A1" w:rsidRPr="008C03A1" w:rsidRDefault="008C03A1" w:rsidP="00BD76CA">
      <w:pPr>
        <w:pStyle w:val="normalparagraph"/>
      </w:pPr>
      <w:r w:rsidRPr="003A2291">
        <w:t xml:space="preserve">Law enforcement for the County is provided by the </w:t>
      </w:r>
      <w:r>
        <w:t>Tehama</w:t>
      </w:r>
      <w:r w:rsidRPr="003A2291">
        <w:t xml:space="preserve"> County Sheriff’s Office, located in </w:t>
      </w:r>
      <w:r w:rsidR="00EF44A8">
        <w:t>Red Bluff</w:t>
      </w:r>
      <w:r w:rsidRPr="003A2291">
        <w:t xml:space="preserve">. The California Highway Patrol enforces traffic laws throughout the county. </w:t>
      </w:r>
      <w:r>
        <w:t>Tehama</w:t>
      </w:r>
      <w:r w:rsidRPr="003A2291">
        <w:t xml:space="preserve"> </w:t>
      </w:r>
      <w:r w:rsidR="005A51D1">
        <w:t>County Department of Education oversees 13 school districts, four charters, and two alternative schools.</w:t>
      </w:r>
      <w:r w:rsidR="00DC5E0D">
        <w:t xml:space="preserve"> </w:t>
      </w:r>
      <w:r w:rsidR="009C71F5">
        <w:t>Tehama</w:t>
      </w:r>
      <w:r w:rsidRPr="003A2291">
        <w:t xml:space="preserve"> </w:t>
      </w:r>
      <w:r w:rsidR="00DC5E0D">
        <w:t xml:space="preserve">County Parks manages the following parks: </w:t>
      </w:r>
      <w:r w:rsidRPr="003A2291">
        <w:t xml:space="preserve"> </w:t>
      </w:r>
      <w:r w:rsidR="00DC5E0D">
        <w:t>Bend Bridge Park/Boat Ramp, Camp Tehama, Cone Grove Park, Gerber Park, Mill Creek Park/Boat Ramp, Ridgeway Park, Simpson-Finnell Park, And Tehama County River Park/Boat Ramp (At Woodson Bridge).</w:t>
      </w:r>
    </w:p>
    <w:p w14:paraId="305EF4D6" w14:textId="3B54C7CE" w:rsidR="00464F87" w:rsidRPr="003A2291" w:rsidRDefault="00315957" w:rsidP="00C810EE">
      <w:pPr>
        <w:pStyle w:val="Heading5"/>
      </w:pPr>
      <w:r w:rsidRPr="003A2291">
        <w:t>RESPONSES TO CHECKLIST QUESTION</w:t>
      </w:r>
    </w:p>
    <w:p w14:paraId="62FA3876" w14:textId="1487BC8E" w:rsidR="001A4CB8" w:rsidRPr="003A2291" w:rsidRDefault="00315957" w:rsidP="00AE1242">
      <w:pPr>
        <w:sectPr w:rsidR="001A4CB8" w:rsidRPr="003A2291" w:rsidSect="001C2F94">
          <w:pgSz w:w="12240" w:h="15840"/>
          <w:pgMar w:top="1100" w:right="1440" w:bottom="1280" w:left="1440" w:header="710" w:footer="514" w:gutter="0"/>
          <w:cols w:space="720"/>
        </w:sectPr>
      </w:pPr>
      <w:r w:rsidRPr="003A2291">
        <w:rPr>
          <w:b/>
          <w:bCs/>
        </w:rPr>
        <w:t>Respon</w:t>
      </w:r>
      <w:r w:rsidRPr="003A2291">
        <w:rPr>
          <w:b/>
          <w:bCs/>
          <w:spacing w:val="1"/>
        </w:rPr>
        <w:t>s</w:t>
      </w:r>
      <w:r w:rsidRPr="003A2291">
        <w:rPr>
          <w:b/>
          <w:bCs/>
        </w:rPr>
        <w:t>e</w:t>
      </w:r>
      <w:r w:rsidR="005E543F" w:rsidRPr="003A2291">
        <w:rPr>
          <w:b/>
          <w:bCs/>
        </w:rPr>
        <w:t xml:space="preserve"> a</w:t>
      </w:r>
      <w:r w:rsidRPr="003A2291">
        <w:rPr>
          <w:b/>
          <w:bCs/>
        </w:rPr>
        <w:t>): Less than Signif</w:t>
      </w:r>
      <w:r w:rsidRPr="003A2291">
        <w:rPr>
          <w:b/>
          <w:bCs/>
          <w:spacing w:val="1"/>
        </w:rPr>
        <w:t>i</w:t>
      </w:r>
      <w:r w:rsidRPr="003A2291">
        <w:rPr>
          <w:b/>
          <w:bCs/>
        </w:rPr>
        <w:t>cant</w:t>
      </w:r>
      <w:r w:rsidR="00A7426C" w:rsidRPr="003A2291">
        <w:rPr>
          <w:b/>
          <w:bCs/>
        </w:rPr>
        <w:t xml:space="preserve">.  </w:t>
      </w:r>
      <w:r w:rsidR="009C6FB5">
        <w:t>The</w:t>
      </w:r>
      <w:r w:rsidR="00A7426C" w:rsidRPr="003A2291">
        <w:t xml:space="preserve"> proposed</w:t>
      </w:r>
      <w:r w:rsidR="00A7426C" w:rsidRPr="003A2291">
        <w:rPr>
          <w:spacing w:val="4"/>
        </w:rPr>
        <w:t xml:space="preserve"> </w:t>
      </w:r>
      <w:r w:rsidR="00A31E57">
        <w:t>Project</w:t>
      </w:r>
      <w:r w:rsidR="00A7426C" w:rsidRPr="003A2291">
        <w:rPr>
          <w:spacing w:val="6"/>
        </w:rPr>
        <w:t xml:space="preserve"> (adoption of the RTP) </w:t>
      </w:r>
      <w:r w:rsidR="00A7426C" w:rsidRPr="003A2291">
        <w:t>consists</w:t>
      </w:r>
      <w:r w:rsidR="00A7426C" w:rsidRPr="003A2291">
        <w:rPr>
          <w:spacing w:val="5"/>
        </w:rPr>
        <w:t xml:space="preserve"> </w:t>
      </w:r>
      <w:r w:rsidR="00A7426C" w:rsidRPr="003A2291">
        <w:t>primar</w:t>
      </w:r>
      <w:r w:rsidR="00A7426C" w:rsidRPr="003A2291">
        <w:rPr>
          <w:spacing w:val="-1"/>
        </w:rPr>
        <w:t>i</w:t>
      </w:r>
      <w:r w:rsidR="00A7426C" w:rsidRPr="003A2291">
        <w:t>ly</w:t>
      </w:r>
      <w:r w:rsidR="00A7426C" w:rsidRPr="003A2291">
        <w:rPr>
          <w:spacing w:val="5"/>
        </w:rPr>
        <w:t xml:space="preserve"> </w:t>
      </w:r>
      <w:r w:rsidR="00A7426C" w:rsidRPr="003A2291">
        <w:t>of</w:t>
      </w:r>
      <w:r w:rsidR="00A7426C" w:rsidRPr="003A2291">
        <w:rPr>
          <w:spacing w:val="11"/>
        </w:rPr>
        <w:t xml:space="preserve"> </w:t>
      </w:r>
      <w:r w:rsidR="00A7426C" w:rsidRPr="003A2291">
        <w:t>t</w:t>
      </w:r>
      <w:r w:rsidR="00A7426C" w:rsidRPr="003A2291">
        <w:rPr>
          <w:spacing w:val="1"/>
        </w:rPr>
        <w:t>h</w:t>
      </w:r>
      <w:r w:rsidR="00A7426C" w:rsidRPr="003A2291">
        <w:t>e</w:t>
      </w:r>
      <w:r w:rsidR="00A7426C" w:rsidRPr="003A2291">
        <w:rPr>
          <w:spacing w:val="10"/>
        </w:rPr>
        <w:t xml:space="preserve"> </w:t>
      </w:r>
      <w:r w:rsidR="00A7426C" w:rsidRPr="003A2291">
        <w:rPr>
          <w:spacing w:val="2"/>
        </w:rPr>
        <w:t>r</w:t>
      </w:r>
      <w:r w:rsidR="00A7426C" w:rsidRPr="003A2291">
        <w:t>ehabilitation and</w:t>
      </w:r>
      <w:r w:rsidR="00A7426C" w:rsidRPr="003A2291">
        <w:rPr>
          <w:spacing w:val="9"/>
        </w:rPr>
        <w:t xml:space="preserve"> </w:t>
      </w:r>
      <w:r w:rsidR="00A7426C" w:rsidRPr="003A2291">
        <w:rPr>
          <w:spacing w:val="2"/>
        </w:rPr>
        <w:t>i</w:t>
      </w:r>
      <w:r w:rsidR="00A7426C" w:rsidRPr="003A2291">
        <w:t>mp</w:t>
      </w:r>
      <w:r w:rsidR="00A7426C" w:rsidRPr="003A2291">
        <w:rPr>
          <w:spacing w:val="1"/>
        </w:rPr>
        <w:t>rov</w:t>
      </w:r>
      <w:r w:rsidR="00A7426C" w:rsidRPr="003A2291">
        <w:t>e</w:t>
      </w:r>
      <w:r w:rsidR="00A7426C" w:rsidRPr="003A2291">
        <w:rPr>
          <w:spacing w:val="1"/>
        </w:rPr>
        <w:t>m</w:t>
      </w:r>
      <w:r w:rsidR="00A7426C" w:rsidRPr="003A2291">
        <w:t>e</w:t>
      </w:r>
      <w:r w:rsidR="00A7426C" w:rsidRPr="003A2291">
        <w:rPr>
          <w:spacing w:val="1"/>
        </w:rPr>
        <w:t>n</w:t>
      </w:r>
      <w:r w:rsidR="00A7426C" w:rsidRPr="003A2291">
        <w:t>t</w:t>
      </w:r>
      <w:r w:rsidR="00A7426C" w:rsidRPr="003A2291">
        <w:rPr>
          <w:spacing w:val="1"/>
        </w:rPr>
        <w:t xml:space="preserve"> </w:t>
      </w:r>
      <w:r w:rsidR="00A7426C" w:rsidRPr="003A2291">
        <w:t>of</w:t>
      </w:r>
      <w:r w:rsidR="00A7426C" w:rsidRPr="003A2291">
        <w:rPr>
          <w:spacing w:val="11"/>
        </w:rPr>
        <w:t xml:space="preserve"> </w:t>
      </w:r>
      <w:r w:rsidR="00A7426C" w:rsidRPr="003A2291">
        <w:rPr>
          <w:spacing w:val="1"/>
        </w:rPr>
        <w:t>th</w:t>
      </w:r>
      <w:r w:rsidR="00A7426C" w:rsidRPr="003A2291">
        <w:t>e</w:t>
      </w:r>
      <w:r w:rsidR="00A7426C" w:rsidRPr="003A2291">
        <w:rPr>
          <w:spacing w:val="10"/>
        </w:rPr>
        <w:t xml:space="preserve"> </w:t>
      </w:r>
      <w:r w:rsidR="00A7426C" w:rsidRPr="003A2291">
        <w:rPr>
          <w:spacing w:val="1"/>
        </w:rPr>
        <w:t>e</w:t>
      </w:r>
      <w:r w:rsidR="00A7426C" w:rsidRPr="003A2291">
        <w:rPr>
          <w:spacing w:val="-1"/>
        </w:rPr>
        <w:t>x</w:t>
      </w:r>
      <w:r w:rsidR="00A7426C" w:rsidRPr="003A2291">
        <w:rPr>
          <w:spacing w:val="1"/>
        </w:rPr>
        <w:t xml:space="preserve">isting </w:t>
      </w:r>
      <w:r w:rsidR="00A7426C" w:rsidRPr="003A2291">
        <w:t>transportat</w:t>
      </w:r>
      <w:r w:rsidR="00A7426C" w:rsidRPr="003A2291">
        <w:rPr>
          <w:spacing w:val="1"/>
        </w:rPr>
        <w:t>i</w:t>
      </w:r>
      <w:r w:rsidR="00A7426C" w:rsidRPr="003A2291">
        <w:t>on</w:t>
      </w:r>
      <w:r w:rsidR="00A7426C" w:rsidRPr="003A2291">
        <w:rPr>
          <w:spacing w:val="11"/>
        </w:rPr>
        <w:t xml:space="preserve"> </w:t>
      </w:r>
      <w:r w:rsidR="00A7426C" w:rsidRPr="003A2291">
        <w:t>network</w:t>
      </w:r>
      <w:r w:rsidR="00A7426C" w:rsidRPr="003A2291">
        <w:rPr>
          <w:spacing w:val="18"/>
        </w:rPr>
        <w:t xml:space="preserve"> </w:t>
      </w:r>
      <w:r w:rsidR="00A7426C" w:rsidRPr="003A2291">
        <w:t xml:space="preserve">in </w:t>
      </w:r>
      <w:r w:rsidR="00111DF5">
        <w:t>Tehama</w:t>
      </w:r>
      <w:r w:rsidR="00111DF5" w:rsidRPr="003A2291">
        <w:t xml:space="preserve"> County</w:t>
      </w:r>
      <w:r w:rsidR="00A7426C" w:rsidRPr="003A2291">
        <w:t xml:space="preserve">. </w:t>
      </w:r>
      <w:r w:rsidR="00A7426C" w:rsidRPr="003A2291">
        <w:rPr>
          <w:spacing w:val="-1"/>
        </w:rPr>
        <w:t>T</w:t>
      </w:r>
      <w:r w:rsidR="00A7426C" w:rsidRPr="003A2291">
        <w:t>he</w:t>
      </w:r>
      <w:r w:rsidR="00A7426C" w:rsidRPr="003A2291">
        <w:rPr>
          <w:spacing w:val="21"/>
        </w:rPr>
        <w:t xml:space="preserve"> </w:t>
      </w:r>
      <w:r w:rsidR="00BB66E8">
        <w:rPr>
          <w:spacing w:val="1"/>
        </w:rPr>
        <w:t>p</w:t>
      </w:r>
      <w:r w:rsidR="00A31E57">
        <w:rPr>
          <w:spacing w:val="1"/>
        </w:rPr>
        <w:t>roject</w:t>
      </w:r>
      <w:r w:rsidR="00A7426C" w:rsidRPr="003A2291">
        <w:t>s</w:t>
      </w:r>
      <w:r w:rsidR="00A7426C" w:rsidRPr="003A2291">
        <w:rPr>
          <w:spacing w:val="17"/>
        </w:rPr>
        <w:t xml:space="preserve"> </w:t>
      </w:r>
      <w:r w:rsidR="00A7426C" w:rsidRPr="003A2291">
        <w:t>included</w:t>
      </w:r>
      <w:r w:rsidR="00A7426C" w:rsidRPr="003A2291">
        <w:rPr>
          <w:spacing w:val="16"/>
        </w:rPr>
        <w:t xml:space="preserve"> </w:t>
      </w:r>
      <w:r w:rsidR="00A7426C" w:rsidRPr="003A2291">
        <w:t>in</w:t>
      </w:r>
      <w:r w:rsidR="00A7426C" w:rsidRPr="003A2291">
        <w:rPr>
          <w:spacing w:val="23"/>
        </w:rPr>
        <w:t xml:space="preserve"> </w:t>
      </w:r>
      <w:r w:rsidR="00A7426C" w:rsidRPr="003A2291">
        <w:t>the</w:t>
      </w:r>
      <w:r w:rsidR="00A7426C" w:rsidRPr="003A2291">
        <w:rPr>
          <w:spacing w:val="21"/>
        </w:rPr>
        <w:t xml:space="preserve"> </w:t>
      </w:r>
      <w:r w:rsidR="00A7426C" w:rsidRPr="003A2291">
        <w:t>R</w:t>
      </w:r>
      <w:r w:rsidR="00A7426C" w:rsidRPr="003A2291">
        <w:rPr>
          <w:spacing w:val="-1"/>
        </w:rPr>
        <w:t>T</w:t>
      </w:r>
      <w:r w:rsidR="00A7426C" w:rsidRPr="003A2291">
        <w:t>P</w:t>
      </w:r>
      <w:r w:rsidR="00A7426C" w:rsidRPr="003A2291">
        <w:rPr>
          <w:spacing w:val="20"/>
        </w:rPr>
        <w:t xml:space="preserve"> </w:t>
      </w:r>
      <w:r w:rsidR="00A7426C" w:rsidRPr="003A2291">
        <w:t>would</w:t>
      </w:r>
      <w:r w:rsidR="00A7426C" w:rsidRPr="003A2291">
        <w:rPr>
          <w:spacing w:val="19"/>
        </w:rPr>
        <w:t xml:space="preserve"> </w:t>
      </w:r>
      <w:r w:rsidR="00A7426C" w:rsidRPr="003A2291">
        <w:rPr>
          <w:spacing w:val="1"/>
        </w:rPr>
        <w:t>n</w:t>
      </w:r>
      <w:r w:rsidR="00A7426C" w:rsidRPr="003A2291">
        <w:t>ot</w:t>
      </w:r>
      <w:r w:rsidR="00A7426C" w:rsidRPr="003A2291">
        <w:rPr>
          <w:spacing w:val="21"/>
        </w:rPr>
        <w:t xml:space="preserve"> </w:t>
      </w:r>
      <w:r w:rsidR="002E747C" w:rsidRPr="003A2291">
        <w:t>construct any new roadways into areas not already accessible and would not have an impact on population change</w:t>
      </w:r>
      <w:r w:rsidR="00A7426C" w:rsidRPr="003A2291">
        <w:t>. As</w:t>
      </w:r>
      <w:r w:rsidR="00A7426C" w:rsidRPr="003A2291">
        <w:rPr>
          <w:spacing w:val="7"/>
        </w:rPr>
        <w:t xml:space="preserve"> </w:t>
      </w:r>
      <w:r w:rsidR="00A7426C" w:rsidRPr="003A2291">
        <w:t>such,</w:t>
      </w:r>
      <w:r w:rsidR="00A7426C" w:rsidRPr="003A2291">
        <w:rPr>
          <w:spacing w:val="4"/>
        </w:rPr>
        <w:t xml:space="preserve"> </w:t>
      </w:r>
      <w:r w:rsidR="004D2341" w:rsidRPr="003A2291">
        <w:rPr>
          <w:spacing w:val="6"/>
        </w:rPr>
        <w:t xml:space="preserve">the </w:t>
      </w:r>
      <w:r w:rsidR="004D2341" w:rsidRPr="003A2291">
        <w:rPr>
          <w:spacing w:val="6"/>
        </w:rPr>
        <w:lastRenderedPageBreak/>
        <w:t xml:space="preserve">RTP would not create a </w:t>
      </w:r>
      <w:r w:rsidR="00A7426C" w:rsidRPr="003A2291">
        <w:t>demand</w:t>
      </w:r>
      <w:r w:rsidR="00A7426C" w:rsidRPr="003A2291">
        <w:rPr>
          <w:spacing w:val="1"/>
        </w:rPr>
        <w:t xml:space="preserve"> </w:t>
      </w:r>
      <w:r w:rsidR="00A7426C" w:rsidRPr="003A2291">
        <w:t>for</w:t>
      </w:r>
      <w:r w:rsidR="00A7426C" w:rsidRPr="003A2291">
        <w:rPr>
          <w:spacing w:val="6"/>
        </w:rPr>
        <w:t xml:space="preserve"> </w:t>
      </w:r>
      <w:r w:rsidR="00A7426C" w:rsidRPr="003A2291">
        <w:t>increased public</w:t>
      </w:r>
      <w:r w:rsidR="00A7426C" w:rsidRPr="003A2291">
        <w:rPr>
          <w:spacing w:val="3"/>
        </w:rPr>
        <w:t xml:space="preserve"> </w:t>
      </w:r>
      <w:r w:rsidR="00A7426C" w:rsidRPr="003A2291">
        <w:t>services, including</w:t>
      </w:r>
      <w:r w:rsidR="00A7426C" w:rsidRPr="003A2291">
        <w:rPr>
          <w:spacing w:val="2"/>
        </w:rPr>
        <w:t xml:space="preserve"> </w:t>
      </w:r>
      <w:r w:rsidR="00A7426C" w:rsidRPr="003A2291">
        <w:t>p</w:t>
      </w:r>
      <w:r w:rsidR="00A7426C" w:rsidRPr="003A2291">
        <w:rPr>
          <w:spacing w:val="1"/>
        </w:rPr>
        <w:t>o</w:t>
      </w:r>
      <w:r w:rsidR="00A7426C" w:rsidRPr="003A2291">
        <w:t>lice</w:t>
      </w:r>
      <w:r w:rsidR="00A7426C" w:rsidRPr="003A2291">
        <w:rPr>
          <w:spacing w:val="5"/>
        </w:rPr>
        <w:t xml:space="preserve"> </w:t>
      </w:r>
      <w:r w:rsidR="00A7426C" w:rsidRPr="003A2291">
        <w:t xml:space="preserve">protection, </w:t>
      </w:r>
      <w:r w:rsidR="00A7426C" w:rsidRPr="003A2291">
        <w:rPr>
          <w:spacing w:val="-1"/>
        </w:rPr>
        <w:t>f</w:t>
      </w:r>
      <w:r w:rsidR="00A7426C" w:rsidRPr="003A2291">
        <w:t>ire</w:t>
      </w:r>
      <w:r w:rsidR="00A7426C" w:rsidRPr="003A2291">
        <w:rPr>
          <w:spacing w:val="7"/>
        </w:rPr>
        <w:t xml:space="preserve"> </w:t>
      </w:r>
      <w:r w:rsidR="00A7426C" w:rsidRPr="003A2291">
        <w:t>protection, schools,</w:t>
      </w:r>
      <w:r w:rsidR="00A7426C" w:rsidRPr="003A2291">
        <w:rPr>
          <w:spacing w:val="3"/>
        </w:rPr>
        <w:t xml:space="preserve"> </w:t>
      </w:r>
      <w:r w:rsidR="00A7426C" w:rsidRPr="003A2291">
        <w:t>parks</w:t>
      </w:r>
      <w:r w:rsidR="00A7426C" w:rsidRPr="003A2291">
        <w:rPr>
          <w:spacing w:val="5"/>
        </w:rPr>
        <w:t xml:space="preserve"> </w:t>
      </w:r>
      <w:r w:rsidR="00A7426C" w:rsidRPr="003A2291">
        <w:t>and</w:t>
      </w:r>
      <w:r w:rsidR="00A7426C" w:rsidRPr="003A2291">
        <w:rPr>
          <w:spacing w:val="7"/>
        </w:rPr>
        <w:t xml:space="preserve"> </w:t>
      </w:r>
      <w:r w:rsidR="00A7426C" w:rsidRPr="003A2291">
        <w:t>other</w:t>
      </w:r>
      <w:r w:rsidR="00A7426C" w:rsidRPr="003A2291">
        <w:rPr>
          <w:spacing w:val="5"/>
        </w:rPr>
        <w:t xml:space="preserve"> </w:t>
      </w:r>
      <w:r w:rsidR="00A7426C" w:rsidRPr="003A2291">
        <w:t>public.</w:t>
      </w:r>
      <w:r w:rsidR="004D2341" w:rsidRPr="003A2291">
        <w:t xml:space="preserve"> Furthermore, every </w:t>
      </w:r>
      <w:r w:rsidR="00BB66E8">
        <w:t>p</w:t>
      </w:r>
      <w:r w:rsidR="00A31E57">
        <w:t>roject</w:t>
      </w:r>
      <w:r w:rsidR="004D2341" w:rsidRPr="003A2291">
        <w:t xml:space="preserve"> included in the RTP will be analyzed at a </w:t>
      </w:r>
      <w:r w:rsidR="00BB66E8">
        <w:t>p</w:t>
      </w:r>
      <w:r w:rsidR="00A31E57">
        <w:t>roject</w:t>
      </w:r>
      <w:r w:rsidR="004D2341" w:rsidRPr="003A2291">
        <w:t>-specific level to verify this.</w:t>
      </w:r>
      <w:r w:rsidR="00A7426C" w:rsidRPr="003A2291">
        <w:t xml:space="preserve"> </w:t>
      </w:r>
      <w:r w:rsidR="00A7426C" w:rsidRPr="003A2291">
        <w:rPr>
          <w:spacing w:val="-1"/>
        </w:rPr>
        <w:t>T</w:t>
      </w:r>
      <w:r w:rsidR="00A7426C" w:rsidRPr="003A2291">
        <w:t>his</w:t>
      </w:r>
      <w:r w:rsidR="00A7426C" w:rsidRPr="003A2291">
        <w:rPr>
          <w:spacing w:val="20"/>
        </w:rPr>
        <w:t xml:space="preserve"> </w:t>
      </w:r>
      <w:r w:rsidR="00A7426C" w:rsidRPr="003A2291">
        <w:t>is</w:t>
      </w:r>
      <w:r w:rsidR="00A7426C" w:rsidRPr="003A2291">
        <w:rPr>
          <w:spacing w:val="20"/>
        </w:rPr>
        <w:t xml:space="preserve"> </w:t>
      </w:r>
      <w:r w:rsidR="00A7426C" w:rsidRPr="003A2291">
        <w:t>a</w:t>
      </w:r>
      <w:r w:rsidR="00A7426C" w:rsidRPr="003A2291">
        <w:rPr>
          <w:spacing w:val="22"/>
        </w:rPr>
        <w:t xml:space="preserve"> </w:t>
      </w:r>
      <w:r w:rsidR="00A7426C" w:rsidRPr="003A2291">
        <w:t>less</w:t>
      </w:r>
      <w:r w:rsidR="00A7426C" w:rsidRPr="003A2291">
        <w:rPr>
          <w:spacing w:val="20"/>
        </w:rPr>
        <w:t xml:space="preserve"> </w:t>
      </w:r>
      <w:r w:rsidR="00A7426C" w:rsidRPr="003A2291">
        <w:t>th</w:t>
      </w:r>
      <w:r w:rsidR="00A7426C" w:rsidRPr="003A2291">
        <w:rPr>
          <w:spacing w:val="-1"/>
        </w:rPr>
        <w:t>a</w:t>
      </w:r>
      <w:r w:rsidR="00A7426C" w:rsidRPr="003A2291">
        <w:t>n</w:t>
      </w:r>
      <w:r w:rsidR="00A7426C" w:rsidRPr="003A2291">
        <w:rPr>
          <w:spacing w:val="19"/>
        </w:rPr>
        <w:t xml:space="preserve"> </w:t>
      </w:r>
      <w:r w:rsidR="00A7426C" w:rsidRPr="003A2291">
        <w:t>si</w:t>
      </w:r>
      <w:r w:rsidR="00A7426C" w:rsidRPr="003A2291">
        <w:rPr>
          <w:spacing w:val="-1"/>
        </w:rPr>
        <w:t>g</w:t>
      </w:r>
      <w:r w:rsidR="00A7426C" w:rsidRPr="003A2291">
        <w:t>ni</w:t>
      </w:r>
      <w:r w:rsidR="00A7426C" w:rsidRPr="003A2291">
        <w:rPr>
          <w:spacing w:val="-1"/>
        </w:rPr>
        <w:t>f</w:t>
      </w:r>
      <w:r w:rsidR="00A7426C" w:rsidRPr="003A2291">
        <w:t>i</w:t>
      </w:r>
      <w:r w:rsidR="00A7426C" w:rsidRPr="003A2291">
        <w:rPr>
          <w:spacing w:val="1"/>
        </w:rPr>
        <w:t>c</w:t>
      </w:r>
      <w:r w:rsidR="00A7426C" w:rsidRPr="003A2291">
        <w:rPr>
          <w:spacing w:val="-1"/>
        </w:rPr>
        <w:t>a</w:t>
      </w:r>
      <w:r w:rsidR="00A7426C" w:rsidRPr="003A2291">
        <w:t>nt imp</w:t>
      </w:r>
      <w:r w:rsidR="00A7426C" w:rsidRPr="003A2291">
        <w:rPr>
          <w:spacing w:val="-1"/>
        </w:rPr>
        <w:t>a</w:t>
      </w:r>
      <w:r w:rsidR="00A7426C" w:rsidRPr="003A2291">
        <w:t>ct</w:t>
      </w:r>
      <w:r w:rsidR="00A7426C" w:rsidRPr="003A2291">
        <w:rPr>
          <w:spacing w:val="-5"/>
        </w:rPr>
        <w:t xml:space="preserve"> </w:t>
      </w:r>
      <w:r w:rsidR="00A7426C" w:rsidRPr="003A2291">
        <w:rPr>
          <w:spacing w:val="-1"/>
        </w:rPr>
        <w:t>a</w:t>
      </w:r>
      <w:r w:rsidR="00A7426C" w:rsidRPr="003A2291">
        <w:t>nd</w:t>
      </w:r>
      <w:r w:rsidR="00A7426C" w:rsidRPr="003A2291">
        <w:rPr>
          <w:spacing w:val="-4"/>
        </w:rPr>
        <w:t xml:space="preserve"> </w:t>
      </w:r>
      <w:r w:rsidR="00A7426C" w:rsidRPr="003A2291">
        <w:rPr>
          <w:spacing w:val="1"/>
        </w:rPr>
        <w:t>n</w:t>
      </w:r>
      <w:r w:rsidR="00A7426C" w:rsidRPr="003A2291">
        <w:t>o</w:t>
      </w:r>
      <w:r w:rsidR="00A7426C" w:rsidRPr="003A2291">
        <w:rPr>
          <w:spacing w:val="-2"/>
        </w:rPr>
        <w:t xml:space="preserve"> </w:t>
      </w:r>
      <w:r w:rsidR="00A7426C" w:rsidRPr="003A2291">
        <w:t>miti</w:t>
      </w:r>
      <w:r w:rsidR="00A7426C" w:rsidRPr="003A2291">
        <w:rPr>
          <w:spacing w:val="-1"/>
        </w:rPr>
        <w:t>ga</w:t>
      </w:r>
      <w:r w:rsidR="00A7426C" w:rsidRPr="003A2291">
        <w:t>tion</w:t>
      </w:r>
      <w:r w:rsidR="00A7426C" w:rsidRPr="003A2291">
        <w:rPr>
          <w:spacing w:val="-9"/>
        </w:rPr>
        <w:t xml:space="preserve"> </w:t>
      </w:r>
      <w:r w:rsidR="00A7426C" w:rsidRPr="003A2291">
        <w:t>is</w:t>
      </w:r>
      <w:r w:rsidR="00A7426C" w:rsidRPr="003A2291">
        <w:rPr>
          <w:spacing w:val="-2"/>
        </w:rPr>
        <w:t xml:space="preserve"> </w:t>
      </w:r>
      <w:r w:rsidR="00A7426C" w:rsidRPr="003A2291">
        <w:t>require</w:t>
      </w:r>
      <w:r w:rsidR="00A7426C" w:rsidRPr="003A2291">
        <w:rPr>
          <w:spacing w:val="1"/>
        </w:rPr>
        <w:t>d</w:t>
      </w:r>
      <w:r w:rsidR="00A7426C" w:rsidRPr="003A2291">
        <w:t>.</w:t>
      </w:r>
    </w:p>
    <w:p w14:paraId="4A27A709" w14:textId="38155604" w:rsidR="00464F87" w:rsidRPr="00565667" w:rsidRDefault="00315957" w:rsidP="00AE1242">
      <w:pPr>
        <w:pStyle w:val="ListParagraph"/>
        <w:numPr>
          <w:ilvl w:val="0"/>
          <w:numId w:val="6"/>
        </w:numPr>
        <w:rPr>
          <w:rStyle w:val="Heading2Char"/>
        </w:rPr>
      </w:pPr>
      <w:bookmarkStart w:id="33" w:name="_Toc113619984"/>
      <w:r w:rsidRPr="00565667">
        <w:rPr>
          <w:rStyle w:val="Heading2Char"/>
        </w:rPr>
        <w:lastRenderedPageBreak/>
        <w:t>RECREATION</w:t>
      </w:r>
      <w:bookmarkEnd w:id="33"/>
      <w:r w:rsidR="004D4058" w:rsidRPr="00565667">
        <w:t>–</w:t>
      </w:r>
      <w:r w:rsidR="004D4058" w:rsidRPr="00565667">
        <w:rPr>
          <w:b/>
        </w:rPr>
        <w:t xml:space="preserve"> </w:t>
      </w:r>
      <w:r w:rsidR="004D4058" w:rsidRPr="00565667">
        <w:t>WOULD THE PROJECT:</w:t>
      </w:r>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29B8CD5F" w14:textId="77777777" w:rsidTr="001A4CB8">
        <w:trPr>
          <w:trHeight w:hRule="exact" w:val="782"/>
        </w:trPr>
        <w:tc>
          <w:tcPr>
            <w:tcW w:w="4176" w:type="dxa"/>
            <w:shd w:val="clear" w:color="auto" w:fill="4472C4"/>
          </w:tcPr>
          <w:p w14:paraId="256370E3" w14:textId="77777777" w:rsidR="00464F87" w:rsidRPr="003A2291" w:rsidRDefault="00464F87" w:rsidP="00AE1242">
            <w:pPr>
              <w:rPr>
                <w:color w:val="FFFFFF" w:themeColor="background1"/>
              </w:rPr>
            </w:pPr>
          </w:p>
        </w:tc>
        <w:tc>
          <w:tcPr>
            <w:tcW w:w="1296" w:type="dxa"/>
            <w:shd w:val="clear" w:color="auto" w:fill="4472C4"/>
          </w:tcPr>
          <w:p w14:paraId="72EE71D4"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4091C927"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296" w:type="dxa"/>
            <w:shd w:val="clear" w:color="auto" w:fill="4472C4"/>
          </w:tcPr>
          <w:p w14:paraId="33DEAFD1"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010BA5D1" w14:textId="77777777" w:rsidR="00464F87" w:rsidRPr="003A2291" w:rsidRDefault="00464F87" w:rsidP="006F603D">
            <w:pPr>
              <w:pStyle w:val="tabletext9pt"/>
              <w:rPr>
                <w:color w:val="FFFFFF" w:themeColor="background1"/>
                <w:w w:val="99"/>
              </w:rPr>
            </w:pPr>
          </w:p>
          <w:p w14:paraId="36E501F1"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0A884B2E"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2F7C276B" w14:textId="77777777" w:rsidTr="001A4CB8">
        <w:trPr>
          <w:trHeight w:hRule="exact" w:val="1306"/>
        </w:trPr>
        <w:tc>
          <w:tcPr>
            <w:tcW w:w="4176" w:type="dxa"/>
            <w:shd w:val="clear" w:color="auto" w:fill="BDD7EE"/>
          </w:tcPr>
          <w:p w14:paraId="31AB8F0D" w14:textId="2414D0BA" w:rsidR="00464F87" w:rsidRPr="003A2291" w:rsidRDefault="00315957" w:rsidP="00AE1242">
            <w:r w:rsidRPr="003A2291">
              <w:t>a)</w:t>
            </w:r>
            <w:r w:rsidRPr="003A2291">
              <w:rPr>
                <w:spacing w:val="1"/>
              </w:rPr>
              <w:t xml:space="preserve"> </w:t>
            </w:r>
            <w:r w:rsidRPr="003A2291">
              <w:t>Would</w:t>
            </w:r>
            <w:r w:rsidRPr="003A2291">
              <w:rPr>
                <w:spacing w:val="1"/>
              </w:rPr>
              <w:t xml:space="preserve"> </w:t>
            </w:r>
            <w:r w:rsidRPr="003A2291">
              <w:t xml:space="preserve">the </w:t>
            </w:r>
            <w:r w:rsidR="00A31E57">
              <w:rPr>
                <w:spacing w:val="-1"/>
              </w:rPr>
              <w:t>Project</w:t>
            </w:r>
            <w:r w:rsidRPr="003A2291">
              <w:rPr>
                <w:spacing w:val="2"/>
              </w:rPr>
              <w:t xml:space="preserve"> </w:t>
            </w:r>
            <w:r w:rsidRPr="003A2291">
              <w:t>increa</w:t>
            </w:r>
            <w:r w:rsidRPr="003A2291">
              <w:rPr>
                <w:spacing w:val="-1"/>
              </w:rPr>
              <w:t>s</w:t>
            </w:r>
            <w:r w:rsidRPr="003A2291">
              <w:t>e</w:t>
            </w:r>
            <w:r w:rsidRPr="003A2291">
              <w:rPr>
                <w:spacing w:val="2"/>
              </w:rPr>
              <w:t xml:space="preserve"> </w:t>
            </w:r>
            <w:r w:rsidRPr="003A2291">
              <w:t>the</w:t>
            </w:r>
            <w:r w:rsidRPr="003A2291">
              <w:rPr>
                <w:spacing w:val="2"/>
              </w:rPr>
              <w:t xml:space="preserve"> </w:t>
            </w:r>
            <w:r w:rsidRPr="003A2291">
              <w:t>u</w:t>
            </w:r>
            <w:r w:rsidRPr="003A2291">
              <w:rPr>
                <w:spacing w:val="-1"/>
              </w:rPr>
              <w:t>s</w:t>
            </w:r>
            <w:r w:rsidRPr="003A2291">
              <w:t>e</w:t>
            </w:r>
            <w:r w:rsidRPr="003A2291">
              <w:rPr>
                <w:spacing w:val="2"/>
              </w:rPr>
              <w:t xml:space="preserve"> </w:t>
            </w:r>
            <w:r w:rsidRPr="003A2291">
              <w:t>of</w:t>
            </w:r>
            <w:r w:rsidRPr="003A2291">
              <w:rPr>
                <w:spacing w:val="1"/>
              </w:rPr>
              <w:t xml:space="preserve"> </w:t>
            </w:r>
            <w:r w:rsidRPr="003A2291">
              <w:rPr>
                <w:spacing w:val="-1"/>
              </w:rPr>
              <w:t>e</w:t>
            </w:r>
            <w:r w:rsidRPr="003A2291">
              <w:rPr>
                <w:spacing w:val="1"/>
              </w:rPr>
              <w:t>x</w:t>
            </w:r>
            <w:r w:rsidRPr="003A2291">
              <w:t>i</w:t>
            </w:r>
            <w:r w:rsidRPr="003A2291">
              <w:rPr>
                <w:spacing w:val="-1"/>
              </w:rPr>
              <w:t>s</w:t>
            </w:r>
            <w:r w:rsidRPr="003A2291">
              <w:t>ting neighborh</w:t>
            </w:r>
            <w:r w:rsidRPr="003A2291">
              <w:rPr>
                <w:spacing w:val="-1"/>
              </w:rPr>
              <w:t>o</w:t>
            </w:r>
            <w:r w:rsidRPr="003A2291">
              <w:t>od and</w:t>
            </w:r>
            <w:r w:rsidRPr="003A2291">
              <w:rPr>
                <w:spacing w:val="1"/>
              </w:rPr>
              <w:t xml:space="preserve"> </w:t>
            </w:r>
            <w:r w:rsidRPr="003A2291">
              <w:t>re</w:t>
            </w:r>
            <w:r w:rsidRPr="003A2291">
              <w:rPr>
                <w:spacing w:val="-1"/>
              </w:rPr>
              <w:t>g</w:t>
            </w:r>
            <w:r w:rsidRPr="003A2291">
              <w:t>ional</w:t>
            </w:r>
            <w:r w:rsidRPr="003A2291">
              <w:rPr>
                <w:spacing w:val="1"/>
              </w:rPr>
              <w:t xml:space="preserve"> </w:t>
            </w:r>
            <w:r w:rsidRPr="003A2291">
              <w:t>parks</w:t>
            </w:r>
            <w:r w:rsidRPr="003A2291">
              <w:rPr>
                <w:spacing w:val="1"/>
              </w:rPr>
              <w:t xml:space="preserve"> </w:t>
            </w:r>
            <w:r w:rsidRPr="003A2291">
              <w:t>or</w:t>
            </w:r>
            <w:r w:rsidRPr="003A2291">
              <w:rPr>
                <w:spacing w:val="1"/>
              </w:rPr>
              <w:t xml:space="preserve"> </w:t>
            </w:r>
            <w:r w:rsidRPr="003A2291">
              <w:t>other recreational</w:t>
            </w:r>
            <w:r w:rsidRPr="003A2291">
              <w:rPr>
                <w:spacing w:val="1"/>
              </w:rPr>
              <w:t xml:space="preserve"> </w:t>
            </w:r>
            <w:r w:rsidRPr="003A2291">
              <w:t>facili</w:t>
            </w:r>
            <w:r w:rsidRPr="003A2291">
              <w:rPr>
                <w:spacing w:val="-1"/>
              </w:rPr>
              <w:t>t</w:t>
            </w:r>
            <w:r w:rsidRPr="003A2291">
              <w:t xml:space="preserve">ies </w:t>
            </w:r>
            <w:r w:rsidRPr="003A2291">
              <w:rPr>
                <w:spacing w:val="-1"/>
              </w:rPr>
              <w:t>s</w:t>
            </w:r>
            <w:r w:rsidRPr="003A2291">
              <w:t>uch</w:t>
            </w:r>
            <w:r w:rsidRPr="003A2291">
              <w:rPr>
                <w:spacing w:val="1"/>
              </w:rPr>
              <w:t xml:space="preserve"> </w:t>
            </w:r>
            <w:r w:rsidRPr="003A2291">
              <w:t xml:space="preserve">that </w:t>
            </w:r>
            <w:r w:rsidRPr="003A2291">
              <w:rPr>
                <w:spacing w:val="-1"/>
              </w:rPr>
              <w:t>s</w:t>
            </w:r>
            <w:r w:rsidRPr="003A2291">
              <w:t>ub</w:t>
            </w:r>
            <w:r w:rsidRPr="003A2291">
              <w:rPr>
                <w:spacing w:val="-1"/>
              </w:rPr>
              <w:t>s</w:t>
            </w:r>
            <w:r w:rsidRPr="003A2291">
              <w:t>tantial</w:t>
            </w:r>
            <w:r w:rsidRPr="003A2291">
              <w:rPr>
                <w:spacing w:val="1"/>
              </w:rPr>
              <w:t xml:space="preserve"> </w:t>
            </w:r>
            <w:r w:rsidRPr="003A2291">
              <w:t>phy</w:t>
            </w:r>
            <w:r w:rsidRPr="003A2291">
              <w:rPr>
                <w:spacing w:val="-1"/>
              </w:rPr>
              <w:t>s</w:t>
            </w:r>
            <w:r w:rsidRPr="003A2291">
              <w:t>ical deterioration of</w:t>
            </w:r>
            <w:r w:rsidRPr="003A2291">
              <w:rPr>
                <w:spacing w:val="2"/>
              </w:rPr>
              <w:t xml:space="preserve"> </w:t>
            </w:r>
            <w:r w:rsidRPr="003A2291">
              <w:t>the</w:t>
            </w:r>
            <w:r w:rsidRPr="003A2291">
              <w:rPr>
                <w:spacing w:val="3"/>
              </w:rPr>
              <w:t xml:space="preserve"> </w:t>
            </w:r>
            <w:r w:rsidRPr="003A2291">
              <w:t>facili</w:t>
            </w:r>
            <w:r w:rsidRPr="003A2291">
              <w:rPr>
                <w:spacing w:val="-1"/>
              </w:rPr>
              <w:t>t</w:t>
            </w:r>
            <w:r w:rsidRPr="003A2291">
              <w:t>y</w:t>
            </w:r>
            <w:r w:rsidRPr="003A2291">
              <w:rPr>
                <w:spacing w:val="2"/>
              </w:rPr>
              <w:t xml:space="preserve"> </w:t>
            </w:r>
            <w:r w:rsidRPr="003A2291">
              <w:t>would</w:t>
            </w:r>
            <w:r w:rsidRPr="003A2291">
              <w:rPr>
                <w:spacing w:val="3"/>
              </w:rPr>
              <w:t xml:space="preserve"> </w:t>
            </w:r>
            <w:r w:rsidRPr="003A2291">
              <w:t>occur</w:t>
            </w:r>
            <w:r w:rsidRPr="003A2291">
              <w:rPr>
                <w:spacing w:val="1"/>
              </w:rPr>
              <w:t xml:space="preserve"> </w:t>
            </w:r>
            <w:r w:rsidRPr="003A2291">
              <w:t>or</w:t>
            </w:r>
            <w:r w:rsidRPr="003A2291">
              <w:rPr>
                <w:spacing w:val="3"/>
              </w:rPr>
              <w:t xml:space="preserve"> </w:t>
            </w:r>
            <w:r w:rsidRPr="003A2291">
              <w:t>be accelerated?</w:t>
            </w:r>
          </w:p>
        </w:tc>
        <w:tc>
          <w:tcPr>
            <w:tcW w:w="1296" w:type="dxa"/>
            <w:shd w:val="clear" w:color="auto" w:fill="BDD7EE"/>
          </w:tcPr>
          <w:p w14:paraId="1D9BC1E3" w14:textId="77777777" w:rsidR="00464F87" w:rsidRPr="003A2291" w:rsidRDefault="00464F87" w:rsidP="00AE1242"/>
        </w:tc>
        <w:tc>
          <w:tcPr>
            <w:tcW w:w="1440" w:type="dxa"/>
            <w:shd w:val="clear" w:color="auto" w:fill="BDD7EE"/>
          </w:tcPr>
          <w:p w14:paraId="7B69E4F9" w14:textId="77777777" w:rsidR="00464F87" w:rsidRPr="003A2291" w:rsidRDefault="00464F87" w:rsidP="00AE1242"/>
        </w:tc>
        <w:tc>
          <w:tcPr>
            <w:tcW w:w="1296" w:type="dxa"/>
            <w:shd w:val="clear" w:color="auto" w:fill="BDD7EE"/>
          </w:tcPr>
          <w:p w14:paraId="2882178C" w14:textId="77777777" w:rsidR="00464F87" w:rsidRPr="003A2291" w:rsidRDefault="00464F87" w:rsidP="00AE1242"/>
          <w:p w14:paraId="21CE2FB3" w14:textId="77777777" w:rsidR="00464F87" w:rsidRPr="003A2291" w:rsidRDefault="00D6489D" w:rsidP="00AE1242">
            <w:r w:rsidRPr="003A2291">
              <w:rPr>
                <w:w w:val="99"/>
              </w:rPr>
              <w:t>X</w:t>
            </w:r>
          </w:p>
        </w:tc>
        <w:tc>
          <w:tcPr>
            <w:tcW w:w="1152" w:type="dxa"/>
            <w:shd w:val="clear" w:color="auto" w:fill="BDD7EE"/>
          </w:tcPr>
          <w:p w14:paraId="7E08B7B2" w14:textId="77777777" w:rsidR="00464F87" w:rsidRPr="003A2291" w:rsidRDefault="00464F87" w:rsidP="00AE1242"/>
        </w:tc>
      </w:tr>
      <w:tr w:rsidR="00464F87" w:rsidRPr="003A2291" w14:paraId="4526871A" w14:textId="77777777" w:rsidTr="001A4CB8">
        <w:trPr>
          <w:trHeight w:hRule="exact" w:val="1094"/>
        </w:trPr>
        <w:tc>
          <w:tcPr>
            <w:tcW w:w="4176" w:type="dxa"/>
            <w:shd w:val="clear" w:color="auto" w:fill="BDD7EE"/>
          </w:tcPr>
          <w:p w14:paraId="4901022C" w14:textId="63E0CE5C" w:rsidR="00464F87" w:rsidRPr="003A2291" w:rsidRDefault="00315957" w:rsidP="00AE1242">
            <w:r w:rsidRPr="003A2291">
              <w:t xml:space="preserve">b) Does the </w:t>
            </w:r>
            <w:r w:rsidR="00A31E57">
              <w:t>Project</w:t>
            </w:r>
            <w:r w:rsidRPr="003A2291">
              <w:rPr>
                <w:spacing w:val="1"/>
              </w:rPr>
              <w:t xml:space="preserve"> </w:t>
            </w:r>
            <w:r w:rsidRPr="003A2291">
              <w:t>include re</w:t>
            </w:r>
            <w:r w:rsidRPr="003A2291">
              <w:rPr>
                <w:spacing w:val="-1"/>
              </w:rPr>
              <w:t>c</w:t>
            </w:r>
            <w:r w:rsidRPr="003A2291">
              <w:t>reational</w:t>
            </w:r>
            <w:r w:rsidRPr="003A2291">
              <w:rPr>
                <w:spacing w:val="1"/>
              </w:rPr>
              <w:t xml:space="preserve"> </w:t>
            </w:r>
            <w:r w:rsidRPr="003A2291">
              <w:t>facil</w:t>
            </w:r>
            <w:r w:rsidRPr="003A2291">
              <w:rPr>
                <w:spacing w:val="-1"/>
              </w:rPr>
              <w:t>i</w:t>
            </w:r>
            <w:r w:rsidRPr="003A2291">
              <w:t>t</w:t>
            </w:r>
            <w:r w:rsidRPr="003A2291">
              <w:rPr>
                <w:spacing w:val="-1"/>
              </w:rPr>
              <w:t>i</w:t>
            </w:r>
            <w:r w:rsidRPr="003A2291">
              <w:t>es or require</w:t>
            </w:r>
            <w:r w:rsidRPr="003A2291">
              <w:rPr>
                <w:spacing w:val="2"/>
              </w:rPr>
              <w:t xml:space="preserve"> </w:t>
            </w:r>
            <w:r w:rsidRPr="003A2291">
              <w:t>the construction</w:t>
            </w:r>
            <w:r w:rsidRPr="003A2291">
              <w:rPr>
                <w:spacing w:val="2"/>
              </w:rPr>
              <w:t xml:space="preserve"> </w:t>
            </w:r>
            <w:r w:rsidRPr="003A2291">
              <w:t>or</w:t>
            </w:r>
            <w:r w:rsidRPr="003A2291">
              <w:rPr>
                <w:spacing w:val="2"/>
              </w:rPr>
              <w:t xml:space="preserve"> </w:t>
            </w:r>
            <w:r w:rsidRPr="003A2291">
              <w:t>expansion</w:t>
            </w:r>
            <w:r w:rsidRPr="003A2291">
              <w:rPr>
                <w:spacing w:val="2"/>
              </w:rPr>
              <w:t xml:space="preserve"> </w:t>
            </w:r>
            <w:r w:rsidRPr="003A2291">
              <w:rPr>
                <w:spacing w:val="1"/>
              </w:rPr>
              <w:t>o</w:t>
            </w:r>
            <w:r w:rsidRPr="003A2291">
              <w:t>f recreational facili</w:t>
            </w:r>
            <w:r w:rsidRPr="003A2291">
              <w:rPr>
                <w:spacing w:val="-1"/>
              </w:rPr>
              <w:t>t</w:t>
            </w:r>
            <w:r w:rsidRPr="003A2291">
              <w:t>ies which might have an adverse physical effect on the en</w:t>
            </w:r>
            <w:r w:rsidRPr="003A2291">
              <w:rPr>
                <w:spacing w:val="-1"/>
              </w:rPr>
              <w:t>v</w:t>
            </w:r>
            <w:r w:rsidRPr="003A2291">
              <w:t>iro</w:t>
            </w:r>
            <w:r w:rsidRPr="003A2291">
              <w:rPr>
                <w:spacing w:val="-1"/>
              </w:rPr>
              <w:t>n</w:t>
            </w:r>
            <w:r w:rsidRPr="003A2291">
              <w:t>ment?</w:t>
            </w:r>
          </w:p>
        </w:tc>
        <w:tc>
          <w:tcPr>
            <w:tcW w:w="1296" w:type="dxa"/>
            <w:shd w:val="clear" w:color="auto" w:fill="BDD7EE"/>
          </w:tcPr>
          <w:p w14:paraId="46BD24B5" w14:textId="77777777" w:rsidR="00464F87" w:rsidRPr="003A2291" w:rsidRDefault="00464F87" w:rsidP="00AE1242"/>
        </w:tc>
        <w:tc>
          <w:tcPr>
            <w:tcW w:w="1440" w:type="dxa"/>
            <w:shd w:val="clear" w:color="auto" w:fill="BDD7EE"/>
          </w:tcPr>
          <w:p w14:paraId="6135FB9C" w14:textId="77777777" w:rsidR="00464F87" w:rsidRPr="003A2291" w:rsidRDefault="00464F87" w:rsidP="00AE1242"/>
        </w:tc>
        <w:tc>
          <w:tcPr>
            <w:tcW w:w="1296" w:type="dxa"/>
            <w:shd w:val="clear" w:color="auto" w:fill="BDD7EE"/>
          </w:tcPr>
          <w:p w14:paraId="6F0270ED" w14:textId="77777777" w:rsidR="007C6C0E" w:rsidRPr="003A2291" w:rsidRDefault="007C6C0E" w:rsidP="00AE1242"/>
          <w:p w14:paraId="4BB32B75" w14:textId="77777777" w:rsidR="00464F87" w:rsidRPr="003A2291" w:rsidRDefault="00D6489D" w:rsidP="00AE1242">
            <w:r w:rsidRPr="003A2291">
              <w:rPr>
                <w:w w:val="99"/>
              </w:rPr>
              <w:t>X</w:t>
            </w:r>
          </w:p>
        </w:tc>
        <w:tc>
          <w:tcPr>
            <w:tcW w:w="1152" w:type="dxa"/>
            <w:shd w:val="clear" w:color="auto" w:fill="BDD7EE"/>
          </w:tcPr>
          <w:p w14:paraId="33970EFB" w14:textId="77777777" w:rsidR="00464F87" w:rsidRPr="003A2291" w:rsidRDefault="00464F87" w:rsidP="00AE1242"/>
        </w:tc>
      </w:tr>
    </w:tbl>
    <w:p w14:paraId="5A23ED75" w14:textId="6BE2464F" w:rsidR="00476472" w:rsidRPr="003A2291" w:rsidRDefault="00CC3F0C" w:rsidP="001A4CB8">
      <w:pPr>
        <w:pStyle w:val="Heading5"/>
      </w:pPr>
      <w:r>
        <w:t>DISCUSSION</w:t>
      </w:r>
    </w:p>
    <w:p w14:paraId="3FAE2430" w14:textId="77B266FB" w:rsidR="006E1B16" w:rsidRPr="003A2291" w:rsidRDefault="000D1DE6" w:rsidP="00BD76CA">
      <w:pPr>
        <w:pStyle w:val="normalparagraph"/>
      </w:pPr>
      <w:r w:rsidRPr="003A2291">
        <w:t>With a majority of the County consisting of open space land use, the County provides a variety of opportunities for recreational activities. Park and recreation facilities include both public and privately managed facilities, with several key parks, recreation areas, and wildlife viewing areas</w:t>
      </w:r>
      <w:r w:rsidR="00565667">
        <w:t>.</w:t>
      </w:r>
    </w:p>
    <w:p w14:paraId="16AF19BC" w14:textId="77777777" w:rsidR="00464F87" w:rsidRPr="003A2291" w:rsidRDefault="00315957" w:rsidP="001A4CB8">
      <w:pPr>
        <w:pStyle w:val="Heading5"/>
      </w:pPr>
      <w:r w:rsidRPr="003A2291">
        <w:t>RESPONSES TO CHECKLIST QUESTIONS</w:t>
      </w:r>
    </w:p>
    <w:p w14:paraId="567B0209" w14:textId="63D80EE0" w:rsidR="00B13698" w:rsidRPr="003A2291" w:rsidRDefault="00315957" w:rsidP="00AE1242">
      <w:r w:rsidRPr="003A2291">
        <w:rPr>
          <w:b/>
          <w:bCs/>
        </w:rPr>
        <w:t>Respon</w:t>
      </w:r>
      <w:r w:rsidRPr="003A2291">
        <w:rPr>
          <w:b/>
          <w:bCs/>
          <w:spacing w:val="1"/>
        </w:rPr>
        <w:t>s</w:t>
      </w:r>
      <w:r w:rsidRPr="003A2291">
        <w:rPr>
          <w:b/>
          <w:bCs/>
        </w:rPr>
        <w:t xml:space="preserve">es a­b): Less than Significant. </w:t>
      </w:r>
      <w:r w:rsidR="009C6FB5">
        <w:t>The</w:t>
      </w:r>
      <w:r w:rsidR="00597A4B" w:rsidRPr="003A2291">
        <w:t xml:space="preserve"> proposed</w:t>
      </w:r>
      <w:r w:rsidR="00597A4B" w:rsidRPr="003A2291">
        <w:rPr>
          <w:spacing w:val="4"/>
        </w:rPr>
        <w:t xml:space="preserve"> </w:t>
      </w:r>
      <w:r w:rsidR="00A31E57">
        <w:t>Project</w:t>
      </w:r>
      <w:r w:rsidR="00597A4B" w:rsidRPr="003A2291">
        <w:rPr>
          <w:spacing w:val="6"/>
        </w:rPr>
        <w:t xml:space="preserve"> (adoption of the RTP) </w:t>
      </w:r>
      <w:r w:rsidR="00597A4B" w:rsidRPr="003A2291">
        <w:t>consists</w:t>
      </w:r>
      <w:r w:rsidR="00597A4B" w:rsidRPr="003A2291">
        <w:rPr>
          <w:spacing w:val="5"/>
        </w:rPr>
        <w:t xml:space="preserve"> </w:t>
      </w:r>
      <w:r w:rsidR="00597A4B" w:rsidRPr="003A2291">
        <w:t>primar</w:t>
      </w:r>
      <w:r w:rsidR="00597A4B" w:rsidRPr="003A2291">
        <w:rPr>
          <w:spacing w:val="-1"/>
        </w:rPr>
        <w:t>i</w:t>
      </w:r>
      <w:r w:rsidR="00597A4B" w:rsidRPr="003A2291">
        <w:t>ly</w:t>
      </w:r>
      <w:r w:rsidR="00597A4B" w:rsidRPr="003A2291">
        <w:rPr>
          <w:spacing w:val="5"/>
        </w:rPr>
        <w:t xml:space="preserve"> </w:t>
      </w:r>
      <w:r w:rsidR="00597A4B" w:rsidRPr="003A2291">
        <w:t>of</w:t>
      </w:r>
      <w:r w:rsidR="00597A4B" w:rsidRPr="003A2291">
        <w:rPr>
          <w:spacing w:val="11"/>
        </w:rPr>
        <w:t xml:space="preserve"> </w:t>
      </w:r>
      <w:r w:rsidR="00597A4B" w:rsidRPr="003A2291">
        <w:t>t</w:t>
      </w:r>
      <w:r w:rsidR="00597A4B" w:rsidRPr="003A2291">
        <w:rPr>
          <w:spacing w:val="1"/>
        </w:rPr>
        <w:t>h</w:t>
      </w:r>
      <w:r w:rsidR="00597A4B" w:rsidRPr="003A2291">
        <w:t>e</w:t>
      </w:r>
      <w:r w:rsidR="00597A4B" w:rsidRPr="003A2291">
        <w:rPr>
          <w:spacing w:val="10"/>
        </w:rPr>
        <w:t xml:space="preserve"> </w:t>
      </w:r>
      <w:r w:rsidR="00597A4B" w:rsidRPr="003A2291">
        <w:rPr>
          <w:spacing w:val="2"/>
        </w:rPr>
        <w:t>r</w:t>
      </w:r>
      <w:r w:rsidR="00597A4B" w:rsidRPr="003A2291">
        <w:t>ehabilitation and</w:t>
      </w:r>
      <w:r w:rsidR="00597A4B" w:rsidRPr="003A2291">
        <w:rPr>
          <w:spacing w:val="9"/>
        </w:rPr>
        <w:t xml:space="preserve"> </w:t>
      </w:r>
      <w:r w:rsidR="00597A4B" w:rsidRPr="003A2291">
        <w:rPr>
          <w:spacing w:val="2"/>
        </w:rPr>
        <w:t>i</w:t>
      </w:r>
      <w:r w:rsidR="00597A4B" w:rsidRPr="003A2291">
        <w:t>mp</w:t>
      </w:r>
      <w:r w:rsidR="00597A4B" w:rsidRPr="003A2291">
        <w:rPr>
          <w:spacing w:val="1"/>
        </w:rPr>
        <w:t>rov</w:t>
      </w:r>
      <w:r w:rsidR="00597A4B" w:rsidRPr="003A2291">
        <w:t>e</w:t>
      </w:r>
      <w:r w:rsidR="00597A4B" w:rsidRPr="003A2291">
        <w:rPr>
          <w:spacing w:val="1"/>
        </w:rPr>
        <w:t>m</w:t>
      </w:r>
      <w:r w:rsidR="00597A4B" w:rsidRPr="003A2291">
        <w:t>e</w:t>
      </w:r>
      <w:r w:rsidR="00597A4B" w:rsidRPr="003A2291">
        <w:rPr>
          <w:spacing w:val="1"/>
        </w:rPr>
        <w:t>n</w:t>
      </w:r>
      <w:r w:rsidR="00597A4B" w:rsidRPr="003A2291">
        <w:t>t</w:t>
      </w:r>
      <w:r w:rsidR="00597A4B" w:rsidRPr="003A2291">
        <w:rPr>
          <w:spacing w:val="1"/>
        </w:rPr>
        <w:t xml:space="preserve"> </w:t>
      </w:r>
      <w:r w:rsidR="00597A4B" w:rsidRPr="003A2291">
        <w:t>of</w:t>
      </w:r>
      <w:r w:rsidR="00597A4B" w:rsidRPr="003A2291">
        <w:rPr>
          <w:spacing w:val="11"/>
        </w:rPr>
        <w:t xml:space="preserve"> </w:t>
      </w:r>
      <w:r w:rsidR="00597A4B" w:rsidRPr="003A2291">
        <w:rPr>
          <w:spacing w:val="1"/>
        </w:rPr>
        <w:t>th</w:t>
      </w:r>
      <w:r w:rsidR="00597A4B" w:rsidRPr="003A2291">
        <w:t>e</w:t>
      </w:r>
      <w:r w:rsidR="00597A4B" w:rsidRPr="003A2291">
        <w:rPr>
          <w:spacing w:val="10"/>
        </w:rPr>
        <w:t xml:space="preserve"> </w:t>
      </w:r>
      <w:r w:rsidR="00597A4B" w:rsidRPr="003A2291">
        <w:rPr>
          <w:spacing w:val="1"/>
        </w:rPr>
        <w:t>e</w:t>
      </w:r>
      <w:r w:rsidR="00597A4B" w:rsidRPr="003A2291">
        <w:rPr>
          <w:spacing w:val="-1"/>
        </w:rPr>
        <w:t>x</w:t>
      </w:r>
      <w:r w:rsidR="00597A4B" w:rsidRPr="003A2291">
        <w:rPr>
          <w:spacing w:val="1"/>
        </w:rPr>
        <w:t xml:space="preserve">isting </w:t>
      </w:r>
      <w:r w:rsidR="00597A4B" w:rsidRPr="003A2291">
        <w:t>transportat</w:t>
      </w:r>
      <w:r w:rsidR="00597A4B" w:rsidRPr="003A2291">
        <w:rPr>
          <w:spacing w:val="1"/>
        </w:rPr>
        <w:t>i</w:t>
      </w:r>
      <w:r w:rsidR="00597A4B" w:rsidRPr="003A2291">
        <w:t>on</w:t>
      </w:r>
      <w:r w:rsidR="00597A4B" w:rsidRPr="003A2291">
        <w:rPr>
          <w:spacing w:val="11"/>
        </w:rPr>
        <w:t xml:space="preserve"> </w:t>
      </w:r>
      <w:r w:rsidR="00597A4B" w:rsidRPr="003A2291">
        <w:t>network</w:t>
      </w:r>
      <w:r w:rsidR="00597A4B" w:rsidRPr="003A2291">
        <w:rPr>
          <w:spacing w:val="18"/>
        </w:rPr>
        <w:t xml:space="preserve"> </w:t>
      </w:r>
      <w:r w:rsidR="00597A4B" w:rsidRPr="003A2291">
        <w:t xml:space="preserve">in </w:t>
      </w:r>
      <w:r w:rsidR="004236CF">
        <w:t>Tehama</w:t>
      </w:r>
      <w:r w:rsidR="004236CF" w:rsidRPr="003A2291">
        <w:t xml:space="preserve"> County</w:t>
      </w:r>
      <w:r w:rsidR="00597A4B" w:rsidRPr="003A2291">
        <w:t xml:space="preserve">. </w:t>
      </w:r>
      <w:r w:rsidR="00597A4B" w:rsidRPr="003A2291">
        <w:rPr>
          <w:spacing w:val="-1"/>
        </w:rPr>
        <w:t>T</w:t>
      </w:r>
      <w:r w:rsidR="00597A4B" w:rsidRPr="003A2291">
        <w:t>he</w:t>
      </w:r>
      <w:r w:rsidR="00597A4B" w:rsidRPr="003A2291">
        <w:rPr>
          <w:spacing w:val="21"/>
        </w:rPr>
        <w:t xml:space="preserve"> </w:t>
      </w:r>
      <w:r w:rsidR="00BB66E8">
        <w:rPr>
          <w:spacing w:val="1"/>
        </w:rPr>
        <w:t>p</w:t>
      </w:r>
      <w:r w:rsidR="00A31E57">
        <w:rPr>
          <w:spacing w:val="1"/>
        </w:rPr>
        <w:t>roject</w:t>
      </w:r>
      <w:r w:rsidR="00597A4B" w:rsidRPr="003A2291">
        <w:t>s</w:t>
      </w:r>
      <w:r w:rsidR="00597A4B" w:rsidRPr="003A2291">
        <w:rPr>
          <w:spacing w:val="17"/>
        </w:rPr>
        <w:t xml:space="preserve"> </w:t>
      </w:r>
      <w:r w:rsidR="00597A4B" w:rsidRPr="003A2291">
        <w:t>included</w:t>
      </w:r>
      <w:r w:rsidR="00597A4B" w:rsidRPr="003A2291">
        <w:rPr>
          <w:spacing w:val="16"/>
        </w:rPr>
        <w:t xml:space="preserve"> </w:t>
      </w:r>
      <w:r w:rsidR="00597A4B" w:rsidRPr="003A2291">
        <w:t>in</w:t>
      </w:r>
      <w:r w:rsidR="00597A4B" w:rsidRPr="003A2291">
        <w:rPr>
          <w:spacing w:val="23"/>
        </w:rPr>
        <w:t xml:space="preserve"> </w:t>
      </w:r>
      <w:r w:rsidR="00597A4B" w:rsidRPr="003A2291">
        <w:t>the</w:t>
      </w:r>
      <w:r w:rsidR="00597A4B" w:rsidRPr="003A2291">
        <w:rPr>
          <w:spacing w:val="21"/>
        </w:rPr>
        <w:t xml:space="preserve"> </w:t>
      </w:r>
      <w:r w:rsidR="00597A4B" w:rsidRPr="003A2291">
        <w:t>R</w:t>
      </w:r>
      <w:r w:rsidR="00597A4B" w:rsidRPr="003A2291">
        <w:rPr>
          <w:spacing w:val="-1"/>
        </w:rPr>
        <w:t>T</w:t>
      </w:r>
      <w:r w:rsidR="00597A4B" w:rsidRPr="003A2291">
        <w:t>P</w:t>
      </w:r>
      <w:r w:rsidR="00597A4B" w:rsidRPr="003A2291">
        <w:rPr>
          <w:spacing w:val="20"/>
        </w:rPr>
        <w:t xml:space="preserve"> </w:t>
      </w:r>
      <w:r w:rsidR="00597A4B" w:rsidRPr="003A2291">
        <w:t>would</w:t>
      </w:r>
      <w:r w:rsidR="00597A4B" w:rsidRPr="003A2291">
        <w:rPr>
          <w:spacing w:val="19"/>
        </w:rPr>
        <w:t xml:space="preserve"> </w:t>
      </w:r>
      <w:r w:rsidR="00597A4B" w:rsidRPr="003A2291">
        <w:rPr>
          <w:spacing w:val="1"/>
        </w:rPr>
        <w:t>n</w:t>
      </w:r>
      <w:r w:rsidR="00597A4B" w:rsidRPr="003A2291">
        <w:t>ot</w:t>
      </w:r>
      <w:r w:rsidR="00597A4B" w:rsidRPr="003A2291">
        <w:rPr>
          <w:spacing w:val="21"/>
        </w:rPr>
        <w:t xml:space="preserve"> </w:t>
      </w:r>
      <w:r w:rsidR="00597A4B" w:rsidRPr="003A2291">
        <w:t xml:space="preserve">construct any new roadways into areas not already accessible and would not have an impact on population change. Furthermore, every </w:t>
      </w:r>
      <w:r w:rsidR="00BB66E8">
        <w:t>p</w:t>
      </w:r>
      <w:r w:rsidR="00A31E57">
        <w:t>roject</w:t>
      </w:r>
      <w:r w:rsidR="00597A4B" w:rsidRPr="003A2291">
        <w:t xml:space="preserve"> included in the RTP will be analyzed at a </w:t>
      </w:r>
      <w:r w:rsidR="00BB66E8">
        <w:t>p</w:t>
      </w:r>
      <w:r w:rsidR="00A31E57">
        <w:t>roject</w:t>
      </w:r>
      <w:r w:rsidR="00597A4B" w:rsidRPr="003A2291">
        <w:t xml:space="preserve">-specific level to verify this. </w:t>
      </w:r>
      <w:r w:rsidR="00B13698" w:rsidRPr="003A2291">
        <w:t>As</w:t>
      </w:r>
      <w:r w:rsidR="00B13698" w:rsidRPr="003A2291">
        <w:rPr>
          <w:spacing w:val="6"/>
        </w:rPr>
        <w:t xml:space="preserve"> </w:t>
      </w:r>
      <w:r w:rsidR="00B13698" w:rsidRPr="003A2291">
        <w:t>such,</w:t>
      </w:r>
      <w:r w:rsidR="00B13698" w:rsidRPr="003A2291">
        <w:rPr>
          <w:spacing w:val="3"/>
        </w:rPr>
        <w:t xml:space="preserve"> </w:t>
      </w:r>
      <w:r w:rsidR="00B13698" w:rsidRPr="003A2291">
        <w:t>the</w:t>
      </w:r>
      <w:r w:rsidR="00B13698" w:rsidRPr="003A2291">
        <w:rPr>
          <w:spacing w:val="4"/>
        </w:rPr>
        <w:t xml:space="preserve"> </w:t>
      </w:r>
      <w:r w:rsidR="00B13698" w:rsidRPr="003A2291">
        <w:t>demand</w:t>
      </w:r>
      <w:r w:rsidR="00B13698" w:rsidRPr="003A2291">
        <w:rPr>
          <w:spacing w:val="1"/>
        </w:rPr>
        <w:t xml:space="preserve"> </w:t>
      </w:r>
      <w:r w:rsidR="00B13698" w:rsidRPr="003A2291">
        <w:t>for</w:t>
      </w:r>
      <w:r w:rsidR="00B13698" w:rsidRPr="003A2291">
        <w:rPr>
          <w:spacing w:val="6"/>
        </w:rPr>
        <w:t xml:space="preserve"> </w:t>
      </w:r>
      <w:r w:rsidR="00B13698" w:rsidRPr="003A2291">
        <w:t>increased recreational facilities</w:t>
      </w:r>
      <w:r w:rsidR="00B13698" w:rsidRPr="003A2291">
        <w:rPr>
          <w:spacing w:val="-6"/>
        </w:rPr>
        <w:t xml:space="preserve"> </w:t>
      </w:r>
      <w:r w:rsidR="00B13698" w:rsidRPr="003A2291">
        <w:t>w</w:t>
      </w:r>
      <w:r w:rsidR="00B13698" w:rsidRPr="003A2291">
        <w:rPr>
          <w:spacing w:val="1"/>
        </w:rPr>
        <w:t>o</w:t>
      </w:r>
      <w:r w:rsidR="00B13698" w:rsidRPr="003A2291">
        <w:t>uld</w:t>
      </w:r>
      <w:r w:rsidR="00B13698" w:rsidRPr="003A2291">
        <w:rPr>
          <w:spacing w:val="-4"/>
        </w:rPr>
        <w:t xml:space="preserve"> </w:t>
      </w:r>
      <w:r w:rsidR="00B13698" w:rsidRPr="003A2291">
        <w:t>not</w:t>
      </w:r>
      <w:r w:rsidR="00B13698" w:rsidRPr="003A2291">
        <w:rPr>
          <w:spacing w:val="-1"/>
        </w:rPr>
        <w:t xml:space="preserve"> </w:t>
      </w:r>
      <w:r w:rsidR="00B13698" w:rsidRPr="003A2291">
        <w:t>increase</w:t>
      </w:r>
      <w:r w:rsidR="00B13698" w:rsidRPr="003A2291">
        <w:rPr>
          <w:spacing w:val="-6"/>
        </w:rPr>
        <w:t xml:space="preserve"> </w:t>
      </w:r>
      <w:proofErr w:type="gramStart"/>
      <w:r w:rsidR="00B13698" w:rsidRPr="003A2291">
        <w:t>as a res</w:t>
      </w:r>
      <w:r w:rsidR="00B13698" w:rsidRPr="003A2291">
        <w:rPr>
          <w:spacing w:val="1"/>
        </w:rPr>
        <w:t>u</w:t>
      </w:r>
      <w:r w:rsidR="00B13698" w:rsidRPr="003A2291">
        <w:t>lt</w:t>
      </w:r>
      <w:r w:rsidR="00B13698" w:rsidRPr="003A2291">
        <w:rPr>
          <w:spacing w:val="-3"/>
        </w:rPr>
        <w:t xml:space="preserve"> </w:t>
      </w:r>
      <w:r w:rsidR="00B13698" w:rsidRPr="003A2291">
        <w:t>of</w:t>
      </w:r>
      <w:proofErr w:type="gramEnd"/>
      <w:r w:rsidR="00B13698" w:rsidRPr="003A2291">
        <w:t xml:space="preserve"> implementat</w:t>
      </w:r>
      <w:r w:rsidR="00B13698" w:rsidRPr="003A2291">
        <w:rPr>
          <w:spacing w:val="1"/>
        </w:rPr>
        <w:t>i</w:t>
      </w:r>
      <w:r w:rsidR="00B13698" w:rsidRPr="003A2291">
        <w:t>on</w:t>
      </w:r>
      <w:r w:rsidR="00B13698" w:rsidRPr="003A2291">
        <w:rPr>
          <w:spacing w:val="-13"/>
        </w:rPr>
        <w:t xml:space="preserve"> </w:t>
      </w:r>
      <w:r w:rsidR="00B13698" w:rsidRPr="003A2291">
        <w:t>of</w:t>
      </w:r>
      <w:r w:rsidR="00B13698" w:rsidRPr="003A2291">
        <w:rPr>
          <w:spacing w:val="1"/>
        </w:rPr>
        <w:t xml:space="preserve"> </w:t>
      </w:r>
      <w:r w:rsidR="00B13698" w:rsidRPr="003A2291">
        <w:rPr>
          <w:spacing w:val="2"/>
        </w:rPr>
        <w:t>t</w:t>
      </w:r>
      <w:r w:rsidR="00B13698" w:rsidRPr="003A2291">
        <w:t>he</w:t>
      </w:r>
      <w:r w:rsidR="00B13698" w:rsidRPr="003A2291">
        <w:rPr>
          <w:spacing w:val="-1"/>
        </w:rPr>
        <w:t xml:space="preserve"> </w:t>
      </w:r>
      <w:r w:rsidR="00B13698" w:rsidRPr="003A2291">
        <w:t>proposed</w:t>
      </w:r>
      <w:r w:rsidR="00B13698" w:rsidRPr="003A2291">
        <w:rPr>
          <w:spacing w:val="-7"/>
        </w:rPr>
        <w:t xml:space="preserve"> </w:t>
      </w:r>
      <w:r w:rsidR="00A31E57">
        <w:t>Project</w:t>
      </w:r>
      <w:r w:rsidR="00B13698" w:rsidRPr="003A2291">
        <w:t>.</w:t>
      </w:r>
      <w:r w:rsidR="00B13698" w:rsidRPr="003A2291">
        <w:rPr>
          <w:spacing w:val="45"/>
        </w:rPr>
        <w:t xml:space="preserve"> </w:t>
      </w:r>
      <w:r w:rsidR="00B13698" w:rsidRPr="003A2291">
        <w:rPr>
          <w:spacing w:val="-1"/>
        </w:rPr>
        <w:t>T</w:t>
      </w:r>
      <w:r w:rsidR="00B13698" w:rsidRPr="003A2291">
        <w:t>his</w:t>
      </w:r>
      <w:r w:rsidR="00B13698" w:rsidRPr="003A2291">
        <w:rPr>
          <w:spacing w:val="-2"/>
        </w:rPr>
        <w:t xml:space="preserve"> </w:t>
      </w:r>
      <w:r w:rsidR="00B13698" w:rsidRPr="003A2291">
        <w:t>is a less than</w:t>
      </w:r>
      <w:r w:rsidR="00B13698" w:rsidRPr="003A2291">
        <w:rPr>
          <w:spacing w:val="-4"/>
        </w:rPr>
        <w:t xml:space="preserve"> </w:t>
      </w:r>
      <w:r w:rsidR="00B13698" w:rsidRPr="003A2291">
        <w:t>s</w:t>
      </w:r>
      <w:r w:rsidR="00B13698" w:rsidRPr="003A2291">
        <w:rPr>
          <w:spacing w:val="1"/>
        </w:rPr>
        <w:t>i</w:t>
      </w:r>
      <w:r w:rsidR="00B13698" w:rsidRPr="003A2291">
        <w:rPr>
          <w:spacing w:val="-1"/>
        </w:rPr>
        <w:t>g</w:t>
      </w:r>
      <w:r w:rsidR="00B13698" w:rsidRPr="003A2291">
        <w:t>nifi</w:t>
      </w:r>
      <w:r w:rsidR="00B13698" w:rsidRPr="003A2291">
        <w:rPr>
          <w:spacing w:val="2"/>
        </w:rPr>
        <w:t>c</w:t>
      </w:r>
      <w:r w:rsidR="00B13698" w:rsidRPr="003A2291">
        <w:t>ant</w:t>
      </w:r>
      <w:r w:rsidR="00B13698" w:rsidRPr="003A2291">
        <w:rPr>
          <w:spacing w:val="-10"/>
        </w:rPr>
        <w:t xml:space="preserve"> </w:t>
      </w:r>
      <w:r w:rsidR="00B13698" w:rsidRPr="003A2291">
        <w:rPr>
          <w:spacing w:val="1"/>
        </w:rPr>
        <w:t>i</w:t>
      </w:r>
      <w:r w:rsidR="00B13698" w:rsidRPr="003A2291">
        <w:t>mpact</w:t>
      </w:r>
      <w:r w:rsidR="00B13698" w:rsidRPr="003A2291">
        <w:rPr>
          <w:spacing w:val="-6"/>
        </w:rPr>
        <w:t xml:space="preserve"> </w:t>
      </w:r>
      <w:r w:rsidR="00B13698" w:rsidRPr="003A2291">
        <w:t>and</w:t>
      </w:r>
      <w:r w:rsidR="00B13698" w:rsidRPr="003A2291">
        <w:rPr>
          <w:spacing w:val="-4"/>
        </w:rPr>
        <w:t xml:space="preserve"> </w:t>
      </w:r>
      <w:r w:rsidR="00B13698" w:rsidRPr="003A2291">
        <w:t>no</w:t>
      </w:r>
      <w:r w:rsidR="00B13698" w:rsidRPr="003A2291">
        <w:rPr>
          <w:spacing w:val="-2"/>
        </w:rPr>
        <w:t xml:space="preserve"> </w:t>
      </w:r>
      <w:r w:rsidR="00B13698" w:rsidRPr="003A2291">
        <w:t>mitigation</w:t>
      </w:r>
      <w:r w:rsidR="00B13698" w:rsidRPr="003A2291">
        <w:rPr>
          <w:spacing w:val="-10"/>
        </w:rPr>
        <w:t xml:space="preserve"> </w:t>
      </w:r>
      <w:r w:rsidR="00B13698" w:rsidRPr="003A2291">
        <w:t>is</w:t>
      </w:r>
      <w:r w:rsidR="00B13698" w:rsidRPr="003A2291">
        <w:rPr>
          <w:spacing w:val="-2"/>
        </w:rPr>
        <w:t xml:space="preserve"> </w:t>
      </w:r>
      <w:r w:rsidR="00B13698" w:rsidRPr="003A2291">
        <w:t>requi</w:t>
      </w:r>
      <w:r w:rsidR="00B13698" w:rsidRPr="003A2291">
        <w:rPr>
          <w:spacing w:val="2"/>
        </w:rPr>
        <w:t>r</w:t>
      </w:r>
      <w:r w:rsidR="00B13698" w:rsidRPr="003A2291">
        <w:t>ed.</w:t>
      </w:r>
    </w:p>
    <w:p w14:paraId="4809EAB6" w14:textId="77777777" w:rsidR="00464F87" w:rsidRPr="003A2291" w:rsidRDefault="00464F87" w:rsidP="00AE1242">
      <w:pPr>
        <w:sectPr w:rsidR="00464F87" w:rsidRPr="003A2291" w:rsidSect="001C2F94">
          <w:pgSz w:w="12240" w:h="15840"/>
          <w:pgMar w:top="1100" w:right="1440" w:bottom="1280" w:left="1440" w:header="710" w:footer="514" w:gutter="0"/>
          <w:cols w:space="720"/>
        </w:sectPr>
      </w:pPr>
    </w:p>
    <w:p w14:paraId="3F7E20FC" w14:textId="18ACD8D2" w:rsidR="00464F87" w:rsidRPr="003A2291" w:rsidRDefault="00315957" w:rsidP="00AE1242">
      <w:pPr>
        <w:pStyle w:val="ListParagraph"/>
        <w:numPr>
          <w:ilvl w:val="0"/>
          <w:numId w:val="6"/>
        </w:numPr>
        <w:rPr>
          <w:szCs w:val="26"/>
        </w:rPr>
      </w:pPr>
      <w:bookmarkStart w:id="34" w:name="_Toc113619985"/>
      <w:r w:rsidRPr="00D37E22">
        <w:rPr>
          <w:rStyle w:val="Heading2Char"/>
        </w:rPr>
        <w:lastRenderedPageBreak/>
        <w:t>TRANSPORTATION/TRAFFIC</w:t>
      </w:r>
      <w:bookmarkEnd w:id="34"/>
      <w:r w:rsidRPr="00D37E22">
        <w:rPr>
          <w:i/>
          <w:spacing w:val="-1"/>
          <w:position w:val="-1"/>
          <w:szCs w:val="26"/>
        </w:rPr>
        <w:t xml:space="preserve"> </w:t>
      </w:r>
      <w:r w:rsidR="004D4058" w:rsidRPr="00D37E22">
        <w:t>–</w:t>
      </w:r>
      <w:r w:rsidR="004D4058" w:rsidRPr="00D37E22">
        <w:rPr>
          <w:b/>
        </w:rPr>
        <w:t xml:space="preserve"> </w:t>
      </w:r>
      <w:r w:rsidR="004D4058" w:rsidRPr="00D37E22">
        <w:t>WOULD</w:t>
      </w:r>
      <w:r w:rsidR="004D4058" w:rsidRPr="003A2291">
        <w:t xml:space="preserve"> THE </w:t>
      </w:r>
      <w:r w:rsidR="004D4058">
        <w:t>PROJECT</w:t>
      </w:r>
      <w:r w:rsidR="004D4058" w:rsidRPr="003A2291">
        <w:t>:</w:t>
      </w:r>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48408DBC" w14:textId="77777777" w:rsidTr="001A4CB8">
        <w:trPr>
          <w:trHeight w:hRule="exact" w:val="782"/>
        </w:trPr>
        <w:tc>
          <w:tcPr>
            <w:tcW w:w="4176" w:type="dxa"/>
            <w:shd w:val="clear" w:color="auto" w:fill="4472C4"/>
          </w:tcPr>
          <w:p w14:paraId="5426B6A8" w14:textId="77777777" w:rsidR="00464F87" w:rsidRPr="003A2291" w:rsidRDefault="00464F87" w:rsidP="00AE1242">
            <w:pPr>
              <w:rPr>
                <w:color w:val="FFFFFF" w:themeColor="background1"/>
              </w:rPr>
            </w:pPr>
          </w:p>
        </w:tc>
        <w:tc>
          <w:tcPr>
            <w:tcW w:w="1296" w:type="dxa"/>
            <w:shd w:val="clear" w:color="auto" w:fill="4472C4"/>
          </w:tcPr>
          <w:p w14:paraId="6C3A3ABF" w14:textId="77777777" w:rsidR="00464F87" w:rsidRPr="003A2291" w:rsidRDefault="00315957"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tcPr>
          <w:p w14:paraId="10ECAAEC"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with Mitigation</w:t>
            </w:r>
          </w:p>
        </w:tc>
        <w:tc>
          <w:tcPr>
            <w:tcW w:w="1296" w:type="dxa"/>
            <w:shd w:val="clear" w:color="auto" w:fill="4472C4"/>
          </w:tcPr>
          <w:p w14:paraId="6265EB2F" w14:textId="77777777" w:rsidR="00464F87" w:rsidRPr="003A2291" w:rsidRDefault="00315957" w:rsidP="006F603D">
            <w:pPr>
              <w:pStyle w:val="tabletext9pt"/>
              <w:rPr>
                <w:color w:val="FFFFFF" w:themeColor="background1"/>
                <w:w w:val="99"/>
              </w:rPr>
            </w:pPr>
            <w:r w:rsidRPr="003A2291">
              <w:rPr>
                <w:color w:val="FFFFFF" w:themeColor="background1"/>
                <w:w w:val="99"/>
              </w:rPr>
              <w:t>Less Than Significant Impact</w:t>
            </w:r>
          </w:p>
        </w:tc>
        <w:tc>
          <w:tcPr>
            <w:tcW w:w="1152" w:type="dxa"/>
            <w:shd w:val="clear" w:color="auto" w:fill="4472C4"/>
          </w:tcPr>
          <w:p w14:paraId="7AFC66E7" w14:textId="77777777" w:rsidR="00464F87" w:rsidRPr="003A2291" w:rsidRDefault="00464F87" w:rsidP="006F603D">
            <w:pPr>
              <w:pStyle w:val="tabletext9pt"/>
              <w:rPr>
                <w:color w:val="FFFFFF" w:themeColor="background1"/>
                <w:w w:val="99"/>
              </w:rPr>
            </w:pPr>
          </w:p>
          <w:p w14:paraId="40049D49" w14:textId="77777777" w:rsidR="00464F87" w:rsidRPr="003A2291" w:rsidRDefault="00315957" w:rsidP="006F603D">
            <w:pPr>
              <w:pStyle w:val="tabletext9pt"/>
              <w:rPr>
                <w:color w:val="FFFFFF" w:themeColor="background1"/>
                <w:w w:val="99"/>
              </w:rPr>
            </w:pPr>
            <w:r w:rsidRPr="003A2291">
              <w:rPr>
                <w:color w:val="FFFFFF" w:themeColor="background1"/>
                <w:w w:val="99"/>
              </w:rPr>
              <w:t>No</w:t>
            </w:r>
          </w:p>
          <w:p w14:paraId="0C12CC9E" w14:textId="77777777" w:rsidR="00464F87" w:rsidRPr="003A2291" w:rsidRDefault="00315957" w:rsidP="006F603D">
            <w:pPr>
              <w:pStyle w:val="tabletext9pt"/>
              <w:rPr>
                <w:color w:val="FFFFFF" w:themeColor="background1"/>
                <w:w w:val="99"/>
              </w:rPr>
            </w:pPr>
            <w:r w:rsidRPr="003A2291">
              <w:rPr>
                <w:color w:val="FFFFFF" w:themeColor="background1"/>
                <w:w w:val="99"/>
              </w:rPr>
              <w:t>Impact</w:t>
            </w:r>
          </w:p>
        </w:tc>
      </w:tr>
      <w:tr w:rsidR="00464F87" w:rsidRPr="003A2291" w14:paraId="4127D5EC" w14:textId="77777777" w:rsidTr="001A4CB8">
        <w:trPr>
          <w:trHeight w:hRule="exact" w:val="2377"/>
        </w:trPr>
        <w:tc>
          <w:tcPr>
            <w:tcW w:w="4176" w:type="dxa"/>
            <w:shd w:val="clear" w:color="auto" w:fill="BDD7EE"/>
          </w:tcPr>
          <w:p w14:paraId="6F8A31F2" w14:textId="77777777" w:rsidR="00464F87" w:rsidRPr="003A2291" w:rsidRDefault="00315957" w:rsidP="001A4CB8">
            <w:pPr>
              <w:pStyle w:val="tabletext9pt"/>
            </w:pPr>
            <w:r w:rsidRPr="003A2291">
              <w:t xml:space="preserve">a) </w:t>
            </w:r>
            <w:r w:rsidR="00882424" w:rsidRPr="003A2291">
              <w:t xml:space="preserve">Conflict with an applicable plan, ordinance or policy establishing measures of effectiveness for the performance of the circulation system, </w:t>
            </w:r>
            <w:proofErr w:type="gramStart"/>
            <w:r w:rsidR="00882424" w:rsidRPr="003A2291">
              <w:t>taking into account</w:t>
            </w:r>
            <w:proofErr w:type="gramEnd"/>
            <w:r w:rsidR="00882424" w:rsidRPr="003A2291">
              <w:t xml:space="preserve"> all modes of transportation including mass transit and non-motorized travel and relevant components of the circulation system, including but not limited to intersections, streets, highways and freeways, pedestrian and bicycle paths, and mass transit?</w:t>
            </w:r>
          </w:p>
        </w:tc>
        <w:tc>
          <w:tcPr>
            <w:tcW w:w="1296" w:type="dxa"/>
            <w:shd w:val="clear" w:color="auto" w:fill="BDD7EE"/>
          </w:tcPr>
          <w:p w14:paraId="23AB0A26" w14:textId="77777777" w:rsidR="00464F87" w:rsidRPr="003A2291" w:rsidRDefault="00464F87" w:rsidP="001A4CB8">
            <w:pPr>
              <w:pStyle w:val="tabletext9pt"/>
            </w:pPr>
          </w:p>
        </w:tc>
        <w:tc>
          <w:tcPr>
            <w:tcW w:w="1440" w:type="dxa"/>
            <w:shd w:val="clear" w:color="auto" w:fill="BDD7EE"/>
          </w:tcPr>
          <w:p w14:paraId="73B129BF" w14:textId="77777777" w:rsidR="00464F87" w:rsidRPr="003A2291" w:rsidRDefault="00464F87" w:rsidP="001A4CB8">
            <w:pPr>
              <w:pStyle w:val="tabletext9pt"/>
            </w:pPr>
          </w:p>
        </w:tc>
        <w:tc>
          <w:tcPr>
            <w:tcW w:w="1296" w:type="dxa"/>
            <w:shd w:val="clear" w:color="auto" w:fill="BDD7EE"/>
          </w:tcPr>
          <w:p w14:paraId="6E9B6B56" w14:textId="77777777" w:rsidR="00464F87" w:rsidRPr="003A2291" w:rsidRDefault="00464F87" w:rsidP="001A4CB8">
            <w:pPr>
              <w:pStyle w:val="tabletext9pt"/>
            </w:pPr>
          </w:p>
          <w:p w14:paraId="5B71B242" w14:textId="77777777" w:rsidR="00464F87" w:rsidRPr="003A2291" w:rsidRDefault="00464F87" w:rsidP="001A4CB8">
            <w:pPr>
              <w:pStyle w:val="tabletext9pt"/>
            </w:pPr>
          </w:p>
          <w:p w14:paraId="33D07D19" w14:textId="77777777" w:rsidR="00464F87" w:rsidRPr="003A2291" w:rsidRDefault="00D6489D" w:rsidP="001A4CB8">
            <w:pPr>
              <w:pStyle w:val="tabletext9pt"/>
            </w:pPr>
            <w:r w:rsidRPr="003A2291">
              <w:rPr>
                <w:w w:val="99"/>
              </w:rPr>
              <w:t>X</w:t>
            </w:r>
          </w:p>
        </w:tc>
        <w:tc>
          <w:tcPr>
            <w:tcW w:w="1152" w:type="dxa"/>
            <w:shd w:val="clear" w:color="auto" w:fill="BDD7EE"/>
          </w:tcPr>
          <w:p w14:paraId="605BE9DE" w14:textId="77777777" w:rsidR="00464F87" w:rsidRPr="003A2291" w:rsidRDefault="00464F87" w:rsidP="001A4CB8">
            <w:pPr>
              <w:pStyle w:val="tabletext9pt"/>
            </w:pPr>
          </w:p>
        </w:tc>
      </w:tr>
      <w:tr w:rsidR="00464F87" w:rsidRPr="003A2291" w14:paraId="77B8004D" w14:textId="77777777" w:rsidTr="001A4CB8">
        <w:trPr>
          <w:trHeight w:hRule="exact" w:val="1882"/>
        </w:trPr>
        <w:tc>
          <w:tcPr>
            <w:tcW w:w="4176" w:type="dxa"/>
            <w:shd w:val="clear" w:color="auto" w:fill="BDD7EE"/>
          </w:tcPr>
          <w:p w14:paraId="30468445" w14:textId="77777777" w:rsidR="00464F87" w:rsidRPr="003A2291" w:rsidRDefault="00315957" w:rsidP="001A4CB8">
            <w:pPr>
              <w:pStyle w:val="tabletext9pt"/>
            </w:pPr>
            <w:r w:rsidRPr="003A2291">
              <w:t xml:space="preserve">b) </w:t>
            </w:r>
            <w:r w:rsidR="00882424" w:rsidRPr="003A2291">
              <w:t>Conflict with an applicable congestion management program, including, but not limited to level of service standards and travel demand measures, or other standards established by the county congestion management agency for designated roads or highways?</w:t>
            </w:r>
          </w:p>
        </w:tc>
        <w:tc>
          <w:tcPr>
            <w:tcW w:w="1296" w:type="dxa"/>
            <w:shd w:val="clear" w:color="auto" w:fill="BDD7EE"/>
          </w:tcPr>
          <w:p w14:paraId="1C4D1420" w14:textId="77777777" w:rsidR="00464F87" w:rsidRPr="003A2291" w:rsidRDefault="00464F87" w:rsidP="001A4CB8">
            <w:pPr>
              <w:pStyle w:val="tabletext9pt"/>
            </w:pPr>
          </w:p>
        </w:tc>
        <w:tc>
          <w:tcPr>
            <w:tcW w:w="1440" w:type="dxa"/>
            <w:shd w:val="clear" w:color="auto" w:fill="BDD7EE"/>
          </w:tcPr>
          <w:p w14:paraId="5409C6EC" w14:textId="77777777" w:rsidR="00464F87" w:rsidRPr="003A2291" w:rsidRDefault="00464F87" w:rsidP="001A4CB8">
            <w:pPr>
              <w:pStyle w:val="tabletext9pt"/>
            </w:pPr>
          </w:p>
        </w:tc>
        <w:tc>
          <w:tcPr>
            <w:tcW w:w="1296" w:type="dxa"/>
            <w:shd w:val="clear" w:color="auto" w:fill="BDD7EE"/>
          </w:tcPr>
          <w:p w14:paraId="16212786" w14:textId="77777777" w:rsidR="00464F87" w:rsidRPr="003A2291" w:rsidRDefault="00464F87" w:rsidP="001A4CB8">
            <w:pPr>
              <w:pStyle w:val="tabletext9pt"/>
            </w:pPr>
          </w:p>
          <w:p w14:paraId="10F606B7" w14:textId="77777777" w:rsidR="00464F87" w:rsidRPr="003A2291" w:rsidRDefault="00464F87" w:rsidP="001A4CB8">
            <w:pPr>
              <w:pStyle w:val="tabletext9pt"/>
            </w:pPr>
          </w:p>
          <w:p w14:paraId="496C5573" w14:textId="77777777" w:rsidR="00464F87" w:rsidRPr="003A2291" w:rsidRDefault="00D6489D" w:rsidP="001A4CB8">
            <w:pPr>
              <w:pStyle w:val="tabletext9pt"/>
            </w:pPr>
            <w:r w:rsidRPr="003A2291">
              <w:rPr>
                <w:w w:val="99"/>
              </w:rPr>
              <w:t>X</w:t>
            </w:r>
          </w:p>
        </w:tc>
        <w:tc>
          <w:tcPr>
            <w:tcW w:w="1152" w:type="dxa"/>
            <w:shd w:val="clear" w:color="auto" w:fill="BDD7EE"/>
          </w:tcPr>
          <w:p w14:paraId="5C16F4BE" w14:textId="77777777" w:rsidR="00464F87" w:rsidRPr="003A2291" w:rsidRDefault="00464F87" w:rsidP="001A4CB8">
            <w:pPr>
              <w:pStyle w:val="tabletext9pt"/>
            </w:pPr>
          </w:p>
        </w:tc>
      </w:tr>
      <w:tr w:rsidR="00464F87" w:rsidRPr="003A2291" w14:paraId="3D055D40" w14:textId="77777777" w:rsidTr="001A4CB8">
        <w:trPr>
          <w:trHeight w:hRule="exact" w:val="1162"/>
        </w:trPr>
        <w:tc>
          <w:tcPr>
            <w:tcW w:w="4176" w:type="dxa"/>
            <w:shd w:val="clear" w:color="auto" w:fill="BDD7EE"/>
          </w:tcPr>
          <w:p w14:paraId="68F07DA9" w14:textId="77777777" w:rsidR="00464F87" w:rsidRPr="003A2291" w:rsidRDefault="00315957" w:rsidP="001A4CB8">
            <w:pPr>
              <w:pStyle w:val="tabletext9pt"/>
            </w:pPr>
            <w:r w:rsidRPr="003A2291">
              <w:t xml:space="preserve">c)  </w:t>
            </w:r>
            <w:r w:rsidR="00882424" w:rsidRPr="003A2291">
              <w:t>Result in a change in air traffic patterns, including either an increase in traffic levels or a change in location that results in substantial safety risks?</w:t>
            </w:r>
          </w:p>
        </w:tc>
        <w:tc>
          <w:tcPr>
            <w:tcW w:w="1296" w:type="dxa"/>
            <w:shd w:val="clear" w:color="auto" w:fill="BDD7EE"/>
          </w:tcPr>
          <w:p w14:paraId="6D11A79D" w14:textId="77777777" w:rsidR="00464F87" w:rsidRPr="003A2291" w:rsidRDefault="00464F87" w:rsidP="001A4CB8">
            <w:pPr>
              <w:pStyle w:val="tabletext9pt"/>
            </w:pPr>
          </w:p>
        </w:tc>
        <w:tc>
          <w:tcPr>
            <w:tcW w:w="1440" w:type="dxa"/>
            <w:shd w:val="clear" w:color="auto" w:fill="BDD7EE"/>
          </w:tcPr>
          <w:p w14:paraId="59582F77" w14:textId="77777777" w:rsidR="00464F87" w:rsidRPr="003A2291" w:rsidRDefault="00464F87" w:rsidP="001A4CB8">
            <w:pPr>
              <w:pStyle w:val="tabletext9pt"/>
            </w:pPr>
          </w:p>
        </w:tc>
        <w:tc>
          <w:tcPr>
            <w:tcW w:w="1296" w:type="dxa"/>
            <w:shd w:val="clear" w:color="auto" w:fill="BDD7EE"/>
          </w:tcPr>
          <w:p w14:paraId="2721C4C5" w14:textId="77777777" w:rsidR="00464F87" w:rsidRPr="003A2291" w:rsidRDefault="00464F87" w:rsidP="001A4CB8">
            <w:pPr>
              <w:pStyle w:val="tabletext9pt"/>
            </w:pPr>
          </w:p>
          <w:p w14:paraId="5586798E" w14:textId="77777777" w:rsidR="00464F87" w:rsidRPr="003A2291" w:rsidRDefault="00D6489D" w:rsidP="001A4CB8">
            <w:pPr>
              <w:pStyle w:val="tabletext9pt"/>
            </w:pPr>
            <w:r w:rsidRPr="003A2291">
              <w:rPr>
                <w:w w:val="99"/>
              </w:rPr>
              <w:t>X</w:t>
            </w:r>
          </w:p>
        </w:tc>
        <w:tc>
          <w:tcPr>
            <w:tcW w:w="1152" w:type="dxa"/>
            <w:shd w:val="clear" w:color="auto" w:fill="BDD7EE"/>
          </w:tcPr>
          <w:p w14:paraId="22F21B13" w14:textId="77777777" w:rsidR="00464F87" w:rsidRPr="003A2291" w:rsidRDefault="00464F87" w:rsidP="001A4CB8">
            <w:pPr>
              <w:pStyle w:val="tabletext9pt"/>
            </w:pPr>
          </w:p>
        </w:tc>
      </w:tr>
      <w:tr w:rsidR="00464F87" w:rsidRPr="003A2291" w14:paraId="109E5E50" w14:textId="77777777" w:rsidTr="001A4CB8">
        <w:trPr>
          <w:trHeight w:hRule="exact" w:val="1126"/>
        </w:trPr>
        <w:tc>
          <w:tcPr>
            <w:tcW w:w="4176" w:type="dxa"/>
            <w:shd w:val="clear" w:color="auto" w:fill="BDD7EE"/>
          </w:tcPr>
          <w:p w14:paraId="11D746AE" w14:textId="77777777" w:rsidR="00464F87" w:rsidRPr="003A2291" w:rsidRDefault="00315957" w:rsidP="001A4CB8">
            <w:pPr>
              <w:pStyle w:val="tabletext9pt"/>
            </w:pPr>
            <w:r w:rsidRPr="003A2291">
              <w:t xml:space="preserve">d) </w:t>
            </w:r>
            <w:r w:rsidR="00882424" w:rsidRPr="003A2291">
              <w:t>Substantially increase hazards due to a design feature (e.g., sharp curves or dangerous intersections) or incompatible uses (e.g., farm equipment)?</w:t>
            </w:r>
          </w:p>
        </w:tc>
        <w:tc>
          <w:tcPr>
            <w:tcW w:w="1296" w:type="dxa"/>
            <w:shd w:val="clear" w:color="auto" w:fill="BDD7EE"/>
          </w:tcPr>
          <w:p w14:paraId="0ABF404E" w14:textId="77777777" w:rsidR="00464F87" w:rsidRPr="003A2291" w:rsidRDefault="00464F87" w:rsidP="001A4CB8">
            <w:pPr>
              <w:pStyle w:val="tabletext9pt"/>
            </w:pPr>
          </w:p>
        </w:tc>
        <w:tc>
          <w:tcPr>
            <w:tcW w:w="1440" w:type="dxa"/>
            <w:shd w:val="clear" w:color="auto" w:fill="BDD7EE"/>
          </w:tcPr>
          <w:p w14:paraId="6612A190" w14:textId="77777777" w:rsidR="00464F87" w:rsidRPr="003A2291" w:rsidRDefault="00464F87" w:rsidP="001A4CB8">
            <w:pPr>
              <w:pStyle w:val="tabletext9pt"/>
            </w:pPr>
          </w:p>
        </w:tc>
        <w:tc>
          <w:tcPr>
            <w:tcW w:w="1296" w:type="dxa"/>
            <w:shd w:val="clear" w:color="auto" w:fill="BDD7EE"/>
          </w:tcPr>
          <w:p w14:paraId="73CCF81C" w14:textId="77777777" w:rsidR="00464F87" w:rsidRPr="003A2291" w:rsidRDefault="00464F87" w:rsidP="001A4CB8">
            <w:pPr>
              <w:pStyle w:val="tabletext9pt"/>
            </w:pPr>
          </w:p>
          <w:p w14:paraId="19575278" w14:textId="77777777" w:rsidR="00464F87" w:rsidRPr="003A2291" w:rsidRDefault="00D6489D" w:rsidP="001A4CB8">
            <w:pPr>
              <w:pStyle w:val="tabletext9pt"/>
            </w:pPr>
            <w:r w:rsidRPr="003A2291">
              <w:rPr>
                <w:w w:val="99"/>
              </w:rPr>
              <w:t>X</w:t>
            </w:r>
          </w:p>
        </w:tc>
        <w:tc>
          <w:tcPr>
            <w:tcW w:w="1152" w:type="dxa"/>
            <w:shd w:val="clear" w:color="auto" w:fill="BDD7EE"/>
          </w:tcPr>
          <w:p w14:paraId="460388A8" w14:textId="77777777" w:rsidR="00464F87" w:rsidRPr="003A2291" w:rsidRDefault="00464F87" w:rsidP="001A4CB8">
            <w:pPr>
              <w:pStyle w:val="tabletext9pt"/>
            </w:pPr>
          </w:p>
        </w:tc>
      </w:tr>
      <w:tr w:rsidR="00D6489D" w:rsidRPr="003A2291" w14:paraId="1257E9B5" w14:textId="77777777" w:rsidTr="001A4CB8">
        <w:trPr>
          <w:trHeight w:hRule="exact" w:val="512"/>
        </w:trPr>
        <w:tc>
          <w:tcPr>
            <w:tcW w:w="4176" w:type="dxa"/>
            <w:shd w:val="clear" w:color="auto" w:fill="BDD7EE"/>
          </w:tcPr>
          <w:p w14:paraId="2694EF44" w14:textId="77777777" w:rsidR="00D6489D" w:rsidRPr="003A2291" w:rsidRDefault="00D6489D" w:rsidP="001A4CB8">
            <w:pPr>
              <w:pStyle w:val="tabletext9pt"/>
            </w:pPr>
            <w:r w:rsidRPr="003A2291">
              <w:t>e) Result in inadequate emergency access?</w:t>
            </w:r>
          </w:p>
        </w:tc>
        <w:tc>
          <w:tcPr>
            <w:tcW w:w="1296" w:type="dxa"/>
            <w:shd w:val="clear" w:color="auto" w:fill="BDD7EE"/>
          </w:tcPr>
          <w:p w14:paraId="3AABD321" w14:textId="77777777" w:rsidR="00D6489D" w:rsidRPr="003A2291" w:rsidRDefault="00D6489D" w:rsidP="001A4CB8">
            <w:pPr>
              <w:pStyle w:val="tabletext9pt"/>
            </w:pPr>
          </w:p>
        </w:tc>
        <w:tc>
          <w:tcPr>
            <w:tcW w:w="1440" w:type="dxa"/>
            <w:shd w:val="clear" w:color="auto" w:fill="BDD7EE"/>
          </w:tcPr>
          <w:p w14:paraId="6CCF6124" w14:textId="77777777" w:rsidR="00D6489D" w:rsidRPr="003A2291" w:rsidRDefault="00D6489D" w:rsidP="001A4CB8">
            <w:pPr>
              <w:pStyle w:val="tabletext9pt"/>
            </w:pPr>
          </w:p>
        </w:tc>
        <w:tc>
          <w:tcPr>
            <w:tcW w:w="1296" w:type="dxa"/>
            <w:shd w:val="clear" w:color="auto" w:fill="BDD7EE"/>
          </w:tcPr>
          <w:p w14:paraId="6ACE9F35" w14:textId="77777777" w:rsidR="00D6489D" w:rsidRPr="003A2291" w:rsidRDefault="00D6489D" w:rsidP="001A4CB8">
            <w:pPr>
              <w:pStyle w:val="tabletext9pt"/>
            </w:pPr>
            <w:r w:rsidRPr="003A2291">
              <w:rPr>
                <w:w w:val="99"/>
              </w:rPr>
              <w:t>X</w:t>
            </w:r>
          </w:p>
        </w:tc>
        <w:tc>
          <w:tcPr>
            <w:tcW w:w="1152" w:type="dxa"/>
            <w:shd w:val="clear" w:color="auto" w:fill="BDD7EE"/>
          </w:tcPr>
          <w:p w14:paraId="13BE9B49" w14:textId="77777777" w:rsidR="00D6489D" w:rsidRPr="003A2291" w:rsidRDefault="00D6489D" w:rsidP="001A4CB8">
            <w:pPr>
              <w:pStyle w:val="tabletext9pt"/>
            </w:pPr>
          </w:p>
        </w:tc>
      </w:tr>
      <w:tr w:rsidR="00D6489D" w:rsidRPr="003A2291" w14:paraId="7A0C0ADB" w14:textId="77777777" w:rsidTr="001A4CB8">
        <w:trPr>
          <w:trHeight w:hRule="exact" w:val="1097"/>
        </w:trPr>
        <w:tc>
          <w:tcPr>
            <w:tcW w:w="4176" w:type="dxa"/>
            <w:shd w:val="clear" w:color="auto" w:fill="BDD7EE"/>
          </w:tcPr>
          <w:p w14:paraId="51AD8258" w14:textId="77777777" w:rsidR="00D6489D" w:rsidRPr="003A2291" w:rsidRDefault="00D6489D" w:rsidP="001A4CB8">
            <w:pPr>
              <w:pStyle w:val="tabletext9pt"/>
            </w:pPr>
            <w:r w:rsidRPr="003A2291">
              <w:t>f) Conflict with adopted policies, plans, or programs regarding public transit, bicycle, or pedestrian facilities, or otherwise decrease the performance or safety of such facilities?</w:t>
            </w:r>
          </w:p>
        </w:tc>
        <w:tc>
          <w:tcPr>
            <w:tcW w:w="1296" w:type="dxa"/>
            <w:shd w:val="clear" w:color="auto" w:fill="BDD7EE"/>
          </w:tcPr>
          <w:p w14:paraId="086E4FA6" w14:textId="77777777" w:rsidR="00D6489D" w:rsidRPr="003A2291" w:rsidRDefault="00D6489D" w:rsidP="001A4CB8">
            <w:pPr>
              <w:pStyle w:val="tabletext9pt"/>
            </w:pPr>
          </w:p>
        </w:tc>
        <w:tc>
          <w:tcPr>
            <w:tcW w:w="1440" w:type="dxa"/>
            <w:shd w:val="clear" w:color="auto" w:fill="BDD7EE"/>
          </w:tcPr>
          <w:p w14:paraId="0AF25971" w14:textId="77777777" w:rsidR="00D6489D" w:rsidRPr="003A2291" w:rsidRDefault="00D6489D" w:rsidP="001A4CB8">
            <w:pPr>
              <w:pStyle w:val="tabletext9pt"/>
            </w:pPr>
          </w:p>
        </w:tc>
        <w:tc>
          <w:tcPr>
            <w:tcW w:w="1296" w:type="dxa"/>
            <w:shd w:val="clear" w:color="auto" w:fill="BDD7EE"/>
          </w:tcPr>
          <w:p w14:paraId="0E5DF821" w14:textId="77777777" w:rsidR="00D6489D" w:rsidRPr="003A2291" w:rsidRDefault="00D6489D" w:rsidP="001A4CB8">
            <w:pPr>
              <w:pStyle w:val="tabletext9pt"/>
              <w:rPr>
                <w:w w:val="99"/>
              </w:rPr>
            </w:pPr>
          </w:p>
          <w:p w14:paraId="4604C6AE" w14:textId="77777777" w:rsidR="00D6489D" w:rsidRPr="003A2291" w:rsidRDefault="00D6489D" w:rsidP="001A4CB8">
            <w:pPr>
              <w:pStyle w:val="tabletext9pt"/>
            </w:pPr>
            <w:r w:rsidRPr="003A2291">
              <w:rPr>
                <w:w w:val="99"/>
              </w:rPr>
              <w:t>X</w:t>
            </w:r>
          </w:p>
        </w:tc>
        <w:tc>
          <w:tcPr>
            <w:tcW w:w="1152" w:type="dxa"/>
            <w:shd w:val="clear" w:color="auto" w:fill="BDD7EE"/>
          </w:tcPr>
          <w:p w14:paraId="4046DFFF" w14:textId="77777777" w:rsidR="00D6489D" w:rsidRPr="003A2291" w:rsidRDefault="00D6489D" w:rsidP="001A4CB8">
            <w:pPr>
              <w:pStyle w:val="tabletext9pt"/>
            </w:pPr>
          </w:p>
        </w:tc>
      </w:tr>
    </w:tbl>
    <w:p w14:paraId="7415584F" w14:textId="24C3F110" w:rsidR="00E74289" w:rsidRDefault="00CC3F0C" w:rsidP="001A4CB8">
      <w:pPr>
        <w:pStyle w:val="Heading5"/>
      </w:pPr>
      <w:r>
        <w:t>DISCUSSION</w:t>
      </w:r>
    </w:p>
    <w:p w14:paraId="710C0388" w14:textId="4C60E8D2" w:rsidR="00D37E22" w:rsidRPr="00D37E22" w:rsidRDefault="00D37E22" w:rsidP="00BD76CA">
      <w:pPr>
        <w:pStyle w:val="normalparagraph"/>
      </w:pPr>
      <w:r>
        <w:t>Tehama</w:t>
      </w:r>
      <w:r w:rsidRPr="003A2291">
        <w:t xml:space="preserve"> County is served by local roadways and </w:t>
      </w:r>
      <w:r>
        <w:t>five</w:t>
      </w:r>
      <w:r w:rsidRPr="003A2291">
        <w:t xml:space="preserve"> major State Highways</w:t>
      </w:r>
      <w:r w:rsidRPr="004B1662">
        <w:t xml:space="preserve"> SR-36, SR-99,</w:t>
      </w:r>
      <w:r>
        <w:t xml:space="preserve"> SR-32, SR-172, SR-89.</w:t>
      </w:r>
      <w:r w:rsidR="004C72D5">
        <w:t xml:space="preserve"> </w:t>
      </w:r>
      <w:r w:rsidRPr="003A2291">
        <w:t xml:space="preserve">The roadway network provides the regional transportation routes for automobiles and trucks. Other roadways with similar functional classifications as the </w:t>
      </w:r>
      <w:r w:rsidR="004C72D5">
        <w:t>S</w:t>
      </w:r>
      <w:r w:rsidRPr="003A2291">
        <w:t xml:space="preserve">tate </w:t>
      </w:r>
      <w:r w:rsidR="004C72D5">
        <w:t>H</w:t>
      </w:r>
      <w:r w:rsidRPr="003A2291">
        <w:t xml:space="preserve">ighways in </w:t>
      </w:r>
      <w:r>
        <w:t xml:space="preserve">Tehama </w:t>
      </w:r>
      <w:r w:rsidRPr="003A2291">
        <w:t xml:space="preserve">County include Interstate and U.S. Highways. Forest roads are also present in the </w:t>
      </w:r>
      <w:r>
        <w:t>C</w:t>
      </w:r>
      <w:r w:rsidRPr="003A2291">
        <w:t>ounty and are described in more detail below.</w:t>
      </w:r>
    </w:p>
    <w:p w14:paraId="43FD3CF7" w14:textId="172EA08A" w:rsidR="00464F87" w:rsidRPr="003A2291" w:rsidRDefault="00881F41" w:rsidP="001A4CB8">
      <w:pPr>
        <w:pStyle w:val="Heading5"/>
        <w:rPr>
          <w:noProof/>
        </w:rPr>
      </w:pPr>
      <w:r w:rsidRPr="003A2291">
        <w:rPr>
          <w:spacing w:val="6"/>
        </w:rPr>
        <w:t>RESP</w:t>
      </w:r>
      <w:r w:rsidR="00315957" w:rsidRPr="003A2291">
        <w:rPr>
          <w:spacing w:val="6"/>
        </w:rPr>
        <w:t>O</w:t>
      </w:r>
      <w:r w:rsidR="00315957" w:rsidRPr="003A2291">
        <w:rPr>
          <w:spacing w:val="4"/>
        </w:rPr>
        <w:t>N</w:t>
      </w:r>
      <w:r w:rsidR="00315957" w:rsidRPr="003A2291">
        <w:rPr>
          <w:spacing w:val="6"/>
        </w:rPr>
        <w:t>S</w:t>
      </w:r>
      <w:r w:rsidR="00315957" w:rsidRPr="003A2291">
        <w:rPr>
          <w:spacing w:val="4"/>
        </w:rPr>
        <w:t>E</w:t>
      </w:r>
      <w:r w:rsidR="00315957" w:rsidRPr="003A2291">
        <w:t>S</w:t>
      </w:r>
      <w:r w:rsidR="00315957" w:rsidRPr="003A2291">
        <w:rPr>
          <w:spacing w:val="11"/>
        </w:rPr>
        <w:t xml:space="preserve"> </w:t>
      </w:r>
      <w:r w:rsidR="00315957" w:rsidRPr="003A2291">
        <w:rPr>
          <w:spacing w:val="4"/>
        </w:rPr>
        <w:t>T</w:t>
      </w:r>
      <w:r w:rsidR="00315957" w:rsidRPr="003A2291">
        <w:t>O</w:t>
      </w:r>
      <w:r w:rsidR="00315957" w:rsidRPr="003A2291">
        <w:rPr>
          <w:spacing w:val="8"/>
        </w:rPr>
        <w:t xml:space="preserve"> </w:t>
      </w:r>
      <w:r w:rsidR="00315957" w:rsidRPr="003A2291">
        <w:t>CHECKLIST</w:t>
      </w:r>
      <w:r w:rsidR="00315957" w:rsidRPr="003A2291">
        <w:rPr>
          <w:spacing w:val="10"/>
        </w:rPr>
        <w:t xml:space="preserve"> </w:t>
      </w:r>
      <w:r w:rsidR="00315957" w:rsidRPr="003A2291">
        <w:t>QUESTIONS</w:t>
      </w:r>
    </w:p>
    <w:p w14:paraId="6518B4E2" w14:textId="02A9FEC3" w:rsidR="00034A0A" w:rsidRPr="003A2291" w:rsidRDefault="00315957" w:rsidP="00AE1242">
      <w:pPr>
        <w:pStyle w:val="normalparagraph"/>
        <w:rPr>
          <w:spacing w:val="25"/>
        </w:rPr>
      </w:pPr>
      <w:r w:rsidRPr="003A2291">
        <w:rPr>
          <w:b/>
          <w:bCs/>
        </w:rPr>
        <w:t>Respon</w:t>
      </w:r>
      <w:r w:rsidRPr="003A2291">
        <w:rPr>
          <w:b/>
          <w:bCs/>
          <w:spacing w:val="1"/>
        </w:rPr>
        <w:t>s</w:t>
      </w:r>
      <w:r w:rsidRPr="003A2291">
        <w:rPr>
          <w:b/>
          <w:bCs/>
        </w:rPr>
        <w:t>es</w:t>
      </w:r>
      <w:r w:rsidRPr="003A2291">
        <w:rPr>
          <w:b/>
          <w:bCs/>
          <w:spacing w:val="5"/>
        </w:rPr>
        <w:t xml:space="preserve"> </w:t>
      </w:r>
      <w:r w:rsidRPr="003A2291">
        <w:rPr>
          <w:b/>
          <w:bCs/>
        </w:rPr>
        <w:t>a­b):</w:t>
      </w:r>
      <w:r w:rsidRPr="003A2291">
        <w:rPr>
          <w:b/>
          <w:bCs/>
          <w:spacing w:val="10"/>
        </w:rPr>
        <w:t xml:space="preserve"> </w:t>
      </w:r>
      <w:r w:rsidRPr="003A2291">
        <w:rPr>
          <w:b/>
          <w:bCs/>
        </w:rPr>
        <w:t>Less</w:t>
      </w:r>
      <w:r w:rsidRPr="003A2291">
        <w:rPr>
          <w:b/>
          <w:bCs/>
          <w:spacing w:val="11"/>
        </w:rPr>
        <w:t xml:space="preserve"> </w:t>
      </w:r>
      <w:r w:rsidRPr="003A2291">
        <w:rPr>
          <w:b/>
          <w:bCs/>
          <w:spacing w:val="1"/>
        </w:rPr>
        <w:t>t</w:t>
      </w:r>
      <w:r w:rsidRPr="003A2291">
        <w:rPr>
          <w:b/>
          <w:bCs/>
        </w:rPr>
        <w:t>han</w:t>
      </w:r>
      <w:r w:rsidRPr="003A2291">
        <w:rPr>
          <w:b/>
          <w:bCs/>
          <w:spacing w:val="11"/>
        </w:rPr>
        <w:t xml:space="preserve"> </w:t>
      </w:r>
      <w:r w:rsidRPr="003A2291">
        <w:rPr>
          <w:b/>
          <w:bCs/>
        </w:rPr>
        <w:t>Significant.</w:t>
      </w:r>
      <w:r w:rsidRPr="003A2291">
        <w:rPr>
          <w:b/>
          <w:bCs/>
          <w:spacing w:val="4"/>
        </w:rPr>
        <w:t xml:space="preserve"> </w:t>
      </w:r>
      <w:r w:rsidR="00B60ECC" w:rsidRPr="003A2291">
        <w:t xml:space="preserve"> </w:t>
      </w:r>
      <w:r w:rsidR="009059A2" w:rsidRPr="003A2291">
        <w:t xml:space="preserve">The </w:t>
      </w:r>
      <w:r w:rsidR="00A31E57">
        <w:t>Project</w:t>
      </w:r>
      <w:r w:rsidR="009059A2" w:rsidRPr="003A2291">
        <w:t xml:space="preserve"> is </w:t>
      </w:r>
      <w:r w:rsidR="009C6FB5">
        <w:t xml:space="preserve">the </w:t>
      </w:r>
      <w:r w:rsidR="009059A2" w:rsidRPr="003A2291">
        <w:t xml:space="preserve">preparation of the Regional Transportation Plan, </w:t>
      </w:r>
      <w:r w:rsidR="00BF4F92" w:rsidRPr="003A2291">
        <w:t xml:space="preserve">which is a plan developed to guide transportation investments for all modes of transportation through goals, policies and proposed </w:t>
      </w:r>
      <w:r w:rsidR="00BB66E8">
        <w:t>p</w:t>
      </w:r>
      <w:r w:rsidR="00A31E57">
        <w:t>roject</w:t>
      </w:r>
      <w:r w:rsidR="00BF4F92" w:rsidRPr="003A2291">
        <w:t>s</w:t>
      </w:r>
      <w:r w:rsidR="009059A2" w:rsidRPr="003A2291">
        <w:t xml:space="preserve">. It establishes </w:t>
      </w:r>
      <w:r w:rsidR="00BF4F92" w:rsidRPr="003A2291">
        <w:t xml:space="preserve">vehicle miles </w:t>
      </w:r>
      <w:r w:rsidR="00BF4F92" w:rsidRPr="003A2291">
        <w:lastRenderedPageBreak/>
        <w:t xml:space="preserve">traveled (VMT) </w:t>
      </w:r>
      <w:r w:rsidR="009059A2" w:rsidRPr="003A2291">
        <w:t xml:space="preserve">standards established by the </w:t>
      </w:r>
      <w:r w:rsidR="004236CF">
        <w:t>Tehama</w:t>
      </w:r>
      <w:r w:rsidR="004236CF" w:rsidRPr="003A2291">
        <w:t xml:space="preserve"> County</w:t>
      </w:r>
      <w:r w:rsidR="009059A2" w:rsidRPr="003A2291">
        <w:t xml:space="preserve"> Transportation Commission for the County’s roads and highways. It also includes policies regarding public transit, bicycle and pedestrian facilities and airports. As such, there is no conflict </w:t>
      </w:r>
      <w:r w:rsidR="00DE3702" w:rsidRPr="003A2291">
        <w:t>as the RTP is the guiding transportation plan for the region</w:t>
      </w:r>
      <w:r w:rsidR="009059A2" w:rsidRPr="003A2291">
        <w:t xml:space="preserve">. The RTP is also consistent with the circulation element of the General </w:t>
      </w:r>
      <w:r w:rsidR="00BF7985" w:rsidRPr="003A2291">
        <w:t>Plans and</w:t>
      </w:r>
      <w:r w:rsidR="009059A2" w:rsidRPr="003A2291">
        <w:t xml:space="preserve"> would not result in conflicts or inconsistencies with that plan. </w:t>
      </w:r>
      <w:r w:rsidR="00BF7985" w:rsidRPr="003A2291">
        <w:t>Therefore,</w:t>
      </w:r>
      <w:r w:rsidR="009059A2" w:rsidRPr="003A2291">
        <w:t xml:space="preserve"> there is no </w:t>
      </w:r>
      <w:r w:rsidR="006E3471" w:rsidRPr="003A2291">
        <w:t>impact,</w:t>
      </w:r>
      <w:r w:rsidR="009059A2" w:rsidRPr="003A2291">
        <w:t xml:space="preserve"> and no mitigation is required. </w:t>
      </w:r>
      <w:r w:rsidR="00B60ECC" w:rsidRPr="003A2291">
        <w:t>Implementation of the proposed RTP would result in improvements and rehabilitation to the existing transportation and roadway network in</w:t>
      </w:r>
      <w:r w:rsidR="000345EE" w:rsidRPr="003A2291">
        <w:t xml:space="preserve"> </w:t>
      </w:r>
      <w:r w:rsidR="004236CF">
        <w:t>Tehama</w:t>
      </w:r>
      <w:r w:rsidR="004236CF" w:rsidRPr="003A2291">
        <w:t xml:space="preserve"> County</w:t>
      </w:r>
      <w:r w:rsidR="00B60ECC" w:rsidRPr="003A2291">
        <w:t xml:space="preserve">. </w:t>
      </w:r>
    </w:p>
    <w:p w14:paraId="7FE0242E" w14:textId="1CA21569" w:rsidR="00034A0A" w:rsidRPr="003A2291" w:rsidRDefault="000D2BCA" w:rsidP="00AE1242">
      <w:pPr>
        <w:pStyle w:val="normalparagraph"/>
      </w:pPr>
      <w:r w:rsidRPr="003A2291">
        <w:t xml:space="preserve">Although a </w:t>
      </w:r>
      <w:r w:rsidR="009A02AF" w:rsidRPr="003A2291">
        <w:t xml:space="preserve">slight increase </w:t>
      </w:r>
      <w:r w:rsidRPr="003A2291">
        <w:t>in</w:t>
      </w:r>
      <w:r w:rsidR="00CE3C2D" w:rsidRPr="003A2291">
        <w:t xml:space="preserve"> </w:t>
      </w:r>
      <w:r w:rsidR="00BF4E3F" w:rsidRPr="003A2291">
        <w:t>VMT</w:t>
      </w:r>
      <w:r w:rsidR="00CE3C2D" w:rsidRPr="003A2291">
        <w:t xml:space="preserve"> </w:t>
      </w:r>
      <w:r w:rsidRPr="003A2291">
        <w:t xml:space="preserve">is likely to occur </w:t>
      </w:r>
      <w:r w:rsidR="00CE3C2D" w:rsidRPr="003A2291">
        <w:t>throughout the lifetime of this RTP, few</w:t>
      </w:r>
      <w:r w:rsidR="00BF4E3F" w:rsidRPr="003A2291">
        <w:t xml:space="preserve"> changes are expected in the </w:t>
      </w:r>
      <w:r w:rsidR="00CE3C2D" w:rsidRPr="003A2291">
        <w:t xml:space="preserve">ratings of state routes in </w:t>
      </w:r>
      <w:r w:rsidR="004236CF">
        <w:t>Tehama</w:t>
      </w:r>
      <w:r w:rsidR="004236CF" w:rsidRPr="003A2291">
        <w:t xml:space="preserve"> County</w:t>
      </w:r>
      <w:r w:rsidR="00CE3C2D" w:rsidRPr="003A2291">
        <w:t xml:space="preserve">.  In </w:t>
      </w:r>
      <w:r w:rsidR="00800B38" w:rsidRPr="003A2291">
        <w:t>20</w:t>
      </w:r>
      <w:r w:rsidR="00CD2D4A" w:rsidRPr="003A2291">
        <w:t>4</w:t>
      </w:r>
      <w:r w:rsidR="00263FB7" w:rsidRPr="003A2291">
        <w:t>5</w:t>
      </w:r>
      <w:r w:rsidR="00CE3C2D" w:rsidRPr="003A2291">
        <w:t xml:space="preserve">, </w:t>
      </w:r>
      <w:r w:rsidR="007C45A1" w:rsidRPr="003A2291">
        <w:t xml:space="preserve">most </w:t>
      </w:r>
      <w:r w:rsidR="00CE3C2D" w:rsidRPr="003A2291">
        <w:t>highway segments are expected to be operating at an acceptable</w:t>
      </w:r>
      <w:r w:rsidR="00BF4E3F" w:rsidRPr="003A2291">
        <w:t xml:space="preserve"> congestion</w:t>
      </w:r>
      <w:r w:rsidR="00CE3C2D" w:rsidRPr="003A2291">
        <w:t xml:space="preserve"> rating. </w:t>
      </w:r>
    </w:p>
    <w:p w14:paraId="54D8EFFF" w14:textId="6FFB0A14" w:rsidR="00DE20A1" w:rsidRPr="003A2291" w:rsidRDefault="00315957" w:rsidP="00AE1242">
      <w:pPr>
        <w:pStyle w:val="normalparagraph"/>
      </w:pPr>
      <w:r w:rsidRPr="003A2291">
        <w:t>Implemen</w:t>
      </w:r>
      <w:r w:rsidRPr="003A2291">
        <w:rPr>
          <w:spacing w:val="1"/>
        </w:rPr>
        <w:t>t</w:t>
      </w:r>
      <w:r w:rsidRPr="003A2291">
        <w:t>a</w:t>
      </w:r>
      <w:r w:rsidRPr="003A2291">
        <w:rPr>
          <w:spacing w:val="1"/>
        </w:rPr>
        <w:t>t</w:t>
      </w:r>
      <w:r w:rsidRPr="003A2291">
        <w:t>ion</w:t>
      </w:r>
      <w:r w:rsidRPr="003A2291">
        <w:rPr>
          <w:spacing w:val="14"/>
        </w:rPr>
        <w:t xml:space="preserve"> </w:t>
      </w:r>
      <w:r w:rsidRPr="003A2291">
        <w:t>of</w:t>
      </w:r>
      <w:r w:rsidRPr="003A2291">
        <w:rPr>
          <w:spacing w:val="28"/>
        </w:rPr>
        <w:t xml:space="preserve"> </w:t>
      </w:r>
      <w:r w:rsidRPr="003A2291">
        <w:rPr>
          <w:spacing w:val="1"/>
        </w:rPr>
        <w:t>t</w:t>
      </w:r>
      <w:r w:rsidRPr="003A2291">
        <w:t>he</w:t>
      </w:r>
      <w:r w:rsidRPr="003A2291">
        <w:rPr>
          <w:spacing w:val="26"/>
        </w:rPr>
        <w:t xml:space="preserve"> </w:t>
      </w:r>
      <w:r w:rsidRPr="003A2291">
        <w:rPr>
          <w:spacing w:val="1"/>
        </w:rPr>
        <w:t>p</w:t>
      </w:r>
      <w:r w:rsidRPr="003A2291">
        <w:t>roposed</w:t>
      </w:r>
      <w:r w:rsidRPr="003A2291">
        <w:rPr>
          <w:spacing w:val="20"/>
        </w:rPr>
        <w:t xml:space="preserve"> </w:t>
      </w:r>
      <w:r w:rsidR="00A31E57">
        <w:t>Project</w:t>
      </w:r>
      <w:r w:rsidRPr="003A2291">
        <w:rPr>
          <w:spacing w:val="23"/>
        </w:rPr>
        <w:t xml:space="preserve"> </w:t>
      </w:r>
      <w:r w:rsidRPr="003A2291">
        <w:t>would</w:t>
      </w:r>
      <w:r w:rsidRPr="003A2291">
        <w:rPr>
          <w:spacing w:val="23"/>
        </w:rPr>
        <w:t xml:space="preserve"> </w:t>
      </w:r>
      <w:r w:rsidRPr="003A2291">
        <w:t>not</w:t>
      </w:r>
      <w:r w:rsidRPr="003A2291">
        <w:rPr>
          <w:spacing w:val="26"/>
        </w:rPr>
        <w:t xml:space="preserve"> </w:t>
      </w:r>
      <w:r w:rsidRPr="003A2291">
        <w:t>result</w:t>
      </w:r>
      <w:r w:rsidRPr="003A2291">
        <w:rPr>
          <w:spacing w:val="24"/>
        </w:rPr>
        <w:t xml:space="preserve"> </w:t>
      </w:r>
      <w:r w:rsidRPr="003A2291">
        <w:t>in</w:t>
      </w:r>
      <w:r w:rsidRPr="003A2291">
        <w:rPr>
          <w:spacing w:val="29"/>
        </w:rPr>
        <w:t xml:space="preserve"> </w:t>
      </w:r>
      <w:r w:rsidRPr="003A2291">
        <w:t>population</w:t>
      </w:r>
      <w:r w:rsidRPr="003A2291">
        <w:rPr>
          <w:spacing w:val="20"/>
        </w:rPr>
        <w:t xml:space="preserve"> </w:t>
      </w:r>
      <w:r w:rsidRPr="003A2291">
        <w:t>growth</w:t>
      </w:r>
      <w:r w:rsidRPr="003A2291">
        <w:rPr>
          <w:spacing w:val="23"/>
        </w:rPr>
        <w:t xml:space="preserve"> </w:t>
      </w:r>
      <w:r w:rsidRPr="003A2291">
        <w:t xml:space="preserve">within </w:t>
      </w:r>
      <w:r w:rsidR="004236CF">
        <w:t>Tehama</w:t>
      </w:r>
      <w:r w:rsidR="004236CF" w:rsidRPr="003A2291">
        <w:t xml:space="preserve"> County</w:t>
      </w:r>
      <w:r w:rsidR="00C01CC6" w:rsidRPr="003A2291">
        <w:t xml:space="preserve"> and</w:t>
      </w:r>
      <w:r w:rsidRPr="003A2291">
        <w:rPr>
          <w:spacing w:val="30"/>
        </w:rPr>
        <w:t xml:space="preserve"> </w:t>
      </w:r>
      <w:r w:rsidRPr="003A2291">
        <w:t>would</w:t>
      </w:r>
      <w:r w:rsidRPr="003A2291">
        <w:rPr>
          <w:spacing w:val="27"/>
        </w:rPr>
        <w:t xml:space="preserve"> </w:t>
      </w:r>
      <w:r w:rsidRPr="003A2291">
        <w:t>not</w:t>
      </w:r>
      <w:r w:rsidRPr="003A2291">
        <w:rPr>
          <w:spacing w:val="30"/>
        </w:rPr>
        <w:t xml:space="preserve"> </w:t>
      </w:r>
      <w:r w:rsidRPr="003A2291">
        <w:rPr>
          <w:spacing w:val="1"/>
        </w:rPr>
        <w:t>d</w:t>
      </w:r>
      <w:r w:rsidRPr="003A2291">
        <w:t>irectly</w:t>
      </w:r>
      <w:r w:rsidRPr="003A2291">
        <w:rPr>
          <w:spacing w:val="26"/>
        </w:rPr>
        <w:t xml:space="preserve"> </w:t>
      </w:r>
      <w:r w:rsidRPr="003A2291">
        <w:t>result</w:t>
      </w:r>
      <w:r w:rsidRPr="003A2291">
        <w:rPr>
          <w:spacing w:val="28"/>
        </w:rPr>
        <w:t xml:space="preserve"> </w:t>
      </w:r>
      <w:r w:rsidRPr="003A2291">
        <w:t>in</w:t>
      </w:r>
      <w:r w:rsidRPr="003A2291">
        <w:rPr>
          <w:spacing w:val="32"/>
        </w:rPr>
        <w:t xml:space="preserve"> </w:t>
      </w:r>
      <w:r w:rsidR="00BF4E3F" w:rsidRPr="003A2291">
        <w:t>increases of VMT</w:t>
      </w:r>
      <w:r w:rsidRPr="003A2291">
        <w:t xml:space="preserve">. </w:t>
      </w:r>
      <w:r w:rsidRPr="003A2291">
        <w:rPr>
          <w:spacing w:val="8"/>
        </w:rPr>
        <w:t xml:space="preserve"> </w:t>
      </w:r>
      <w:r w:rsidRPr="003A2291">
        <w:rPr>
          <w:spacing w:val="-1"/>
        </w:rPr>
        <w:t>T</w:t>
      </w:r>
      <w:r w:rsidRPr="003A2291">
        <w:t>he</w:t>
      </w:r>
      <w:r w:rsidRPr="003A2291">
        <w:rPr>
          <w:spacing w:val="31"/>
        </w:rPr>
        <w:t xml:space="preserve"> </w:t>
      </w:r>
      <w:r w:rsidRPr="003A2291">
        <w:t>propo</w:t>
      </w:r>
      <w:r w:rsidRPr="003A2291">
        <w:rPr>
          <w:spacing w:val="1"/>
        </w:rPr>
        <w:t>s</w:t>
      </w:r>
      <w:r w:rsidRPr="003A2291">
        <w:t xml:space="preserve">ed </w:t>
      </w:r>
      <w:r w:rsidR="00A31E57">
        <w:t>Project</w:t>
      </w:r>
      <w:r w:rsidRPr="003A2291">
        <w:rPr>
          <w:spacing w:val="42"/>
        </w:rPr>
        <w:t xml:space="preserve"> </w:t>
      </w:r>
      <w:r w:rsidRPr="003A2291">
        <w:t>wo</w:t>
      </w:r>
      <w:r w:rsidRPr="003A2291">
        <w:rPr>
          <w:spacing w:val="1"/>
        </w:rPr>
        <w:t>u</w:t>
      </w:r>
      <w:r w:rsidRPr="003A2291">
        <w:t>ld</w:t>
      </w:r>
      <w:r w:rsidRPr="003A2291">
        <w:rPr>
          <w:spacing w:val="42"/>
        </w:rPr>
        <w:t xml:space="preserve"> </w:t>
      </w:r>
      <w:r w:rsidRPr="003A2291">
        <w:t>improve</w:t>
      </w:r>
      <w:r w:rsidRPr="003A2291">
        <w:rPr>
          <w:spacing w:val="42"/>
        </w:rPr>
        <w:t xml:space="preserve"> </w:t>
      </w:r>
      <w:r w:rsidRPr="003A2291">
        <w:t>traffic</w:t>
      </w:r>
      <w:r w:rsidRPr="003A2291">
        <w:rPr>
          <w:spacing w:val="45"/>
        </w:rPr>
        <w:t xml:space="preserve"> </w:t>
      </w:r>
      <w:r w:rsidRPr="003A2291">
        <w:t>flows</w:t>
      </w:r>
      <w:r w:rsidRPr="003A2291">
        <w:rPr>
          <w:spacing w:val="45"/>
        </w:rPr>
        <w:t xml:space="preserve"> </w:t>
      </w:r>
      <w:r w:rsidRPr="003A2291">
        <w:t>and</w:t>
      </w:r>
      <w:r w:rsidRPr="003A2291">
        <w:rPr>
          <w:spacing w:val="45"/>
        </w:rPr>
        <w:t xml:space="preserve"> </w:t>
      </w:r>
      <w:r w:rsidRPr="003A2291">
        <w:t>ope</w:t>
      </w:r>
      <w:r w:rsidRPr="003A2291">
        <w:rPr>
          <w:spacing w:val="2"/>
        </w:rPr>
        <w:t>r</w:t>
      </w:r>
      <w:r w:rsidRPr="003A2291">
        <w:t>at</w:t>
      </w:r>
      <w:r w:rsidRPr="003A2291">
        <w:rPr>
          <w:spacing w:val="1"/>
        </w:rPr>
        <w:t>i</w:t>
      </w:r>
      <w:r w:rsidRPr="003A2291">
        <w:t>ons</w:t>
      </w:r>
      <w:r w:rsidRPr="003A2291">
        <w:rPr>
          <w:spacing w:val="38"/>
        </w:rPr>
        <w:t xml:space="preserve"> </w:t>
      </w:r>
      <w:r w:rsidRPr="003A2291">
        <w:t>thro</w:t>
      </w:r>
      <w:r w:rsidRPr="003A2291">
        <w:rPr>
          <w:spacing w:val="1"/>
        </w:rPr>
        <w:t>u</w:t>
      </w:r>
      <w:r w:rsidRPr="003A2291">
        <w:t>g</w:t>
      </w:r>
      <w:r w:rsidRPr="003A2291">
        <w:rPr>
          <w:spacing w:val="1"/>
        </w:rPr>
        <w:t>h</w:t>
      </w:r>
      <w:r w:rsidRPr="003A2291">
        <w:t>out</w:t>
      </w:r>
      <w:r w:rsidRPr="003A2291">
        <w:rPr>
          <w:spacing w:val="38"/>
        </w:rPr>
        <w:t xml:space="preserve"> </w:t>
      </w:r>
      <w:r w:rsidRPr="003A2291">
        <w:t>the</w:t>
      </w:r>
      <w:r w:rsidRPr="003A2291">
        <w:rPr>
          <w:spacing w:val="47"/>
        </w:rPr>
        <w:t xml:space="preserve"> </w:t>
      </w:r>
      <w:r w:rsidR="00753B98" w:rsidRPr="003A2291">
        <w:t>Co</w:t>
      </w:r>
      <w:r w:rsidR="00753B98" w:rsidRPr="003A2291">
        <w:rPr>
          <w:spacing w:val="1"/>
        </w:rPr>
        <w:t>u</w:t>
      </w:r>
      <w:r w:rsidR="00753B98" w:rsidRPr="003A2291">
        <w:t>nty and</w:t>
      </w:r>
      <w:r w:rsidRPr="003A2291">
        <w:rPr>
          <w:spacing w:val="45"/>
        </w:rPr>
        <w:t xml:space="preserve"> </w:t>
      </w:r>
      <w:r w:rsidRPr="003A2291">
        <w:t>w</w:t>
      </w:r>
      <w:r w:rsidRPr="003A2291">
        <w:rPr>
          <w:spacing w:val="1"/>
        </w:rPr>
        <w:t>o</w:t>
      </w:r>
      <w:r w:rsidRPr="003A2291">
        <w:t>uld</w:t>
      </w:r>
      <w:r w:rsidRPr="003A2291">
        <w:rPr>
          <w:spacing w:val="42"/>
        </w:rPr>
        <w:t xml:space="preserve"> </w:t>
      </w:r>
      <w:r w:rsidRPr="003A2291">
        <w:t>not result</w:t>
      </w:r>
      <w:r w:rsidRPr="003A2291">
        <w:rPr>
          <w:spacing w:val="5"/>
        </w:rPr>
        <w:t xml:space="preserve"> </w:t>
      </w:r>
      <w:r w:rsidRPr="003A2291">
        <w:t>in</w:t>
      </w:r>
      <w:r w:rsidRPr="003A2291">
        <w:rPr>
          <w:spacing w:val="10"/>
        </w:rPr>
        <w:t xml:space="preserve"> </w:t>
      </w:r>
      <w:r w:rsidR="00BF4E3F" w:rsidRPr="003A2291">
        <w:t xml:space="preserve">VMT </w:t>
      </w:r>
      <w:r w:rsidRPr="003A2291">
        <w:t>that</w:t>
      </w:r>
      <w:r w:rsidRPr="003A2291">
        <w:rPr>
          <w:spacing w:val="7"/>
        </w:rPr>
        <w:t xml:space="preserve"> </w:t>
      </w:r>
      <w:r w:rsidRPr="003A2291">
        <w:t>exceeds</w:t>
      </w:r>
      <w:r w:rsidRPr="003A2291">
        <w:rPr>
          <w:spacing w:val="3"/>
        </w:rPr>
        <w:t xml:space="preserve"> </w:t>
      </w:r>
      <w:r w:rsidRPr="003A2291">
        <w:t>applicable</w:t>
      </w:r>
      <w:r w:rsidRPr="003A2291">
        <w:rPr>
          <w:spacing w:val="1"/>
        </w:rPr>
        <w:t xml:space="preserve"> </w:t>
      </w:r>
      <w:r w:rsidRPr="003A2291">
        <w:t>standards</w:t>
      </w:r>
      <w:r w:rsidRPr="003A2291">
        <w:rPr>
          <w:spacing w:val="1"/>
        </w:rPr>
        <w:t xml:space="preserve"> </w:t>
      </w:r>
      <w:r w:rsidRPr="003A2291">
        <w:t>or</w:t>
      </w:r>
      <w:r w:rsidRPr="003A2291">
        <w:rPr>
          <w:spacing w:val="8"/>
        </w:rPr>
        <w:t xml:space="preserve"> </w:t>
      </w:r>
      <w:r w:rsidRPr="003A2291">
        <w:t>thresho</w:t>
      </w:r>
      <w:r w:rsidRPr="003A2291">
        <w:rPr>
          <w:spacing w:val="2"/>
        </w:rPr>
        <w:t>l</w:t>
      </w:r>
      <w:r w:rsidRPr="003A2291">
        <w:rPr>
          <w:spacing w:val="1"/>
        </w:rPr>
        <w:t>d</w:t>
      </w:r>
      <w:r w:rsidRPr="003A2291">
        <w:t>s. This</w:t>
      </w:r>
      <w:r w:rsidRPr="003A2291">
        <w:rPr>
          <w:spacing w:val="6"/>
        </w:rPr>
        <w:t xml:space="preserve"> </w:t>
      </w:r>
      <w:r w:rsidRPr="003A2291">
        <w:t>is</w:t>
      </w:r>
      <w:r w:rsidRPr="003A2291">
        <w:rPr>
          <w:spacing w:val="11"/>
        </w:rPr>
        <w:t xml:space="preserve"> </w:t>
      </w:r>
      <w:r w:rsidRPr="003A2291">
        <w:t>a less</w:t>
      </w:r>
      <w:r w:rsidRPr="003A2291">
        <w:rPr>
          <w:spacing w:val="-4"/>
        </w:rPr>
        <w:t xml:space="preserve"> </w:t>
      </w:r>
      <w:r w:rsidRPr="003A2291">
        <w:t>than</w:t>
      </w:r>
      <w:r w:rsidRPr="003A2291">
        <w:rPr>
          <w:spacing w:val="-4"/>
        </w:rPr>
        <w:t xml:space="preserve"> </w:t>
      </w:r>
      <w:r w:rsidRPr="003A2291">
        <w:t>s</w:t>
      </w:r>
      <w:r w:rsidRPr="003A2291">
        <w:rPr>
          <w:spacing w:val="1"/>
        </w:rPr>
        <w:t>ig</w:t>
      </w:r>
      <w:r w:rsidRPr="003A2291">
        <w:t>nificant</w:t>
      </w:r>
      <w:r w:rsidRPr="003A2291">
        <w:rPr>
          <w:spacing w:val="-9"/>
        </w:rPr>
        <w:t xml:space="preserve"> </w:t>
      </w:r>
      <w:r w:rsidRPr="003A2291">
        <w:t>im</w:t>
      </w:r>
      <w:r w:rsidRPr="003A2291">
        <w:rPr>
          <w:spacing w:val="1"/>
        </w:rPr>
        <w:t>p</w:t>
      </w:r>
      <w:r w:rsidRPr="003A2291">
        <w:t>act</w:t>
      </w:r>
      <w:r w:rsidRPr="003A2291">
        <w:rPr>
          <w:spacing w:val="-6"/>
        </w:rPr>
        <w:t xml:space="preserve"> </w:t>
      </w:r>
      <w:r w:rsidRPr="003A2291">
        <w:rPr>
          <w:spacing w:val="1"/>
        </w:rPr>
        <w:t>a</w:t>
      </w:r>
      <w:r w:rsidRPr="003A2291">
        <w:t>nd</w:t>
      </w:r>
      <w:r w:rsidRPr="003A2291">
        <w:rPr>
          <w:spacing w:val="-4"/>
        </w:rPr>
        <w:t xml:space="preserve"> </w:t>
      </w:r>
      <w:r w:rsidRPr="003A2291">
        <w:t>no</w:t>
      </w:r>
      <w:r w:rsidRPr="003A2291">
        <w:rPr>
          <w:spacing w:val="-1"/>
        </w:rPr>
        <w:t xml:space="preserve"> </w:t>
      </w:r>
      <w:r w:rsidRPr="003A2291">
        <w:rPr>
          <w:spacing w:val="1"/>
        </w:rPr>
        <w:t>m</w:t>
      </w:r>
      <w:r w:rsidRPr="003A2291">
        <w:t>itigati</w:t>
      </w:r>
      <w:r w:rsidRPr="003A2291">
        <w:rPr>
          <w:spacing w:val="1"/>
        </w:rPr>
        <w:t>o</w:t>
      </w:r>
      <w:r w:rsidRPr="003A2291">
        <w:t>n</w:t>
      </w:r>
      <w:r w:rsidRPr="003A2291">
        <w:rPr>
          <w:spacing w:val="-10"/>
        </w:rPr>
        <w:t xml:space="preserve"> </w:t>
      </w:r>
      <w:r w:rsidRPr="003A2291">
        <w:t>is</w:t>
      </w:r>
      <w:r w:rsidRPr="003A2291">
        <w:rPr>
          <w:spacing w:val="-2"/>
        </w:rPr>
        <w:t xml:space="preserve"> </w:t>
      </w:r>
      <w:r w:rsidRPr="003A2291">
        <w:rPr>
          <w:spacing w:val="1"/>
        </w:rPr>
        <w:t>r</w:t>
      </w:r>
      <w:r w:rsidRPr="003A2291">
        <w:t>equired.</w:t>
      </w:r>
    </w:p>
    <w:p w14:paraId="217BEA12" w14:textId="4482D574" w:rsidR="005C5451" w:rsidRPr="003A2291" w:rsidRDefault="00315957" w:rsidP="00AE1242">
      <w:pPr>
        <w:rPr>
          <w:rStyle w:val="Heading2Char"/>
          <w:b w:val="0"/>
        </w:rPr>
      </w:pPr>
      <w:r w:rsidRPr="003A2291">
        <w:rPr>
          <w:b/>
          <w:bCs/>
        </w:rPr>
        <w:t>Respon</w:t>
      </w:r>
      <w:r w:rsidRPr="003A2291">
        <w:rPr>
          <w:b/>
          <w:bCs/>
          <w:spacing w:val="1"/>
        </w:rPr>
        <w:t>s</w:t>
      </w:r>
      <w:r w:rsidRPr="003A2291">
        <w:rPr>
          <w:b/>
          <w:bCs/>
        </w:rPr>
        <w:t>es</w:t>
      </w:r>
      <w:r w:rsidRPr="003A2291">
        <w:rPr>
          <w:b/>
          <w:bCs/>
          <w:spacing w:val="3"/>
        </w:rPr>
        <w:t xml:space="preserve"> </w:t>
      </w:r>
      <w:proofErr w:type="spellStart"/>
      <w:r w:rsidRPr="003A2291">
        <w:rPr>
          <w:b/>
          <w:bCs/>
        </w:rPr>
        <w:t>c­</w:t>
      </w:r>
      <w:r w:rsidR="00882424" w:rsidRPr="003A2291">
        <w:rPr>
          <w:b/>
          <w:bCs/>
        </w:rPr>
        <w:t>f</w:t>
      </w:r>
      <w:proofErr w:type="spellEnd"/>
      <w:r w:rsidRPr="003A2291">
        <w:rPr>
          <w:b/>
          <w:bCs/>
        </w:rPr>
        <w:t>):</w:t>
      </w:r>
      <w:r w:rsidRPr="003A2291">
        <w:rPr>
          <w:b/>
          <w:bCs/>
          <w:spacing w:val="7"/>
        </w:rPr>
        <w:t xml:space="preserve"> </w:t>
      </w:r>
      <w:r w:rsidRPr="003A2291">
        <w:rPr>
          <w:b/>
          <w:bCs/>
        </w:rPr>
        <w:t>Less</w:t>
      </w:r>
      <w:r w:rsidRPr="003A2291">
        <w:rPr>
          <w:b/>
          <w:bCs/>
          <w:spacing w:val="9"/>
        </w:rPr>
        <w:t xml:space="preserve"> </w:t>
      </w:r>
      <w:r w:rsidRPr="003A2291">
        <w:rPr>
          <w:b/>
          <w:bCs/>
        </w:rPr>
        <w:t>than</w:t>
      </w:r>
      <w:r w:rsidRPr="003A2291">
        <w:rPr>
          <w:b/>
          <w:bCs/>
          <w:spacing w:val="7"/>
        </w:rPr>
        <w:t xml:space="preserve"> </w:t>
      </w:r>
      <w:r w:rsidRPr="003A2291">
        <w:rPr>
          <w:b/>
          <w:bCs/>
        </w:rPr>
        <w:t xml:space="preserve">Significant.  </w:t>
      </w:r>
      <w:r w:rsidRPr="003A2291">
        <w:rPr>
          <w:spacing w:val="1"/>
        </w:rPr>
        <w:t>A</w:t>
      </w:r>
      <w:r w:rsidRPr="003A2291">
        <w:t>s</w:t>
      </w:r>
      <w:r w:rsidRPr="003A2291">
        <w:rPr>
          <w:spacing w:val="10"/>
        </w:rPr>
        <w:t xml:space="preserve"> </w:t>
      </w:r>
      <w:r w:rsidRPr="003A2291">
        <w:t>described</w:t>
      </w:r>
      <w:r w:rsidRPr="003A2291">
        <w:rPr>
          <w:spacing w:val="3"/>
        </w:rPr>
        <w:t xml:space="preserve"> </w:t>
      </w:r>
      <w:r w:rsidRPr="003A2291">
        <w:t>throughout this</w:t>
      </w:r>
      <w:r w:rsidRPr="003A2291">
        <w:rPr>
          <w:spacing w:val="9"/>
        </w:rPr>
        <w:t xml:space="preserve"> </w:t>
      </w:r>
      <w:r w:rsidR="00DE3702" w:rsidRPr="003A2291">
        <w:t>I</w:t>
      </w:r>
      <w:r w:rsidRPr="003A2291">
        <w:t>nitial</w:t>
      </w:r>
      <w:r w:rsidRPr="003A2291">
        <w:rPr>
          <w:spacing w:val="7"/>
        </w:rPr>
        <w:t xml:space="preserve"> </w:t>
      </w:r>
      <w:r w:rsidR="00DE3702" w:rsidRPr="003A2291">
        <w:t>S</w:t>
      </w:r>
      <w:r w:rsidRPr="003A2291">
        <w:t>tudy, implementa</w:t>
      </w:r>
      <w:r w:rsidRPr="003A2291">
        <w:rPr>
          <w:spacing w:val="1"/>
        </w:rPr>
        <w:t>t</w:t>
      </w:r>
      <w:r w:rsidRPr="003A2291">
        <w:t>ion of</w:t>
      </w:r>
      <w:r w:rsidRPr="003A2291">
        <w:rPr>
          <w:spacing w:val="13"/>
        </w:rPr>
        <w:t xml:space="preserve"> </w:t>
      </w:r>
      <w:r w:rsidRPr="003A2291">
        <w:t>t</w:t>
      </w:r>
      <w:r w:rsidRPr="003A2291">
        <w:rPr>
          <w:spacing w:val="1"/>
        </w:rPr>
        <w:t>h</w:t>
      </w:r>
      <w:r w:rsidRPr="003A2291">
        <w:t>e</w:t>
      </w:r>
      <w:r w:rsidRPr="003A2291">
        <w:rPr>
          <w:spacing w:val="11"/>
        </w:rPr>
        <w:t xml:space="preserve"> </w:t>
      </w:r>
      <w:r w:rsidRPr="003A2291">
        <w:rPr>
          <w:spacing w:val="1"/>
        </w:rPr>
        <w:t>p</w:t>
      </w:r>
      <w:r w:rsidRPr="003A2291">
        <w:t>roposed</w:t>
      </w:r>
      <w:r w:rsidRPr="003A2291">
        <w:rPr>
          <w:spacing w:val="6"/>
        </w:rPr>
        <w:t xml:space="preserve"> </w:t>
      </w:r>
      <w:r w:rsidR="00A31E57">
        <w:t>Project</w:t>
      </w:r>
      <w:r w:rsidRPr="003A2291">
        <w:rPr>
          <w:spacing w:val="8"/>
        </w:rPr>
        <w:t xml:space="preserve"> </w:t>
      </w:r>
      <w:r w:rsidRPr="003A2291">
        <w:t>would</w:t>
      </w:r>
      <w:r w:rsidRPr="003A2291">
        <w:rPr>
          <w:spacing w:val="9"/>
        </w:rPr>
        <w:t xml:space="preserve"> </w:t>
      </w:r>
      <w:r w:rsidRPr="003A2291">
        <w:t>assist</w:t>
      </w:r>
      <w:r w:rsidRPr="003A2291">
        <w:rPr>
          <w:spacing w:val="10"/>
        </w:rPr>
        <w:t xml:space="preserve"> </w:t>
      </w:r>
      <w:r w:rsidRPr="003A2291">
        <w:t>in</w:t>
      </w:r>
      <w:r w:rsidRPr="003A2291">
        <w:rPr>
          <w:spacing w:val="13"/>
        </w:rPr>
        <w:t xml:space="preserve"> </w:t>
      </w:r>
      <w:r w:rsidRPr="003A2291">
        <w:t>the</w:t>
      </w:r>
      <w:r w:rsidRPr="003A2291">
        <w:rPr>
          <w:spacing w:val="12"/>
        </w:rPr>
        <w:t xml:space="preserve"> </w:t>
      </w:r>
      <w:r w:rsidRPr="003A2291">
        <w:t>imp</w:t>
      </w:r>
      <w:r w:rsidRPr="003A2291">
        <w:rPr>
          <w:spacing w:val="1"/>
        </w:rPr>
        <w:t>r</w:t>
      </w:r>
      <w:r w:rsidRPr="003A2291">
        <w:t>ovement</w:t>
      </w:r>
      <w:r w:rsidRPr="003A2291">
        <w:rPr>
          <w:spacing w:val="2"/>
        </w:rPr>
        <w:t xml:space="preserve"> </w:t>
      </w:r>
      <w:r w:rsidRPr="003A2291">
        <w:t>of</w:t>
      </w:r>
      <w:r w:rsidRPr="003A2291">
        <w:rPr>
          <w:spacing w:val="13"/>
        </w:rPr>
        <w:t xml:space="preserve"> </w:t>
      </w:r>
      <w:r w:rsidRPr="003A2291">
        <w:t>t</w:t>
      </w:r>
      <w:r w:rsidRPr="003A2291">
        <w:rPr>
          <w:spacing w:val="1"/>
        </w:rPr>
        <w:t>h</w:t>
      </w:r>
      <w:r w:rsidRPr="003A2291">
        <w:t>e</w:t>
      </w:r>
      <w:r w:rsidRPr="003A2291">
        <w:rPr>
          <w:spacing w:val="11"/>
        </w:rPr>
        <w:t xml:space="preserve"> </w:t>
      </w:r>
      <w:r w:rsidRPr="003A2291">
        <w:t>County’s transportat</w:t>
      </w:r>
      <w:r w:rsidRPr="003A2291">
        <w:rPr>
          <w:spacing w:val="1"/>
        </w:rPr>
        <w:t>i</w:t>
      </w:r>
      <w:r w:rsidRPr="003A2291">
        <w:t>on net</w:t>
      </w:r>
      <w:r w:rsidRPr="003A2291">
        <w:rPr>
          <w:spacing w:val="2"/>
        </w:rPr>
        <w:t>w</w:t>
      </w:r>
      <w:r w:rsidRPr="003A2291">
        <w:t>ork</w:t>
      </w:r>
      <w:r w:rsidRPr="003A2291">
        <w:rPr>
          <w:spacing w:val="7"/>
        </w:rPr>
        <w:t xml:space="preserve"> </w:t>
      </w:r>
      <w:r w:rsidRPr="003A2291">
        <w:t>across</w:t>
      </w:r>
      <w:r w:rsidRPr="003A2291">
        <w:rPr>
          <w:spacing w:val="8"/>
        </w:rPr>
        <w:t xml:space="preserve"> </w:t>
      </w:r>
      <w:r w:rsidRPr="003A2291">
        <w:t>all</w:t>
      </w:r>
      <w:r w:rsidRPr="003A2291">
        <w:rPr>
          <w:spacing w:val="12"/>
        </w:rPr>
        <w:t xml:space="preserve"> </w:t>
      </w:r>
      <w:r w:rsidRPr="003A2291">
        <w:t>modes</w:t>
      </w:r>
      <w:r w:rsidRPr="003A2291">
        <w:rPr>
          <w:spacing w:val="8"/>
        </w:rPr>
        <w:t xml:space="preserve"> </w:t>
      </w:r>
      <w:r w:rsidRPr="003A2291">
        <w:t>of</w:t>
      </w:r>
      <w:r w:rsidRPr="003A2291">
        <w:rPr>
          <w:spacing w:val="12"/>
        </w:rPr>
        <w:t xml:space="preserve"> </w:t>
      </w:r>
      <w:r w:rsidRPr="003A2291">
        <w:t>t</w:t>
      </w:r>
      <w:r w:rsidRPr="003A2291">
        <w:rPr>
          <w:spacing w:val="2"/>
        </w:rPr>
        <w:t>r</w:t>
      </w:r>
      <w:r w:rsidRPr="003A2291">
        <w:t>ansit</w:t>
      </w:r>
      <w:r w:rsidRPr="003A2291">
        <w:rPr>
          <w:spacing w:val="8"/>
        </w:rPr>
        <w:t xml:space="preserve"> </w:t>
      </w:r>
      <w:r w:rsidRPr="003A2291">
        <w:t>and</w:t>
      </w:r>
      <w:r w:rsidRPr="003A2291">
        <w:rPr>
          <w:spacing w:val="10"/>
        </w:rPr>
        <w:t xml:space="preserve"> </w:t>
      </w:r>
      <w:r w:rsidRPr="003A2291">
        <w:t>t</w:t>
      </w:r>
      <w:r w:rsidRPr="003A2291">
        <w:rPr>
          <w:spacing w:val="2"/>
        </w:rPr>
        <w:t>r</w:t>
      </w:r>
      <w:r w:rsidRPr="003A2291">
        <w:t>ansportat</w:t>
      </w:r>
      <w:r w:rsidRPr="003A2291">
        <w:rPr>
          <w:spacing w:val="1"/>
        </w:rPr>
        <w:t>i</w:t>
      </w:r>
      <w:r w:rsidRPr="003A2291">
        <w:t>o</w:t>
      </w:r>
      <w:r w:rsidRPr="003A2291">
        <w:rPr>
          <w:spacing w:val="1"/>
        </w:rPr>
        <w:t>n</w:t>
      </w:r>
      <w:r w:rsidRPr="003A2291">
        <w:t xml:space="preserve">. </w:t>
      </w:r>
      <w:r w:rsidRPr="003A2291">
        <w:rPr>
          <w:spacing w:val="-1"/>
        </w:rPr>
        <w:t>T</w:t>
      </w:r>
      <w:r w:rsidRPr="003A2291">
        <w:t>he</w:t>
      </w:r>
      <w:r w:rsidRPr="003A2291">
        <w:rPr>
          <w:spacing w:val="10"/>
        </w:rPr>
        <w:t xml:space="preserve"> </w:t>
      </w:r>
      <w:r w:rsidRPr="003A2291">
        <w:t>imp</w:t>
      </w:r>
      <w:r w:rsidRPr="003A2291">
        <w:rPr>
          <w:spacing w:val="2"/>
        </w:rPr>
        <w:t>r</w:t>
      </w:r>
      <w:r w:rsidRPr="003A2291">
        <w:t>ov</w:t>
      </w:r>
      <w:r w:rsidRPr="003A2291">
        <w:rPr>
          <w:spacing w:val="1"/>
        </w:rPr>
        <w:t>e</w:t>
      </w:r>
      <w:r w:rsidRPr="003A2291">
        <w:t>ments proposed</w:t>
      </w:r>
      <w:r w:rsidRPr="003A2291">
        <w:rPr>
          <w:spacing w:val="34"/>
        </w:rPr>
        <w:t xml:space="preserve"> </w:t>
      </w:r>
      <w:r w:rsidRPr="003A2291">
        <w:t>to</w:t>
      </w:r>
      <w:r w:rsidRPr="003A2291">
        <w:rPr>
          <w:spacing w:val="41"/>
        </w:rPr>
        <w:t xml:space="preserve"> </w:t>
      </w:r>
      <w:r w:rsidRPr="003A2291">
        <w:t>av</w:t>
      </w:r>
      <w:r w:rsidRPr="003A2291">
        <w:rPr>
          <w:spacing w:val="1"/>
        </w:rPr>
        <w:t>i</w:t>
      </w:r>
      <w:r w:rsidRPr="003A2291">
        <w:t>ation</w:t>
      </w:r>
      <w:r w:rsidRPr="003A2291">
        <w:rPr>
          <w:spacing w:val="36"/>
        </w:rPr>
        <w:t xml:space="preserve"> </w:t>
      </w:r>
      <w:r w:rsidRPr="003A2291">
        <w:rPr>
          <w:spacing w:val="1"/>
        </w:rPr>
        <w:t>f</w:t>
      </w:r>
      <w:r w:rsidRPr="003A2291">
        <w:t>acilities</w:t>
      </w:r>
      <w:r w:rsidRPr="003A2291">
        <w:rPr>
          <w:spacing w:val="35"/>
        </w:rPr>
        <w:t xml:space="preserve"> </w:t>
      </w:r>
      <w:r w:rsidRPr="003A2291">
        <w:t>in</w:t>
      </w:r>
      <w:r w:rsidRPr="003A2291">
        <w:rPr>
          <w:spacing w:val="42"/>
        </w:rPr>
        <w:t xml:space="preserve"> </w:t>
      </w:r>
      <w:r w:rsidRPr="003A2291">
        <w:t>the</w:t>
      </w:r>
      <w:r w:rsidRPr="003A2291">
        <w:rPr>
          <w:spacing w:val="40"/>
        </w:rPr>
        <w:t xml:space="preserve"> </w:t>
      </w:r>
      <w:r w:rsidRPr="003A2291">
        <w:t>Coun</w:t>
      </w:r>
      <w:r w:rsidRPr="003A2291">
        <w:rPr>
          <w:spacing w:val="1"/>
        </w:rPr>
        <w:t>t</w:t>
      </w:r>
      <w:r w:rsidRPr="003A2291">
        <w:t>y</w:t>
      </w:r>
      <w:r w:rsidRPr="003A2291">
        <w:rPr>
          <w:spacing w:val="37"/>
        </w:rPr>
        <w:t xml:space="preserve"> </w:t>
      </w:r>
      <w:r w:rsidRPr="003A2291">
        <w:t>w</w:t>
      </w:r>
      <w:r w:rsidRPr="003A2291">
        <w:rPr>
          <w:spacing w:val="1"/>
        </w:rPr>
        <w:t>o</w:t>
      </w:r>
      <w:r w:rsidRPr="003A2291">
        <w:t>uld</w:t>
      </w:r>
      <w:r w:rsidRPr="003A2291">
        <w:rPr>
          <w:spacing w:val="37"/>
        </w:rPr>
        <w:t xml:space="preserve"> </w:t>
      </w:r>
      <w:r w:rsidRPr="003A2291">
        <w:t>not</w:t>
      </w:r>
      <w:r w:rsidRPr="003A2291">
        <w:rPr>
          <w:spacing w:val="40"/>
        </w:rPr>
        <w:t xml:space="preserve"> </w:t>
      </w:r>
      <w:r w:rsidRPr="003A2291">
        <w:t>res</w:t>
      </w:r>
      <w:r w:rsidRPr="003A2291">
        <w:rPr>
          <w:spacing w:val="1"/>
        </w:rPr>
        <w:t>u</w:t>
      </w:r>
      <w:r w:rsidRPr="003A2291">
        <w:t>lt</w:t>
      </w:r>
      <w:r w:rsidRPr="003A2291">
        <w:rPr>
          <w:spacing w:val="37"/>
        </w:rPr>
        <w:t xml:space="preserve"> </w:t>
      </w:r>
      <w:r w:rsidRPr="003A2291">
        <w:t>in</w:t>
      </w:r>
      <w:r w:rsidRPr="003A2291">
        <w:rPr>
          <w:spacing w:val="42"/>
        </w:rPr>
        <w:t xml:space="preserve"> </w:t>
      </w:r>
      <w:r w:rsidRPr="003A2291">
        <w:t>an</w:t>
      </w:r>
      <w:r w:rsidRPr="003A2291">
        <w:rPr>
          <w:spacing w:val="41"/>
        </w:rPr>
        <w:t xml:space="preserve"> </w:t>
      </w:r>
      <w:r w:rsidRPr="003A2291">
        <w:t>inc</w:t>
      </w:r>
      <w:r w:rsidRPr="003A2291">
        <w:rPr>
          <w:spacing w:val="2"/>
        </w:rPr>
        <w:t>r</w:t>
      </w:r>
      <w:r w:rsidRPr="003A2291">
        <w:t>ease</w:t>
      </w:r>
      <w:r w:rsidRPr="003A2291">
        <w:rPr>
          <w:spacing w:val="36"/>
        </w:rPr>
        <w:t xml:space="preserve"> </w:t>
      </w:r>
      <w:r w:rsidRPr="003A2291">
        <w:rPr>
          <w:spacing w:val="1"/>
        </w:rPr>
        <w:t>i</w:t>
      </w:r>
      <w:r w:rsidRPr="003A2291">
        <w:t>n</w:t>
      </w:r>
      <w:r w:rsidRPr="003A2291">
        <w:rPr>
          <w:spacing w:val="42"/>
        </w:rPr>
        <w:t xml:space="preserve"> </w:t>
      </w:r>
      <w:r w:rsidRPr="003A2291">
        <w:t>fl</w:t>
      </w:r>
      <w:r w:rsidRPr="003A2291">
        <w:rPr>
          <w:spacing w:val="1"/>
        </w:rPr>
        <w:t>i</w:t>
      </w:r>
      <w:r w:rsidRPr="003A2291">
        <w:t>ghts</w:t>
      </w:r>
      <w:r w:rsidRPr="003A2291">
        <w:rPr>
          <w:spacing w:val="38"/>
        </w:rPr>
        <w:t xml:space="preserve"> </w:t>
      </w:r>
      <w:r w:rsidRPr="003A2291">
        <w:t>or</w:t>
      </w:r>
      <w:r w:rsidRPr="003A2291">
        <w:rPr>
          <w:spacing w:val="42"/>
        </w:rPr>
        <w:t xml:space="preserve"> </w:t>
      </w:r>
      <w:r w:rsidRPr="003A2291">
        <w:t>a ch</w:t>
      </w:r>
      <w:r w:rsidRPr="003A2291">
        <w:rPr>
          <w:spacing w:val="-1"/>
        </w:rPr>
        <w:t>a</w:t>
      </w:r>
      <w:r w:rsidRPr="003A2291">
        <w:t>n</w:t>
      </w:r>
      <w:r w:rsidRPr="003A2291">
        <w:rPr>
          <w:spacing w:val="1"/>
        </w:rPr>
        <w:t>g</w:t>
      </w:r>
      <w:r w:rsidRPr="003A2291">
        <w:t>e</w:t>
      </w:r>
      <w:r w:rsidRPr="003A2291">
        <w:rPr>
          <w:spacing w:val="1"/>
        </w:rPr>
        <w:t xml:space="preserve"> </w:t>
      </w:r>
      <w:r w:rsidRPr="003A2291">
        <w:t>in</w:t>
      </w:r>
      <w:r w:rsidRPr="003A2291">
        <w:rPr>
          <w:spacing w:val="7"/>
        </w:rPr>
        <w:t xml:space="preserve"> </w:t>
      </w:r>
      <w:r w:rsidRPr="003A2291">
        <w:rPr>
          <w:spacing w:val="-1"/>
        </w:rPr>
        <w:t>f</w:t>
      </w:r>
      <w:r w:rsidRPr="003A2291">
        <w:t>l</w:t>
      </w:r>
      <w:r w:rsidRPr="003A2291">
        <w:rPr>
          <w:spacing w:val="1"/>
        </w:rPr>
        <w:t>i</w:t>
      </w:r>
      <w:r w:rsidRPr="003A2291">
        <w:rPr>
          <w:spacing w:val="-1"/>
        </w:rPr>
        <w:t>g</w:t>
      </w:r>
      <w:r w:rsidRPr="003A2291">
        <w:t>ht</w:t>
      </w:r>
      <w:r w:rsidRPr="003A2291">
        <w:rPr>
          <w:spacing w:val="4"/>
        </w:rPr>
        <w:t xml:space="preserve"> </w:t>
      </w:r>
      <w:r w:rsidRPr="003A2291">
        <w:t>p</w:t>
      </w:r>
      <w:r w:rsidRPr="003A2291">
        <w:rPr>
          <w:spacing w:val="-1"/>
        </w:rPr>
        <w:t>a</w:t>
      </w:r>
      <w:r w:rsidRPr="003A2291">
        <w:t>tte</w:t>
      </w:r>
      <w:r w:rsidRPr="003A2291">
        <w:rPr>
          <w:spacing w:val="1"/>
        </w:rPr>
        <w:t>r</w:t>
      </w:r>
      <w:r w:rsidRPr="003A2291">
        <w:t xml:space="preserve">ns. </w:t>
      </w:r>
      <w:r w:rsidRPr="003A2291">
        <w:rPr>
          <w:spacing w:val="-1"/>
        </w:rPr>
        <w:t>T</w:t>
      </w:r>
      <w:r w:rsidRPr="003A2291">
        <w:t>here</w:t>
      </w:r>
      <w:r w:rsidRPr="003A2291">
        <w:rPr>
          <w:spacing w:val="3"/>
        </w:rPr>
        <w:t xml:space="preserve"> </w:t>
      </w:r>
      <w:r w:rsidRPr="003A2291">
        <w:rPr>
          <w:spacing w:val="-1"/>
        </w:rPr>
        <w:t>a</w:t>
      </w:r>
      <w:r w:rsidRPr="003A2291">
        <w:t>re</w:t>
      </w:r>
      <w:r w:rsidRPr="003A2291">
        <w:rPr>
          <w:spacing w:val="7"/>
        </w:rPr>
        <w:t xml:space="preserve"> </w:t>
      </w:r>
      <w:r w:rsidRPr="003A2291">
        <w:t>policies</w:t>
      </w:r>
      <w:r w:rsidRPr="003A2291">
        <w:rPr>
          <w:spacing w:val="2"/>
        </w:rPr>
        <w:t xml:space="preserve"> </w:t>
      </w:r>
      <w:r w:rsidRPr="003A2291">
        <w:rPr>
          <w:spacing w:val="-1"/>
        </w:rPr>
        <w:t>a</w:t>
      </w:r>
      <w:r w:rsidRPr="003A2291">
        <w:t>nd</w:t>
      </w:r>
      <w:r w:rsidRPr="003A2291">
        <w:rPr>
          <w:spacing w:val="6"/>
        </w:rPr>
        <w:t xml:space="preserve"> </w:t>
      </w:r>
      <w:r w:rsidRPr="003A2291">
        <w:t>pro</w:t>
      </w:r>
      <w:r w:rsidRPr="003A2291">
        <w:rPr>
          <w:spacing w:val="-1"/>
        </w:rPr>
        <w:t>g</w:t>
      </w:r>
      <w:r w:rsidRPr="003A2291">
        <w:t>r</w:t>
      </w:r>
      <w:r w:rsidRPr="003A2291">
        <w:rPr>
          <w:spacing w:val="-1"/>
        </w:rPr>
        <w:t>a</w:t>
      </w:r>
      <w:r w:rsidRPr="003A2291">
        <w:t>ms inclu</w:t>
      </w:r>
      <w:r w:rsidRPr="003A2291">
        <w:rPr>
          <w:spacing w:val="1"/>
        </w:rPr>
        <w:t>d</w:t>
      </w:r>
      <w:r w:rsidRPr="003A2291">
        <w:t>ed</w:t>
      </w:r>
      <w:r w:rsidRPr="003A2291">
        <w:rPr>
          <w:spacing w:val="1"/>
        </w:rPr>
        <w:t xml:space="preserve"> </w:t>
      </w:r>
      <w:r w:rsidRPr="003A2291">
        <w:t>in</w:t>
      </w:r>
      <w:r w:rsidRPr="003A2291">
        <w:rPr>
          <w:spacing w:val="7"/>
        </w:rPr>
        <w:t xml:space="preserve"> </w:t>
      </w:r>
      <w:r w:rsidRPr="003A2291">
        <w:t>the</w:t>
      </w:r>
      <w:r w:rsidRPr="003A2291">
        <w:rPr>
          <w:spacing w:val="5"/>
        </w:rPr>
        <w:t xml:space="preserve"> </w:t>
      </w:r>
      <w:r w:rsidRPr="003A2291">
        <w:t>R</w:t>
      </w:r>
      <w:r w:rsidRPr="003A2291">
        <w:rPr>
          <w:spacing w:val="-1"/>
        </w:rPr>
        <w:t>T</w:t>
      </w:r>
      <w:r w:rsidRPr="003A2291">
        <w:t>P</w:t>
      </w:r>
      <w:r w:rsidRPr="003A2291">
        <w:rPr>
          <w:spacing w:val="5"/>
        </w:rPr>
        <w:t xml:space="preserve"> </w:t>
      </w:r>
      <w:r w:rsidRPr="003A2291">
        <w:t>th</w:t>
      </w:r>
      <w:r w:rsidRPr="003A2291">
        <w:rPr>
          <w:spacing w:val="1"/>
        </w:rPr>
        <w:t>a</w:t>
      </w:r>
      <w:r w:rsidRPr="003A2291">
        <w:t>t</w:t>
      </w:r>
      <w:r w:rsidRPr="003A2291">
        <w:rPr>
          <w:spacing w:val="5"/>
        </w:rPr>
        <w:t xml:space="preserve"> </w:t>
      </w:r>
      <w:r w:rsidRPr="003A2291">
        <w:t>would improve</w:t>
      </w:r>
      <w:r w:rsidRPr="003A2291">
        <w:rPr>
          <w:spacing w:val="2"/>
        </w:rPr>
        <w:t xml:space="preserve"> </w:t>
      </w:r>
      <w:r w:rsidRPr="003A2291">
        <w:t>p</w:t>
      </w:r>
      <w:r w:rsidRPr="003A2291">
        <w:rPr>
          <w:spacing w:val="1"/>
        </w:rPr>
        <w:t>ub</w:t>
      </w:r>
      <w:r w:rsidRPr="003A2291">
        <w:t>lic</w:t>
      </w:r>
      <w:r w:rsidRPr="003A2291">
        <w:rPr>
          <w:spacing w:val="5"/>
        </w:rPr>
        <w:t xml:space="preserve"> </w:t>
      </w:r>
      <w:r w:rsidRPr="003A2291">
        <w:t>access</w:t>
      </w:r>
      <w:r w:rsidRPr="003A2291">
        <w:rPr>
          <w:spacing w:val="5"/>
        </w:rPr>
        <w:t xml:space="preserve"> </w:t>
      </w:r>
      <w:r w:rsidRPr="003A2291">
        <w:t>to</w:t>
      </w:r>
      <w:r w:rsidRPr="003A2291">
        <w:rPr>
          <w:spacing w:val="8"/>
        </w:rPr>
        <w:t xml:space="preserve"> </w:t>
      </w:r>
      <w:r w:rsidRPr="003A2291">
        <w:t>transit</w:t>
      </w:r>
      <w:r w:rsidRPr="003A2291">
        <w:rPr>
          <w:spacing w:val="5"/>
        </w:rPr>
        <w:t xml:space="preserve"> </w:t>
      </w:r>
      <w:r w:rsidRPr="003A2291">
        <w:t>syst</w:t>
      </w:r>
      <w:r w:rsidRPr="003A2291">
        <w:rPr>
          <w:spacing w:val="1"/>
        </w:rPr>
        <w:t>e</w:t>
      </w:r>
      <w:r w:rsidRPr="003A2291">
        <w:t>ms</w:t>
      </w:r>
      <w:r w:rsidRPr="003A2291">
        <w:rPr>
          <w:spacing w:val="4"/>
        </w:rPr>
        <w:t xml:space="preserve"> </w:t>
      </w:r>
      <w:r w:rsidRPr="003A2291">
        <w:t>and</w:t>
      </w:r>
      <w:r w:rsidRPr="003A2291">
        <w:rPr>
          <w:spacing w:val="8"/>
        </w:rPr>
        <w:t xml:space="preserve"> </w:t>
      </w:r>
      <w:r w:rsidRPr="003A2291">
        <w:t>alte</w:t>
      </w:r>
      <w:r w:rsidRPr="003A2291">
        <w:rPr>
          <w:spacing w:val="1"/>
        </w:rPr>
        <w:t>r</w:t>
      </w:r>
      <w:r w:rsidRPr="003A2291">
        <w:t>nati</w:t>
      </w:r>
      <w:r w:rsidRPr="003A2291">
        <w:rPr>
          <w:spacing w:val="1"/>
        </w:rPr>
        <w:t>v</w:t>
      </w:r>
      <w:r w:rsidRPr="003A2291">
        <w:t>e mo</w:t>
      </w:r>
      <w:r w:rsidRPr="003A2291">
        <w:rPr>
          <w:spacing w:val="1"/>
        </w:rPr>
        <w:t>de</w:t>
      </w:r>
      <w:r w:rsidRPr="003A2291">
        <w:t>s</w:t>
      </w:r>
      <w:r w:rsidRPr="003A2291">
        <w:rPr>
          <w:spacing w:val="6"/>
        </w:rPr>
        <w:t xml:space="preserve"> </w:t>
      </w:r>
      <w:r w:rsidRPr="003A2291">
        <w:t>of</w:t>
      </w:r>
      <w:r w:rsidRPr="003A2291">
        <w:rPr>
          <w:spacing w:val="9"/>
        </w:rPr>
        <w:t xml:space="preserve"> </w:t>
      </w:r>
      <w:r w:rsidR="00943669" w:rsidRPr="003A2291">
        <w:t>transportation</w:t>
      </w:r>
      <w:r w:rsidRPr="003A2291">
        <w:t>,</w:t>
      </w:r>
      <w:r w:rsidRPr="003A2291">
        <w:rPr>
          <w:spacing w:val="5"/>
        </w:rPr>
        <w:t xml:space="preserve"> </w:t>
      </w:r>
      <w:r w:rsidRPr="003A2291">
        <w:t>such</w:t>
      </w:r>
      <w:r w:rsidRPr="003A2291">
        <w:rPr>
          <w:spacing w:val="7"/>
        </w:rPr>
        <w:t xml:space="preserve"> </w:t>
      </w:r>
      <w:r w:rsidRPr="003A2291">
        <w:t>as</w:t>
      </w:r>
      <w:r w:rsidRPr="003A2291">
        <w:rPr>
          <w:spacing w:val="9"/>
        </w:rPr>
        <w:t xml:space="preserve"> </w:t>
      </w:r>
      <w:r w:rsidRPr="003A2291">
        <w:t>bicycle</w:t>
      </w:r>
      <w:r w:rsidRPr="003A2291">
        <w:rPr>
          <w:spacing w:val="5"/>
        </w:rPr>
        <w:t xml:space="preserve"> </w:t>
      </w:r>
      <w:r w:rsidRPr="003A2291">
        <w:t>use</w:t>
      </w:r>
      <w:r w:rsidR="00A05056" w:rsidRPr="003A2291">
        <w:t>, and the RTP does not conflict with any existing plans to improve active transportation or transit</w:t>
      </w:r>
      <w:r w:rsidRPr="003A2291">
        <w:t>. The</w:t>
      </w:r>
      <w:r w:rsidRPr="003A2291">
        <w:rPr>
          <w:spacing w:val="10"/>
        </w:rPr>
        <w:t xml:space="preserve"> </w:t>
      </w:r>
      <w:r w:rsidRPr="003A2291">
        <w:t>various</w:t>
      </w:r>
      <w:r w:rsidRPr="003A2291">
        <w:rPr>
          <w:spacing w:val="8"/>
        </w:rPr>
        <w:t xml:space="preserve"> </w:t>
      </w:r>
      <w:r w:rsidRPr="003A2291">
        <w:t>roadway</w:t>
      </w:r>
      <w:r w:rsidRPr="003A2291">
        <w:rPr>
          <w:spacing w:val="5"/>
        </w:rPr>
        <w:t xml:space="preserve"> </w:t>
      </w:r>
      <w:r w:rsidRPr="003A2291">
        <w:rPr>
          <w:spacing w:val="1"/>
        </w:rPr>
        <w:t>i</w:t>
      </w:r>
      <w:r w:rsidRPr="003A2291">
        <w:t>mprovemen</w:t>
      </w:r>
      <w:r w:rsidRPr="003A2291">
        <w:rPr>
          <w:spacing w:val="1"/>
        </w:rPr>
        <w:t>t</w:t>
      </w:r>
      <w:r w:rsidRPr="003A2291">
        <w:t>s identified</w:t>
      </w:r>
      <w:r w:rsidRPr="003A2291">
        <w:rPr>
          <w:spacing w:val="6"/>
        </w:rPr>
        <w:t xml:space="preserve"> </w:t>
      </w:r>
      <w:r w:rsidRPr="003A2291">
        <w:t>in</w:t>
      </w:r>
      <w:r w:rsidRPr="003A2291">
        <w:rPr>
          <w:spacing w:val="12"/>
        </w:rPr>
        <w:t xml:space="preserve"> </w:t>
      </w:r>
      <w:r w:rsidRPr="003A2291">
        <w:t>the</w:t>
      </w:r>
      <w:r w:rsidRPr="003A2291">
        <w:rPr>
          <w:spacing w:val="12"/>
        </w:rPr>
        <w:t xml:space="preserve"> </w:t>
      </w:r>
      <w:r w:rsidRPr="003A2291">
        <w:t>RTP</w:t>
      </w:r>
      <w:r w:rsidRPr="003A2291">
        <w:rPr>
          <w:spacing w:val="12"/>
        </w:rPr>
        <w:t xml:space="preserve"> </w:t>
      </w:r>
      <w:r w:rsidRPr="003A2291">
        <w:t>would</w:t>
      </w:r>
      <w:r w:rsidRPr="003A2291">
        <w:rPr>
          <w:spacing w:val="8"/>
        </w:rPr>
        <w:t xml:space="preserve"> </w:t>
      </w:r>
      <w:r w:rsidRPr="003A2291">
        <w:rPr>
          <w:spacing w:val="-1"/>
        </w:rPr>
        <w:t>a</w:t>
      </w:r>
      <w:r w:rsidRPr="003A2291">
        <w:t>ssist</w:t>
      </w:r>
      <w:r w:rsidRPr="003A2291">
        <w:rPr>
          <w:spacing w:val="8"/>
        </w:rPr>
        <w:t xml:space="preserve"> </w:t>
      </w:r>
      <w:r w:rsidRPr="003A2291">
        <w:t>in</w:t>
      </w:r>
      <w:r w:rsidRPr="003A2291">
        <w:rPr>
          <w:spacing w:val="12"/>
        </w:rPr>
        <w:t xml:space="preserve"> </w:t>
      </w:r>
      <w:r w:rsidRPr="003A2291">
        <w:t>the</w:t>
      </w:r>
      <w:r w:rsidRPr="003A2291">
        <w:rPr>
          <w:spacing w:val="11"/>
        </w:rPr>
        <w:t xml:space="preserve"> </w:t>
      </w:r>
      <w:r w:rsidRPr="003A2291">
        <w:t>delivery</w:t>
      </w:r>
      <w:r w:rsidRPr="003A2291">
        <w:rPr>
          <w:spacing w:val="7"/>
        </w:rPr>
        <w:t xml:space="preserve"> </w:t>
      </w:r>
      <w:r w:rsidRPr="003A2291">
        <w:t>of eme</w:t>
      </w:r>
      <w:r w:rsidRPr="003A2291">
        <w:rPr>
          <w:spacing w:val="2"/>
        </w:rPr>
        <w:t>r</w:t>
      </w:r>
      <w:r w:rsidRPr="003A2291">
        <w:t>g</w:t>
      </w:r>
      <w:r w:rsidRPr="003A2291">
        <w:rPr>
          <w:spacing w:val="1"/>
        </w:rPr>
        <w:t>e</w:t>
      </w:r>
      <w:r w:rsidRPr="003A2291">
        <w:t xml:space="preserve">ncy </w:t>
      </w:r>
      <w:r w:rsidRPr="003A2291">
        <w:rPr>
          <w:spacing w:val="2"/>
        </w:rPr>
        <w:t>s</w:t>
      </w:r>
      <w:r w:rsidRPr="003A2291">
        <w:t>ervices</w:t>
      </w:r>
      <w:r w:rsidRPr="003A2291">
        <w:rPr>
          <w:spacing w:val="3"/>
        </w:rPr>
        <w:t xml:space="preserve"> </w:t>
      </w:r>
      <w:r w:rsidRPr="003A2291">
        <w:rPr>
          <w:spacing w:val="1"/>
        </w:rPr>
        <w:t>b</w:t>
      </w:r>
      <w:r w:rsidRPr="003A2291">
        <w:t>y</w:t>
      </w:r>
      <w:r w:rsidRPr="003A2291">
        <w:rPr>
          <w:spacing w:val="8"/>
        </w:rPr>
        <w:t xml:space="preserve"> </w:t>
      </w:r>
      <w:r w:rsidRPr="003A2291">
        <w:rPr>
          <w:spacing w:val="1"/>
        </w:rPr>
        <w:t>i</w:t>
      </w:r>
      <w:r w:rsidRPr="003A2291">
        <w:t>mprovi</w:t>
      </w:r>
      <w:r w:rsidRPr="003A2291">
        <w:rPr>
          <w:spacing w:val="1"/>
        </w:rPr>
        <w:t>n</w:t>
      </w:r>
      <w:r w:rsidRPr="003A2291">
        <w:t>g</w:t>
      </w:r>
      <w:r w:rsidRPr="003A2291">
        <w:rPr>
          <w:spacing w:val="1"/>
        </w:rPr>
        <w:t xml:space="preserve"> </w:t>
      </w:r>
      <w:r w:rsidRPr="003A2291">
        <w:t>t</w:t>
      </w:r>
      <w:r w:rsidRPr="003A2291">
        <w:rPr>
          <w:spacing w:val="1"/>
        </w:rPr>
        <w:t>h</w:t>
      </w:r>
      <w:r w:rsidRPr="003A2291">
        <w:t>e</w:t>
      </w:r>
      <w:r w:rsidRPr="003A2291">
        <w:rPr>
          <w:spacing w:val="7"/>
        </w:rPr>
        <w:t xml:space="preserve"> </w:t>
      </w:r>
      <w:r w:rsidRPr="003A2291">
        <w:t>local</w:t>
      </w:r>
      <w:r w:rsidRPr="003A2291">
        <w:rPr>
          <w:spacing w:val="8"/>
        </w:rPr>
        <w:t xml:space="preserve"> </w:t>
      </w:r>
      <w:r w:rsidRPr="003A2291">
        <w:t>and</w:t>
      </w:r>
      <w:r w:rsidRPr="003A2291">
        <w:rPr>
          <w:spacing w:val="10"/>
        </w:rPr>
        <w:t xml:space="preserve"> </w:t>
      </w:r>
      <w:r w:rsidRPr="003A2291">
        <w:t>regio</w:t>
      </w:r>
      <w:r w:rsidRPr="003A2291">
        <w:rPr>
          <w:spacing w:val="1"/>
        </w:rPr>
        <w:t>n</w:t>
      </w:r>
      <w:r w:rsidRPr="003A2291">
        <w:t>al</w:t>
      </w:r>
      <w:r w:rsidRPr="003A2291">
        <w:rPr>
          <w:spacing w:val="3"/>
        </w:rPr>
        <w:t xml:space="preserve"> </w:t>
      </w:r>
      <w:r w:rsidRPr="003A2291">
        <w:t>r</w:t>
      </w:r>
      <w:r w:rsidRPr="003A2291">
        <w:rPr>
          <w:spacing w:val="1"/>
        </w:rPr>
        <w:t>oa</w:t>
      </w:r>
      <w:r w:rsidRPr="003A2291">
        <w:t>dway</w:t>
      </w:r>
      <w:r w:rsidRPr="003A2291">
        <w:rPr>
          <w:spacing w:val="3"/>
        </w:rPr>
        <w:t xml:space="preserve"> </w:t>
      </w:r>
      <w:r w:rsidRPr="003A2291">
        <w:rPr>
          <w:spacing w:val="1"/>
        </w:rPr>
        <w:t>n</w:t>
      </w:r>
      <w:r w:rsidRPr="003A2291">
        <w:t>etw</w:t>
      </w:r>
      <w:r w:rsidRPr="003A2291">
        <w:rPr>
          <w:spacing w:val="1"/>
        </w:rPr>
        <w:t>o</w:t>
      </w:r>
      <w:r w:rsidRPr="003A2291">
        <w:t>rk</w:t>
      </w:r>
      <w:r w:rsidRPr="003A2291">
        <w:rPr>
          <w:spacing w:val="3"/>
        </w:rPr>
        <w:t xml:space="preserve"> </w:t>
      </w:r>
      <w:r w:rsidRPr="003A2291">
        <w:t>and</w:t>
      </w:r>
      <w:r w:rsidRPr="003A2291">
        <w:rPr>
          <w:spacing w:val="9"/>
        </w:rPr>
        <w:t xml:space="preserve"> </w:t>
      </w:r>
      <w:r w:rsidR="007F739F" w:rsidRPr="003A2291">
        <w:t xml:space="preserve">reducing </w:t>
      </w:r>
      <w:r w:rsidRPr="003A2291">
        <w:t>existi</w:t>
      </w:r>
      <w:r w:rsidRPr="003A2291">
        <w:rPr>
          <w:spacing w:val="1"/>
        </w:rPr>
        <w:t>n</w:t>
      </w:r>
      <w:r w:rsidRPr="003A2291">
        <w:t>g</w:t>
      </w:r>
      <w:r w:rsidRPr="003A2291">
        <w:rPr>
          <w:spacing w:val="9"/>
        </w:rPr>
        <w:t xml:space="preserve"> </w:t>
      </w:r>
      <w:r w:rsidR="00DE20A1" w:rsidRPr="003A2291">
        <w:rPr>
          <w:spacing w:val="1"/>
        </w:rPr>
        <w:t>d</w:t>
      </w:r>
      <w:r w:rsidR="00DE20A1" w:rsidRPr="003A2291">
        <w:t xml:space="preserve">esign </w:t>
      </w:r>
      <w:r w:rsidRPr="003A2291">
        <w:t>and</w:t>
      </w:r>
      <w:r w:rsidRPr="003A2291">
        <w:rPr>
          <w:spacing w:val="13"/>
        </w:rPr>
        <w:t xml:space="preserve"> </w:t>
      </w:r>
      <w:r w:rsidR="00DE20A1" w:rsidRPr="003A2291">
        <w:t>saf</w:t>
      </w:r>
      <w:r w:rsidR="00DE20A1" w:rsidRPr="003A2291">
        <w:rPr>
          <w:spacing w:val="1"/>
        </w:rPr>
        <w:t>e</w:t>
      </w:r>
      <w:r w:rsidR="00DE20A1" w:rsidRPr="003A2291">
        <w:t>ty</w:t>
      </w:r>
      <w:r w:rsidRPr="003A2291">
        <w:rPr>
          <w:spacing w:val="10"/>
        </w:rPr>
        <w:t xml:space="preserve"> </w:t>
      </w:r>
      <w:r w:rsidRPr="003A2291">
        <w:t>hazar</w:t>
      </w:r>
      <w:r w:rsidRPr="003A2291">
        <w:rPr>
          <w:spacing w:val="1"/>
        </w:rPr>
        <w:t>d</w:t>
      </w:r>
      <w:r w:rsidRPr="003A2291">
        <w:t xml:space="preserve">s. </w:t>
      </w:r>
      <w:r w:rsidRPr="003A2291">
        <w:rPr>
          <w:spacing w:val="-1"/>
        </w:rPr>
        <w:t>T</w:t>
      </w:r>
      <w:r w:rsidRPr="003A2291">
        <w:t>he</w:t>
      </w:r>
      <w:r w:rsidRPr="003A2291">
        <w:rPr>
          <w:spacing w:val="12"/>
        </w:rPr>
        <w:t xml:space="preserve"> </w:t>
      </w:r>
      <w:r w:rsidRPr="003A2291">
        <w:t>R</w:t>
      </w:r>
      <w:r w:rsidRPr="003A2291">
        <w:rPr>
          <w:spacing w:val="-1"/>
        </w:rPr>
        <w:t>T</w:t>
      </w:r>
      <w:r w:rsidRPr="003A2291">
        <w:t>P</w:t>
      </w:r>
      <w:r w:rsidRPr="003A2291">
        <w:rPr>
          <w:spacing w:val="13"/>
        </w:rPr>
        <w:t xml:space="preserve"> </w:t>
      </w:r>
      <w:r w:rsidRPr="003A2291">
        <w:t>a</w:t>
      </w:r>
      <w:r w:rsidRPr="003A2291">
        <w:rPr>
          <w:spacing w:val="1"/>
        </w:rPr>
        <w:t>n</w:t>
      </w:r>
      <w:r w:rsidRPr="003A2291">
        <w:t>d</w:t>
      </w:r>
      <w:r w:rsidRPr="003A2291">
        <w:rPr>
          <w:spacing w:val="13"/>
        </w:rPr>
        <w:t xml:space="preserve"> </w:t>
      </w:r>
      <w:r w:rsidRPr="003A2291">
        <w:t>the</w:t>
      </w:r>
      <w:r w:rsidRPr="003A2291">
        <w:rPr>
          <w:spacing w:val="13"/>
        </w:rPr>
        <w:t xml:space="preserve"> </w:t>
      </w:r>
      <w:r w:rsidR="00BB66E8">
        <w:t>p</w:t>
      </w:r>
      <w:r w:rsidR="00A31E57">
        <w:t>roject</w:t>
      </w:r>
      <w:r w:rsidRPr="003A2291">
        <w:t>s</w:t>
      </w:r>
      <w:r w:rsidRPr="003A2291">
        <w:rPr>
          <w:spacing w:val="9"/>
        </w:rPr>
        <w:t xml:space="preserve"> </w:t>
      </w:r>
      <w:r w:rsidRPr="003A2291">
        <w:t>included</w:t>
      </w:r>
      <w:r w:rsidRPr="003A2291">
        <w:rPr>
          <w:spacing w:val="8"/>
        </w:rPr>
        <w:t xml:space="preserve"> </w:t>
      </w:r>
      <w:r w:rsidRPr="003A2291">
        <w:rPr>
          <w:spacing w:val="-1"/>
        </w:rPr>
        <w:t>w</w:t>
      </w:r>
      <w:r w:rsidRPr="003A2291">
        <w:t>ithin</w:t>
      </w:r>
      <w:r w:rsidRPr="003A2291">
        <w:rPr>
          <w:spacing w:val="10"/>
        </w:rPr>
        <w:t xml:space="preserve"> </w:t>
      </w:r>
      <w:r w:rsidRPr="003A2291">
        <w:t>were</w:t>
      </w:r>
      <w:r w:rsidRPr="003A2291">
        <w:rPr>
          <w:spacing w:val="11"/>
        </w:rPr>
        <w:t xml:space="preserve"> </w:t>
      </w:r>
      <w:r w:rsidRPr="003A2291">
        <w:t>developed after</w:t>
      </w:r>
      <w:r w:rsidRPr="003A2291">
        <w:rPr>
          <w:spacing w:val="24"/>
        </w:rPr>
        <w:t xml:space="preserve"> </w:t>
      </w:r>
      <w:r w:rsidRPr="003A2291">
        <w:rPr>
          <w:spacing w:val="2"/>
        </w:rPr>
        <w:t>c</w:t>
      </w:r>
      <w:r w:rsidRPr="003A2291">
        <w:t>areful</w:t>
      </w:r>
      <w:r w:rsidRPr="003A2291">
        <w:rPr>
          <w:spacing w:val="22"/>
        </w:rPr>
        <w:t xml:space="preserve"> </w:t>
      </w:r>
      <w:r w:rsidRPr="003A2291">
        <w:t>review</w:t>
      </w:r>
      <w:r w:rsidRPr="003A2291">
        <w:rPr>
          <w:spacing w:val="22"/>
        </w:rPr>
        <w:t xml:space="preserve"> </w:t>
      </w:r>
      <w:r w:rsidRPr="003A2291">
        <w:rPr>
          <w:spacing w:val="1"/>
        </w:rPr>
        <w:t>o</w:t>
      </w:r>
      <w:r w:rsidRPr="003A2291">
        <w:t>f</w:t>
      </w:r>
      <w:r w:rsidRPr="003A2291">
        <w:rPr>
          <w:spacing w:val="27"/>
        </w:rPr>
        <w:t xml:space="preserve"> </w:t>
      </w:r>
      <w:r w:rsidRPr="003A2291">
        <w:t>the</w:t>
      </w:r>
      <w:r w:rsidRPr="003A2291">
        <w:rPr>
          <w:spacing w:val="25"/>
        </w:rPr>
        <w:t xml:space="preserve"> </w:t>
      </w:r>
      <w:r w:rsidRPr="003A2291">
        <w:t>Gen</w:t>
      </w:r>
      <w:r w:rsidRPr="003A2291">
        <w:rPr>
          <w:spacing w:val="-1"/>
        </w:rPr>
        <w:t>e</w:t>
      </w:r>
      <w:r w:rsidRPr="003A2291">
        <w:t>ral</w:t>
      </w:r>
      <w:r w:rsidRPr="003A2291">
        <w:rPr>
          <w:spacing w:val="22"/>
        </w:rPr>
        <w:t xml:space="preserve"> </w:t>
      </w:r>
      <w:r w:rsidRPr="003A2291">
        <w:t>Plan</w:t>
      </w:r>
      <w:r w:rsidRPr="003A2291">
        <w:rPr>
          <w:spacing w:val="23"/>
        </w:rPr>
        <w:t xml:space="preserve"> </w:t>
      </w:r>
      <w:r w:rsidRPr="003A2291">
        <w:t>of</w:t>
      </w:r>
      <w:r w:rsidRPr="003A2291">
        <w:rPr>
          <w:spacing w:val="27"/>
        </w:rPr>
        <w:t xml:space="preserve"> </w:t>
      </w:r>
      <w:r w:rsidRPr="003A2291">
        <w:t>t</w:t>
      </w:r>
      <w:r w:rsidRPr="003A2291">
        <w:rPr>
          <w:spacing w:val="1"/>
        </w:rPr>
        <w:t>h</w:t>
      </w:r>
      <w:r w:rsidRPr="003A2291">
        <w:t>e</w:t>
      </w:r>
      <w:r w:rsidRPr="003A2291">
        <w:rPr>
          <w:spacing w:val="26"/>
        </w:rPr>
        <w:t xml:space="preserve"> </w:t>
      </w:r>
      <w:r w:rsidRPr="003A2291">
        <w:t>County. The</w:t>
      </w:r>
      <w:r w:rsidRPr="003A2291">
        <w:rPr>
          <w:spacing w:val="-2"/>
        </w:rPr>
        <w:t xml:space="preserve"> </w:t>
      </w:r>
      <w:r w:rsidRPr="003A2291">
        <w:rPr>
          <w:spacing w:val="2"/>
        </w:rPr>
        <w:t>R</w:t>
      </w:r>
      <w:r w:rsidRPr="003A2291">
        <w:rPr>
          <w:spacing w:val="-1"/>
        </w:rPr>
        <w:t>T</w:t>
      </w:r>
      <w:r w:rsidRPr="003A2291">
        <w:t>P</w:t>
      </w:r>
      <w:r w:rsidRPr="003A2291">
        <w:rPr>
          <w:spacing w:val="-2"/>
        </w:rPr>
        <w:t xml:space="preserve"> </w:t>
      </w:r>
      <w:r w:rsidRPr="003A2291">
        <w:t>is consistent</w:t>
      </w:r>
      <w:r w:rsidRPr="003A2291">
        <w:rPr>
          <w:spacing w:val="-8"/>
        </w:rPr>
        <w:t xml:space="preserve"> </w:t>
      </w:r>
      <w:r w:rsidRPr="003A2291">
        <w:t>wi</w:t>
      </w:r>
      <w:r w:rsidRPr="003A2291">
        <w:rPr>
          <w:spacing w:val="1"/>
        </w:rPr>
        <w:t>t</w:t>
      </w:r>
      <w:r w:rsidRPr="003A2291">
        <w:t>h</w:t>
      </w:r>
      <w:r w:rsidRPr="003A2291">
        <w:rPr>
          <w:spacing w:val="-2"/>
        </w:rPr>
        <w:t xml:space="preserve"> </w:t>
      </w:r>
      <w:r w:rsidRPr="003A2291">
        <w:t>the</w:t>
      </w:r>
      <w:r w:rsidRPr="003A2291">
        <w:rPr>
          <w:spacing w:val="-1"/>
        </w:rPr>
        <w:t xml:space="preserve"> </w:t>
      </w:r>
      <w:r w:rsidRPr="003A2291">
        <w:t>circulation</w:t>
      </w:r>
      <w:r w:rsidRPr="003A2291">
        <w:rPr>
          <w:spacing w:val="-8"/>
        </w:rPr>
        <w:t xml:space="preserve"> </w:t>
      </w:r>
      <w:r w:rsidRPr="003A2291">
        <w:t>el</w:t>
      </w:r>
      <w:r w:rsidRPr="003A2291">
        <w:rPr>
          <w:spacing w:val="1"/>
        </w:rPr>
        <w:t>e</w:t>
      </w:r>
      <w:r w:rsidRPr="003A2291">
        <w:t>men</w:t>
      </w:r>
      <w:r w:rsidRPr="003A2291">
        <w:rPr>
          <w:spacing w:val="1"/>
        </w:rPr>
        <w:t>t</w:t>
      </w:r>
      <w:r w:rsidRPr="003A2291">
        <w:rPr>
          <w:spacing w:val="-7"/>
        </w:rPr>
        <w:t xml:space="preserve"> </w:t>
      </w:r>
      <w:r w:rsidRPr="003A2291">
        <w:t>of the</w:t>
      </w:r>
      <w:r w:rsidRPr="003A2291">
        <w:rPr>
          <w:spacing w:val="-3"/>
        </w:rPr>
        <w:t xml:space="preserve"> </w:t>
      </w:r>
      <w:r w:rsidRPr="003A2291">
        <w:t>G</w:t>
      </w:r>
      <w:r w:rsidRPr="003A2291">
        <w:rPr>
          <w:spacing w:val="2"/>
        </w:rPr>
        <w:t>e</w:t>
      </w:r>
      <w:r w:rsidRPr="003A2291">
        <w:t>neral</w:t>
      </w:r>
      <w:r w:rsidRPr="003A2291">
        <w:rPr>
          <w:spacing w:val="-5"/>
        </w:rPr>
        <w:t xml:space="preserve"> </w:t>
      </w:r>
      <w:r w:rsidR="00C01CC6" w:rsidRPr="003A2291">
        <w:t>Plan and</w:t>
      </w:r>
      <w:r w:rsidRPr="003A2291">
        <w:rPr>
          <w:spacing w:val="-2"/>
        </w:rPr>
        <w:t xml:space="preserve"> </w:t>
      </w:r>
      <w:r w:rsidRPr="003A2291">
        <w:t>would</w:t>
      </w:r>
      <w:r w:rsidRPr="003A2291">
        <w:rPr>
          <w:spacing w:val="-4"/>
        </w:rPr>
        <w:t xml:space="preserve"> </w:t>
      </w:r>
      <w:r w:rsidRPr="003A2291">
        <w:t>not</w:t>
      </w:r>
      <w:r w:rsidRPr="003A2291">
        <w:rPr>
          <w:spacing w:val="-1"/>
        </w:rPr>
        <w:t xml:space="preserve"> </w:t>
      </w:r>
      <w:r w:rsidRPr="003A2291">
        <w:t>result in</w:t>
      </w:r>
      <w:r w:rsidRPr="003A2291">
        <w:rPr>
          <w:spacing w:val="18"/>
        </w:rPr>
        <w:t xml:space="preserve"> </w:t>
      </w:r>
      <w:r w:rsidRPr="003A2291">
        <w:t>conflicts</w:t>
      </w:r>
      <w:r w:rsidRPr="003A2291">
        <w:rPr>
          <w:spacing w:val="12"/>
        </w:rPr>
        <w:t xml:space="preserve"> </w:t>
      </w:r>
      <w:r w:rsidRPr="003A2291">
        <w:rPr>
          <w:spacing w:val="1"/>
        </w:rPr>
        <w:t>o</w:t>
      </w:r>
      <w:r w:rsidRPr="003A2291">
        <w:t>r</w:t>
      </w:r>
      <w:r w:rsidRPr="003A2291">
        <w:rPr>
          <w:spacing w:val="18"/>
        </w:rPr>
        <w:t xml:space="preserve"> </w:t>
      </w:r>
      <w:r w:rsidRPr="003A2291">
        <w:t>inconsistencies</w:t>
      </w:r>
      <w:r w:rsidRPr="003A2291">
        <w:rPr>
          <w:spacing w:val="6"/>
        </w:rPr>
        <w:t xml:space="preserve"> </w:t>
      </w:r>
      <w:r w:rsidRPr="003A2291">
        <w:t>with</w:t>
      </w:r>
      <w:r w:rsidRPr="003A2291">
        <w:rPr>
          <w:spacing w:val="16"/>
        </w:rPr>
        <w:t xml:space="preserve"> </w:t>
      </w:r>
      <w:r w:rsidRPr="003A2291">
        <w:t>the</w:t>
      </w:r>
      <w:r w:rsidRPr="003A2291">
        <w:rPr>
          <w:spacing w:val="17"/>
        </w:rPr>
        <w:t xml:space="preserve"> </w:t>
      </w:r>
      <w:r w:rsidRPr="003A2291">
        <w:t>a</w:t>
      </w:r>
      <w:r w:rsidRPr="003A2291">
        <w:rPr>
          <w:spacing w:val="1"/>
        </w:rPr>
        <w:t>b</w:t>
      </w:r>
      <w:r w:rsidRPr="003A2291">
        <w:t>ove</w:t>
      </w:r>
      <w:r w:rsidRPr="003A2291">
        <w:rPr>
          <w:spacing w:val="14"/>
        </w:rPr>
        <w:t xml:space="preserve"> </w:t>
      </w:r>
      <w:r w:rsidRPr="003A2291">
        <w:rPr>
          <w:spacing w:val="2"/>
        </w:rPr>
        <w:t>r</w:t>
      </w:r>
      <w:r w:rsidRPr="003A2291">
        <w:t>eferenced</w:t>
      </w:r>
      <w:r w:rsidRPr="003A2291">
        <w:rPr>
          <w:spacing w:val="10"/>
        </w:rPr>
        <w:t xml:space="preserve"> </w:t>
      </w:r>
      <w:r w:rsidRPr="003A2291">
        <w:t xml:space="preserve">plan. </w:t>
      </w:r>
      <w:r w:rsidRPr="003A2291">
        <w:rPr>
          <w:spacing w:val="-1"/>
        </w:rPr>
        <w:t>T</w:t>
      </w:r>
      <w:r w:rsidRPr="003A2291">
        <w:t>his</w:t>
      </w:r>
      <w:r w:rsidRPr="003A2291">
        <w:rPr>
          <w:spacing w:val="16"/>
        </w:rPr>
        <w:t xml:space="preserve"> </w:t>
      </w:r>
      <w:r w:rsidRPr="003A2291">
        <w:t>is</w:t>
      </w:r>
      <w:r w:rsidRPr="003A2291">
        <w:rPr>
          <w:spacing w:val="18"/>
        </w:rPr>
        <w:t xml:space="preserve"> </w:t>
      </w:r>
      <w:r w:rsidRPr="003A2291">
        <w:rPr>
          <w:spacing w:val="-1"/>
        </w:rPr>
        <w:t>c</w:t>
      </w:r>
      <w:r w:rsidRPr="003A2291">
        <w:t>on</w:t>
      </w:r>
      <w:r w:rsidRPr="003A2291">
        <w:rPr>
          <w:spacing w:val="1"/>
        </w:rPr>
        <w:t>s</w:t>
      </w:r>
      <w:r w:rsidRPr="003A2291">
        <w:t>i</w:t>
      </w:r>
      <w:r w:rsidRPr="003A2291">
        <w:rPr>
          <w:spacing w:val="1"/>
        </w:rPr>
        <w:t>d</w:t>
      </w:r>
      <w:r w:rsidRPr="003A2291">
        <w:t>ered</w:t>
      </w:r>
      <w:r w:rsidRPr="003A2291">
        <w:rPr>
          <w:spacing w:val="10"/>
        </w:rPr>
        <w:t xml:space="preserve"> </w:t>
      </w:r>
      <w:r w:rsidRPr="003A2291">
        <w:t>a</w:t>
      </w:r>
      <w:r w:rsidRPr="003A2291">
        <w:rPr>
          <w:spacing w:val="20"/>
        </w:rPr>
        <w:t xml:space="preserve"> </w:t>
      </w:r>
      <w:r w:rsidRPr="003A2291">
        <w:t>le</w:t>
      </w:r>
      <w:r w:rsidRPr="003A2291">
        <w:rPr>
          <w:spacing w:val="1"/>
        </w:rPr>
        <w:t>s</w:t>
      </w:r>
      <w:r w:rsidRPr="003A2291">
        <w:t>s</w:t>
      </w:r>
      <w:r w:rsidRPr="003A2291">
        <w:rPr>
          <w:spacing w:val="16"/>
        </w:rPr>
        <w:t xml:space="preserve"> </w:t>
      </w:r>
      <w:r w:rsidRPr="003A2291">
        <w:t>than significant</w:t>
      </w:r>
      <w:r w:rsidRPr="003A2291">
        <w:rPr>
          <w:spacing w:val="-10"/>
        </w:rPr>
        <w:t xml:space="preserve"> </w:t>
      </w:r>
      <w:r w:rsidRPr="003A2291">
        <w:rPr>
          <w:spacing w:val="1"/>
        </w:rPr>
        <w:t>i</w:t>
      </w:r>
      <w:r w:rsidRPr="003A2291">
        <w:t>mpact</w:t>
      </w:r>
      <w:r w:rsidRPr="003A2291">
        <w:rPr>
          <w:spacing w:val="-6"/>
        </w:rPr>
        <w:t xml:space="preserve"> </w:t>
      </w:r>
      <w:r w:rsidRPr="003A2291">
        <w:t>and</w:t>
      </w:r>
      <w:r w:rsidRPr="003A2291">
        <w:rPr>
          <w:spacing w:val="-4"/>
        </w:rPr>
        <w:t xml:space="preserve"> </w:t>
      </w:r>
      <w:r w:rsidRPr="003A2291">
        <w:t>no</w:t>
      </w:r>
      <w:r w:rsidRPr="003A2291">
        <w:rPr>
          <w:spacing w:val="-3"/>
        </w:rPr>
        <w:t xml:space="preserve"> </w:t>
      </w:r>
      <w:r w:rsidRPr="003A2291">
        <w:t>mit</w:t>
      </w:r>
      <w:r w:rsidRPr="003A2291">
        <w:rPr>
          <w:spacing w:val="1"/>
        </w:rPr>
        <w:t>i</w:t>
      </w:r>
      <w:r w:rsidRPr="003A2291">
        <w:rPr>
          <w:spacing w:val="-1"/>
        </w:rPr>
        <w:t>g</w:t>
      </w:r>
      <w:r w:rsidRPr="003A2291">
        <w:t>at</w:t>
      </w:r>
      <w:r w:rsidRPr="003A2291">
        <w:rPr>
          <w:spacing w:val="1"/>
        </w:rPr>
        <w:t>i</w:t>
      </w:r>
      <w:r w:rsidRPr="003A2291">
        <w:t>on</w:t>
      </w:r>
      <w:r w:rsidRPr="003A2291">
        <w:rPr>
          <w:spacing w:val="-10"/>
        </w:rPr>
        <w:t xml:space="preserve"> </w:t>
      </w:r>
      <w:r w:rsidRPr="003A2291">
        <w:t>is</w:t>
      </w:r>
      <w:r w:rsidRPr="003A2291">
        <w:rPr>
          <w:spacing w:val="-2"/>
        </w:rPr>
        <w:t xml:space="preserve"> </w:t>
      </w:r>
      <w:r w:rsidRPr="003A2291">
        <w:t>required.</w:t>
      </w:r>
      <w:r w:rsidR="005C5451" w:rsidRPr="003A2291">
        <w:rPr>
          <w:rStyle w:val="Heading2Char"/>
          <w:b w:val="0"/>
        </w:rPr>
        <w:t xml:space="preserve"> </w:t>
      </w:r>
    </w:p>
    <w:p w14:paraId="29CF859D" w14:textId="77777777" w:rsidR="00BF4E3F" w:rsidRPr="003A2291" w:rsidRDefault="00BF4E3F" w:rsidP="00AE1242">
      <w:pPr>
        <w:rPr>
          <w:rStyle w:val="Heading2Char"/>
          <w:b w:val="0"/>
        </w:rPr>
      </w:pPr>
      <w:r w:rsidRPr="003A2291">
        <w:rPr>
          <w:rStyle w:val="Heading2Char"/>
          <w:b w:val="0"/>
        </w:rPr>
        <w:br w:type="page"/>
      </w:r>
    </w:p>
    <w:p w14:paraId="1945A00B" w14:textId="605014C8" w:rsidR="008618DF" w:rsidRPr="003A2291" w:rsidRDefault="00BA7CC7" w:rsidP="00AE1242">
      <w:pPr>
        <w:pStyle w:val="ListParagraph"/>
        <w:numPr>
          <w:ilvl w:val="0"/>
          <w:numId w:val="6"/>
        </w:numPr>
      </w:pPr>
      <w:bookmarkStart w:id="35" w:name="_Toc113619986"/>
      <w:r w:rsidRPr="00A03BEA">
        <w:rPr>
          <w:rStyle w:val="Heading2Char"/>
        </w:rPr>
        <w:lastRenderedPageBreak/>
        <w:t>TRIBAL CULTURAL RESOURCES</w:t>
      </w:r>
      <w:bookmarkEnd w:id="35"/>
      <w:r w:rsidR="008618DF" w:rsidRPr="00A03BEA">
        <w:rPr>
          <w:i/>
          <w:spacing w:val="5"/>
          <w:position w:val="-1"/>
          <w:sz w:val="21"/>
          <w:szCs w:val="21"/>
        </w:rPr>
        <w:t xml:space="preserve"> </w:t>
      </w:r>
      <w:r w:rsidR="004D4058" w:rsidRPr="00A03BEA">
        <w:t>–</w:t>
      </w:r>
      <w:r w:rsidR="004D4058" w:rsidRPr="00A03BEA">
        <w:rPr>
          <w:b/>
        </w:rPr>
        <w:t xml:space="preserve"> </w:t>
      </w:r>
      <w:r w:rsidR="004D4058" w:rsidRPr="00A03BEA">
        <w:t>WOULD</w:t>
      </w:r>
      <w:r w:rsidR="004D4058" w:rsidRPr="003A2291">
        <w:t xml:space="preserve"> THE </w:t>
      </w:r>
      <w:r w:rsidR="004D4058">
        <w:t>PROJECT</w:t>
      </w:r>
      <w:r w:rsidR="004D4058" w:rsidRPr="003A2291">
        <w:t>:</w:t>
      </w:r>
    </w:p>
    <w:tbl>
      <w:tblPr>
        <w:tblW w:w="9397" w:type="dxa"/>
        <w:jc w:val="cente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1E0" w:firstRow="1" w:lastRow="1" w:firstColumn="1" w:lastColumn="1" w:noHBand="0" w:noVBand="0"/>
      </w:tblPr>
      <w:tblGrid>
        <w:gridCol w:w="4159"/>
        <w:gridCol w:w="1350"/>
        <w:gridCol w:w="1440"/>
        <w:gridCol w:w="1260"/>
        <w:gridCol w:w="1188"/>
      </w:tblGrid>
      <w:tr w:rsidR="008618DF" w:rsidRPr="003A2291" w14:paraId="75F92114" w14:textId="77777777" w:rsidTr="00F1698B">
        <w:trPr>
          <w:trHeight w:val="1077"/>
          <w:jc w:val="center"/>
        </w:trPr>
        <w:tc>
          <w:tcPr>
            <w:tcW w:w="4159" w:type="dxa"/>
            <w:shd w:val="clear" w:color="auto" w:fill="4472C4"/>
            <w:vAlign w:val="bottom"/>
          </w:tcPr>
          <w:p w14:paraId="328923C6" w14:textId="77777777" w:rsidR="008618DF" w:rsidRPr="003A2291" w:rsidRDefault="008618DF" w:rsidP="006F603D">
            <w:pPr>
              <w:pStyle w:val="tabletext9pt"/>
              <w:rPr>
                <w:w w:val="99"/>
              </w:rPr>
            </w:pPr>
          </w:p>
        </w:tc>
        <w:tc>
          <w:tcPr>
            <w:tcW w:w="1350" w:type="dxa"/>
            <w:shd w:val="clear" w:color="auto" w:fill="4472C4"/>
            <w:vAlign w:val="center"/>
          </w:tcPr>
          <w:p w14:paraId="522E24B7" w14:textId="77777777" w:rsidR="008618DF" w:rsidRPr="003A2291" w:rsidRDefault="008618DF" w:rsidP="006F603D">
            <w:pPr>
              <w:pStyle w:val="tabletext9pt"/>
              <w:rPr>
                <w:color w:val="FFFFFF" w:themeColor="background1"/>
                <w:w w:val="99"/>
              </w:rPr>
            </w:pPr>
            <w:r w:rsidRPr="003A2291">
              <w:rPr>
                <w:color w:val="FFFFFF" w:themeColor="background1"/>
                <w:w w:val="99"/>
              </w:rPr>
              <w:t>Potentially Significant Impact</w:t>
            </w:r>
          </w:p>
        </w:tc>
        <w:tc>
          <w:tcPr>
            <w:tcW w:w="1440" w:type="dxa"/>
            <w:shd w:val="clear" w:color="auto" w:fill="4472C4"/>
            <w:vAlign w:val="center"/>
          </w:tcPr>
          <w:p w14:paraId="4F436CC0" w14:textId="77777777" w:rsidR="008618DF" w:rsidRPr="003A2291" w:rsidRDefault="008618DF" w:rsidP="006F603D">
            <w:pPr>
              <w:pStyle w:val="tabletext9pt"/>
              <w:rPr>
                <w:color w:val="FFFFFF" w:themeColor="background1"/>
                <w:w w:val="99"/>
              </w:rPr>
            </w:pPr>
            <w:r w:rsidRPr="003A2291">
              <w:rPr>
                <w:color w:val="FFFFFF" w:themeColor="background1"/>
                <w:w w:val="99"/>
              </w:rPr>
              <w:t xml:space="preserve">Less Than Significant with Mitigation </w:t>
            </w:r>
          </w:p>
        </w:tc>
        <w:tc>
          <w:tcPr>
            <w:tcW w:w="1260" w:type="dxa"/>
            <w:shd w:val="clear" w:color="auto" w:fill="4472C4"/>
            <w:vAlign w:val="center"/>
          </w:tcPr>
          <w:p w14:paraId="68AFEDA5" w14:textId="77777777" w:rsidR="008618DF" w:rsidRPr="003A2291" w:rsidRDefault="008618DF" w:rsidP="006F603D">
            <w:pPr>
              <w:pStyle w:val="tabletext9pt"/>
              <w:rPr>
                <w:color w:val="FFFFFF" w:themeColor="background1"/>
                <w:w w:val="99"/>
              </w:rPr>
            </w:pPr>
            <w:r w:rsidRPr="003A2291">
              <w:rPr>
                <w:color w:val="FFFFFF" w:themeColor="background1"/>
                <w:w w:val="99"/>
              </w:rPr>
              <w:t>Less Than Significant Impact</w:t>
            </w:r>
          </w:p>
        </w:tc>
        <w:tc>
          <w:tcPr>
            <w:tcW w:w="1188" w:type="dxa"/>
            <w:shd w:val="clear" w:color="auto" w:fill="4472C4"/>
            <w:vAlign w:val="center"/>
          </w:tcPr>
          <w:p w14:paraId="403CC25C" w14:textId="77777777" w:rsidR="008618DF" w:rsidRPr="003A2291" w:rsidRDefault="008618DF" w:rsidP="006F603D">
            <w:pPr>
              <w:pStyle w:val="tabletext9pt"/>
              <w:rPr>
                <w:color w:val="FFFFFF" w:themeColor="background1"/>
                <w:w w:val="99"/>
              </w:rPr>
            </w:pPr>
            <w:r w:rsidRPr="003A2291">
              <w:rPr>
                <w:color w:val="FFFFFF" w:themeColor="background1"/>
                <w:w w:val="99"/>
              </w:rPr>
              <w:t>No Impact</w:t>
            </w:r>
          </w:p>
        </w:tc>
      </w:tr>
      <w:tr w:rsidR="008618DF" w:rsidRPr="003A2291" w14:paraId="2D570032" w14:textId="77777777" w:rsidTr="001A4CB8">
        <w:trPr>
          <w:trHeight w:val="2443"/>
          <w:jc w:val="center"/>
        </w:trPr>
        <w:tc>
          <w:tcPr>
            <w:tcW w:w="4159" w:type="dxa"/>
            <w:shd w:val="clear" w:color="auto" w:fill="BDD7EE"/>
            <w:vAlign w:val="center"/>
          </w:tcPr>
          <w:p w14:paraId="7176FE6A" w14:textId="77777777" w:rsidR="008618DF" w:rsidRPr="003A2291" w:rsidRDefault="008618DF" w:rsidP="001A4CB8">
            <w:pPr>
              <w:pStyle w:val="tabletext9pt"/>
            </w:pPr>
            <w:r w:rsidRPr="003A2291">
              <w:t>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tc>
        <w:tc>
          <w:tcPr>
            <w:tcW w:w="5238" w:type="dxa"/>
            <w:gridSpan w:val="4"/>
            <w:shd w:val="clear" w:color="auto" w:fill="BDD7EE"/>
            <w:vAlign w:val="center"/>
          </w:tcPr>
          <w:p w14:paraId="7D0B15FA" w14:textId="77777777" w:rsidR="008618DF" w:rsidRPr="003A2291" w:rsidRDefault="008618DF" w:rsidP="001A4CB8">
            <w:pPr>
              <w:pStyle w:val="tabletext9pt"/>
            </w:pPr>
          </w:p>
        </w:tc>
      </w:tr>
      <w:tr w:rsidR="008618DF" w:rsidRPr="003A2291" w14:paraId="0496D2A0" w14:textId="77777777" w:rsidTr="00F1698B">
        <w:trPr>
          <w:trHeight w:val="20"/>
          <w:jc w:val="center"/>
        </w:trPr>
        <w:tc>
          <w:tcPr>
            <w:tcW w:w="4159" w:type="dxa"/>
            <w:shd w:val="clear" w:color="auto" w:fill="BDD7EE"/>
            <w:vAlign w:val="center"/>
          </w:tcPr>
          <w:p w14:paraId="7DAF590C" w14:textId="77777777" w:rsidR="008618DF" w:rsidRPr="003A2291" w:rsidRDefault="008618DF" w:rsidP="001A4CB8">
            <w:pPr>
              <w:pStyle w:val="tabletext9pt"/>
            </w:pPr>
            <w:r w:rsidRPr="003A2291">
              <w:t>a) Listed or eligible for listing in the California Register of the Historical Resources, or in a local register of historical resources as defined Public Resources Code section 5020.1(k), or</w:t>
            </w:r>
          </w:p>
        </w:tc>
        <w:tc>
          <w:tcPr>
            <w:tcW w:w="1350" w:type="dxa"/>
            <w:shd w:val="clear" w:color="auto" w:fill="BDD7EE"/>
            <w:vAlign w:val="center"/>
          </w:tcPr>
          <w:p w14:paraId="4AF82E39" w14:textId="77777777" w:rsidR="008618DF" w:rsidRPr="003A2291" w:rsidRDefault="008618DF" w:rsidP="001A4CB8">
            <w:pPr>
              <w:pStyle w:val="tabletext9pt"/>
              <w:rPr>
                <w:w w:val="99"/>
              </w:rPr>
            </w:pPr>
          </w:p>
        </w:tc>
        <w:tc>
          <w:tcPr>
            <w:tcW w:w="1440" w:type="dxa"/>
            <w:shd w:val="clear" w:color="auto" w:fill="BDD7EE"/>
            <w:vAlign w:val="center"/>
          </w:tcPr>
          <w:p w14:paraId="2E122D21" w14:textId="77777777" w:rsidR="008618DF" w:rsidRPr="003A2291" w:rsidRDefault="008618DF" w:rsidP="001A4CB8">
            <w:pPr>
              <w:pStyle w:val="tabletext9pt"/>
              <w:rPr>
                <w:w w:val="99"/>
              </w:rPr>
            </w:pPr>
          </w:p>
        </w:tc>
        <w:tc>
          <w:tcPr>
            <w:tcW w:w="1260" w:type="dxa"/>
            <w:shd w:val="clear" w:color="auto" w:fill="BDD7EE"/>
            <w:vAlign w:val="center"/>
          </w:tcPr>
          <w:p w14:paraId="0A5A1E76" w14:textId="77777777" w:rsidR="008618DF" w:rsidRPr="003A2291" w:rsidRDefault="006B04BB" w:rsidP="001A4CB8">
            <w:pPr>
              <w:pStyle w:val="tabletext9pt"/>
              <w:rPr>
                <w:w w:val="99"/>
              </w:rPr>
            </w:pPr>
            <w:r w:rsidRPr="003A2291">
              <w:rPr>
                <w:w w:val="99"/>
              </w:rPr>
              <w:t>X</w:t>
            </w:r>
          </w:p>
        </w:tc>
        <w:tc>
          <w:tcPr>
            <w:tcW w:w="1188" w:type="dxa"/>
            <w:shd w:val="clear" w:color="auto" w:fill="BDD7EE"/>
            <w:vAlign w:val="center"/>
          </w:tcPr>
          <w:p w14:paraId="3E4F55AE" w14:textId="77777777" w:rsidR="008618DF" w:rsidRPr="003A2291" w:rsidRDefault="008618DF" w:rsidP="00AE1242">
            <w:pPr>
              <w:rPr>
                <w:w w:val="99"/>
              </w:rPr>
            </w:pPr>
          </w:p>
        </w:tc>
      </w:tr>
      <w:tr w:rsidR="008618DF" w:rsidRPr="003A2291" w14:paraId="62AA80EF" w14:textId="77777777" w:rsidTr="00F1698B">
        <w:trPr>
          <w:trHeight w:val="20"/>
          <w:jc w:val="center"/>
        </w:trPr>
        <w:tc>
          <w:tcPr>
            <w:tcW w:w="4159" w:type="dxa"/>
            <w:shd w:val="clear" w:color="auto" w:fill="BDD7EE"/>
            <w:vAlign w:val="center"/>
          </w:tcPr>
          <w:p w14:paraId="291AF282" w14:textId="77777777" w:rsidR="008618DF" w:rsidRPr="003A2291" w:rsidRDefault="008618DF" w:rsidP="001A4CB8">
            <w:pPr>
              <w:pStyle w:val="tabletext9pt"/>
            </w:pPr>
            <w:r w:rsidRPr="003A2291">
              <w:t>b) A resource determined by the lead agency, in its discretion and supported by substantial evidence, to be significant pursuant to criteria set forth in subdivision (c) of Public Resources Code Section 5024.1. In applying the criteria set forth in subdivision (c) of Public Resources Code Section 5024.1, the lead agency shall consider the significance of the resource to a California Native American Tribe.</w:t>
            </w:r>
          </w:p>
        </w:tc>
        <w:tc>
          <w:tcPr>
            <w:tcW w:w="1350" w:type="dxa"/>
            <w:shd w:val="clear" w:color="auto" w:fill="BDD7EE"/>
            <w:vAlign w:val="center"/>
          </w:tcPr>
          <w:p w14:paraId="09D6296A" w14:textId="77777777" w:rsidR="008618DF" w:rsidRPr="003A2291" w:rsidRDefault="008618DF" w:rsidP="001A4CB8">
            <w:pPr>
              <w:pStyle w:val="tabletext9pt"/>
              <w:rPr>
                <w:w w:val="99"/>
              </w:rPr>
            </w:pPr>
          </w:p>
        </w:tc>
        <w:tc>
          <w:tcPr>
            <w:tcW w:w="1440" w:type="dxa"/>
            <w:shd w:val="clear" w:color="auto" w:fill="BDD7EE"/>
            <w:vAlign w:val="center"/>
          </w:tcPr>
          <w:p w14:paraId="77FF8638" w14:textId="77777777" w:rsidR="008618DF" w:rsidRPr="003A2291" w:rsidRDefault="008618DF" w:rsidP="001A4CB8">
            <w:pPr>
              <w:pStyle w:val="tabletext9pt"/>
              <w:rPr>
                <w:w w:val="99"/>
              </w:rPr>
            </w:pPr>
          </w:p>
        </w:tc>
        <w:tc>
          <w:tcPr>
            <w:tcW w:w="1260" w:type="dxa"/>
            <w:shd w:val="clear" w:color="auto" w:fill="BDD7EE"/>
            <w:vAlign w:val="center"/>
          </w:tcPr>
          <w:p w14:paraId="20CD13D2" w14:textId="77777777" w:rsidR="008618DF" w:rsidRPr="003A2291" w:rsidRDefault="006B04BB" w:rsidP="001A4CB8">
            <w:pPr>
              <w:pStyle w:val="tabletext9pt"/>
              <w:rPr>
                <w:w w:val="99"/>
              </w:rPr>
            </w:pPr>
            <w:r w:rsidRPr="003A2291">
              <w:rPr>
                <w:w w:val="99"/>
              </w:rPr>
              <w:t>X</w:t>
            </w:r>
          </w:p>
        </w:tc>
        <w:tc>
          <w:tcPr>
            <w:tcW w:w="1188" w:type="dxa"/>
            <w:shd w:val="clear" w:color="auto" w:fill="BDD7EE"/>
            <w:vAlign w:val="center"/>
          </w:tcPr>
          <w:p w14:paraId="767E3454" w14:textId="77777777" w:rsidR="008618DF" w:rsidRPr="003A2291" w:rsidRDefault="008618DF" w:rsidP="00AE1242">
            <w:pPr>
              <w:rPr>
                <w:w w:val="99"/>
              </w:rPr>
            </w:pPr>
          </w:p>
        </w:tc>
      </w:tr>
    </w:tbl>
    <w:p w14:paraId="126AD403" w14:textId="67604F09" w:rsidR="00BF4E3F" w:rsidRPr="003A2291" w:rsidRDefault="00CC3F0C" w:rsidP="001A4CB8">
      <w:pPr>
        <w:pStyle w:val="Heading5"/>
      </w:pPr>
      <w:r>
        <w:t>DISCUSSION</w:t>
      </w:r>
    </w:p>
    <w:p w14:paraId="4E35161B" w14:textId="47E646CA" w:rsidR="00A03BEA" w:rsidRPr="003A2291" w:rsidRDefault="00AE1A63" w:rsidP="00BD76CA">
      <w:pPr>
        <w:pStyle w:val="normalparagraph"/>
      </w:pPr>
      <w:r w:rsidRPr="003A2291">
        <w:t xml:space="preserve">There </w:t>
      </w:r>
      <w:r w:rsidR="00A03BEA">
        <w:t>are three active</w:t>
      </w:r>
      <w:r w:rsidRPr="003A2291">
        <w:t xml:space="preserve"> Native American Tribal Government in </w:t>
      </w:r>
      <w:r w:rsidR="004236CF">
        <w:t>Tehama</w:t>
      </w:r>
      <w:r w:rsidR="004236CF" w:rsidRPr="003A2291">
        <w:t xml:space="preserve"> County</w:t>
      </w:r>
      <w:r w:rsidRPr="003A2291">
        <w:t>,</w:t>
      </w:r>
      <w:r w:rsidR="00A03BEA">
        <w:t xml:space="preserve"> including</w:t>
      </w:r>
      <w:r w:rsidRPr="003A2291">
        <w:t>:</w:t>
      </w:r>
      <w:r w:rsidR="00A03BEA">
        <w:t xml:space="preserve"> Paskenta Band of Nomlaki Indians, Greenville Rancheria, and Susanville Indian Rancheria</w:t>
      </w:r>
    </w:p>
    <w:p w14:paraId="595D9CA4" w14:textId="70CE8F34" w:rsidR="00A64D32" w:rsidRPr="003A2291" w:rsidRDefault="00771A2E" w:rsidP="00BD76CA">
      <w:pPr>
        <w:pStyle w:val="normalparagraph"/>
      </w:pPr>
      <w:r w:rsidRPr="003A2291">
        <w:t xml:space="preserve">During the RTP planning process, </w:t>
      </w:r>
      <w:r w:rsidR="00A64D32" w:rsidRPr="003A2291">
        <w:t xml:space="preserve">Tribal representatives were directly contacted </w:t>
      </w:r>
      <w:r w:rsidR="00BD484E">
        <w:t xml:space="preserve">via email and written correspondence </w:t>
      </w:r>
      <w:r w:rsidR="00A64D32" w:rsidRPr="003A2291">
        <w:t xml:space="preserve">to solicit feedback on the RTP. </w:t>
      </w:r>
      <w:r w:rsidR="00BB1C4B" w:rsidRPr="003A2291">
        <w:t>Additionally, Tribal contacts were included in all stakeholder outreach communication and were invited to all community events</w:t>
      </w:r>
      <w:r w:rsidR="00E4529A" w:rsidRPr="003A2291">
        <w:t>.</w:t>
      </w:r>
      <w:r w:rsidR="00BB1C4B" w:rsidRPr="003A2291">
        <w:t xml:space="preserve"> </w:t>
      </w:r>
    </w:p>
    <w:p w14:paraId="643DF3D9" w14:textId="77777777" w:rsidR="005F3441" w:rsidRPr="003A2291" w:rsidRDefault="006B04BB" w:rsidP="001A4CB8">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71083934" w14:textId="43CBF311" w:rsidR="005F3441" w:rsidRPr="003A2291" w:rsidRDefault="005F3441" w:rsidP="00AE1242">
      <w:pPr>
        <w:rPr>
          <w:b/>
          <w:bCs/>
          <w:szCs w:val="24"/>
        </w:rPr>
      </w:pPr>
      <w:r w:rsidRPr="003A2291">
        <w:rPr>
          <w:b/>
          <w:bCs/>
          <w:szCs w:val="24"/>
        </w:rPr>
        <w:t xml:space="preserve">Response a-b): </w:t>
      </w:r>
      <w:r w:rsidRPr="003A2291">
        <w:rPr>
          <w:b/>
          <w:bCs/>
        </w:rPr>
        <w:t xml:space="preserve"> Less than Significant. </w:t>
      </w:r>
      <w:r w:rsidRPr="003A2291">
        <w:t xml:space="preserve">CEQA requires lead agencies to determine if a proposed </w:t>
      </w:r>
      <w:r w:rsidR="00A31E57">
        <w:t>Project</w:t>
      </w:r>
      <w:r w:rsidRPr="003A2291">
        <w:t xml:space="preserve"> would have a significant effect on tribal cultural resources. The CEQA Guidelines define tribal cultural resources as: (1) a site, feature, place, cultural landscape, sacred place, or object with cultural value to a California Native American Tribe that is listed or eligible for listing on the California Register of Historical Resources, or on a local register of historical resources as defined in Public Resources Code Section 5020.1(k); or (2) a resource determined by the lead agency, in its discretion and supported by substantial evidence, to be significant according to the historical register criteria in Public Resources Code Section 5024.1(c), and considering the significance of </w:t>
      </w:r>
      <w:r w:rsidRPr="003A2291">
        <w:lastRenderedPageBreak/>
        <w:t xml:space="preserve">the resource to a California Native American Tribe. The County provides notices of </w:t>
      </w:r>
      <w:r w:rsidR="00747BAC">
        <w:t>p</w:t>
      </w:r>
      <w:r w:rsidR="00A31E57">
        <w:t>roject</w:t>
      </w:r>
      <w:r w:rsidRPr="003A2291">
        <w:t>s under AB52 to the designated contact of, or a tribal representative of, traditionally and culturally affiliated California Native American tribes that have requested notice.</w:t>
      </w:r>
    </w:p>
    <w:p w14:paraId="41030D36" w14:textId="6293EEED" w:rsidR="006B04BB" w:rsidRPr="003A2291" w:rsidRDefault="004B2545" w:rsidP="00AE1242">
      <w:r w:rsidRPr="003A2291">
        <w:t xml:space="preserve">The proposed </w:t>
      </w:r>
      <w:r w:rsidR="00A31E57">
        <w:t>Project</w:t>
      </w:r>
      <w:r w:rsidRPr="003A2291">
        <w:t xml:space="preserve"> does not entitle, propose, or otherwise require the construction of new roadways.  The proposed </w:t>
      </w:r>
      <w:r w:rsidR="00A31E57">
        <w:t>Project</w:t>
      </w:r>
      <w:r w:rsidRPr="003A2291">
        <w:t xml:space="preserve"> includes a variety of roadway improvement </w:t>
      </w:r>
      <w:r w:rsidR="00747BAC">
        <w:t>p</w:t>
      </w:r>
      <w:r w:rsidR="00A31E57">
        <w:t>roject</w:t>
      </w:r>
      <w:r w:rsidRPr="003A2291">
        <w:t xml:space="preserve">s, which consist primarily of roadway rehabilitation efforts and roadway safety improvements. The proposed </w:t>
      </w:r>
      <w:r w:rsidR="00A31E57">
        <w:t>Project</w:t>
      </w:r>
      <w:r w:rsidRPr="003A2291">
        <w:t xml:space="preserve"> identifies roadway and multimodal transportation improvement funding priorities that will be implemented over the next 20 years. Nearly </w:t>
      </w:r>
      <w:proofErr w:type="gramStart"/>
      <w:r w:rsidRPr="003A2291">
        <w:t>all of</w:t>
      </w:r>
      <w:proofErr w:type="gramEnd"/>
      <w:r w:rsidRPr="003A2291">
        <w:t xml:space="preserve"> the roadway </w:t>
      </w:r>
      <w:r w:rsidR="00747BAC">
        <w:t>p</w:t>
      </w:r>
      <w:r w:rsidR="00A31E57">
        <w:t>roject</w:t>
      </w:r>
      <w:r w:rsidRPr="003A2291">
        <w:t xml:space="preserve">s identified in the RTP consist of rehabilitation efforts, which would occur within the roadbeds of the existing </w:t>
      </w:r>
      <w:r w:rsidR="00FB3AB2" w:rsidRPr="003A2291">
        <w:t>roadways and</w:t>
      </w:r>
      <w:r w:rsidRPr="003A2291">
        <w:t xml:space="preserve"> would not have the potential to impact any known or previously undiscovered cultural resources. Individual </w:t>
      </w:r>
      <w:r w:rsidR="00747BAC">
        <w:t>p</w:t>
      </w:r>
      <w:r w:rsidR="00A31E57">
        <w:t>roject</w:t>
      </w:r>
      <w:r w:rsidRPr="003A2291">
        <w:t>s identified in the RTP that may include the widening o</w:t>
      </w:r>
      <w:r w:rsidR="00B3148F" w:rsidRPr="003A2291">
        <w:t>f</w:t>
      </w:r>
      <w:r w:rsidRPr="003A2291">
        <w:t xml:space="preserve"> a roadway </w:t>
      </w:r>
      <w:r w:rsidR="00516633" w:rsidRPr="003A2291">
        <w:t xml:space="preserve">or any other </w:t>
      </w:r>
      <w:r w:rsidR="00747BAC">
        <w:t>p</w:t>
      </w:r>
      <w:r w:rsidR="00A31E57">
        <w:t>roject</w:t>
      </w:r>
      <w:r w:rsidR="00516633" w:rsidRPr="003A2291">
        <w:t xml:space="preserve">s that would require excavation at previously undisturbed sites </w:t>
      </w:r>
      <w:r w:rsidRPr="003A2291">
        <w:t xml:space="preserve">would be subject to </w:t>
      </w:r>
      <w:r w:rsidR="00747BAC">
        <w:t>p</w:t>
      </w:r>
      <w:r w:rsidR="00A31E57">
        <w:t>roject</w:t>
      </w:r>
      <w:r w:rsidRPr="003A2291">
        <w:t xml:space="preserve">‐level environmental review prior to approval and construction of the improvements.  This future </w:t>
      </w:r>
      <w:r w:rsidR="00747BAC">
        <w:t>p</w:t>
      </w:r>
      <w:r w:rsidR="00A31E57">
        <w:t>roject</w:t>
      </w:r>
      <w:r w:rsidRPr="003A2291">
        <w:t xml:space="preserve">‐level environmental review of individual </w:t>
      </w:r>
      <w:r w:rsidR="00747BAC">
        <w:t>p</w:t>
      </w:r>
      <w:r w:rsidR="00A31E57">
        <w:t>roject</w:t>
      </w:r>
      <w:r w:rsidRPr="003A2291">
        <w:t>s would identify the potential for impacts to any cultural resources. This is a less than significant impact and no mitigation is required.</w:t>
      </w:r>
    </w:p>
    <w:p w14:paraId="2D1E9793" w14:textId="77777777" w:rsidR="00D16DA5" w:rsidRPr="003A2291" w:rsidRDefault="00D16DA5" w:rsidP="00AE1242">
      <w:pPr>
        <w:rPr>
          <w:rStyle w:val="Heading2Char"/>
        </w:rPr>
      </w:pPr>
      <w:r w:rsidRPr="003A2291">
        <w:rPr>
          <w:rStyle w:val="Heading2Char"/>
        </w:rPr>
        <w:br w:type="page"/>
      </w:r>
    </w:p>
    <w:p w14:paraId="14FF42D5" w14:textId="2CEA23F2" w:rsidR="004115DD" w:rsidRPr="004115DD" w:rsidRDefault="00315957" w:rsidP="004115DD">
      <w:pPr>
        <w:pStyle w:val="ListParagraph"/>
        <w:numPr>
          <w:ilvl w:val="0"/>
          <w:numId w:val="6"/>
        </w:numPr>
        <w:rPr>
          <w:szCs w:val="26"/>
        </w:rPr>
      </w:pPr>
      <w:bookmarkStart w:id="36" w:name="_Toc113619987"/>
      <w:r w:rsidRPr="00CD0BC9">
        <w:rPr>
          <w:rStyle w:val="Heading2Char"/>
        </w:rPr>
        <w:lastRenderedPageBreak/>
        <w:t>UTILITIES AND SERVICE SYSTEMS</w:t>
      </w:r>
      <w:bookmarkEnd w:id="36"/>
      <w:r w:rsidRPr="00CD0BC9">
        <w:rPr>
          <w:rStyle w:val="Heading2Char"/>
        </w:rPr>
        <w:t xml:space="preserve"> </w:t>
      </w:r>
      <w:r w:rsidR="004D4058" w:rsidRPr="00CD0BC9">
        <w:t>–</w:t>
      </w:r>
      <w:r w:rsidR="004D4058" w:rsidRPr="00CD0BC9">
        <w:rPr>
          <w:b/>
        </w:rPr>
        <w:t xml:space="preserve"> </w:t>
      </w:r>
      <w:r w:rsidR="004D4058" w:rsidRPr="00CD0BC9">
        <w:t>WOULD THE</w:t>
      </w:r>
      <w:r w:rsidR="004D4058" w:rsidRPr="003A2291">
        <w:t xml:space="preserve"> </w:t>
      </w:r>
      <w:r w:rsidR="004D4058">
        <w:t>PROJECT</w:t>
      </w:r>
      <w:r w:rsidR="004D4058" w:rsidRPr="003A2291">
        <w:t>:</w:t>
      </w:r>
    </w:p>
    <w:tbl>
      <w:tblPr>
        <w:tblpPr w:leftFromText="180" w:rightFromText="180" w:vertAnchor="text" w:horzAnchor="margin" w:tblpY="-31"/>
        <w:tblW w:w="936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115DD" w:rsidRPr="003A2291" w14:paraId="68AE562A" w14:textId="77777777" w:rsidTr="004115DD">
        <w:trPr>
          <w:trHeight w:hRule="exact" w:val="872"/>
        </w:trPr>
        <w:tc>
          <w:tcPr>
            <w:tcW w:w="4176" w:type="dxa"/>
            <w:shd w:val="clear" w:color="auto" w:fill="4472C4"/>
          </w:tcPr>
          <w:p w14:paraId="2A939B7C" w14:textId="77777777" w:rsidR="004115DD" w:rsidRPr="00257250" w:rsidRDefault="004115DD" w:rsidP="004115DD">
            <w:pPr>
              <w:rPr>
                <w:color w:val="FFFFFF" w:themeColor="background1"/>
              </w:rPr>
            </w:pPr>
          </w:p>
        </w:tc>
        <w:tc>
          <w:tcPr>
            <w:tcW w:w="1296" w:type="dxa"/>
            <w:shd w:val="clear" w:color="auto" w:fill="4472C4"/>
          </w:tcPr>
          <w:p w14:paraId="7BC0A0CF" w14:textId="77777777" w:rsidR="004115DD" w:rsidRPr="00257250" w:rsidRDefault="004115DD" w:rsidP="004115DD">
            <w:pPr>
              <w:pStyle w:val="tabletext9pt"/>
              <w:rPr>
                <w:color w:val="FFFFFF" w:themeColor="background1"/>
                <w:w w:val="99"/>
              </w:rPr>
            </w:pPr>
            <w:r w:rsidRPr="00257250">
              <w:rPr>
                <w:color w:val="FFFFFF" w:themeColor="background1"/>
                <w:w w:val="99"/>
              </w:rPr>
              <w:t>Potentially Significant Impact</w:t>
            </w:r>
          </w:p>
        </w:tc>
        <w:tc>
          <w:tcPr>
            <w:tcW w:w="1440" w:type="dxa"/>
            <w:shd w:val="clear" w:color="auto" w:fill="4472C4"/>
          </w:tcPr>
          <w:p w14:paraId="27E63151" w14:textId="77777777" w:rsidR="004115DD" w:rsidRPr="00257250" w:rsidRDefault="004115DD" w:rsidP="004115DD">
            <w:pPr>
              <w:pStyle w:val="tabletext9pt"/>
              <w:rPr>
                <w:color w:val="FFFFFF" w:themeColor="background1"/>
                <w:w w:val="99"/>
              </w:rPr>
            </w:pPr>
            <w:r w:rsidRPr="00257250">
              <w:rPr>
                <w:color w:val="FFFFFF" w:themeColor="background1"/>
                <w:w w:val="99"/>
              </w:rPr>
              <w:t>Less Than Significant with Mitigation</w:t>
            </w:r>
          </w:p>
        </w:tc>
        <w:tc>
          <w:tcPr>
            <w:tcW w:w="1296" w:type="dxa"/>
            <w:shd w:val="clear" w:color="auto" w:fill="4472C4"/>
          </w:tcPr>
          <w:p w14:paraId="44FEBDAD" w14:textId="77777777" w:rsidR="004115DD" w:rsidRPr="00257250" w:rsidRDefault="004115DD" w:rsidP="004115DD">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7BBF7A19" w14:textId="77777777" w:rsidR="004115DD" w:rsidRPr="00257250" w:rsidRDefault="004115DD" w:rsidP="004115DD">
            <w:pPr>
              <w:pStyle w:val="tabletext9pt"/>
              <w:rPr>
                <w:color w:val="FFFFFF" w:themeColor="background1"/>
                <w:w w:val="99"/>
              </w:rPr>
            </w:pPr>
          </w:p>
          <w:p w14:paraId="7BBC12A1" w14:textId="77777777" w:rsidR="004115DD" w:rsidRPr="00257250" w:rsidRDefault="004115DD" w:rsidP="004115DD">
            <w:pPr>
              <w:pStyle w:val="tabletext9pt"/>
              <w:rPr>
                <w:color w:val="FFFFFF" w:themeColor="background1"/>
                <w:w w:val="99"/>
              </w:rPr>
            </w:pPr>
            <w:r w:rsidRPr="00257250">
              <w:rPr>
                <w:color w:val="FFFFFF" w:themeColor="background1"/>
                <w:w w:val="99"/>
              </w:rPr>
              <w:t>No</w:t>
            </w:r>
          </w:p>
          <w:p w14:paraId="7923ACEF" w14:textId="77777777" w:rsidR="004115DD" w:rsidRPr="00257250" w:rsidRDefault="004115DD" w:rsidP="004115DD">
            <w:pPr>
              <w:pStyle w:val="tabletext9pt"/>
              <w:rPr>
                <w:color w:val="FFFFFF" w:themeColor="background1"/>
                <w:w w:val="99"/>
              </w:rPr>
            </w:pPr>
            <w:r w:rsidRPr="00257250">
              <w:rPr>
                <w:color w:val="FFFFFF" w:themeColor="background1"/>
                <w:w w:val="99"/>
              </w:rPr>
              <w:t>Impact</w:t>
            </w:r>
          </w:p>
        </w:tc>
      </w:tr>
      <w:tr w:rsidR="004115DD" w:rsidRPr="003A2291" w14:paraId="1192FF15" w14:textId="77777777" w:rsidTr="004115DD">
        <w:trPr>
          <w:trHeight w:hRule="exact" w:val="856"/>
        </w:trPr>
        <w:tc>
          <w:tcPr>
            <w:tcW w:w="4176" w:type="dxa"/>
            <w:shd w:val="clear" w:color="auto" w:fill="BDD7EE"/>
          </w:tcPr>
          <w:p w14:paraId="032C8784" w14:textId="77777777" w:rsidR="004115DD" w:rsidRPr="003A2291" w:rsidRDefault="004115DD" w:rsidP="004115DD">
            <w:pPr>
              <w:pStyle w:val="tabletext9pt"/>
            </w:pPr>
            <w:r w:rsidRPr="003A2291">
              <w:t>a) Exceed w</w:t>
            </w:r>
            <w:r w:rsidRPr="003A2291">
              <w:rPr>
                <w:spacing w:val="1"/>
              </w:rPr>
              <w:t>as</w:t>
            </w:r>
            <w:r w:rsidRPr="003A2291">
              <w:t>tewater treatment requirements of the applicable Regional Water Quality Contr</w:t>
            </w:r>
            <w:r w:rsidRPr="003A2291">
              <w:rPr>
                <w:spacing w:val="-1"/>
              </w:rPr>
              <w:t>o</w:t>
            </w:r>
            <w:r w:rsidRPr="003A2291">
              <w:t>l Board?</w:t>
            </w:r>
          </w:p>
        </w:tc>
        <w:tc>
          <w:tcPr>
            <w:tcW w:w="1296" w:type="dxa"/>
            <w:shd w:val="clear" w:color="auto" w:fill="BDD7EE"/>
          </w:tcPr>
          <w:p w14:paraId="5E5788E6" w14:textId="77777777" w:rsidR="004115DD" w:rsidRPr="003A2291" w:rsidRDefault="004115DD" w:rsidP="004115DD">
            <w:pPr>
              <w:pStyle w:val="tabletext9pt"/>
            </w:pPr>
          </w:p>
        </w:tc>
        <w:tc>
          <w:tcPr>
            <w:tcW w:w="1440" w:type="dxa"/>
            <w:shd w:val="clear" w:color="auto" w:fill="BDD7EE"/>
          </w:tcPr>
          <w:p w14:paraId="5F2BD75E" w14:textId="77777777" w:rsidR="004115DD" w:rsidRPr="003A2291" w:rsidRDefault="004115DD" w:rsidP="004115DD">
            <w:pPr>
              <w:pStyle w:val="tabletext9pt"/>
            </w:pPr>
          </w:p>
        </w:tc>
        <w:tc>
          <w:tcPr>
            <w:tcW w:w="1296" w:type="dxa"/>
            <w:shd w:val="clear" w:color="auto" w:fill="BDD7EE"/>
          </w:tcPr>
          <w:p w14:paraId="2FF20CA3" w14:textId="77777777" w:rsidR="004115DD" w:rsidRPr="003A2291" w:rsidRDefault="004115DD" w:rsidP="004115DD">
            <w:pPr>
              <w:pStyle w:val="tabletext9pt"/>
            </w:pPr>
          </w:p>
          <w:p w14:paraId="73DB9ABC" w14:textId="77777777" w:rsidR="004115DD" w:rsidRPr="003A2291" w:rsidRDefault="004115DD" w:rsidP="004115DD">
            <w:pPr>
              <w:pStyle w:val="tabletext9pt"/>
            </w:pPr>
            <w:r w:rsidRPr="003A2291">
              <w:rPr>
                <w:w w:val="99"/>
              </w:rPr>
              <w:t>X</w:t>
            </w:r>
          </w:p>
        </w:tc>
        <w:tc>
          <w:tcPr>
            <w:tcW w:w="1152" w:type="dxa"/>
            <w:shd w:val="clear" w:color="auto" w:fill="BDD7EE"/>
          </w:tcPr>
          <w:p w14:paraId="4ACC101D" w14:textId="77777777" w:rsidR="004115DD" w:rsidRPr="003A2291" w:rsidRDefault="004115DD" w:rsidP="004115DD">
            <w:pPr>
              <w:pStyle w:val="tabletext9pt"/>
            </w:pPr>
          </w:p>
        </w:tc>
      </w:tr>
      <w:tr w:rsidR="004115DD" w:rsidRPr="003A2291" w14:paraId="4052906D" w14:textId="77777777" w:rsidTr="004115DD">
        <w:trPr>
          <w:trHeight w:hRule="exact" w:val="1351"/>
        </w:trPr>
        <w:tc>
          <w:tcPr>
            <w:tcW w:w="4176" w:type="dxa"/>
            <w:shd w:val="clear" w:color="auto" w:fill="BDD7EE"/>
          </w:tcPr>
          <w:p w14:paraId="4F50743D" w14:textId="77777777" w:rsidR="004115DD" w:rsidRPr="003A2291" w:rsidRDefault="004115DD" w:rsidP="004115DD">
            <w:pPr>
              <w:pStyle w:val="tabletext9pt"/>
            </w:pPr>
            <w:r w:rsidRPr="003A2291">
              <w:t xml:space="preserve">b) Require </w:t>
            </w:r>
            <w:r w:rsidRPr="003A2291">
              <w:rPr>
                <w:spacing w:val="1"/>
              </w:rPr>
              <w:t>o</w:t>
            </w:r>
            <w:r w:rsidRPr="003A2291">
              <w:t>r re</w:t>
            </w:r>
            <w:r w:rsidRPr="003A2291">
              <w:rPr>
                <w:spacing w:val="-1"/>
              </w:rPr>
              <w:t>s</w:t>
            </w:r>
            <w:r w:rsidRPr="003A2291">
              <w:t xml:space="preserve">ult in </w:t>
            </w:r>
            <w:r w:rsidRPr="003A2291">
              <w:rPr>
                <w:spacing w:val="-1"/>
              </w:rPr>
              <w:t>t</w:t>
            </w:r>
            <w:r w:rsidRPr="003A2291">
              <w:t xml:space="preserve">he </w:t>
            </w:r>
            <w:r w:rsidRPr="003A2291">
              <w:rPr>
                <w:spacing w:val="-1"/>
              </w:rPr>
              <w:t>c</w:t>
            </w:r>
            <w:r w:rsidRPr="003A2291">
              <w:rPr>
                <w:spacing w:val="1"/>
              </w:rPr>
              <w:t>o</w:t>
            </w:r>
            <w:r w:rsidRPr="003A2291">
              <w:t>n</w:t>
            </w:r>
            <w:r w:rsidRPr="003A2291">
              <w:rPr>
                <w:spacing w:val="-1"/>
              </w:rPr>
              <w:t>s</w:t>
            </w:r>
            <w:r w:rsidRPr="003A2291">
              <w:t>tructi</w:t>
            </w:r>
            <w:r w:rsidRPr="003A2291">
              <w:rPr>
                <w:spacing w:val="-1"/>
              </w:rPr>
              <w:t>o</w:t>
            </w:r>
            <w:r w:rsidRPr="003A2291">
              <w:t xml:space="preserve">n </w:t>
            </w:r>
            <w:r w:rsidRPr="003A2291">
              <w:rPr>
                <w:spacing w:val="1"/>
              </w:rPr>
              <w:t>o</w:t>
            </w:r>
            <w:r w:rsidRPr="003A2291">
              <w:t>f new water or wastewater treatment facili</w:t>
            </w:r>
            <w:r w:rsidRPr="003A2291">
              <w:rPr>
                <w:spacing w:val="-1"/>
              </w:rPr>
              <w:t>t</w:t>
            </w:r>
            <w:r w:rsidRPr="003A2291">
              <w:t xml:space="preserve">ies </w:t>
            </w:r>
            <w:r w:rsidRPr="003A2291">
              <w:rPr>
                <w:spacing w:val="1"/>
              </w:rPr>
              <w:t>o</w:t>
            </w:r>
            <w:r w:rsidRPr="003A2291">
              <w:t>r expansion of existing facili</w:t>
            </w:r>
            <w:r w:rsidRPr="003A2291">
              <w:rPr>
                <w:spacing w:val="-1"/>
              </w:rPr>
              <w:t>t</w:t>
            </w:r>
            <w:r w:rsidRPr="003A2291">
              <w:t>ies, the construct</w:t>
            </w:r>
            <w:r w:rsidRPr="003A2291">
              <w:rPr>
                <w:spacing w:val="-1"/>
              </w:rPr>
              <w:t>i</w:t>
            </w:r>
            <w:r w:rsidRPr="003A2291">
              <w:t>on of which could cause significant envi</w:t>
            </w:r>
            <w:r w:rsidRPr="003A2291">
              <w:rPr>
                <w:spacing w:val="-1"/>
              </w:rPr>
              <w:t>r</w:t>
            </w:r>
            <w:r w:rsidRPr="003A2291">
              <w:t>onmental effect</w:t>
            </w:r>
            <w:r w:rsidRPr="003A2291">
              <w:rPr>
                <w:spacing w:val="1"/>
              </w:rPr>
              <w:t>s</w:t>
            </w:r>
            <w:r w:rsidRPr="003A2291">
              <w:t>?</w:t>
            </w:r>
          </w:p>
        </w:tc>
        <w:tc>
          <w:tcPr>
            <w:tcW w:w="1296" w:type="dxa"/>
            <w:shd w:val="clear" w:color="auto" w:fill="BDD7EE"/>
          </w:tcPr>
          <w:p w14:paraId="5C88170F" w14:textId="77777777" w:rsidR="004115DD" w:rsidRPr="003A2291" w:rsidRDefault="004115DD" w:rsidP="004115DD">
            <w:pPr>
              <w:pStyle w:val="tabletext9pt"/>
            </w:pPr>
          </w:p>
        </w:tc>
        <w:tc>
          <w:tcPr>
            <w:tcW w:w="1440" w:type="dxa"/>
            <w:shd w:val="clear" w:color="auto" w:fill="BDD7EE"/>
          </w:tcPr>
          <w:p w14:paraId="6BE97E8D" w14:textId="77777777" w:rsidR="004115DD" w:rsidRPr="003A2291" w:rsidRDefault="004115DD" w:rsidP="004115DD">
            <w:pPr>
              <w:pStyle w:val="tabletext9pt"/>
            </w:pPr>
          </w:p>
        </w:tc>
        <w:tc>
          <w:tcPr>
            <w:tcW w:w="1296" w:type="dxa"/>
            <w:shd w:val="clear" w:color="auto" w:fill="BDD7EE"/>
          </w:tcPr>
          <w:p w14:paraId="77A8DAD5" w14:textId="77777777" w:rsidR="004115DD" w:rsidRPr="003A2291" w:rsidRDefault="004115DD" w:rsidP="004115DD">
            <w:pPr>
              <w:pStyle w:val="tabletext9pt"/>
            </w:pPr>
          </w:p>
          <w:p w14:paraId="23E02813" w14:textId="77777777" w:rsidR="004115DD" w:rsidRPr="003A2291" w:rsidRDefault="004115DD" w:rsidP="004115DD">
            <w:pPr>
              <w:pStyle w:val="tabletext9pt"/>
            </w:pPr>
            <w:r w:rsidRPr="003A2291">
              <w:rPr>
                <w:w w:val="99"/>
              </w:rPr>
              <w:t>X</w:t>
            </w:r>
          </w:p>
        </w:tc>
        <w:tc>
          <w:tcPr>
            <w:tcW w:w="1152" w:type="dxa"/>
            <w:shd w:val="clear" w:color="auto" w:fill="BDD7EE"/>
          </w:tcPr>
          <w:p w14:paraId="696E1CC5" w14:textId="77777777" w:rsidR="004115DD" w:rsidRPr="003A2291" w:rsidRDefault="004115DD" w:rsidP="004115DD">
            <w:pPr>
              <w:pStyle w:val="tabletext9pt"/>
            </w:pPr>
          </w:p>
        </w:tc>
      </w:tr>
      <w:tr w:rsidR="004115DD" w:rsidRPr="003A2291" w14:paraId="1AD7D6A9" w14:textId="77777777" w:rsidTr="004115DD">
        <w:trPr>
          <w:trHeight w:hRule="exact" w:val="1162"/>
        </w:trPr>
        <w:tc>
          <w:tcPr>
            <w:tcW w:w="4176" w:type="dxa"/>
            <w:shd w:val="clear" w:color="auto" w:fill="BDD7EE"/>
          </w:tcPr>
          <w:p w14:paraId="3A7B7DCA" w14:textId="77777777" w:rsidR="004115DD" w:rsidRPr="003A2291" w:rsidRDefault="004115DD" w:rsidP="004115DD">
            <w:pPr>
              <w:pStyle w:val="tabletext9pt"/>
            </w:pPr>
            <w:r w:rsidRPr="003A2291">
              <w:t xml:space="preserve">c) Require or result in </w:t>
            </w:r>
            <w:r w:rsidRPr="003A2291">
              <w:rPr>
                <w:spacing w:val="-1"/>
              </w:rPr>
              <w:t>t</w:t>
            </w:r>
            <w:r w:rsidRPr="003A2291">
              <w:t xml:space="preserve">he </w:t>
            </w:r>
            <w:r w:rsidRPr="003A2291">
              <w:rPr>
                <w:spacing w:val="-1"/>
              </w:rPr>
              <w:t>c</w:t>
            </w:r>
            <w:r w:rsidRPr="003A2291">
              <w:t>onstructi</w:t>
            </w:r>
            <w:r w:rsidRPr="003A2291">
              <w:rPr>
                <w:spacing w:val="-1"/>
              </w:rPr>
              <w:t>o</w:t>
            </w:r>
            <w:r w:rsidRPr="003A2291">
              <w:t xml:space="preserve">n of new storm water drainage </w:t>
            </w:r>
            <w:r w:rsidRPr="003A2291">
              <w:rPr>
                <w:spacing w:val="-1"/>
              </w:rPr>
              <w:t>f</w:t>
            </w:r>
            <w:r w:rsidRPr="003A2291">
              <w:t xml:space="preserve">acilities or expansion </w:t>
            </w:r>
            <w:r w:rsidRPr="003A2291">
              <w:rPr>
                <w:spacing w:val="1"/>
              </w:rPr>
              <w:t>o</w:t>
            </w:r>
            <w:r w:rsidRPr="003A2291">
              <w:t>f e</w:t>
            </w:r>
            <w:r w:rsidRPr="003A2291">
              <w:rPr>
                <w:spacing w:val="1"/>
              </w:rPr>
              <w:t>x</w:t>
            </w:r>
            <w:r w:rsidRPr="003A2291">
              <w:t>i</w:t>
            </w:r>
            <w:r w:rsidRPr="003A2291">
              <w:rPr>
                <w:spacing w:val="-1"/>
              </w:rPr>
              <w:t>s</w:t>
            </w:r>
            <w:r w:rsidRPr="003A2291">
              <w:t>ting</w:t>
            </w:r>
            <w:r w:rsidRPr="003A2291">
              <w:rPr>
                <w:spacing w:val="2"/>
              </w:rPr>
              <w:t xml:space="preserve"> </w:t>
            </w:r>
            <w:r w:rsidRPr="003A2291">
              <w:rPr>
                <w:spacing w:val="-1"/>
              </w:rPr>
              <w:t>f</w:t>
            </w:r>
            <w:r w:rsidRPr="003A2291">
              <w:t>acil</w:t>
            </w:r>
            <w:r w:rsidRPr="003A2291">
              <w:rPr>
                <w:spacing w:val="-1"/>
              </w:rPr>
              <w:t>i</w:t>
            </w:r>
            <w:r w:rsidRPr="003A2291">
              <w:t>t</w:t>
            </w:r>
            <w:r w:rsidRPr="003A2291">
              <w:rPr>
                <w:spacing w:val="-1"/>
              </w:rPr>
              <w:t>i</w:t>
            </w:r>
            <w:r w:rsidRPr="003A2291">
              <w:t>e</w:t>
            </w:r>
            <w:r w:rsidRPr="003A2291">
              <w:rPr>
                <w:spacing w:val="-1"/>
              </w:rPr>
              <w:t>s</w:t>
            </w:r>
            <w:r w:rsidRPr="003A2291">
              <w:t>,</w:t>
            </w:r>
            <w:r w:rsidRPr="003A2291">
              <w:rPr>
                <w:spacing w:val="2"/>
              </w:rPr>
              <w:t xml:space="preserve"> </w:t>
            </w:r>
            <w:r w:rsidRPr="003A2291">
              <w:t>the</w:t>
            </w:r>
            <w:r w:rsidRPr="003A2291">
              <w:rPr>
                <w:spacing w:val="2"/>
              </w:rPr>
              <w:t xml:space="preserve"> </w:t>
            </w:r>
            <w:r w:rsidRPr="003A2291">
              <w:t>con</w:t>
            </w:r>
            <w:r w:rsidRPr="003A2291">
              <w:rPr>
                <w:spacing w:val="-1"/>
              </w:rPr>
              <w:t>s</w:t>
            </w:r>
            <w:r w:rsidRPr="003A2291">
              <w:t>tr</w:t>
            </w:r>
            <w:r w:rsidRPr="003A2291">
              <w:rPr>
                <w:spacing w:val="-1"/>
              </w:rPr>
              <w:t>u</w:t>
            </w:r>
            <w:r w:rsidRPr="003A2291">
              <w:t>ction</w:t>
            </w:r>
            <w:r w:rsidRPr="003A2291">
              <w:rPr>
                <w:spacing w:val="1"/>
              </w:rPr>
              <w:t xml:space="preserve"> </w:t>
            </w:r>
            <w:r w:rsidRPr="003A2291">
              <w:t>of</w:t>
            </w:r>
            <w:r w:rsidRPr="003A2291">
              <w:rPr>
                <w:spacing w:val="2"/>
              </w:rPr>
              <w:t xml:space="preserve"> </w:t>
            </w:r>
            <w:r w:rsidRPr="003A2291">
              <w:t>which could cause significa</w:t>
            </w:r>
            <w:r w:rsidRPr="003A2291">
              <w:rPr>
                <w:spacing w:val="1"/>
              </w:rPr>
              <w:t>n</w:t>
            </w:r>
            <w:r w:rsidRPr="003A2291">
              <w:t>t environment</w:t>
            </w:r>
            <w:r w:rsidRPr="003A2291">
              <w:rPr>
                <w:spacing w:val="-1"/>
              </w:rPr>
              <w:t>a</w:t>
            </w:r>
            <w:r w:rsidRPr="003A2291">
              <w:t>l effects?</w:t>
            </w:r>
          </w:p>
        </w:tc>
        <w:tc>
          <w:tcPr>
            <w:tcW w:w="1296" w:type="dxa"/>
            <w:shd w:val="clear" w:color="auto" w:fill="BDD7EE"/>
          </w:tcPr>
          <w:p w14:paraId="2E958035" w14:textId="77777777" w:rsidR="004115DD" w:rsidRPr="003A2291" w:rsidRDefault="004115DD" w:rsidP="004115DD">
            <w:pPr>
              <w:pStyle w:val="tabletext9pt"/>
            </w:pPr>
          </w:p>
        </w:tc>
        <w:tc>
          <w:tcPr>
            <w:tcW w:w="1440" w:type="dxa"/>
            <w:shd w:val="clear" w:color="auto" w:fill="BDD7EE"/>
          </w:tcPr>
          <w:p w14:paraId="38643238" w14:textId="77777777" w:rsidR="004115DD" w:rsidRPr="003A2291" w:rsidRDefault="004115DD" w:rsidP="004115DD">
            <w:pPr>
              <w:pStyle w:val="tabletext9pt"/>
            </w:pPr>
          </w:p>
        </w:tc>
        <w:tc>
          <w:tcPr>
            <w:tcW w:w="1296" w:type="dxa"/>
            <w:shd w:val="clear" w:color="auto" w:fill="BDD7EE"/>
          </w:tcPr>
          <w:p w14:paraId="76E75453" w14:textId="77777777" w:rsidR="004115DD" w:rsidRPr="003A2291" w:rsidRDefault="004115DD" w:rsidP="004115DD">
            <w:pPr>
              <w:pStyle w:val="tabletext9pt"/>
            </w:pPr>
          </w:p>
          <w:p w14:paraId="239AE705" w14:textId="77777777" w:rsidR="004115DD" w:rsidRPr="003A2291" w:rsidRDefault="004115DD" w:rsidP="004115DD">
            <w:pPr>
              <w:pStyle w:val="tabletext9pt"/>
            </w:pPr>
            <w:r w:rsidRPr="003A2291">
              <w:rPr>
                <w:w w:val="99"/>
              </w:rPr>
              <w:t>X</w:t>
            </w:r>
          </w:p>
        </w:tc>
        <w:tc>
          <w:tcPr>
            <w:tcW w:w="1152" w:type="dxa"/>
            <w:shd w:val="clear" w:color="auto" w:fill="BDD7EE"/>
          </w:tcPr>
          <w:p w14:paraId="089D6FD4" w14:textId="77777777" w:rsidR="004115DD" w:rsidRPr="003A2291" w:rsidRDefault="004115DD" w:rsidP="004115DD">
            <w:pPr>
              <w:pStyle w:val="tabletext9pt"/>
            </w:pPr>
          </w:p>
        </w:tc>
      </w:tr>
      <w:tr w:rsidR="004115DD" w:rsidRPr="003A2291" w14:paraId="428F6649" w14:textId="77777777" w:rsidTr="004115DD">
        <w:trPr>
          <w:trHeight w:hRule="exact" w:val="1090"/>
        </w:trPr>
        <w:tc>
          <w:tcPr>
            <w:tcW w:w="4176" w:type="dxa"/>
            <w:shd w:val="clear" w:color="auto" w:fill="BDD7EE"/>
          </w:tcPr>
          <w:p w14:paraId="6552BF2C" w14:textId="5B1AAFB6" w:rsidR="004115DD" w:rsidRPr="003A2291" w:rsidRDefault="004115DD" w:rsidP="004115DD">
            <w:pPr>
              <w:pStyle w:val="tabletext9pt"/>
            </w:pPr>
            <w:r w:rsidRPr="003A2291">
              <w:t>d) Have</w:t>
            </w:r>
            <w:r w:rsidRPr="003A2291">
              <w:rPr>
                <w:spacing w:val="1"/>
              </w:rPr>
              <w:t xml:space="preserve"> </w:t>
            </w:r>
            <w:r w:rsidRPr="003A2291">
              <w:t>suffici</w:t>
            </w:r>
            <w:r w:rsidRPr="003A2291">
              <w:rPr>
                <w:spacing w:val="1"/>
              </w:rPr>
              <w:t>e</w:t>
            </w:r>
            <w:r w:rsidRPr="003A2291">
              <w:t>nt water supplies available to</w:t>
            </w:r>
            <w:r w:rsidRPr="003A2291">
              <w:rPr>
                <w:spacing w:val="1"/>
              </w:rPr>
              <w:t xml:space="preserve"> </w:t>
            </w:r>
            <w:r w:rsidRPr="003A2291">
              <w:t xml:space="preserve">serve the </w:t>
            </w:r>
            <w:r w:rsidR="00A31E57">
              <w:t>Project</w:t>
            </w:r>
            <w:r w:rsidRPr="003A2291">
              <w:t xml:space="preserve"> from e</w:t>
            </w:r>
            <w:r w:rsidRPr="003A2291">
              <w:rPr>
                <w:spacing w:val="1"/>
              </w:rPr>
              <w:t>x</w:t>
            </w:r>
            <w:r w:rsidRPr="003A2291">
              <w:t>i</w:t>
            </w:r>
            <w:r w:rsidRPr="003A2291">
              <w:rPr>
                <w:spacing w:val="-1"/>
              </w:rPr>
              <w:t>s</w:t>
            </w:r>
            <w:r w:rsidRPr="003A2291">
              <w:t>ting entitleme</w:t>
            </w:r>
            <w:r w:rsidRPr="003A2291">
              <w:rPr>
                <w:spacing w:val="-1"/>
              </w:rPr>
              <w:t>n</w:t>
            </w:r>
            <w:r w:rsidRPr="003A2291">
              <w:t xml:space="preserve">ts and resources, </w:t>
            </w:r>
            <w:r w:rsidRPr="003A2291">
              <w:rPr>
                <w:spacing w:val="1"/>
              </w:rPr>
              <w:t>o</w:t>
            </w:r>
            <w:r w:rsidRPr="003A2291">
              <w:t>r are new or expanded entitlements needed?</w:t>
            </w:r>
          </w:p>
        </w:tc>
        <w:tc>
          <w:tcPr>
            <w:tcW w:w="1296" w:type="dxa"/>
            <w:shd w:val="clear" w:color="auto" w:fill="BDD7EE"/>
          </w:tcPr>
          <w:p w14:paraId="327CFA83" w14:textId="77777777" w:rsidR="004115DD" w:rsidRPr="003A2291" w:rsidRDefault="004115DD" w:rsidP="004115DD">
            <w:pPr>
              <w:pStyle w:val="tabletext9pt"/>
            </w:pPr>
          </w:p>
        </w:tc>
        <w:tc>
          <w:tcPr>
            <w:tcW w:w="1440" w:type="dxa"/>
            <w:shd w:val="clear" w:color="auto" w:fill="BDD7EE"/>
          </w:tcPr>
          <w:p w14:paraId="7FA35345" w14:textId="77777777" w:rsidR="004115DD" w:rsidRPr="003A2291" w:rsidRDefault="004115DD" w:rsidP="004115DD">
            <w:pPr>
              <w:pStyle w:val="tabletext9pt"/>
            </w:pPr>
          </w:p>
        </w:tc>
        <w:tc>
          <w:tcPr>
            <w:tcW w:w="1296" w:type="dxa"/>
            <w:shd w:val="clear" w:color="auto" w:fill="BDD7EE"/>
          </w:tcPr>
          <w:p w14:paraId="37BE7C8C" w14:textId="77777777" w:rsidR="004115DD" w:rsidRPr="003A2291" w:rsidRDefault="004115DD" w:rsidP="004115DD">
            <w:pPr>
              <w:pStyle w:val="tabletext9pt"/>
            </w:pPr>
          </w:p>
          <w:p w14:paraId="21BCD1B7" w14:textId="77777777" w:rsidR="004115DD" w:rsidRPr="003A2291" w:rsidRDefault="004115DD" w:rsidP="004115DD">
            <w:pPr>
              <w:pStyle w:val="tabletext9pt"/>
            </w:pPr>
            <w:r w:rsidRPr="003A2291">
              <w:rPr>
                <w:w w:val="99"/>
              </w:rPr>
              <w:t>X</w:t>
            </w:r>
          </w:p>
        </w:tc>
        <w:tc>
          <w:tcPr>
            <w:tcW w:w="1152" w:type="dxa"/>
            <w:shd w:val="clear" w:color="auto" w:fill="BDD7EE"/>
          </w:tcPr>
          <w:p w14:paraId="63C61E90" w14:textId="77777777" w:rsidR="004115DD" w:rsidRPr="003A2291" w:rsidRDefault="004115DD" w:rsidP="004115DD">
            <w:pPr>
              <w:pStyle w:val="tabletext9pt"/>
            </w:pPr>
          </w:p>
        </w:tc>
      </w:tr>
      <w:tr w:rsidR="004115DD" w:rsidRPr="003A2291" w14:paraId="3EDC243B" w14:textId="77777777" w:rsidTr="004115DD">
        <w:trPr>
          <w:trHeight w:hRule="exact" w:val="1441"/>
        </w:trPr>
        <w:tc>
          <w:tcPr>
            <w:tcW w:w="4176" w:type="dxa"/>
            <w:shd w:val="clear" w:color="auto" w:fill="BDD7EE"/>
          </w:tcPr>
          <w:p w14:paraId="1253CE8C" w14:textId="40693C0D" w:rsidR="004115DD" w:rsidRPr="003A2291" w:rsidRDefault="004115DD" w:rsidP="004115DD">
            <w:pPr>
              <w:pStyle w:val="tabletext9pt"/>
            </w:pPr>
            <w:r w:rsidRPr="003A2291">
              <w:t>e)</w:t>
            </w:r>
            <w:r w:rsidRPr="003A2291">
              <w:rPr>
                <w:spacing w:val="1"/>
              </w:rPr>
              <w:t xml:space="preserve"> </w:t>
            </w:r>
            <w:r w:rsidRPr="003A2291">
              <w:t>Result</w:t>
            </w:r>
            <w:r w:rsidRPr="003A2291">
              <w:rPr>
                <w:spacing w:val="1"/>
              </w:rPr>
              <w:t xml:space="preserve"> </w:t>
            </w:r>
            <w:r w:rsidRPr="003A2291">
              <w:t>in</w:t>
            </w:r>
            <w:r w:rsidRPr="003A2291">
              <w:rPr>
                <w:spacing w:val="1"/>
              </w:rPr>
              <w:t xml:space="preserve"> </w:t>
            </w:r>
            <w:r w:rsidRPr="003A2291">
              <w:t>a determination</w:t>
            </w:r>
            <w:r w:rsidRPr="003A2291">
              <w:rPr>
                <w:spacing w:val="1"/>
              </w:rPr>
              <w:t xml:space="preserve"> </w:t>
            </w:r>
            <w:r w:rsidRPr="003A2291">
              <w:t>by</w:t>
            </w:r>
            <w:r w:rsidRPr="003A2291">
              <w:rPr>
                <w:spacing w:val="1"/>
              </w:rPr>
              <w:t xml:space="preserve"> </w:t>
            </w:r>
            <w:r w:rsidRPr="003A2291">
              <w:t>the</w:t>
            </w:r>
            <w:r w:rsidRPr="003A2291">
              <w:rPr>
                <w:spacing w:val="1"/>
              </w:rPr>
              <w:t xml:space="preserve"> </w:t>
            </w:r>
            <w:r w:rsidRPr="003A2291">
              <w:t>wastewater treatment pro</w:t>
            </w:r>
            <w:r w:rsidRPr="003A2291">
              <w:rPr>
                <w:spacing w:val="-1"/>
              </w:rPr>
              <w:t>v</w:t>
            </w:r>
            <w:r w:rsidRPr="003A2291">
              <w:t xml:space="preserve">ider which </w:t>
            </w:r>
            <w:r w:rsidRPr="003A2291">
              <w:rPr>
                <w:spacing w:val="-1"/>
              </w:rPr>
              <w:t>s</w:t>
            </w:r>
            <w:r w:rsidRPr="003A2291">
              <w:t xml:space="preserve">erves or may </w:t>
            </w:r>
            <w:r w:rsidRPr="003A2291">
              <w:rPr>
                <w:spacing w:val="-1"/>
              </w:rPr>
              <w:t>s</w:t>
            </w:r>
            <w:r w:rsidRPr="003A2291">
              <w:t xml:space="preserve">erve the </w:t>
            </w:r>
            <w:r w:rsidR="00A31E57">
              <w:t>Project</w:t>
            </w:r>
            <w:r w:rsidRPr="003A2291">
              <w:rPr>
                <w:spacing w:val="1"/>
              </w:rPr>
              <w:t xml:space="preserve"> </w:t>
            </w:r>
            <w:r w:rsidRPr="003A2291">
              <w:t>that</w:t>
            </w:r>
            <w:r w:rsidRPr="003A2291">
              <w:rPr>
                <w:spacing w:val="1"/>
              </w:rPr>
              <w:t xml:space="preserve"> </w:t>
            </w:r>
            <w:r w:rsidRPr="003A2291">
              <w:rPr>
                <w:spacing w:val="-1"/>
              </w:rPr>
              <w:t>i</w:t>
            </w:r>
            <w:r w:rsidRPr="003A2291">
              <w:t>t has</w:t>
            </w:r>
            <w:r w:rsidRPr="003A2291">
              <w:rPr>
                <w:spacing w:val="1"/>
              </w:rPr>
              <w:t xml:space="preserve"> </w:t>
            </w:r>
            <w:r w:rsidRPr="003A2291">
              <w:t>adequate</w:t>
            </w:r>
            <w:r w:rsidRPr="003A2291">
              <w:rPr>
                <w:spacing w:val="1"/>
              </w:rPr>
              <w:t xml:space="preserve"> </w:t>
            </w:r>
            <w:r w:rsidRPr="003A2291">
              <w:t>capacity</w:t>
            </w:r>
            <w:r w:rsidRPr="003A2291">
              <w:rPr>
                <w:spacing w:val="1"/>
              </w:rPr>
              <w:t xml:space="preserve"> </w:t>
            </w:r>
            <w:r w:rsidRPr="003A2291">
              <w:t>to</w:t>
            </w:r>
            <w:r w:rsidRPr="003A2291">
              <w:rPr>
                <w:spacing w:val="1"/>
              </w:rPr>
              <w:t xml:space="preserve"> </w:t>
            </w:r>
            <w:r w:rsidRPr="003A2291">
              <w:t>ser</w:t>
            </w:r>
            <w:r w:rsidRPr="003A2291">
              <w:rPr>
                <w:spacing w:val="-1"/>
              </w:rPr>
              <w:t>v</w:t>
            </w:r>
            <w:r w:rsidRPr="003A2291">
              <w:t>e</w:t>
            </w:r>
            <w:r w:rsidRPr="003A2291">
              <w:rPr>
                <w:spacing w:val="1"/>
              </w:rPr>
              <w:t xml:space="preserve"> </w:t>
            </w:r>
            <w:r w:rsidRPr="003A2291">
              <w:t xml:space="preserve">the </w:t>
            </w:r>
            <w:r w:rsidR="00A31E57">
              <w:t>Project</w:t>
            </w:r>
            <w:r w:rsidRPr="003A2291">
              <w:t xml:space="preserve">s </w:t>
            </w:r>
            <w:r w:rsidR="00A31E57">
              <w:t>Project</w:t>
            </w:r>
            <w:r w:rsidRPr="003A2291">
              <w:t>ed demand</w:t>
            </w:r>
            <w:r w:rsidRPr="003A2291">
              <w:rPr>
                <w:spacing w:val="3"/>
              </w:rPr>
              <w:t xml:space="preserve"> </w:t>
            </w:r>
            <w:r w:rsidRPr="003A2291">
              <w:t>in</w:t>
            </w:r>
            <w:r w:rsidRPr="003A2291">
              <w:rPr>
                <w:spacing w:val="1"/>
              </w:rPr>
              <w:t xml:space="preserve"> </w:t>
            </w:r>
            <w:r w:rsidRPr="003A2291">
              <w:t>addition</w:t>
            </w:r>
            <w:r w:rsidRPr="003A2291">
              <w:rPr>
                <w:spacing w:val="1"/>
              </w:rPr>
              <w:t xml:space="preserve"> </w:t>
            </w:r>
            <w:r w:rsidRPr="003A2291">
              <w:t>to the providers existing commitments?</w:t>
            </w:r>
          </w:p>
        </w:tc>
        <w:tc>
          <w:tcPr>
            <w:tcW w:w="1296" w:type="dxa"/>
            <w:shd w:val="clear" w:color="auto" w:fill="BDD7EE"/>
          </w:tcPr>
          <w:p w14:paraId="34278409" w14:textId="77777777" w:rsidR="004115DD" w:rsidRPr="003A2291" w:rsidRDefault="004115DD" w:rsidP="004115DD">
            <w:pPr>
              <w:pStyle w:val="tabletext9pt"/>
            </w:pPr>
          </w:p>
        </w:tc>
        <w:tc>
          <w:tcPr>
            <w:tcW w:w="1440" w:type="dxa"/>
            <w:shd w:val="clear" w:color="auto" w:fill="BDD7EE"/>
          </w:tcPr>
          <w:p w14:paraId="6B01296E" w14:textId="77777777" w:rsidR="004115DD" w:rsidRPr="003A2291" w:rsidRDefault="004115DD" w:rsidP="004115DD">
            <w:pPr>
              <w:pStyle w:val="tabletext9pt"/>
            </w:pPr>
          </w:p>
        </w:tc>
        <w:tc>
          <w:tcPr>
            <w:tcW w:w="1296" w:type="dxa"/>
            <w:shd w:val="clear" w:color="auto" w:fill="BDD7EE"/>
          </w:tcPr>
          <w:p w14:paraId="269F4AD6" w14:textId="77777777" w:rsidR="004115DD" w:rsidRPr="003A2291" w:rsidRDefault="004115DD" w:rsidP="004115DD">
            <w:pPr>
              <w:pStyle w:val="tabletext9pt"/>
            </w:pPr>
          </w:p>
          <w:p w14:paraId="4806C08B" w14:textId="77777777" w:rsidR="004115DD" w:rsidRPr="003A2291" w:rsidRDefault="004115DD" w:rsidP="004115DD">
            <w:pPr>
              <w:pStyle w:val="tabletext9pt"/>
            </w:pPr>
          </w:p>
          <w:p w14:paraId="4615754E" w14:textId="77777777" w:rsidR="004115DD" w:rsidRPr="003A2291" w:rsidRDefault="004115DD" w:rsidP="004115DD">
            <w:pPr>
              <w:pStyle w:val="tabletext9pt"/>
            </w:pPr>
            <w:r w:rsidRPr="003A2291">
              <w:rPr>
                <w:w w:val="99"/>
              </w:rPr>
              <w:t>X</w:t>
            </w:r>
          </w:p>
        </w:tc>
        <w:tc>
          <w:tcPr>
            <w:tcW w:w="1152" w:type="dxa"/>
            <w:shd w:val="clear" w:color="auto" w:fill="BDD7EE"/>
          </w:tcPr>
          <w:p w14:paraId="4041FEE3" w14:textId="77777777" w:rsidR="004115DD" w:rsidRPr="003A2291" w:rsidRDefault="004115DD" w:rsidP="004115DD">
            <w:pPr>
              <w:pStyle w:val="tabletext9pt"/>
            </w:pPr>
          </w:p>
        </w:tc>
      </w:tr>
      <w:tr w:rsidR="004115DD" w:rsidRPr="003A2291" w14:paraId="4B266CD4" w14:textId="77777777" w:rsidTr="004115DD">
        <w:trPr>
          <w:trHeight w:hRule="exact" w:val="811"/>
        </w:trPr>
        <w:tc>
          <w:tcPr>
            <w:tcW w:w="4176" w:type="dxa"/>
            <w:shd w:val="clear" w:color="auto" w:fill="BDD7EE"/>
          </w:tcPr>
          <w:p w14:paraId="1E66B624" w14:textId="275DD904" w:rsidR="004115DD" w:rsidRPr="003A2291" w:rsidRDefault="004115DD" w:rsidP="004115DD">
            <w:pPr>
              <w:pStyle w:val="tabletext9pt"/>
            </w:pPr>
            <w:r w:rsidRPr="003A2291">
              <w:t>f) Be served by a landfill with sufficient per</w:t>
            </w:r>
            <w:r w:rsidRPr="003A2291">
              <w:rPr>
                <w:spacing w:val="1"/>
              </w:rPr>
              <w:t>m</w:t>
            </w:r>
            <w:r w:rsidRPr="003A2291">
              <w:t>itted capacity</w:t>
            </w:r>
            <w:r w:rsidRPr="003A2291">
              <w:rPr>
                <w:spacing w:val="1"/>
              </w:rPr>
              <w:t xml:space="preserve"> </w:t>
            </w:r>
            <w:r w:rsidRPr="003A2291">
              <w:t>to</w:t>
            </w:r>
            <w:r w:rsidRPr="003A2291">
              <w:rPr>
                <w:spacing w:val="1"/>
              </w:rPr>
              <w:t xml:space="preserve"> </w:t>
            </w:r>
            <w:r w:rsidRPr="003A2291">
              <w:t>ac</w:t>
            </w:r>
            <w:r w:rsidRPr="003A2291">
              <w:rPr>
                <w:spacing w:val="-1"/>
              </w:rPr>
              <w:t>c</w:t>
            </w:r>
            <w:r w:rsidRPr="003A2291">
              <w:t>ommodate</w:t>
            </w:r>
            <w:r w:rsidRPr="003A2291">
              <w:rPr>
                <w:spacing w:val="1"/>
              </w:rPr>
              <w:t xml:space="preserve"> </w:t>
            </w:r>
            <w:r w:rsidRPr="003A2291">
              <w:rPr>
                <w:spacing w:val="-1"/>
              </w:rPr>
              <w:t>t</w:t>
            </w:r>
            <w:r w:rsidRPr="003A2291">
              <w:t xml:space="preserve">he </w:t>
            </w:r>
            <w:r w:rsidR="00A31E57">
              <w:rPr>
                <w:spacing w:val="-1"/>
              </w:rPr>
              <w:t>Project</w:t>
            </w:r>
            <w:r w:rsidRPr="003A2291">
              <w:t>s</w:t>
            </w:r>
            <w:r w:rsidRPr="003A2291">
              <w:rPr>
                <w:spacing w:val="1"/>
              </w:rPr>
              <w:t xml:space="preserve"> </w:t>
            </w:r>
            <w:r w:rsidRPr="003A2291">
              <w:t>solid was</w:t>
            </w:r>
            <w:r w:rsidRPr="003A2291">
              <w:rPr>
                <w:spacing w:val="1"/>
              </w:rPr>
              <w:t>t</w:t>
            </w:r>
            <w:r w:rsidRPr="003A2291">
              <w:t>e disposal needs?</w:t>
            </w:r>
          </w:p>
        </w:tc>
        <w:tc>
          <w:tcPr>
            <w:tcW w:w="1296" w:type="dxa"/>
            <w:shd w:val="clear" w:color="auto" w:fill="BDD7EE"/>
          </w:tcPr>
          <w:p w14:paraId="65663A39" w14:textId="77777777" w:rsidR="004115DD" w:rsidRPr="003A2291" w:rsidRDefault="004115DD" w:rsidP="004115DD">
            <w:pPr>
              <w:pStyle w:val="tabletext9pt"/>
            </w:pPr>
          </w:p>
        </w:tc>
        <w:tc>
          <w:tcPr>
            <w:tcW w:w="1440" w:type="dxa"/>
            <w:shd w:val="clear" w:color="auto" w:fill="BDD7EE"/>
          </w:tcPr>
          <w:p w14:paraId="1DD490EC" w14:textId="77777777" w:rsidR="004115DD" w:rsidRPr="003A2291" w:rsidRDefault="004115DD" w:rsidP="004115DD">
            <w:pPr>
              <w:pStyle w:val="tabletext9pt"/>
            </w:pPr>
          </w:p>
        </w:tc>
        <w:tc>
          <w:tcPr>
            <w:tcW w:w="1296" w:type="dxa"/>
            <w:shd w:val="clear" w:color="auto" w:fill="BDD7EE"/>
          </w:tcPr>
          <w:p w14:paraId="7EC87D01" w14:textId="77777777" w:rsidR="004115DD" w:rsidRPr="003A2291" w:rsidRDefault="004115DD" w:rsidP="004115DD">
            <w:pPr>
              <w:pStyle w:val="tabletext9pt"/>
            </w:pPr>
          </w:p>
          <w:p w14:paraId="6C70964F" w14:textId="77777777" w:rsidR="004115DD" w:rsidRPr="003A2291" w:rsidRDefault="004115DD" w:rsidP="004115DD">
            <w:pPr>
              <w:pStyle w:val="tabletext9pt"/>
            </w:pPr>
            <w:r w:rsidRPr="003A2291">
              <w:rPr>
                <w:w w:val="99"/>
              </w:rPr>
              <w:t>X</w:t>
            </w:r>
          </w:p>
        </w:tc>
        <w:tc>
          <w:tcPr>
            <w:tcW w:w="1152" w:type="dxa"/>
            <w:shd w:val="clear" w:color="auto" w:fill="BDD7EE"/>
          </w:tcPr>
          <w:p w14:paraId="364333C9" w14:textId="77777777" w:rsidR="004115DD" w:rsidRPr="003A2291" w:rsidRDefault="004115DD" w:rsidP="004115DD">
            <w:pPr>
              <w:pStyle w:val="tabletext9pt"/>
            </w:pPr>
          </w:p>
        </w:tc>
      </w:tr>
      <w:tr w:rsidR="004115DD" w:rsidRPr="003A2291" w14:paraId="692D9D7F" w14:textId="77777777" w:rsidTr="004115DD">
        <w:trPr>
          <w:trHeight w:hRule="exact" w:val="703"/>
        </w:trPr>
        <w:tc>
          <w:tcPr>
            <w:tcW w:w="4176" w:type="dxa"/>
            <w:shd w:val="clear" w:color="auto" w:fill="BDD7EE"/>
          </w:tcPr>
          <w:p w14:paraId="1C29CD72" w14:textId="77777777" w:rsidR="004115DD" w:rsidRPr="003A2291" w:rsidRDefault="004115DD" w:rsidP="004115DD">
            <w:pPr>
              <w:pStyle w:val="tabletext9pt"/>
            </w:pPr>
            <w:r w:rsidRPr="003A2291">
              <w:t>g)</w:t>
            </w:r>
            <w:r w:rsidRPr="003A2291">
              <w:rPr>
                <w:spacing w:val="5"/>
              </w:rPr>
              <w:t xml:space="preserve"> </w:t>
            </w:r>
            <w:r w:rsidRPr="003A2291">
              <w:t>Comply</w:t>
            </w:r>
            <w:r w:rsidRPr="003A2291">
              <w:rPr>
                <w:spacing w:val="5"/>
              </w:rPr>
              <w:t xml:space="preserve"> </w:t>
            </w:r>
            <w:r w:rsidRPr="003A2291">
              <w:t>with</w:t>
            </w:r>
            <w:r w:rsidRPr="003A2291">
              <w:rPr>
                <w:spacing w:val="5"/>
              </w:rPr>
              <w:t xml:space="preserve"> </w:t>
            </w:r>
            <w:r w:rsidRPr="003A2291">
              <w:t>federal,</w:t>
            </w:r>
            <w:r w:rsidRPr="003A2291">
              <w:rPr>
                <w:spacing w:val="6"/>
              </w:rPr>
              <w:t xml:space="preserve"> </w:t>
            </w:r>
            <w:r w:rsidRPr="003A2291">
              <w:t>state,</w:t>
            </w:r>
            <w:r w:rsidRPr="003A2291">
              <w:rPr>
                <w:spacing w:val="5"/>
              </w:rPr>
              <w:t xml:space="preserve"> </w:t>
            </w:r>
            <w:r w:rsidRPr="003A2291">
              <w:t>and</w:t>
            </w:r>
            <w:r w:rsidRPr="003A2291">
              <w:rPr>
                <w:spacing w:val="5"/>
              </w:rPr>
              <w:t xml:space="preserve"> </w:t>
            </w:r>
            <w:r w:rsidRPr="003A2291">
              <w:t>local</w:t>
            </w:r>
            <w:r w:rsidRPr="003A2291">
              <w:rPr>
                <w:spacing w:val="5"/>
              </w:rPr>
              <w:t xml:space="preserve"> </w:t>
            </w:r>
            <w:r w:rsidRPr="003A2291">
              <w:t>statutes</w:t>
            </w:r>
            <w:r w:rsidRPr="003A2291">
              <w:rPr>
                <w:spacing w:val="5"/>
              </w:rPr>
              <w:t xml:space="preserve"> </w:t>
            </w:r>
            <w:r w:rsidRPr="003A2291">
              <w:t>a</w:t>
            </w:r>
            <w:r w:rsidRPr="003A2291">
              <w:rPr>
                <w:spacing w:val="2"/>
              </w:rPr>
              <w:t>n</w:t>
            </w:r>
            <w:r w:rsidRPr="003A2291">
              <w:t>d regulations related to solid waste?</w:t>
            </w:r>
          </w:p>
        </w:tc>
        <w:tc>
          <w:tcPr>
            <w:tcW w:w="1296" w:type="dxa"/>
            <w:shd w:val="clear" w:color="auto" w:fill="BDD7EE"/>
          </w:tcPr>
          <w:p w14:paraId="0ABB4C62" w14:textId="77777777" w:rsidR="004115DD" w:rsidRPr="003A2291" w:rsidRDefault="004115DD" w:rsidP="004115DD">
            <w:pPr>
              <w:pStyle w:val="tabletext9pt"/>
            </w:pPr>
          </w:p>
        </w:tc>
        <w:tc>
          <w:tcPr>
            <w:tcW w:w="1440" w:type="dxa"/>
            <w:shd w:val="clear" w:color="auto" w:fill="BDD7EE"/>
          </w:tcPr>
          <w:p w14:paraId="4E6E0765" w14:textId="77777777" w:rsidR="004115DD" w:rsidRPr="003A2291" w:rsidRDefault="004115DD" w:rsidP="004115DD">
            <w:pPr>
              <w:pStyle w:val="tabletext9pt"/>
            </w:pPr>
          </w:p>
        </w:tc>
        <w:tc>
          <w:tcPr>
            <w:tcW w:w="1296" w:type="dxa"/>
            <w:shd w:val="clear" w:color="auto" w:fill="BDD7EE"/>
          </w:tcPr>
          <w:p w14:paraId="6E1E8594" w14:textId="77777777" w:rsidR="004115DD" w:rsidRPr="003A2291" w:rsidRDefault="004115DD" w:rsidP="004115DD">
            <w:pPr>
              <w:pStyle w:val="tabletext9pt"/>
            </w:pPr>
            <w:r w:rsidRPr="003A2291">
              <w:rPr>
                <w:w w:val="99"/>
              </w:rPr>
              <w:t>X</w:t>
            </w:r>
          </w:p>
        </w:tc>
        <w:tc>
          <w:tcPr>
            <w:tcW w:w="1152" w:type="dxa"/>
            <w:shd w:val="clear" w:color="auto" w:fill="BDD7EE"/>
          </w:tcPr>
          <w:p w14:paraId="23F78171" w14:textId="77777777" w:rsidR="004115DD" w:rsidRPr="003A2291" w:rsidRDefault="004115DD" w:rsidP="004115DD">
            <w:pPr>
              <w:pStyle w:val="tabletext9pt"/>
            </w:pPr>
          </w:p>
        </w:tc>
      </w:tr>
    </w:tbl>
    <w:p w14:paraId="7D7607C8" w14:textId="41D346A6" w:rsidR="004115DD" w:rsidRDefault="004115DD" w:rsidP="004115DD">
      <w:pPr>
        <w:pStyle w:val="Heading5"/>
      </w:pPr>
      <w:r>
        <w:t>DISCUSSION</w:t>
      </w:r>
    </w:p>
    <w:p w14:paraId="6BA2AFDE" w14:textId="223AFD8F" w:rsidR="00CD0BC9" w:rsidRDefault="00CD0BC9" w:rsidP="00CD0BC9">
      <w:pPr>
        <w:pStyle w:val="normalparagraph"/>
      </w:pPr>
      <w:r>
        <w:t>The unincorporated areas of Tehama County are heavily reliant upon on-site septic</w:t>
      </w:r>
      <w:r w:rsidR="002B6A1C">
        <w:t xml:space="preserve"> </w:t>
      </w:r>
      <w:r>
        <w:t>tank sewage treatment systems. The advantage of these on-site wastewater treatment</w:t>
      </w:r>
      <w:r w:rsidR="002B6A1C">
        <w:t xml:space="preserve"> </w:t>
      </w:r>
      <w:r>
        <w:t>systems is the relatively low cost of installation and operation and their water recharge</w:t>
      </w:r>
      <w:r w:rsidR="002B6A1C">
        <w:t xml:space="preserve"> </w:t>
      </w:r>
      <w:r>
        <w:t xml:space="preserve">characteristics. Disadvantages include the narrow requirements of the systems with </w:t>
      </w:r>
      <w:r w:rsidR="002B6A1C">
        <w:t>re</w:t>
      </w:r>
      <w:r>
        <w:t>spect to soil characteristics, topography, and their sensitivity to high groundwater levels.</w:t>
      </w:r>
      <w:r w:rsidR="002B6A1C">
        <w:t xml:space="preserve"> </w:t>
      </w:r>
      <w:r>
        <w:t>Failure of a septic tank is its major disadvantage because it may result in contamination</w:t>
      </w:r>
      <w:r w:rsidR="002B6A1C">
        <w:t xml:space="preserve"> </w:t>
      </w:r>
      <w:r>
        <w:t xml:space="preserve">of groundwater or other health-related problems. In some </w:t>
      </w:r>
      <w:r w:rsidR="00AC4CC4">
        <w:t>cases,</w:t>
      </w:r>
      <w:r>
        <w:t xml:space="preserve"> failure can also restrict</w:t>
      </w:r>
      <w:r w:rsidR="002B6A1C">
        <w:t xml:space="preserve"> </w:t>
      </w:r>
      <w:r>
        <w:t>or eliminate habitation of a property. Technologies in the use of wastewater treatments have evolved dramatically over the</w:t>
      </w:r>
      <w:r w:rsidR="002B6A1C">
        <w:t xml:space="preserve"> </w:t>
      </w:r>
      <w:r>
        <w:t>last 20 years, as have the standards regulating these treatments in the State of California.</w:t>
      </w:r>
    </w:p>
    <w:p w14:paraId="6C822163" w14:textId="79D8E63A" w:rsidR="00AC4CC4" w:rsidRDefault="00AC4CC4" w:rsidP="00CD0BC9">
      <w:pPr>
        <w:pStyle w:val="normalparagraph"/>
      </w:pPr>
      <w:r w:rsidRPr="003F0EB1">
        <w:t>A safe and reliable water supply, for drinking and for fire protection, is important to the</w:t>
      </w:r>
      <w:r>
        <w:t xml:space="preserve"> </w:t>
      </w:r>
      <w:r w:rsidRPr="003F0EB1">
        <w:t xml:space="preserve">health and well-being of any community. There are </w:t>
      </w:r>
      <w:r>
        <w:t xml:space="preserve">approximately </w:t>
      </w:r>
      <w:r w:rsidRPr="003F0EB1">
        <w:t>26 water agencies operating</w:t>
      </w:r>
      <w:r>
        <w:t xml:space="preserve"> </w:t>
      </w:r>
      <w:r w:rsidRPr="003F0EB1">
        <w:t xml:space="preserve">throughout Tehama County. </w:t>
      </w:r>
      <w:r>
        <w:t xml:space="preserve"> Water </w:t>
      </w:r>
      <w:r w:rsidRPr="003F0EB1">
        <w:t>used by Tehama County comes from groundwater sources</w:t>
      </w:r>
      <w:r>
        <w:t xml:space="preserve"> </w:t>
      </w:r>
      <w:r>
        <w:lastRenderedPageBreak/>
        <w:t>and l</w:t>
      </w:r>
      <w:r w:rsidRPr="003F0EB1">
        <w:t>ocal surface</w:t>
      </w:r>
      <w:r>
        <w:t xml:space="preserve"> </w:t>
      </w:r>
      <w:r w:rsidRPr="003F0EB1">
        <w:t>water sources. Sacramento River/Central</w:t>
      </w:r>
      <w:r>
        <w:t xml:space="preserve"> </w:t>
      </w:r>
      <w:r w:rsidRPr="003F0EB1">
        <w:t xml:space="preserve">Valley Project (CVP) projects provide </w:t>
      </w:r>
      <w:r>
        <w:t>water</w:t>
      </w:r>
      <w:r w:rsidRPr="003F0EB1">
        <w:t xml:space="preserve">. Most wells </w:t>
      </w:r>
      <w:proofErr w:type="gramStart"/>
      <w:r w:rsidRPr="003F0EB1">
        <w:t>are located in</w:t>
      </w:r>
      <w:proofErr w:type="gramEnd"/>
      <w:r w:rsidRPr="003F0EB1">
        <w:t xml:space="preserve"> a north-south swath along both sides of</w:t>
      </w:r>
      <w:r>
        <w:t xml:space="preserve"> </w:t>
      </w:r>
      <w:r w:rsidRPr="003F0EB1">
        <w:t xml:space="preserve">the Sacramento River. </w:t>
      </w:r>
      <w:r>
        <w:t xml:space="preserve">Approximately </w:t>
      </w:r>
      <w:r w:rsidRPr="003F0EB1">
        <w:t>10,000 wells exist in the County, with approximately 78 percent</w:t>
      </w:r>
      <w:r>
        <w:t xml:space="preserve"> </w:t>
      </w:r>
      <w:r w:rsidRPr="003F0EB1">
        <w:t>classified as having domestic usage.</w:t>
      </w:r>
    </w:p>
    <w:p w14:paraId="3A19CD87" w14:textId="77777777" w:rsidR="004115DD" w:rsidRPr="003A2291" w:rsidRDefault="004115DD" w:rsidP="004115DD">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0AEE984D" w14:textId="01A88033" w:rsidR="00525B36" w:rsidRDefault="004115DD" w:rsidP="004115DD">
      <w:r w:rsidRPr="003A2291">
        <w:rPr>
          <w:b/>
          <w:bCs/>
        </w:rPr>
        <w:t>Respon</w:t>
      </w:r>
      <w:r w:rsidRPr="003A2291">
        <w:rPr>
          <w:b/>
          <w:bCs/>
          <w:spacing w:val="1"/>
        </w:rPr>
        <w:t>s</w:t>
      </w:r>
      <w:r w:rsidRPr="003A2291">
        <w:rPr>
          <w:b/>
          <w:bCs/>
        </w:rPr>
        <w:t>es</w:t>
      </w:r>
      <w:r w:rsidRPr="003A2291">
        <w:rPr>
          <w:b/>
          <w:bCs/>
          <w:spacing w:val="10"/>
        </w:rPr>
        <w:t xml:space="preserve"> </w:t>
      </w:r>
      <w:r w:rsidRPr="003A2291">
        <w:rPr>
          <w:b/>
          <w:bCs/>
        </w:rPr>
        <w:t xml:space="preserve">a­g): </w:t>
      </w:r>
      <w:r w:rsidRPr="003A2291">
        <w:rPr>
          <w:b/>
          <w:bCs/>
          <w:spacing w:val="1"/>
        </w:rPr>
        <w:t>L</w:t>
      </w:r>
      <w:r w:rsidRPr="003A2291">
        <w:rPr>
          <w:b/>
          <w:bCs/>
        </w:rPr>
        <w:t>ess</w:t>
      </w:r>
      <w:r w:rsidRPr="003A2291">
        <w:rPr>
          <w:b/>
          <w:bCs/>
          <w:spacing w:val="16"/>
        </w:rPr>
        <w:t xml:space="preserve"> </w:t>
      </w:r>
      <w:r w:rsidRPr="003A2291">
        <w:rPr>
          <w:b/>
          <w:bCs/>
          <w:spacing w:val="1"/>
        </w:rPr>
        <w:t>t</w:t>
      </w:r>
      <w:r w:rsidRPr="003A2291">
        <w:rPr>
          <w:b/>
          <w:bCs/>
        </w:rPr>
        <w:t>han</w:t>
      </w:r>
      <w:r w:rsidRPr="003A2291">
        <w:rPr>
          <w:b/>
          <w:bCs/>
          <w:spacing w:val="15"/>
        </w:rPr>
        <w:t xml:space="preserve"> </w:t>
      </w:r>
      <w:r w:rsidRPr="003A2291">
        <w:rPr>
          <w:b/>
          <w:bCs/>
        </w:rPr>
        <w:t xml:space="preserve">Significant. </w:t>
      </w:r>
      <w:r w:rsidRPr="003A2291">
        <w:t>The</w:t>
      </w:r>
      <w:r w:rsidRPr="003A2291">
        <w:rPr>
          <w:spacing w:val="9"/>
        </w:rPr>
        <w:t xml:space="preserve"> </w:t>
      </w:r>
      <w:r w:rsidR="00A31E57">
        <w:t>Project</w:t>
      </w:r>
      <w:r w:rsidRPr="003A2291">
        <w:rPr>
          <w:spacing w:val="6"/>
        </w:rPr>
        <w:t xml:space="preserve"> </w:t>
      </w:r>
      <w:r w:rsidRPr="003A2291">
        <w:t>consists</w:t>
      </w:r>
      <w:r w:rsidRPr="003A2291">
        <w:rPr>
          <w:spacing w:val="5"/>
        </w:rPr>
        <w:t xml:space="preserve"> </w:t>
      </w:r>
      <w:r w:rsidRPr="003A2291">
        <w:t>of</w:t>
      </w:r>
      <w:r w:rsidRPr="003A2291">
        <w:rPr>
          <w:spacing w:val="12"/>
        </w:rPr>
        <w:t xml:space="preserve"> </w:t>
      </w:r>
      <w:r w:rsidRPr="003A2291">
        <w:t>various</w:t>
      </w:r>
      <w:r w:rsidRPr="003A2291">
        <w:rPr>
          <w:spacing w:val="6"/>
        </w:rPr>
        <w:t xml:space="preserve"> </w:t>
      </w:r>
      <w:r w:rsidRPr="003A2291">
        <w:t>r</w:t>
      </w:r>
      <w:r w:rsidRPr="003A2291">
        <w:rPr>
          <w:spacing w:val="1"/>
        </w:rPr>
        <w:t>o</w:t>
      </w:r>
      <w:r w:rsidRPr="003A2291">
        <w:t>adway</w:t>
      </w:r>
      <w:r w:rsidRPr="003A2291">
        <w:rPr>
          <w:spacing w:val="5"/>
        </w:rPr>
        <w:t xml:space="preserve"> </w:t>
      </w:r>
      <w:r w:rsidRPr="003A2291">
        <w:t>and</w:t>
      </w:r>
      <w:r w:rsidRPr="003A2291">
        <w:rPr>
          <w:spacing w:val="9"/>
        </w:rPr>
        <w:t xml:space="preserve"> </w:t>
      </w:r>
      <w:r w:rsidRPr="003A2291">
        <w:t>t</w:t>
      </w:r>
      <w:r w:rsidRPr="003A2291">
        <w:rPr>
          <w:spacing w:val="2"/>
        </w:rPr>
        <w:t>r</w:t>
      </w:r>
      <w:r w:rsidRPr="003A2291">
        <w:t>ansportat</w:t>
      </w:r>
      <w:r w:rsidRPr="003A2291">
        <w:rPr>
          <w:spacing w:val="1"/>
        </w:rPr>
        <w:t>i</w:t>
      </w:r>
      <w:r w:rsidRPr="003A2291">
        <w:t>on network</w:t>
      </w:r>
      <w:r w:rsidRPr="003A2291">
        <w:rPr>
          <w:spacing w:val="5"/>
        </w:rPr>
        <w:t xml:space="preserve"> </w:t>
      </w:r>
      <w:r w:rsidRPr="003A2291">
        <w:rPr>
          <w:spacing w:val="1"/>
        </w:rPr>
        <w:t>i</w:t>
      </w:r>
      <w:r w:rsidRPr="003A2291">
        <w:t>mprovement</w:t>
      </w:r>
      <w:r w:rsidRPr="003A2291">
        <w:rPr>
          <w:spacing w:val="1"/>
        </w:rPr>
        <w:t xml:space="preserve"> </w:t>
      </w:r>
      <w:r w:rsidR="00747BAC">
        <w:t>p</w:t>
      </w:r>
      <w:r w:rsidR="00A31E57">
        <w:t>roject</w:t>
      </w:r>
      <w:r w:rsidRPr="003A2291">
        <w:t>s throu</w:t>
      </w:r>
      <w:r w:rsidRPr="003A2291">
        <w:rPr>
          <w:spacing w:val="-1"/>
        </w:rPr>
        <w:t>g</w:t>
      </w:r>
      <w:r w:rsidRPr="003A2291">
        <w:rPr>
          <w:spacing w:val="1"/>
        </w:rPr>
        <w:t>h</w:t>
      </w:r>
      <w:r w:rsidRPr="003A2291">
        <w:t>out</w:t>
      </w:r>
      <w:r w:rsidRPr="003A2291">
        <w:rPr>
          <w:spacing w:val="13"/>
        </w:rPr>
        <w:t xml:space="preserve"> </w:t>
      </w:r>
      <w:r w:rsidRPr="003A2291">
        <w:t>the</w:t>
      </w:r>
      <w:r w:rsidRPr="003A2291">
        <w:rPr>
          <w:spacing w:val="20"/>
        </w:rPr>
        <w:t xml:space="preserve"> </w:t>
      </w:r>
      <w:r w:rsidRPr="003A2291">
        <w:t xml:space="preserve">County. No new roadways are proposed, RTP </w:t>
      </w:r>
      <w:r w:rsidR="00747BAC">
        <w:t>p</w:t>
      </w:r>
      <w:r w:rsidR="00A31E57">
        <w:t>roject</w:t>
      </w:r>
      <w:r w:rsidRPr="003A2291">
        <w:t>s mostly consist of rehabilitation efforts. However, as</w:t>
      </w:r>
      <w:r w:rsidRPr="003A2291">
        <w:rPr>
          <w:spacing w:val="11"/>
        </w:rPr>
        <w:t xml:space="preserve"> </w:t>
      </w:r>
      <w:r w:rsidRPr="003A2291">
        <w:rPr>
          <w:spacing w:val="1"/>
        </w:rPr>
        <w:t>d</w:t>
      </w:r>
      <w:r w:rsidRPr="003A2291">
        <w:t>escribed throughout</w:t>
      </w:r>
      <w:r w:rsidRPr="003A2291">
        <w:rPr>
          <w:spacing w:val="22"/>
        </w:rPr>
        <w:t xml:space="preserve"> </w:t>
      </w:r>
      <w:r w:rsidRPr="003A2291">
        <w:rPr>
          <w:spacing w:val="1"/>
        </w:rPr>
        <w:t>t</w:t>
      </w:r>
      <w:r w:rsidRPr="003A2291">
        <w:t>his</w:t>
      </w:r>
      <w:r w:rsidRPr="003A2291">
        <w:rPr>
          <w:spacing w:val="29"/>
        </w:rPr>
        <w:t xml:space="preserve"> </w:t>
      </w:r>
      <w:r w:rsidRPr="003A2291">
        <w:t>Initial</w:t>
      </w:r>
      <w:r w:rsidRPr="003A2291">
        <w:rPr>
          <w:spacing w:val="27"/>
        </w:rPr>
        <w:t xml:space="preserve"> </w:t>
      </w:r>
      <w:r w:rsidRPr="003A2291">
        <w:t>Study,</w:t>
      </w:r>
      <w:r w:rsidRPr="003A2291">
        <w:rPr>
          <w:spacing w:val="27"/>
        </w:rPr>
        <w:t xml:space="preserve"> </w:t>
      </w:r>
      <w:r w:rsidR="00747BAC">
        <w:t>p</w:t>
      </w:r>
      <w:r w:rsidR="00A31E57">
        <w:t>roject</w:t>
      </w:r>
      <w:r w:rsidRPr="003A2291">
        <w:t>s</w:t>
      </w:r>
      <w:r w:rsidRPr="003A2291">
        <w:rPr>
          <w:spacing w:val="25"/>
        </w:rPr>
        <w:t xml:space="preserve"> </w:t>
      </w:r>
      <w:r w:rsidRPr="003A2291">
        <w:t>identified</w:t>
      </w:r>
      <w:r w:rsidRPr="003A2291">
        <w:rPr>
          <w:spacing w:val="23"/>
        </w:rPr>
        <w:t xml:space="preserve"> </w:t>
      </w:r>
      <w:r w:rsidRPr="003A2291">
        <w:rPr>
          <w:spacing w:val="1"/>
        </w:rPr>
        <w:t>i</w:t>
      </w:r>
      <w:r w:rsidRPr="003A2291">
        <w:t>n</w:t>
      </w:r>
      <w:r w:rsidRPr="003A2291">
        <w:rPr>
          <w:spacing w:val="31"/>
        </w:rPr>
        <w:t xml:space="preserve"> </w:t>
      </w:r>
      <w:r w:rsidRPr="003A2291">
        <w:t>the</w:t>
      </w:r>
      <w:r w:rsidRPr="003A2291">
        <w:rPr>
          <w:spacing w:val="29"/>
        </w:rPr>
        <w:t xml:space="preserve"> </w:t>
      </w:r>
      <w:r w:rsidRPr="003A2291">
        <w:rPr>
          <w:spacing w:val="2"/>
        </w:rPr>
        <w:t>R</w:t>
      </w:r>
      <w:r w:rsidRPr="003A2291">
        <w:rPr>
          <w:spacing w:val="-1"/>
        </w:rPr>
        <w:t>T</w:t>
      </w:r>
      <w:r w:rsidRPr="003A2291">
        <w:t>P</w:t>
      </w:r>
      <w:r w:rsidRPr="003A2291">
        <w:rPr>
          <w:spacing w:val="29"/>
        </w:rPr>
        <w:t xml:space="preserve"> </w:t>
      </w:r>
      <w:r w:rsidRPr="003A2291">
        <w:t>would</w:t>
      </w:r>
      <w:r w:rsidRPr="003A2291">
        <w:rPr>
          <w:spacing w:val="26"/>
        </w:rPr>
        <w:t xml:space="preserve"> </w:t>
      </w:r>
      <w:r w:rsidRPr="003A2291">
        <w:t>be</w:t>
      </w:r>
      <w:r w:rsidRPr="003A2291">
        <w:rPr>
          <w:spacing w:val="30"/>
        </w:rPr>
        <w:t xml:space="preserve"> </w:t>
      </w:r>
      <w:r w:rsidRPr="003A2291">
        <w:t>subject</w:t>
      </w:r>
      <w:r w:rsidRPr="003A2291">
        <w:rPr>
          <w:spacing w:val="26"/>
        </w:rPr>
        <w:t xml:space="preserve"> </w:t>
      </w:r>
      <w:r w:rsidRPr="003A2291">
        <w:t>to</w:t>
      </w:r>
      <w:r w:rsidRPr="003A2291">
        <w:rPr>
          <w:spacing w:val="30"/>
        </w:rPr>
        <w:t xml:space="preserve"> </w:t>
      </w:r>
      <w:r w:rsidR="00747BAC">
        <w:t>p</w:t>
      </w:r>
      <w:r w:rsidR="00A31E57">
        <w:t>roject</w:t>
      </w:r>
      <w:r w:rsidRPr="003A2291">
        <w:t>‐level enviro</w:t>
      </w:r>
      <w:r w:rsidRPr="003A2291">
        <w:rPr>
          <w:spacing w:val="1"/>
        </w:rPr>
        <w:t>n</w:t>
      </w:r>
      <w:r w:rsidRPr="003A2291">
        <w:t>m</w:t>
      </w:r>
      <w:r w:rsidRPr="003A2291">
        <w:rPr>
          <w:spacing w:val="1"/>
        </w:rPr>
        <w:t>e</w:t>
      </w:r>
      <w:r w:rsidRPr="003A2291">
        <w:t>n</w:t>
      </w:r>
      <w:r w:rsidRPr="003A2291">
        <w:rPr>
          <w:spacing w:val="1"/>
        </w:rPr>
        <w:t>t</w:t>
      </w:r>
      <w:r w:rsidRPr="003A2291">
        <w:t>al rev</w:t>
      </w:r>
      <w:r w:rsidRPr="003A2291">
        <w:rPr>
          <w:spacing w:val="1"/>
        </w:rPr>
        <w:t>i</w:t>
      </w:r>
      <w:r w:rsidRPr="003A2291">
        <w:t>ew</w:t>
      </w:r>
      <w:r w:rsidRPr="003A2291">
        <w:rPr>
          <w:spacing w:val="7"/>
        </w:rPr>
        <w:t xml:space="preserve"> </w:t>
      </w:r>
      <w:r w:rsidRPr="003A2291">
        <w:t>to</w:t>
      </w:r>
      <w:r w:rsidRPr="003A2291">
        <w:rPr>
          <w:spacing w:val="13"/>
        </w:rPr>
        <w:t xml:space="preserve"> </w:t>
      </w:r>
      <w:r w:rsidRPr="003A2291">
        <w:t>determi</w:t>
      </w:r>
      <w:r w:rsidRPr="003A2291">
        <w:rPr>
          <w:spacing w:val="1"/>
        </w:rPr>
        <w:t>n</w:t>
      </w:r>
      <w:r w:rsidRPr="003A2291">
        <w:t>e</w:t>
      </w:r>
      <w:r w:rsidRPr="003A2291">
        <w:rPr>
          <w:spacing w:val="4"/>
        </w:rPr>
        <w:t xml:space="preserve"> </w:t>
      </w:r>
      <w:r w:rsidRPr="003A2291">
        <w:t xml:space="preserve">what mitigation measures are appropriate. </w:t>
      </w:r>
      <w:r w:rsidRPr="003A2291">
        <w:rPr>
          <w:spacing w:val="-1"/>
        </w:rPr>
        <w:t xml:space="preserve">Future </w:t>
      </w:r>
      <w:r w:rsidR="00747BAC">
        <w:rPr>
          <w:spacing w:val="-1"/>
        </w:rPr>
        <w:t>p</w:t>
      </w:r>
      <w:r w:rsidR="00A31E57">
        <w:rPr>
          <w:spacing w:val="-1"/>
        </w:rPr>
        <w:t>roject</w:t>
      </w:r>
      <w:r w:rsidRPr="003A2291">
        <w:rPr>
          <w:spacing w:val="-1"/>
        </w:rPr>
        <w:t>s under this review may result in proposed</w:t>
      </w:r>
      <w:r w:rsidRPr="003A2291">
        <w:rPr>
          <w:spacing w:val="23"/>
        </w:rPr>
        <w:t xml:space="preserve"> </w:t>
      </w:r>
      <w:r w:rsidRPr="003A2291">
        <w:t>mitigation</w:t>
      </w:r>
      <w:r w:rsidRPr="003A2291">
        <w:rPr>
          <w:spacing w:val="23"/>
        </w:rPr>
        <w:t xml:space="preserve"> </w:t>
      </w:r>
      <w:r w:rsidRPr="003A2291">
        <w:t>measu</w:t>
      </w:r>
      <w:r w:rsidRPr="003A2291">
        <w:rPr>
          <w:spacing w:val="2"/>
        </w:rPr>
        <w:t>r</w:t>
      </w:r>
      <w:r w:rsidRPr="003A2291">
        <w:t>es</w:t>
      </w:r>
      <w:r w:rsidRPr="003A2291">
        <w:rPr>
          <w:spacing w:val="19"/>
        </w:rPr>
        <w:t xml:space="preserve"> </w:t>
      </w:r>
      <w:r w:rsidRPr="003A2291">
        <w:t>to</w:t>
      </w:r>
      <w:r w:rsidRPr="003A2291">
        <w:rPr>
          <w:spacing w:val="28"/>
        </w:rPr>
        <w:t xml:space="preserve"> </w:t>
      </w:r>
      <w:r w:rsidRPr="003A2291">
        <w:t>avoid</w:t>
      </w:r>
      <w:r w:rsidRPr="003A2291">
        <w:rPr>
          <w:spacing w:val="25"/>
        </w:rPr>
        <w:t xml:space="preserve"> </w:t>
      </w:r>
      <w:r w:rsidRPr="003A2291">
        <w:rPr>
          <w:spacing w:val="1"/>
        </w:rPr>
        <w:t>o</w:t>
      </w:r>
      <w:r w:rsidRPr="003A2291">
        <w:t>r</w:t>
      </w:r>
      <w:r w:rsidRPr="003A2291">
        <w:rPr>
          <w:spacing w:val="29"/>
        </w:rPr>
        <w:t xml:space="preserve"> </w:t>
      </w:r>
      <w:r w:rsidRPr="003A2291">
        <w:t>l</w:t>
      </w:r>
      <w:r w:rsidRPr="003A2291">
        <w:rPr>
          <w:spacing w:val="1"/>
        </w:rPr>
        <w:t>e</w:t>
      </w:r>
      <w:r w:rsidRPr="003A2291">
        <w:t>ssen</w:t>
      </w:r>
      <w:r w:rsidRPr="003A2291">
        <w:rPr>
          <w:spacing w:val="26"/>
        </w:rPr>
        <w:t xml:space="preserve"> </w:t>
      </w:r>
      <w:r w:rsidRPr="003A2291">
        <w:t>potential</w:t>
      </w:r>
      <w:r w:rsidRPr="003A2291">
        <w:rPr>
          <w:spacing w:val="23"/>
        </w:rPr>
        <w:t xml:space="preserve"> </w:t>
      </w:r>
      <w:r w:rsidRPr="003A2291">
        <w:t>impa</w:t>
      </w:r>
      <w:r w:rsidRPr="003A2291">
        <w:rPr>
          <w:spacing w:val="1"/>
        </w:rPr>
        <w:t>c</w:t>
      </w:r>
      <w:r w:rsidRPr="003A2291">
        <w:t>ts</w:t>
      </w:r>
      <w:r w:rsidRPr="003A2291">
        <w:rPr>
          <w:spacing w:val="24"/>
        </w:rPr>
        <w:t xml:space="preserve"> </w:t>
      </w:r>
      <w:r w:rsidRPr="003A2291">
        <w:t>to</w:t>
      </w:r>
      <w:r w:rsidRPr="003A2291">
        <w:rPr>
          <w:spacing w:val="29"/>
        </w:rPr>
        <w:t xml:space="preserve"> </w:t>
      </w:r>
      <w:r w:rsidRPr="003A2291">
        <w:t>drainages such as culverts or swales adjac</w:t>
      </w:r>
      <w:r w:rsidRPr="003A2291">
        <w:rPr>
          <w:spacing w:val="1"/>
        </w:rPr>
        <w:t>e</w:t>
      </w:r>
      <w:r w:rsidRPr="003A2291">
        <w:t xml:space="preserve">nt to roadway and other improvement </w:t>
      </w:r>
      <w:r w:rsidR="00747BAC">
        <w:t>p</w:t>
      </w:r>
      <w:r w:rsidR="00A31E57">
        <w:t>roject</w:t>
      </w:r>
      <w:r w:rsidRPr="003A2291">
        <w:t xml:space="preserve">s. </w:t>
      </w:r>
      <w:r w:rsidR="00A31E57">
        <w:t>Project</w:t>
      </w:r>
      <w:r w:rsidRPr="003A2291">
        <w:t xml:space="preserve">s are anticipated to generate spoils to some degree. However, Best Management Practices (BMP's) are followed for proper spoil storage and disposal, which often occurs at county maintenance yards. The </w:t>
      </w:r>
      <w:r w:rsidR="00747BAC">
        <w:t>p</w:t>
      </w:r>
      <w:r w:rsidR="00A31E57">
        <w:t>roject</w:t>
      </w:r>
      <w:r w:rsidRPr="003A2291">
        <w:t xml:space="preserve">s constructed </w:t>
      </w:r>
      <w:proofErr w:type="gramStart"/>
      <w:r w:rsidRPr="003A2291">
        <w:t>as a result of</w:t>
      </w:r>
      <w:proofErr w:type="gramEnd"/>
      <w:r w:rsidRPr="003A2291">
        <w:t xml:space="preserve"> the RTP will all be subject to </w:t>
      </w:r>
      <w:r w:rsidR="00747BAC">
        <w:t>p</w:t>
      </w:r>
      <w:r w:rsidR="00A31E57">
        <w:t>roject</w:t>
      </w:r>
      <w:r w:rsidRPr="003A2291">
        <w:t xml:space="preserve">-level review; </w:t>
      </w:r>
      <w:r w:rsidR="004236CF" w:rsidRPr="003A2291">
        <w:t>however,</w:t>
      </w:r>
      <w:r w:rsidRPr="003A2291">
        <w:t xml:space="preserve"> it is not anticipated that these </w:t>
      </w:r>
      <w:r w:rsidR="00747BAC">
        <w:t>p</w:t>
      </w:r>
      <w:r w:rsidR="00A31E57">
        <w:t>roject</w:t>
      </w:r>
      <w:r w:rsidRPr="003A2291">
        <w:t xml:space="preserve">s will exceed wastewater treatment sites or landfills, nor would they require additional water supplies for the purposes of the </w:t>
      </w:r>
      <w:r w:rsidR="00A31E57">
        <w:t>Project</w:t>
      </w:r>
      <w:r w:rsidRPr="003A2291">
        <w:t xml:space="preserve">. </w:t>
      </w:r>
      <w:r w:rsidRPr="003A2291">
        <w:rPr>
          <w:spacing w:val="-1"/>
        </w:rPr>
        <w:t xml:space="preserve">As any from the RTP will go through this </w:t>
      </w:r>
      <w:r w:rsidR="00747BAC">
        <w:rPr>
          <w:spacing w:val="-1"/>
        </w:rPr>
        <w:t>p</w:t>
      </w:r>
      <w:r w:rsidR="00A31E57">
        <w:rPr>
          <w:spacing w:val="-1"/>
        </w:rPr>
        <w:t>roject</w:t>
      </w:r>
      <w:r w:rsidRPr="003A2291">
        <w:rPr>
          <w:spacing w:val="-1"/>
        </w:rPr>
        <w:t>-level review, t</w:t>
      </w:r>
      <w:r w:rsidRPr="003A2291">
        <w:t>his</w:t>
      </w:r>
      <w:r w:rsidRPr="003A2291">
        <w:rPr>
          <w:spacing w:val="27"/>
        </w:rPr>
        <w:t xml:space="preserve"> </w:t>
      </w:r>
      <w:r w:rsidRPr="003A2291">
        <w:t>is</w:t>
      </w:r>
      <w:r w:rsidRPr="003A2291">
        <w:rPr>
          <w:spacing w:val="30"/>
        </w:rPr>
        <w:t xml:space="preserve"> </w:t>
      </w:r>
      <w:r w:rsidRPr="003A2291">
        <w:t>con</w:t>
      </w:r>
      <w:r w:rsidRPr="003A2291">
        <w:rPr>
          <w:spacing w:val="1"/>
        </w:rPr>
        <w:t>s</w:t>
      </w:r>
      <w:r w:rsidRPr="003A2291">
        <w:t>i</w:t>
      </w:r>
      <w:r w:rsidRPr="003A2291">
        <w:rPr>
          <w:spacing w:val="1"/>
        </w:rPr>
        <w:t>d</w:t>
      </w:r>
      <w:r w:rsidRPr="003A2291">
        <w:t>ered</w:t>
      </w:r>
      <w:r w:rsidRPr="003A2291">
        <w:rPr>
          <w:spacing w:val="21"/>
        </w:rPr>
        <w:t xml:space="preserve"> </w:t>
      </w:r>
      <w:r w:rsidRPr="003A2291">
        <w:t>a</w:t>
      </w:r>
      <w:r w:rsidRPr="003A2291">
        <w:rPr>
          <w:spacing w:val="29"/>
        </w:rPr>
        <w:t xml:space="preserve"> </w:t>
      </w:r>
      <w:r w:rsidRPr="003A2291">
        <w:t>le</w:t>
      </w:r>
      <w:r w:rsidRPr="003A2291">
        <w:rPr>
          <w:spacing w:val="1"/>
        </w:rPr>
        <w:t>s</w:t>
      </w:r>
      <w:r w:rsidRPr="003A2291">
        <w:t>s</w:t>
      </w:r>
      <w:r w:rsidRPr="003A2291">
        <w:rPr>
          <w:spacing w:val="28"/>
        </w:rPr>
        <w:t xml:space="preserve"> </w:t>
      </w:r>
      <w:r w:rsidRPr="003A2291">
        <w:t>than significant</w:t>
      </w:r>
      <w:r w:rsidRPr="003A2291">
        <w:rPr>
          <w:spacing w:val="-10"/>
        </w:rPr>
        <w:t xml:space="preserve"> </w:t>
      </w:r>
      <w:r w:rsidRPr="003A2291">
        <w:rPr>
          <w:spacing w:val="1"/>
        </w:rPr>
        <w:t>i</w:t>
      </w:r>
      <w:r w:rsidRPr="003A2291">
        <w:t>mpact</w:t>
      </w:r>
      <w:r w:rsidRPr="003A2291">
        <w:rPr>
          <w:spacing w:val="-6"/>
        </w:rPr>
        <w:t xml:space="preserve"> </w:t>
      </w:r>
      <w:r w:rsidRPr="003A2291">
        <w:t>and</w:t>
      </w:r>
      <w:r w:rsidRPr="003A2291">
        <w:rPr>
          <w:spacing w:val="-4"/>
        </w:rPr>
        <w:t xml:space="preserve"> </w:t>
      </w:r>
      <w:r w:rsidRPr="003A2291">
        <w:t>no</w:t>
      </w:r>
      <w:r w:rsidRPr="003A2291">
        <w:rPr>
          <w:spacing w:val="-2"/>
        </w:rPr>
        <w:t xml:space="preserve"> </w:t>
      </w:r>
      <w:r w:rsidRPr="003A2291">
        <w:t>m</w:t>
      </w:r>
      <w:r w:rsidRPr="003A2291">
        <w:rPr>
          <w:spacing w:val="1"/>
        </w:rPr>
        <w:t>i</w:t>
      </w:r>
      <w:r w:rsidRPr="003A2291">
        <w:t>t</w:t>
      </w:r>
      <w:r w:rsidRPr="003A2291">
        <w:rPr>
          <w:spacing w:val="1"/>
        </w:rPr>
        <w:t>i</w:t>
      </w:r>
      <w:r w:rsidRPr="003A2291">
        <w:t>gation</w:t>
      </w:r>
      <w:r w:rsidRPr="003A2291">
        <w:rPr>
          <w:spacing w:val="-10"/>
        </w:rPr>
        <w:t xml:space="preserve"> </w:t>
      </w:r>
      <w:r w:rsidRPr="003A2291">
        <w:t>is</w:t>
      </w:r>
      <w:r w:rsidRPr="003A2291">
        <w:rPr>
          <w:spacing w:val="-2"/>
        </w:rPr>
        <w:t xml:space="preserve"> </w:t>
      </w:r>
      <w:r w:rsidRPr="003A2291">
        <w:t>required.</w:t>
      </w:r>
    </w:p>
    <w:p w14:paraId="4EE58DF7" w14:textId="78B94178" w:rsidR="004115DD" w:rsidRPr="003A2291" w:rsidRDefault="00525B36" w:rsidP="00525B36">
      <w:pPr>
        <w:spacing w:before="0" w:after="200" w:line="276" w:lineRule="auto"/>
        <w:jc w:val="left"/>
      </w:pPr>
      <w:r>
        <w:br w:type="page"/>
      </w:r>
    </w:p>
    <w:p w14:paraId="33ED28BA" w14:textId="5317E81F" w:rsidR="004115DD" w:rsidRPr="004115DD" w:rsidRDefault="004115DD" w:rsidP="004115DD">
      <w:pPr>
        <w:pStyle w:val="ListParagraph"/>
        <w:numPr>
          <w:ilvl w:val="0"/>
          <w:numId w:val="6"/>
        </w:numPr>
        <w:rPr>
          <w:rStyle w:val="Heading2Char"/>
        </w:rPr>
      </w:pPr>
      <w:r w:rsidRPr="00AC4CC4">
        <w:rPr>
          <w:rStyle w:val="Heading2Char"/>
        </w:rPr>
        <w:lastRenderedPageBreak/>
        <w:t xml:space="preserve">WILDFIRE </w:t>
      </w:r>
      <w:r w:rsidR="004D4058" w:rsidRPr="00AC4CC4">
        <w:t>–</w:t>
      </w:r>
      <w:r w:rsidR="004D4058" w:rsidRPr="00AC4CC4">
        <w:rPr>
          <w:b/>
        </w:rPr>
        <w:t xml:space="preserve"> </w:t>
      </w:r>
      <w:r w:rsidR="00A93014" w:rsidRPr="00AC4CC4">
        <w:rPr>
          <w:iCs/>
          <w:spacing w:val="-1"/>
          <w:position w:val="-1"/>
          <w:szCs w:val="26"/>
        </w:rPr>
        <w:t>IF LOCATED</w:t>
      </w:r>
      <w:r w:rsidR="00A93014">
        <w:rPr>
          <w:iCs/>
          <w:spacing w:val="-1"/>
          <w:position w:val="-1"/>
          <w:szCs w:val="26"/>
        </w:rPr>
        <w:t xml:space="preserve"> IN OR NEAR STATE RESPONSIBILITY AREAS OR LANDS CLASSIFIED AS VERY HIGH FIRE HAZARD SEVERITY ZONES, </w:t>
      </w:r>
      <w:r w:rsidR="004D4058" w:rsidRPr="003A2291">
        <w:t xml:space="preserve">WOULD THE </w:t>
      </w:r>
      <w:r w:rsidR="004D4058">
        <w:t>PROJECT</w:t>
      </w:r>
      <w:r w:rsidR="004D4058" w:rsidRPr="003A2291">
        <w:t>:</w:t>
      </w:r>
    </w:p>
    <w:tbl>
      <w:tblPr>
        <w:tblpPr w:leftFromText="180" w:rightFromText="180" w:vertAnchor="text" w:horzAnchor="margin" w:tblpY="-31"/>
        <w:tblW w:w="936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AA06E3" w:rsidRPr="003A2291" w14:paraId="001415AC" w14:textId="77777777" w:rsidTr="00711068">
        <w:trPr>
          <w:trHeight w:hRule="exact" w:val="872"/>
        </w:trPr>
        <w:tc>
          <w:tcPr>
            <w:tcW w:w="4176" w:type="dxa"/>
            <w:shd w:val="clear" w:color="auto" w:fill="4472C4"/>
          </w:tcPr>
          <w:p w14:paraId="4E48FA92" w14:textId="77777777" w:rsidR="00AA06E3" w:rsidRPr="00257250" w:rsidRDefault="00AA06E3" w:rsidP="00711068">
            <w:pPr>
              <w:rPr>
                <w:color w:val="FFFFFF" w:themeColor="background1"/>
              </w:rPr>
            </w:pPr>
          </w:p>
        </w:tc>
        <w:tc>
          <w:tcPr>
            <w:tcW w:w="1296" w:type="dxa"/>
            <w:shd w:val="clear" w:color="auto" w:fill="4472C4"/>
          </w:tcPr>
          <w:p w14:paraId="60C1A1DB" w14:textId="77777777" w:rsidR="00AA06E3" w:rsidRPr="00257250" w:rsidRDefault="00AA06E3" w:rsidP="00711068">
            <w:pPr>
              <w:pStyle w:val="tabletext9pt"/>
              <w:rPr>
                <w:color w:val="FFFFFF" w:themeColor="background1"/>
                <w:w w:val="99"/>
              </w:rPr>
            </w:pPr>
            <w:r w:rsidRPr="00257250">
              <w:rPr>
                <w:color w:val="FFFFFF" w:themeColor="background1"/>
                <w:w w:val="99"/>
              </w:rPr>
              <w:t>Potentially Significant Impact</w:t>
            </w:r>
          </w:p>
        </w:tc>
        <w:tc>
          <w:tcPr>
            <w:tcW w:w="1440" w:type="dxa"/>
            <w:shd w:val="clear" w:color="auto" w:fill="4472C4"/>
          </w:tcPr>
          <w:p w14:paraId="7F6B4132" w14:textId="77777777" w:rsidR="00AA06E3" w:rsidRPr="00257250" w:rsidRDefault="00AA06E3" w:rsidP="00711068">
            <w:pPr>
              <w:pStyle w:val="tabletext9pt"/>
              <w:rPr>
                <w:color w:val="FFFFFF" w:themeColor="background1"/>
                <w:w w:val="99"/>
              </w:rPr>
            </w:pPr>
            <w:r w:rsidRPr="00257250">
              <w:rPr>
                <w:color w:val="FFFFFF" w:themeColor="background1"/>
                <w:w w:val="99"/>
              </w:rPr>
              <w:t>Less Than Significant with Mitigation</w:t>
            </w:r>
          </w:p>
        </w:tc>
        <w:tc>
          <w:tcPr>
            <w:tcW w:w="1296" w:type="dxa"/>
            <w:shd w:val="clear" w:color="auto" w:fill="4472C4"/>
          </w:tcPr>
          <w:p w14:paraId="50B117EB" w14:textId="77777777" w:rsidR="00AA06E3" w:rsidRPr="00257250" w:rsidRDefault="00AA06E3" w:rsidP="00711068">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34EF7CD8" w14:textId="77777777" w:rsidR="00AA06E3" w:rsidRPr="00257250" w:rsidRDefault="00AA06E3" w:rsidP="00711068">
            <w:pPr>
              <w:pStyle w:val="tabletext9pt"/>
              <w:rPr>
                <w:color w:val="FFFFFF" w:themeColor="background1"/>
                <w:w w:val="99"/>
              </w:rPr>
            </w:pPr>
          </w:p>
          <w:p w14:paraId="62954894" w14:textId="77777777" w:rsidR="00AA06E3" w:rsidRPr="00257250" w:rsidRDefault="00AA06E3" w:rsidP="00711068">
            <w:pPr>
              <w:pStyle w:val="tabletext9pt"/>
              <w:rPr>
                <w:color w:val="FFFFFF" w:themeColor="background1"/>
                <w:w w:val="99"/>
              </w:rPr>
            </w:pPr>
            <w:r w:rsidRPr="00257250">
              <w:rPr>
                <w:color w:val="FFFFFF" w:themeColor="background1"/>
                <w:w w:val="99"/>
              </w:rPr>
              <w:t>No</w:t>
            </w:r>
          </w:p>
          <w:p w14:paraId="140E3501" w14:textId="77777777" w:rsidR="00AA06E3" w:rsidRPr="00257250" w:rsidRDefault="00AA06E3" w:rsidP="00711068">
            <w:pPr>
              <w:pStyle w:val="tabletext9pt"/>
              <w:rPr>
                <w:color w:val="FFFFFF" w:themeColor="background1"/>
                <w:w w:val="99"/>
              </w:rPr>
            </w:pPr>
            <w:r w:rsidRPr="00257250">
              <w:rPr>
                <w:color w:val="FFFFFF" w:themeColor="background1"/>
                <w:w w:val="99"/>
              </w:rPr>
              <w:t>Impact</w:t>
            </w:r>
          </w:p>
        </w:tc>
      </w:tr>
      <w:tr w:rsidR="00AA06E3" w:rsidRPr="003A2291" w14:paraId="65811B73" w14:textId="77777777" w:rsidTr="00B079BF">
        <w:trPr>
          <w:trHeight w:hRule="exact" w:val="682"/>
        </w:trPr>
        <w:tc>
          <w:tcPr>
            <w:tcW w:w="4176" w:type="dxa"/>
            <w:shd w:val="clear" w:color="auto" w:fill="BDD7EE"/>
          </w:tcPr>
          <w:p w14:paraId="4443B498" w14:textId="5993E3A9" w:rsidR="00AA06E3" w:rsidRPr="00AA06E3" w:rsidRDefault="00AA06E3" w:rsidP="00AA06E3">
            <w:pPr>
              <w:pStyle w:val="tabletext9pt"/>
            </w:pPr>
            <w:r w:rsidRPr="003A2291">
              <w:t xml:space="preserve">a) </w:t>
            </w:r>
            <w:r w:rsidRPr="00AA06E3">
              <w:t xml:space="preserve">Substantially impair an adopted emergency response plan or emergency evacuation </w:t>
            </w:r>
            <w:proofErr w:type="gramStart"/>
            <w:r w:rsidRPr="00AA06E3">
              <w:t>plan?</w:t>
            </w:r>
            <w:proofErr w:type="gramEnd"/>
          </w:p>
          <w:p w14:paraId="1D9024B4" w14:textId="1DE019F1" w:rsidR="00AA06E3" w:rsidRPr="003A2291" w:rsidRDefault="00AA06E3" w:rsidP="00711068">
            <w:pPr>
              <w:pStyle w:val="tabletext9pt"/>
            </w:pPr>
          </w:p>
        </w:tc>
        <w:tc>
          <w:tcPr>
            <w:tcW w:w="1296" w:type="dxa"/>
            <w:shd w:val="clear" w:color="auto" w:fill="BDD7EE"/>
          </w:tcPr>
          <w:p w14:paraId="3DDCD03A" w14:textId="77777777" w:rsidR="00AA06E3" w:rsidRPr="003A2291" w:rsidRDefault="00AA06E3" w:rsidP="00711068">
            <w:pPr>
              <w:pStyle w:val="tabletext9pt"/>
            </w:pPr>
          </w:p>
        </w:tc>
        <w:tc>
          <w:tcPr>
            <w:tcW w:w="1440" w:type="dxa"/>
            <w:shd w:val="clear" w:color="auto" w:fill="BDD7EE"/>
          </w:tcPr>
          <w:p w14:paraId="5B2D2972" w14:textId="77777777" w:rsidR="00AA06E3" w:rsidRPr="003A2291" w:rsidRDefault="00AA06E3" w:rsidP="00711068">
            <w:pPr>
              <w:pStyle w:val="tabletext9pt"/>
            </w:pPr>
          </w:p>
        </w:tc>
        <w:tc>
          <w:tcPr>
            <w:tcW w:w="1296" w:type="dxa"/>
            <w:shd w:val="clear" w:color="auto" w:fill="BDD7EE"/>
          </w:tcPr>
          <w:p w14:paraId="6E9BD53A" w14:textId="77777777" w:rsidR="00AA06E3" w:rsidRPr="003A2291" w:rsidRDefault="00AA06E3" w:rsidP="00711068">
            <w:pPr>
              <w:pStyle w:val="tabletext9pt"/>
            </w:pPr>
          </w:p>
          <w:p w14:paraId="6B4FF19A" w14:textId="77777777" w:rsidR="00AA06E3" w:rsidRPr="003A2291" w:rsidRDefault="00AA06E3" w:rsidP="00711068">
            <w:pPr>
              <w:pStyle w:val="tabletext9pt"/>
            </w:pPr>
            <w:r w:rsidRPr="003A2291">
              <w:rPr>
                <w:w w:val="99"/>
              </w:rPr>
              <w:t>X</w:t>
            </w:r>
          </w:p>
        </w:tc>
        <w:tc>
          <w:tcPr>
            <w:tcW w:w="1152" w:type="dxa"/>
            <w:shd w:val="clear" w:color="auto" w:fill="BDD7EE"/>
          </w:tcPr>
          <w:p w14:paraId="74F4918F" w14:textId="77777777" w:rsidR="00AA06E3" w:rsidRPr="003A2291" w:rsidRDefault="00AA06E3" w:rsidP="00711068">
            <w:pPr>
              <w:pStyle w:val="tabletext9pt"/>
            </w:pPr>
          </w:p>
        </w:tc>
      </w:tr>
      <w:tr w:rsidR="00AA06E3" w:rsidRPr="003A2291" w14:paraId="7EBBE473" w14:textId="77777777" w:rsidTr="00711068">
        <w:trPr>
          <w:trHeight w:hRule="exact" w:val="1351"/>
        </w:trPr>
        <w:tc>
          <w:tcPr>
            <w:tcW w:w="4176" w:type="dxa"/>
            <w:shd w:val="clear" w:color="auto" w:fill="BDD7EE"/>
          </w:tcPr>
          <w:p w14:paraId="218AEC54" w14:textId="7A6EED78" w:rsidR="00AA06E3" w:rsidRPr="00AA06E3" w:rsidRDefault="00AA06E3" w:rsidP="00AA06E3">
            <w:pPr>
              <w:pStyle w:val="tabletext9pt"/>
            </w:pPr>
            <w:r w:rsidRPr="003A2291">
              <w:t xml:space="preserve">b) </w:t>
            </w:r>
            <w:r w:rsidRPr="007C695F">
              <w:t xml:space="preserve">Due to slope, prevailing winds, and other factors, exacerbate wildfire risks, and thereby expose </w:t>
            </w:r>
            <w:r w:rsidR="00A31E57">
              <w:t>Project</w:t>
            </w:r>
            <w:r w:rsidRPr="007C695F">
              <w:t xml:space="preserve"> occupants to pollutant concentrations from a wildfire or the uncontrolled spread of a wildfire?</w:t>
            </w:r>
          </w:p>
          <w:p w14:paraId="2506F866" w14:textId="3080A22C" w:rsidR="00AA06E3" w:rsidRPr="003A2291" w:rsidRDefault="00AA06E3" w:rsidP="00711068">
            <w:pPr>
              <w:pStyle w:val="tabletext9pt"/>
            </w:pPr>
          </w:p>
        </w:tc>
        <w:tc>
          <w:tcPr>
            <w:tcW w:w="1296" w:type="dxa"/>
            <w:shd w:val="clear" w:color="auto" w:fill="BDD7EE"/>
          </w:tcPr>
          <w:p w14:paraId="177430EE" w14:textId="77777777" w:rsidR="00AA06E3" w:rsidRPr="003A2291" w:rsidRDefault="00AA06E3" w:rsidP="00711068">
            <w:pPr>
              <w:pStyle w:val="tabletext9pt"/>
            </w:pPr>
          </w:p>
        </w:tc>
        <w:tc>
          <w:tcPr>
            <w:tcW w:w="1440" w:type="dxa"/>
            <w:shd w:val="clear" w:color="auto" w:fill="BDD7EE"/>
          </w:tcPr>
          <w:p w14:paraId="5F85E610" w14:textId="77777777" w:rsidR="00AA06E3" w:rsidRPr="003A2291" w:rsidRDefault="00AA06E3" w:rsidP="00711068">
            <w:pPr>
              <w:pStyle w:val="tabletext9pt"/>
            </w:pPr>
          </w:p>
        </w:tc>
        <w:tc>
          <w:tcPr>
            <w:tcW w:w="1296" w:type="dxa"/>
            <w:shd w:val="clear" w:color="auto" w:fill="BDD7EE"/>
          </w:tcPr>
          <w:p w14:paraId="2ED7D838" w14:textId="77777777" w:rsidR="00AA06E3" w:rsidRPr="003A2291" w:rsidRDefault="00AA06E3" w:rsidP="00711068">
            <w:pPr>
              <w:pStyle w:val="tabletext9pt"/>
            </w:pPr>
          </w:p>
          <w:p w14:paraId="298E9F1B" w14:textId="77777777" w:rsidR="00AA06E3" w:rsidRPr="003A2291" w:rsidRDefault="00AA06E3" w:rsidP="00711068">
            <w:pPr>
              <w:pStyle w:val="tabletext9pt"/>
            </w:pPr>
            <w:r w:rsidRPr="003A2291">
              <w:rPr>
                <w:w w:val="99"/>
              </w:rPr>
              <w:t>X</w:t>
            </w:r>
          </w:p>
        </w:tc>
        <w:tc>
          <w:tcPr>
            <w:tcW w:w="1152" w:type="dxa"/>
            <w:shd w:val="clear" w:color="auto" w:fill="BDD7EE"/>
          </w:tcPr>
          <w:p w14:paraId="5F7AA294" w14:textId="77777777" w:rsidR="00AA06E3" w:rsidRPr="003A2291" w:rsidRDefault="00AA06E3" w:rsidP="00711068">
            <w:pPr>
              <w:pStyle w:val="tabletext9pt"/>
            </w:pPr>
          </w:p>
        </w:tc>
      </w:tr>
      <w:tr w:rsidR="00AA06E3" w:rsidRPr="003A2291" w14:paraId="7ECC2F32" w14:textId="77777777" w:rsidTr="00B079BF">
        <w:trPr>
          <w:trHeight w:hRule="exact" w:val="1627"/>
        </w:trPr>
        <w:tc>
          <w:tcPr>
            <w:tcW w:w="4176" w:type="dxa"/>
            <w:shd w:val="clear" w:color="auto" w:fill="BDD7EE"/>
          </w:tcPr>
          <w:p w14:paraId="7893BE8D" w14:textId="54AC1160" w:rsidR="007C695F" w:rsidRPr="007C695F" w:rsidRDefault="00AA06E3" w:rsidP="007C695F">
            <w:pPr>
              <w:pStyle w:val="tabletext9pt"/>
            </w:pPr>
            <w:r w:rsidRPr="003A2291">
              <w:t xml:space="preserve">c) </w:t>
            </w:r>
            <w:r w:rsidR="007C695F" w:rsidRPr="007C695F">
              <w:t>Require the installation or maintenance of associated infrastructure (such as roads, fuel breaks, emergency water sources, power lines or other utilities) that may exacerbate fire risk or that may result in temporary or ongoing impacts to the environment?</w:t>
            </w:r>
          </w:p>
          <w:p w14:paraId="09380412" w14:textId="512B63CE" w:rsidR="00AA06E3" w:rsidRPr="003A2291" w:rsidRDefault="00AA06E3" w:rsidP="00711068">
            <w:pPr>
              <w:pStyle w:val="tabletext9pt"/>
            </w:pPr>
          </w:p>
        </w:tc>
        <w:tc>
          <w:tcPr>
            <w:tcW w:w="1296" w:type="dxa"/>
            <w:shd w:val="clear" w:color="auto" w:fill="BDD7EE"/>
          </w:tcPr>
          <w:p w14:paraId="4500D66B" w14:textId="77777777" w:rsidR="00AA06E3" w:rsidRPr="003A2291" w:rsidRDefault="00AA06E3" w:rsidP="00711068">
            <w:pPr>
              <w:pStyle w:val="tabletext9pt"/>
            </w:pPr>
          </w:p>
        </w:tc>
        <w:tc>
          <w:tcPr>
            <w:tcW w:w="1440" w:type="dxa"/>
            <w:shd w:val="clear" w:color="auto" w:fill="BDD7EE"/>
          </w:tcPr>
          <w:p w14:paraId="4C2EA355" w14:textId="77777777" w:rsidR="00AA06E3" w:rsidRPr="003A2291" w:rsidRDefault="00AA06E3" w:rsidP="00711068">
            <w:pPr>
              <w:pStyle w:val="tabletext9pt"/>
            </w:pPr>
          </w:p>
        </w:tc>
        <w:tc>
          <w:tcPr>
            <w:tcW w:w="1296" w:type="dxa"/>
            <w:shd w:val="clear" w:color="auto" w:fill="BDD7EE"/>
          </w:tcPr>
          <w:p w14:paraId="343CD343" w14:textId="77777777" w:rsidR="00AA06E3" w:rsidRPr="003A2291" w:rsidRDefault="00AA06E3" w:rsidP="00711068">
            <w:pPr>
              <w:pStyle w:val="tabletext9pt"/>
            </w:pPr>
          </w:p>
          <w:p w14:paraId="1C8193F3" w14:textId="77777777" w:rsidR="00AA06E3" w:rsidRPr="003A2291" w:rsidRDefault="00AA06E3" w:rsidP="00711068">
            <w:pPr>
              <w:pStyle w:val="tabletext9pt"/>
            </w:pPr>
            <w:r w:rsidRPr="003A2291">
              <w:rPr>
                <w:w w:val="99"/>
              </w:rPr>
              <w:t>X</w:t>
            </w:r>
          </w:p>
        </w:tc>
        <w:tc>
          <w:tcPr>
            <w:tcW w:w="1152" w:type="dxa"/>
            <w:shd w:val="clear" w:color="auto" w:fill="BDD7EE"/>
          </w:tcPr>
          <w:p w14:paraId="32158641" w14:textId="77777777" w:rsidR="00AA06E3" w:rsidRPr="003A2291" w:rsidRDefault="00AA06E3" w:rsidP="00711068">
            <w:pPr>
              <w:pStyle w:val="tabletext9pt"/>
            </w:pPr>
          </w:p>
        </w:tc>
      </w:tr>
      <w:tr w:rsidR="00AA06E3" w:rsidRPr="003A2291" w14:paraId="51F82809" w14:textId="77777777" w:rsidTr="00711068">
        <w:trPr>
          <w:trHeight w:hRule="exact" w:val="1090"/>
        </w:trPr>
        <w:tc>
          <w:tcPr>
            <w:tcW w:w="4176" w:type="dxa"/>
            <w:shd w:val="clear" w:color="auto" w:fill="BDD7EE"/>
          </w:tcPr>
          <w:p w14:paraId="397419C0" w14:textId="1FFFAE14" w:rsidR="007C695F" w:rsidRPr="007C695F" w:rsidRDefault="00AA06E3" w:rsidP="007C695F">
            <w:pPr>
              <w:pStyle w:val="tabletext9pt"/>
            </w:pPr>
            <w:r w:rsidRPr="003A2291">
              <w:t xml:space="preserve">d) </w:t>
            </w:r>
            <w:r w:rsidR="007C695F" w:rsidRPr="007C695F">
              <w:t xml:space="preserve">Expose people or structures to significant risks, including down slope or downstream flooding or landslides, </w:t>
            </w:r>
            <w:proofErr w:type="gramStart"/>
            <w:r w:rsidR="007C695F" w:rsidRPr="007C695F">
              <w:t>as a result of</w:t>
            </w:r>
            <w:proofErr w:type="gramEnd"/>
            <w:r w:rsidR="007C695F" w:rsidRPr="007C695F">
              <w:t xml:space="preserve"> runoff, post-fire slope instability, or drainage changes?</w:t>
            </w:r>
          </w:p>
          <w:p w14:paraId="7A3B8B38" w14:textId="6BFE67F0" w:rsidR="00AA06E3" w:rsidRPr="003A2291" w:rsidRDefault="00AA06E3" w:rsidP="00711068">
            <w:pPr>
              <w:pStyle w:val="tabletext9pt"/>
            </w:pPr>
          </w:p>
        </w:tc>
        <w:tc>
          <w:tcPr>
            <w:tcW w:w="1296" w:type="dxa"/>
            <w:shd w:val="clear" w:color="auto" w:fill="BDD7EE"/>
          </w:tcPr>
          <w:p w14:paraId="5958DF80" w14:textId="77777777" w:rsidR="00AA06E3" w:rsidRPr="003A2291" w:rsidRDefault="00AA06E3" w:rsidP="00711068">
            <w:pPr>
              <w:pStyle w:val="tabletext9pt"/>
            </w:pPr>
          </w:p>
        </w:tc>
        <w:tc>
          <w:tcPr>
            <w:tcW w:w="1440" w:type="dxa"/>
            <w:shd w:val="clear" w:color="auto" w:fill="BDD7EE"/>
          </w:tcPr>
          <w:p w14:paraId="41830A97" w14:textId="77777777" w:rsidR="00AA06E3" w:rsidRPr="003A2291" w:rsidRDefault="00AA06E3" w:rsidP="00711068">
            <w:pPr>
              <w:pStyle w:val="tabletext9pt"/>
            </w:pPr>
          </w:p>
        </w:tc>
        <w:tc>
          <w:tcPr>
            <w:tcW w:w="1296" w:type="dxa"/>
            <w:shd w:val="clear" w:color="auto" w:fill="BDD7EE"/>
          </w:tcPr>
          <w:p w14:paraId="5B3A1B92" w14:textId="77777777" w:rsidR="00AA06E3" w:rsidRPr="003A2291" w:rsidRDefault="00AA06E3" w:rsidP="00711068">
            <w:pPr>
              <w:pStyle w:val="tabletext9pt"/>
            </w:pPr>
          </w:p>
          <w:p w14:paraId="5F408C46" w14:textId="77777777" w:rsidR="00AA06E3" w:rsidRPr="003A2291" w:rsidRDefault="00AA06E3" w:rsidP="00711068">
            <w:pPr>
              <w:pStyle w:val="tabletext9pt"/>
            </w:pPr>
            <w:r w:rsidRPr="003A2291">
              <w:rPr>
                <w:w w:val="99"/>
              </w:rPr>
              <w:t>X</w:t>
            </w:r>
          </w:p>
        </w:tc>
        <w:tc>
          <w:tcPr>
            <w:tcW w:w="1152" w:type="dxa"/>
            <w:shd w:val="clear" w:color="auto" w:fill="BDD7EE"/>
          </w:tcPr>
          <w:p w14:paraId="4A524A45" w14:textId="77777777" w:rsidR="00AA06E3" w:rsidRPr="003A2291" w:rsidRDefault="00AA06E3" w:rsidP="00711068">
            <w:pPr>
              <w:pStyle w:val="tabletext9pt"/>
            </w:pPr>
          </w:p>
        </w:tc>
      </w:tr>
    </w:tbl>
    <w:p w14:paraId="7F75DCD9" w14:textId="1DDC9EEA" w:rsidR="00EC56EA" w:rsidRDefault="00EC56EA" w:rsidP="00EC56EA">
      <w:pPr>
        <w:pStyle w:val="Heading5"/>
      </w:pPr>
      <w:r>
        <w:t>DISCUSSION</w:t>
      </w:r>
    </w:p>
    <w:p w14:paraId="42A783F6" w14:textId="1187746C" w:rsidR="00DC1BF5" w:rsidRPr="00DC1BF5" w:rsidRDefault="00DC1BF5" w:rsidP="00DC1BF5">
      <w:pPr>
        <w:pStyle w:val="normalparagraph"/>
      </w:pPr>
      <w:r w:rsidRPr="00DC1BF5">
        <w:t xml:space="preserve">California has a long-standing history of extreme wildfires, the most destructive and lethal of which primarily occurring in the last five years. The largest fire in California history, the August Complex Fire, burned over 1 million acres including portions of Tehama County. The second largest wildfire in California history was the Dixie Fire of 2021. Although much of its footprint was east of Tehama County, the landscape and topography of Tehama County in the foothills area is very similar to the Dixie Fire area and should be noted regarding fuel load and topography. Additionally, south of Tehama in Butte County, the Camp Fire of 2018 completely devastated and flattened the Town of Paradise. This incident was the deadliest wildfire in California history and among the most lethal fires in U.S. history, causing 85 deaths. In the Tehama County and Tehama-Glenn region, CAL FIRE has recorded 34 fires that have burned 100 acres or more in the last 10 years. Of the 13 wildfires that burned over 1,000 acres, 12 of them have occurred in the last five years – most notably the August Complex Fire and Dixie Fire. </w:t>
      </w:r>
    </w:p>
    <w:p w14:paraId="36776439" w14:textId="77777777" w:rsidR="00DC1BF5" w:rsidRDefault="00DC1BF5" w:rsidP="00DC1BF5">
      <w:pPr>
        <w:pStyle w:val="normalparagraph"/>
      </w:pPr>
      <w:r w:rsidRPr="00DC1BF5">
        <w:t xml:space="preserve">The western region of the County and the Rancho Tehama community have experienced the most recent fire perimeter. The communities of Mill Creek and Mineral have had recent, close encounters as well. The eastern foothill region has encountered varied fire footprints over the last 50 years. The communities that surround I-5 and those just to the west of the major highway, have encountered a scattered frequency of fires throughout the last 50 years. It is important to acknowledge historic fire footprints because areas that have burned in the recent past might have reduced fuel loads conversely, areas that haven’t burned, have greater fuel loads making them potentially hazardous. </w:t>
      </w:r>
    </w:p>
    <w:p w14:paraId="703D485B" w14:textId="143E5609" w:rsidR="00BB0611" w:rsidRDefault="00BB0611" w:rsidP="00DC1BF5">
      <w:pPr>
        <w:pStyle w:val="normalparagraph"/>
      </w:pPr>
      <w:r w:rsidRPr="00BB0611">
        <w:lastRenderedPageBreak/>
        <w:t>The Tehama County Fire Department (TCFD) is administered under contract by CAL FIRE</w:t>
      </w:r>
      <w:r w:rsidR="00AC4CC4" w:rsidRPr="00AC4CC4">
        <w:t xml:space="preserve"> </w:t>
      </w:r>
      <w:r w:rsidRPr="00BB0611">
        <w:t>and provides fire protection, emergency dispatching, specialized training, equipment</w:t>
      </w:r>
      <w:r w:rsidR="00AC4CC4" w:rsidRPr="00AC4CC4">
        <w:t xml:space="preserve"> </w:t>
      </w:r>
      <w:r w:rsidRPr="00BB0611">
        <w:t>repair and maintenance, fire prevention, fire safety education and emergency medical</w:t>
      </w:r>
      <w:r w:rsidR="00AC4CC4" w:rsidRPr="00AC4CC4">
        <w:t xml:space="preserve"> </w:t>
      </w:r>
      <w:r w:rsidRPr="00BB0611">
        <w:t>responses to the unincorporated areas of Tehama County with the exceptions of the</w:t>
      </w:r>
      <w:r w:rsidR="00AC4CC4" w:rsidRPr="00AC4CC4">
        <w:t xml:space="preserve"> </w:t>
      </w:r>
      <w:r w:rsidRPr="00BB0611">
        <w:t>Gerber/Las Flores Community Service District and the Capay Fire Protection District.</w:t>
      </w:r>
      <w:r w:rsidR="00AC4CC4" w:rsidRPr="00AC4CC4">
        <w:t xml:space="preserve"> </w:t>
      </w:r>
      <w:r w:rsidRPr="00BB0611">
        <w:t>Thus, in Tehama County, the Tehama County Fire Department and the California Department</w:t>
      </w:r>
      <w:r w:rsidR="00AC4CC4" w:rsidRPr="00AC4CC4">
        <w:t xml:space="preserve"> </w:t>
      </w:r>
      <w:r w:rsidRPr="00BB0611">
        <w:t>of Forestry and Fire Protection are integrated departments that mutually support</w:t>
      </w:r>
      <w:r w:rsidR="00AC4CC4" w:rsidRPr="00AC4CC4">
        <w:t xml:space="preserve"> </w:t>
      </w:r>
      <w:r w:rsidRPr="00BB0611">
        <w:t>each agency’s fire suppression and emergency response efforts.</w:t>
      </w:r>
      <w:r w:rsidR="00AC4CC4" w:rsidRPr="00AC4CC4">
        <w:t xml:space="preserve"> </w:t>
      </w:r>
    </w:p>
    <w:p w14:paraId="20B2E2AB" w14:textId="32BD0332" w:rsidR="00DC1BF5" w:rsidRPr="00BB0611" w:rsidRDefault="00DC1BF5" w:rsidP="00DC1BF5">
      <w:pPr>
        <w:pStyle w:val="normalparagraph"/>
      </w:pPr>
      <w:r w:rsidRPr="00DC1BF5">
        <w:t xml:space="preserve">The Tehama County Safety, Secondary Access, Community Planning and Evacuation Routing Study </w:t>
      </w:r>
      <w:r>
        <w:t xml:space="preserve">was adopted in 2024, this document </w:t>
      </w:r>
      <w:r w:rsidRPr="00DC1BF5">
        <w:t>serves as a comprehensive guide to enhance the County's overall preparedness capabilities in the event of an emergency. Its primary focus revolves around the development and upkeep of evacuation strategies, infrastructure enhancements, and community engagement endeavors necessary to enable efficient responses to a wide range of hazards that Tehama County may confront.</w:t>
      </w:r>
    </w:p>
    <w:p w14:paraId="11180ED7" w14:textId="73CB70EC" w:rsidR="00BB0611" w:rsidRPr="00BB0611" w:rsidRDefault="00BB0611" w:rsidP="00BB0611">
      <w:pPr>
        <w:pStyle w:val="normalparagraph"/>
      </w:pPr>
      <w:r w:rsidRPr="00BB0611">
        <w:t xml:space="preserve">A </w:t>
      </w:r>
      <w:r w:rsidRPr="00BB0611">
        <w:rPr>
          <w:i/>
          <w:iCs/>
        </w:rPr>
        <w:t xml:space="preserve">Fire Management Plan 2005 </w:t>
      </w:r>
      <w:r w:rsidRPr="00BB0611">
        <w:t>was prepared for Tehama County by CDF (Cal-Fire) in</w:t>
      </w:r>
      <w:r w:rsidR="00AC4CC4">
        <w:t xml:space="preserve"> </w:t>
      </w:r>
      <w:r w:rsidRPr="00BB0611">
        <w:t>cooperation with the Tehama County Fire Safe Councils. The Tehama/Glenn Unit includes</w:t>
      </w:r>
      <w:r w:rsidR="00AC4CC4">
        <w:t xml:space="preserve"> </w:t>
      </w:r>
      <w:r w:rsidRPr="00BB0611">
        <w:t>areas in both Tehama and Glenn Counties. The plan is the instrument by which</w:t>
      </w:r>
      <w:r w:rsidR="00AC4CC4">
        <w:t xml:space="preserve"> </w:t>
      </w:r>
      <w:r w:rsidRPr="00BB0611">
        <w:t>pre-fire planning activities are identified, prioritized and implemented through the cooperative</w:t>
      </w:r>
      <w:r w:rsidR="00AC4CC4">
        <w:t xml:space="preserve"> </w:t>
      </w:r>
      <w:r w:rsidRPr="00BB0611">
        <w:t>efforts of local fire agencies and fire safe councils. It has been noted that</w:t>
      </w:r>
      <w:r w:rsidR="00AC4CC4">
        <w:t xml:space="preserve"> </w:t>
      </w:r>
      <w:r w:rsidRPr="00BB0611">
        <w:t>most of the non-federal land outside the valley floor of Tehama County is classified as</w:t>
      </w:r>
      <w:r w:rsidR="00AC4CC4">
        <w:t xml:space="preserve"> </w:t>
      </w:r>
      <w:r w:rsidRPr="00BB0611">
        <w:t>wildland area that may contain substantial forest fire risks and hazards. Furthermore, rural</w:t>
      </w:r>
      <w:r w:rsidR="00AC4CC4">
        <w:t xml:space="preserve"> a</w:t>
      </w:r>
      <w:r w:rsidRPr="00BB0611">
        <w:t>nd wildland development has increasingly impacted wildland fire suppression priorities</w:t>
      </w:r>
      <w:r w:rsidR="00AC4CC4">
        <w:t xml:space="preserve"> </w:t>
      </w:r>
      <w:r w:rsidRPr="00BB0611">
        <w:t>in areas where development has moved into the grasslands, oak woodlands, and</w:t>
      </w:r>
      <w:r w:rsidR="00AC4CC4">
        <w:t xml:space="preserve"> </w:t>
      </w:r>
      <w:r w:rsidRPr="00BB0611">
        <w:t>forests. Generally referred to as the “Wildland-Urban Interface,” this encroachment of</w:t>
      </w:r>
      <w:r w:rsidR="00AC4CC4">
        <w:t xml:space="preserve"> </w:t>
      </w:r>
      <w:r w:rsidRPr="00BB0611">
        <w:t>dwellings into previously uninhabited areas has exacerbated the challenges of managing</w:t>
      </w:r>
      <w:r w:rsidR="00AC4CC4">
        <w:t xml:space="preserve"> </w:t>
      </w:r>
      <w:r w:rsidRPr="00BB0611">
        <w:t>wildland fires.</w:t>
      </w:r>
    </w:p>
    <w:p w14:paraId="76FD9B6E" w14:textId="77777777" w:rsidR="00EC56EA" w:rsidRPr="003A2291" w:rsidRDefault="00EC56EA" w:rsidP="00EC56EA">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5CF3CA61" w14:textId="17492C30" w:rsidR="00CD1113" w:rsidRPr="00257250" w:rsidRDefault="00EC56EA" w:rsidP="00257250">
      <w:pPr>
        <w:rPr>
          <w:b/>
          <w:bCs/>
        </w:rPr>
      </w:pPr>
      <w:r w:rsidRPr="003A2291">
        <w:rPr>
          <w:b/>
          <w:bCs/>
        </w:rPr>
        <w:t>Respon</w:t>
      </w:r>
      <w:r w:rsidRPr="003A2291">
        <w:rPr>
          <w:b/>
          <w:bCs/>
          <w:spacing w:val="1"/>
        </w:rPr>
        <w:t>s</w:t>
      </w:r>
      <w:r w:rsidRPr="003A2291">
        <w:rPr>
          <w:b/>
          <w:bCs/>
        </w:rPr>
        <w:t>es</w:t>
      </w:r>
      <w:r w:rsidRPr="003A2291">
        <w:rPr>
          <w:b/>
          <w:bCs/>
          <w:spacing w:val="10"/>
        </w:rPr>
        <w:t xml:space="preserve"> </w:t>
      </w:r>
      <w:r w:rsidRPr="003A2291">
        <w:rPr>
          <w:b/>
          <w:bCs/>
        </w:rPr>
        <w:t>a­</w:t>
      </w:r>
      <w:r>
        <w:rPr>
          <w:b/>
          <w:bCs/>
        </w:rPr>
        <w:t>d</w:t>
      </w:r>
      <w:r w:rsidRPr="003A2291">
        <w:rPr>
          <w:b/>
          <w:bCs/>
        </w:rPr>
        <w:t xml:space="preserve">): </w:t>
      </w:r>
      <w:r w:rsidRPr="003A2291">
        <w:rPr>
          <w:b/>
          <w:bCs/>
          <w:spacing w:val="1"/>
        </w:rPr>
        <w:t>L</w:t>
      </w:r>
      <w:r w:rsidRPr="003A2291">
        <w:rPr>
          <w:b/>
          <w:bCs/>
        </w:rPr>
        <w:t>ess</w:t>
      </w:r>
      <w:r w:rsidRPr="003A2291">
        <w:rPr>
          <w:b/>
          <w:bCs/>
          <w:spacing w:val="16"/>
        </w:rPr>
        <w:t xml:space="preserve"> </w:t>
      </w:r>
      <w:r w:rsidRPr="003A2291">
        <w:rPr>
          <w:b/>
          <w:bCs/>
          <w:spacing w:val="1"/>
        </w:rPr>
        <w:t>t</w:t>
      </w:r>
      <w:r w:rsidRPr="003A2291">
        <w:rPr>
          <w:b/>
          <w:bCs/>
        </w:rPr>
        <w:t>han</w:t>
      </w:r>
      <w:r w:rsidRPr="003A2291">
        <w:rPr>
          <w:b/>
          <w:bCs/>
          <w:spacing w:val="15"/>
        </w:rPr>
        <w:t xml:space="preserve"> </w:t>
      </w:r>
      <w:r w:rsidRPr="003A2291">
        <w:rPr>
          <w:b/>
          <w:bCs/>
        </w:rPr>
        <w:t xml:space="preserve">Significant. </w:t>
      </w:r>
      <w:r w:rsidR="00CD1113" w:rsidRPr="003A2291">
        <w:t>The</w:t>
      </w:r>
      <w:r w:rsidR="00CD1113" w:rsidRPr="003A2291">
        <w:rPr>
          <w:spacing w:val="9"/>
        </w:rPr>
        <w:t xml:space="preserve"> </w:t>
      </w:r>
      <w:r w:rsidR="00A31E57">
        <w:t>Project</w:t>
      </w:r>
      <w:r w:rsidR="00CD1113" w:rsidRPr="003A2291">
        <w:rPr>
          <w:spacing w:val="6"/>
        </w:rPr>
        <w:t xml:space="preserve"> </w:t>
      </w:r>
      <w:r w:rsidR="00CD1113" w:rsidRPr="003A2291">
        <w:t>consists</w:t>
      </w:r>
      <w:r w:rsidR="00CD1113" w:rsidRPr="003A2291">
        <w:rPr>
          <w:spacing w:val="5"/>
        </w:rPr>
        <w:t xml:space="preserve"> </w:t>
      </w:r>
      <w:r w:rsidR="00CD1113" w:rsidRPr="003A2291">
        <w:t>of</w:t>
      </w:r>
      <w:r w:rsidR="00CD1113" w:rsidRPr="003A2291">
        <w:rPr>
          <w:spacing w:val="12"/>
        </w:rPr>
        <w:t xml:space="preserve"> </w:t>
      </w:r>
      <w:r w:rsidR="00CD1113" w:rsidRPr="003A2291">
        <w:t>various</w:t>
      </w:r>
      <w:r w:rsidR="00CD1113" w:rsidRPr="003A2291">
        <w:rPr>
          <w:spacing w:val="6"/>
        </w:rPr>
        <w:t xml:space="preserve"> </w:t>
      </w:r>
      <w:r w:rsidR="00CD1113" w:rsidRPr="003A2291">
        <w:t>r</w:t>
      </w:r>
      <w:r w:rsidR="00CD1113" w:rsidRPr="003A2291">
        <w:rPr>
          <w:spacing w:val="1"/>
        </w:rPr>
        <w:t>o</w:t>
      </w:r>
      <w:r w:rsidR="00CD1113" w:rsidRPr="003A2291">
        <w:t>adway</w:t>
      </w:r>
      <w:r w:rsidR="00CD1113" w:rsidRPr="003A2291">
        <w:rPr>
          <w:spacing w:val="5"/>
        </w:rPr>
        <w:t xml:space="preserve"> </w:t>
      </w:r>
      <w:r w:rsidR="00CD1113" w:rsidRPr="003A2291">
        <w:t>and</w:t>
      </w:r>
      <w:r w:rsidR="00CD1113" w:rsidRPr="003A2291">
        <w:rPr>
          <w:spacing w:val="9"/>
        </w:rPr>
        <w:t xml:space="preserve"> </w:t>
      </w:r>
      <w:r w:rsidR="00CD1113" w:rsidRPr="003A2291">
        <w:t>t</w:t>
      </w:r>
      <w:r w:rsidR="00CD1113" w:rsidRPr="003A2291">
        <w:rPr>
          <w:spacing w:val="2"/>
        </w:rPr>
        <w:t>r</w:t>
      </w:r>
      <w:r w:rsidR="00CD1113" w:rsidRPr="003A2291">
        <w:t>ansportat</w:t>
      </w:r>
      <w:r w:rsidR="00CD1113" w:rsidRPr="003A2291">
        <w:rPr>
          <w:spacing w:val="1"/>
        </w:rPr>
        <w:t>i</w:t>
      </w:r>
      <w:r w:rsidR="00CD1113" w:rsidRPr="003A2291">
        <w:t>on network</w:t>
      </w:r>
      <w:r w:rsidR="00CD1113" w:rsidRPr="003A2291">
        <w:rPr>
          <w:spacing w:val="5"/>
        </w:rPr>
        <w:t xml:space="preserve"> </w:t>
      </w:r>
      <w:r w:rsidR="00CD1113" w:rsidRPr="003A2291">
        <w:rPr>
          <w:spacing w:val="1"/>
        </w:rPr>
        <w:t>i</w:t>
      </w:r>
      <w:r w:rsidR="00CD1113" w:rsidRPr="003A2291">
        <w:t>mprovement</w:t>
      </w:r>
      <w:r w:rsidR="00CD1113" w:rsidRPr="003A2291">
        <w:rPr>
          <w:spacing w:val="1"/>
        </w:rPr>
        <w:t xml:space="preserve"> </w:t>
      </w:r>
      <w:r w:rsidR="00747BAC">
        <w:t>p</w:t>
      </w:r>
      <w:r w:rsidR="00A31E57">
        <w:t>roject</w:t>
      </w:r>
      <w:r w:rsidR="00CD1113" w:rsidRPr="003A2291">
        <w:t>s throu</w:t>
      </w:r>
      <w:r w:rsidR="00CD1113" w:rsidRPr="003A2291">
        <w:rPr>
          <w:spacing w:val="-1"/>
        </w:rPr>
        <w:t>g</w:t>
      </w:r>
      <w:r w:rsidR="00CD1113" w:rsidRPr="003A2291">
        <w:rPr>
          <w:spacing w:val="1"/>
        </w:rPr>
        <w:t>h</w:t>
      </w:r>
      <w:r w:rsidR="00CD1113" w:rsidRPr="003A2291">
        <w:t>out</w:t>
      </w:r>
      <w:r w:rsidR="00CD1113" w:rsidRPr="003A2291">
        <w:rPr>
          <w:spacing w:val="13"/>
        </w:rPr>
        <w:t xml:space="preserve"> </w:t>
      </w:r>
      <w:r w:rsidR="00CD1113" w:rsidRPr="003A2291">
        <w:t>the</w:t>
      </w:r>
      <w:r w:rsidR="00CD1113" w:rsidRPr="003A2291">
        <w:rPr>
          <w:spacing w:val="20"/>
        </w:rPr>
        <w:t xml:space="preserve"> </w:t>
      </w:r>
      <w:r w:rsidR="00CD1113" w:rsidRPr="003A2291">
        <w:t xml:space="preserve">County. No new roadways are proposed, RTP </w:t>
      </w:r>
      <w:r w:rsidR="00747BAC">
        <w:t>p</w:t>
      </w:r>
      <w:r w:rsidR="00A31E57">
        <w:t>roject</w:t>
      </w:r>
      <w:r w:rsidR="00CD1113" w:rsidRPr="003A2291">
        <w:t>s mostly consist of rehabilitation efforts. However, as</w:t>
      </w:r>
      <w:r w:rsidR="00CD1113" w:rsidRPr="003A2291">
        <w:rPr>
          <w:spacing w:val="11"/>
        </w:rPr>
        <w:t xml:space="preserve"> </w:t>
      </w:r>
      <w:r w:rsidR="00CD1113" w:rsidRPr="003A2291">
        <w:rPr>
          <w:spacing w:val="1"/>
        </w:rPr>
        <w:t>d</w:t>
      </w:r>
      <w:r w:rsidR="00CD1113" w:rsidRPr="003A2291">
        <w:t>escribed throughout</w:t>
      </w:r>
      <w:r w:rsidR="00CD1113" w:rsidRPr="003A2291">
        <w:rPr>
          <w:spacing w:val="22"/>
        </w:rPr>
        <w:t xml:space="preserve"> </w:t>
      </w:r>
      <w:r w:rsidR="00CD1113" w:rsidRPr="003A2291">
        <w:rPr>
          <w:spacing w:val="1"/>
        </w:rPr>
        <w:t>t</w:t>
      </w:r>
      <w:r w:rsidR="00CD1113" w:rsidRPr="003A2291">
        <w:t>his</w:t>
      </w:r>
      <w:r w:rsidR="00CD1113" w:rsidRPr="003A2291">
        <w:rPr>
          <w:spacing w:val="29"/>
        </w:rPr>
        <w:t xml:space="preserve"> </w:t>
      </w:r>
      <w:r w:rsidR="00CD1113" w:rsidRPr="003A2291">
        <w:t>Initial</w:t>
      </w:r>
      <w:r w:rsidR="00CD1113" w:rsidRPr="003A2291">
        <w:rPr>
          <w:spacing w:val="27"/>
        </w:rPr>
        <w:t xml:space="preserve"> </w:t>
      </w:r>
      <w:r w:rsidR="00CD1113" w:rsidRPr="003A2291">
        <w:t>Study,</w:t>
      </w:r>
      <w:r w:rsidR="00CD1113" w:rsidRPr="003A2291">
        <w:rPr>
          <w:spacing w:val="27"/>
        </w:rPr>
        <w:t xml:space="preserve"> </w:t>
      </w:r>
      <w:r w:rsidR="00747BAC">
        <w:t>p</w:t>
      </w:r>
      <w:r w:rsidR="00A31E57">
        <w:t>roject</w:t>
      </w:r>
      <w:r w:rsidR="00CD1113" w:rsidRPr="003A2291">
        <w:t>s</w:t>
      </w:r>
      <w:r w:rsidR="00CD1113" w:rsidRPr="003A2291">
        <w:rPr>
          <w:spacing w:val="25"/>
        </w:rPr>
        <w:t xml:space="preserve"> </w:t>
      </w:r>
      <w:r w:rsidR="00CD1113" w:rsidRPr="003A2291">
        <w:t>identified</w:t>
      </w:r>
      <w:r w:rsidR="00CD1113" w:rsidRPr="003A2291">
        <w:rPr>
          <w:spacing w:val="23"/>
        </w:rPr>
        <w:t xml:space="preserve"> </w:t>
      </w:r>
      <w:r w:rsidR="00CD1113" w:rsidRPr="003A2291">
        <w:rPr>
          <w:spacing w:val="1"/>
        </w:rPr>
        <w:t>i</w:t>
      </w:r>
      <w:r w:rsidR="00CD1113" w:rsidRPr="003A2291">
        <w:t>n</w:t>
      </w:r>
      <w:r w:rsidR="00CD1113" w:rsidRPr="003A2291">
        <w:rPr>
          <w:spacing w:val="31"/>
        </w:rPr>
        <w:t xml:space="preserve"> </w:t>
      </w:r>
      <w:r w:rsidR="00CD1113" w:rsidRPr="003A2291">
        <w:t>the</w:t>
      </w:r>
      <w:r w:rsidR="00CD1113" w:rsidRPr="003A2291">
        <w:rPr>
          <w:spacing w:val="29"/>
        </w:rPr>
        <w:t xml:space="preserve"> </w:t>
      </w:r>
      <w:r w:rsidR="00CD1113" w:rsidRPr="003A2291">
        <w:rPr>
          <w:spacing w:val="2"/>
        </w:rPr>
        <w:t>R</w:t>
      </w:r>
      <w:r w:rsidR="00CD1113" w:rsidRPr="003A2291">
        <w:rPr>
          <w:spacing w:val="-1"/>
        </w:rPr>
        <w:t>T</w:t>
      </w:r>
      <w:r w:rsidR="00CD1113" w:rsidRPr="003A2291">
        <w:t>P</w:t>
      </w:r>
      <w:r w:rsidR="00CD1113" w:rsidRPr="003A2291">
        <w:rPr>
          <w:spacing w:val="29"/>
        </w:rPr>
        <w:t xml:space="preserve"> </w:t>
      </w:r>
      <w:r w:rsidR="00CD1113" w:rsidRPr="003A2291">
        <w:t>would</w:t>
      </w:r>
      <w:r w:rsidR="00CD1113" w:rsidRPr="003A2291">
        <w:rPr>
          <w:spacing w:val="26"/>
        </w:rPr>
        <w:t xml:space="preserve"> </w:t>
      </w:r>
      <w:r w:rsidR="00CD1113" w:rsidRPr="003A2291">
        <w:t>be</w:t>
      </w:r>
      <w:r w:rsidR="00CD1113" w:rsidRPr="003A2291">
        <w:rPr>
          <w:spacing w:val="30"/>
        </w:rPr>
        <w:t xml:space="preserve"> </w:t>
      </w:r>
      <w:r w:rsidR="00CD1113" w:rsidRPr="003A2291">
        <w:t>subject</w:t>
      </w:r>
      <w:r w:rsidR="00CD1113" w:rsidRPr="003A2291">
        <w:rPr>
          <w:spacing w:val="26"/>
        </w:rPr>
        <w:t xml:space="preserve"> </w:t>
      </w:r>
      <w:r w:rsidR="00CD1113" w:rsidRPr="003A2291">
        <w:t>to</w:t>
      </w:r>
      <w:r w:rsidR="00CD1113" w:rsidRPr="003A2291">
        <w:rPr>
          <w:spacing w:val="30"/>
        </w:rPr>
        <w:t xml:space="preserve"> </w:t>
      </w:r>
      <w:r w:rsidR="00747BAC">
        <w:t>p</w:t>
      </w:r>
      <w:r w:rsidR="00A31E57">
        <w:t>roject</w:t>
      </w:r>
      <w:r w:rsidR="00CD1113" w:rsidRPr="003A2291">
        <w:t>‐level enviro</w:t>
      </w:r>
      <w:r w:rsidR="00CD1113" w:rsidRPr="003A2291">
        <w:rPr>
          <w:spacing w:val="1"/>
        </w:rPr>
        <w:t>n</w:t>
      </w:r>
      <w:r w:rsidR="00CD1113" w:rsidRPr="003A2291">
        <w:t>m</w:t>
      </w:r>
      <w:r w:rsidR="00CD1113" w:rsidRPr="003A2291">
        <w:rPr>
          <w:spacing w:val="1"/>
        </w:rPr>
        <w:t>e</w:t>
      </w:r>
      <w:r w:rsidR="00CD1113" w:rsidRPr="003A2291">
        <w:t>n</w:t>
      </w:r>
      <w:r w:rsidR="00CD1113" w:rsidRPr="003A2291">
        <w:rPr>
          <w:spacing w:val="1"/>
        </w:rPr>
        <w:t>t</w:t>
      </w:r>
      <w:r w:rsidR="00CD1113" w:rsidRPr="003A2291">
        <w:t>al rev</w:t>
      </w:r>
      <w:r w:rsidR="00CD1113" w:rsidRPr="003A2291">
        <w:rPr>
          <w:spacing w:val="1"/>
        </w:rPr>
        <w:t>i</w:t>
      </w:r>
      <w:r w:rsidR="00CD1113" w:rsidRPr="003A2291">
        <w:t>ew</w:t>
      </w:r>
      <w:r w:rsidR="00CD1113" w:rsidRPr="003A2291">
        <w:rPr>
          <w:spacing w:val="7"/>
        </w:rPr>
        <w:t xml:space="preserve"> </w:t>
      </w:r>
      <w:r w:rsidR="00CD1113" w:rsidRPr="003A2291">
        <w:t>to</w:t>
      </w:r>
      <w:r w:rsidR="00CD1113" w:rsidRPr="003A2291">
        <w:rPr>
          <w:spacing w:val="13"/>
        </w:rPr>
        <w:t xml:space="preserve"> </w:t>
      </w:r>
      <w:r w:rsidR="00CD1113" w:rsidRPr="003A2291">
        <w:t>determi</w:t>
      </w:r>
      <w:r w:rsidR="00CD1113" w:rsidRPr="003A2291">
        <w:rPr>
          <w:spacing w:val="1"/>
        </w:rPr>
        <w:t>n</w:t>
      </w:r>
      <w:r w:rsidR="00CD1113" w:rsidRPr="003A2291">
        <w:t>e</w:t>
      </w:r>
      <w:r w:rsidR="00CD1113" w:rsidRPr="003A2291">
        <w:rPr>
          <w:spacing w:val="4"/>
        </w:rPr>
        <w:t xml:space="preserve"> </w:t>
      </w:r>
      <w:r w:rsidR="00CD1113" w:rsidRPr="003A2291">
        <w:t xml:space="preserve">what mitigation measures are appropriate. </w:t>
      </w:r>
      <w:r w:rsidR="00CD1113" w:rsidRPr="003A2291">
        <w:rPr>
          <w:spacing w:val="-1"/>
        </w:rPr>
        <w:t xml:space="preserve">Future </w:t>
      </w:r>
      <w:r w:rsidR="00747BAC">
        <w:rPr>
          <w:spacing w:val="-1"/>
        </w:rPr>
        <w:t>p</w:t>
      </w:r>
      <w:r w:rsidR="00A31E57">
        <w:rPr>
          <w:spacing w:val="-1"/>
        </w:rPr>
        <w:t>roject</w:t>
      </w:r>
      <w:r w:rsidR="00CD1113" w:rsidRPr="003A2291">
        <w:rPr>
          <w:spacing w:val="-1"/>
        </w:rPr>
        <w:t>s under this review may result in proposed</w:t>
      </w:r>
      <w:r w:rsidR="00CD1113" w:rsidRPr="003A2291">
        <w:rPr>
          <w:spacing w:val="23"/>
        </w:rPr>
        <w:t xml:space="preserve"> </w:t>
      </w:r>
      <w:r w:rsidR="00CD1113" w:rsidRPr="003A2291">
        <w:t>mitigation</w:t>
      </w:r>
      <w:r w:rsidR="00CD1113" w:rsidRPr="003A2291">
        <w:rPr>
          <w:spacing w:val="23"/>
        </w:rPr>
        <w:t xml:space="preserve"> </w:t>
      </w:r>
      <w:r w:rsidR="00CD1113" w:rsidRPr="003A2291">
        <w:t>measu</w:t>
      </w:r>
      <w:r w:rsidR="00CD1113" w:rsidRPr="003A2291">
        <w:rPr>
          <w:spacing w:val="2"/>
        </w:rPr>
        <w:t>r</w:t>
      </w:r>
      <w:r w:rsidR="00CD1113" w:rsidRPr="003A2291">
        <w:t>es</w:t>
      </w:r>
      <w:r w:rsidR="00CD1113" w:rsidRPr="003A2291">
        <w:rPr>
          <w:spacing w:val="19"/>
        </w:rPr>
        <w:t xml:space="preserve"> </w:t>
      </w:r>
      <w:r w:rsidR="00CD1113" w:rsidRPr="003A2291">
        <w:t>to</w:t>
      </w:r>
      <w:r w:rsidR="00CD1113" w:rsidRPr="003A2291">
        <w:rPr>
          <w:spacing w:val="28"/>
        </w:rPr>
        <w:t xml:space="preserve"> </w:t>
      </w:r>
      <w:r w:rsidR="00CD1113" w:rsidRPr="003A2291">
        <w:t>avoid</w:t>
      </w:r>
      <w:r w:rsidR="00CD1113" w:rsidRPr="003A2291">
        <w:rPr>
          <w:spacing w:val="25"/>
        </w:rPr>
        <w:t xml:space="preserve"> </w:t>
      </w:r>
      <w:r w:rsidR="00CD1113" w:rsidRPr="003A2291">
        <w:rPr>
          <w:spacing w:val="1"/>
        </w:rPr>
        <w:t>o</w:t>
      </w:r>
      <w:r w:rsidR="00CD1113" w:rsidRPr="003A2291">
        <w:t>r</w:t>
      </w:r>
      <w:r w:rsidR="00CD1113" w:rsidRPr="003A2291">
        <w:rPr>
          <w:spacing w:val="29"/>
        </w:rPr>
        <w:t xml:space="preserve"> </w:t>
      </w:r>
      <w:r w:rsidR="00CD1113" w:rsidRPr="003A2291">
        <w:t>l</w:t>
      </w:r>
      <w:r w:rsidR="00CD1113" w:rsidRPr="003A2291">
        <w:rPr>
          <w:spacing w:val="1"/>
        </w:rPr>
        <w:t>e</w:t>
      </w:r>
      <w:r w:rsidR="00CD1113" w:rsidRPr="003A2291">
        <w:t>ssen</w:t>
      </w:r>
      <w:r w:rsidR="00CD1113" w:rsidRPr="003A2291">
        <w:rPr>
          <w:spacing w:val="26"/>
        </w:rPr>
        <w:t xml:space="preserve"> </w:t>
      </w:r>
      <w:r w:rsidR="00CD1113" w:rsidRPr="003A2291">
        <w:t>potential</w:t>
      </w:r>
      <w:r w:rsidR="00CD1113" w:rsidRPr="003A2291">
        <w:rPr>
          <w:spacing w:val="23"/>
        </w:rPr>
        <w:t xml:space="preserve"> </w:t>
      </w:r>
      <w:r w:rsidR="00CD1113" w:rsidRPr="003A2291">
        <w:t>impa</w:t>
      </w:r>
      <w:r w:rsidR="00CD1113" w:rsidRPr="003A2291">
        <w:rPr>
          <w:spacing w:val="1"/>
        </w:rPr>
        <w:t>c</w:t>
      </w:r>
      <w:r w:rsidR="00CD1113" w:rsidRPr="003A2291">
        <w:t>ts</w:t>
      </w:r>
      <w:r w:rsidR="00CD1113">
        <w:rPr>
          <w:spacing w:val="24"/>
        </w:rPr>
        <w:t xml:space="preserve">. </w:t>
      </w:r>
      <w:r w:rsidR="00662CE2" w:rsidRPr="00CB2198">
        <w:rPr>
          <w:rFonts w:ascii="Calibri" w:eastAsiaTheme="minorHAnsi" w:hAnsi="Calibri" w:cs="Calibri"/>
          <w:szCs w:val="24"/>
        </w:rPr>
        <w:t xml:space="preserve">The </w:t>
      </w:r>
      <w:r w:rsidR="00A31E57">
        <w:rPr>
          <w:rFonts w:ascii="Calibri" w:eastAsiaTheme="minorHAnsi" w:hAnsi="Calibri" w:cs="Calibri"/>
          <w:szCs w:val="24"/>
        </w:rPr>
        <w:t>Project</w:t>
      </w:r>
      <w:r w:rsidR="00662CE2" w:rsidRPr="00CB2198">
        <w:rPr>
          <w:rFonts w:ascii="Calibri" w:eastAsiaTheme="minorHAnsi" w:hAnsi="Calibri" w:cs="Calibri"/>
          <w:szCs w:val="24"/>
        </w:rPr>
        <w:t xml:space="preserve"> would not result in land use changes that would affect an emergency response or emergency evacuation plan. The </w:t>
      </w:r>
      <w:r w:rsidR="00A31E57">
        <w:rPr>
          <w:rFonts w:ascii="Calibri" w:eastAsiaTheme="minorHAnsi" w:hAnsi="Calibri" w:cs="Calibri"/>
          <w:szCs w:val="24"/>
        </w:rPr>
        <w:t>Project</w:t>
      </w:r>
      <w:r w:rsidR="00662CE2" w:rsidRPr="00CB2198">
        <w:rPr>
          <w:rFonts w:ascii="Calibri" w:eastAsiaTheme="minorHAnsi" w:hAnsi="Calibri" w:cs="Calibri"/>
          <w:szCs w:val="24"/>
        </w:rPr>
        <w:t xml:space="preserve"> would not require installation of infrastructure that would exacerbate fire risk. The </w:t>
      </w:r>
      <w:r w:rsidR="00A31E57">
        <w:rPr>
          <w:rFonts w:ascii="Calibri" w:eastAsiaTheme="minorHAnsi" w:hAnsi="Calibri" w:cs="Calibri"/>
          <w:szCs w:val="24"/>
        </w:rPr>
        <w:t>Project</w:t>
      </w:r>
      <w:r w:rsidR="00662CE2" w:rsidRPr="00CB2198">
        <w:rPr>
          <w:rFonts w:ascii="Calibri" w:eastAsiaTheme="minorHAnsi" w:hAnsi="Calibri" w:cs="Calibri"/>
          <w:szCs w:val="24"/>
        </w:rPr>
        <w:t xml:space="preserve"> would not impair an adopted emergency response plan or emergency evacuation </w:t>
      </w:r>
      <w:r w:rsidR="00CD1113">
        <w:rPr>
          <w:rFonts w:ascii="Calibri" w:eastAsiaTheme="minorHAnsi" w:hAnsi="Calibri" w:cs="Calibri"/>
          <w:szCs w:val="24"/>
        </w:rPr>
        <w:t>plan.</w:t>
      </w:r>
    </w:p>
    <w:p w14:paraId="7A40C6E4" w14:textId="761187DC" w:rsidR="00EC56EA" w:rsidRPr="003A2291" w:rsidRDefault="00662CE2" w:rsidP="00EC56EA">
      <w:r w:rsidRPr="00CB2198">
        <w:t xml:space="preserve">The </w:t>
      </w:r>
      <w:r w:rsidR="00A31E57">
        <w:t>Project</w:t>
      </w:r>
      <w:r w:rsidRPr="00CB2198">
        <w:t xml:space="preserve"> would not interfere with </w:t>
      </w:r>
      <w:r w:rsidR="00CD1113">
        <w:t xml:space="preserve">any of the plans or reports mentioned in the discussion above </w:t>
      </w:r>
      <w:r w:rsidRPr="00CB2198">
        <w:t xml:space="preserve">because it would not prohibit subsequent plans from being established or prevent the goals and objectives of existing plans from being carried out. </w:t>
      </w:r>
      <w:r>
        <w:t xml:space="preserve">The </w:t>
      </w:r>
      <w:r w:rsidR="00A31E57">
        <w:t>Project</w:t>
      </w:r>
      <w:r w:rsidR="00CD1113">
        <w:t xml:space="preserve"> </w:t>
      </w:r>
      <w:r w:rsidRPr="00CB2198">
        <w:t xml:space="preserve">would not require rerouting of traffic or road closures that would impair emergency response services. Therefore, </w:t>
      </w:r>
      <w:r>
        <w:t xml:space="preserve">the </w:t>
      </w:r>
      <w:r w:rsidR="00A31E57">
        <w:t>Project</w:t>
      </w:r>
      <w:r>
        <w:t xml:space="preserve">, </w:t>
      </w:r>
      <w:r w:rsidRPr="00CB2198">
        <w:t xml:space="preserve">would not significantly impair implementation of or physically interfere with an </w:t>
      </w:r>
      <w:r w:rsidRPr="00CB2198">
        <w:lastRenderedPageBreak/>
        <w:t>adopted emergency response plan or emergency evacuation plan.</w:t>
      </w:r>
      <w:r w:rsidR="00CD1113">
        <w:t xml:space="preserve"> </w:t>
      </w:r>
      <w:r w:rsidRPr="00CB2198">
        <w:t xml:space="preserve">The </w:t>
      </w:r>
      <w:r w:rsidR="00A31E57">
        <w:t>Project</w:t>
      </w:r>
      <w:r>
        <w:t xml:space="preserve"> would </w:t>
      </w:r>
      <w:r w:rsidRPr="00CB2198">
        <w:t xml:space="preserve">not result in exacerbated wildfire risk that would expose occupants to pollutant concentrations. Furthermore, the </w:t>
      </w:r>
      <w:r w:rsidR="00A31E57">
        <w:t>Project</w:t>
      </w:r>
      <w:r w:rsidRPr="00CB2198">
        <w:t xml:space="preserve"> would not result in increased slopes or other conditions which would exacerbate wildfire risk.</w:t>
      </w:r>
      <w:r w:rsidR="00CD1113">
        <w:t xml:space="preserve"> </w:t>
      </w:r>
      <w:r w:rsidRPr="00CB2198">
        <w:t xml:space="preserve">Therefore, the </w:t>
      </w:r>
      <w:r w:rsidR="00A31E57">
        <w:t>Project</w:t>
      </w:r>
      <w:r w:rsidRPr="00CB2198">
        <w:t xml:space="preserve"> would have no impact related to exposing people or structures to flooding, landslides, or risks associated with post-fire instability.</w:t>
      </w:r>
    </w:p>
    <w:p w14:paraId="5FAEC9E3" w14:textId="77777777" w:rsidR="00D16DA5" w:rsidRPr="003A2291" w:rsidRDefault="00D16DA5" w:rsidP="00AE1242">
      <w:pPr>
        <w:rPr>
          <w:rStyle w:val="Heading2Char"/>
        </w:rPr>
      </w:pPr>
      <w:r w:rsidRPr="003A2291">
        <w:rPr>
          <w:rStyle w:val="Heading2Char"/>
        </w:rPr>
        <w:br w:type="page"/>
      </w:r>
    </w:p>
    <w:p w14:paraId="4F84022C" w14:textId="77777777" w:rsidR="00464F87" w:rsidRPr="003A2291" w:rsidRDefault="00315957" w:rsidP="0056454A">
      <w:pPr>
        <w:pStyle w:val="ListParagraph"/>
        <w:numPr>
          <w:ilvl w:val="0"/>
          <w:numId w:val="6"/>
        </w:numPr>
      </w:pPr>
      <w:bookmarkStart w:id="37" w:name="_Toc113619988"/>
      <w:r w:rsidRPr="003A2291">
        <w:rPr>
          <w:rStyle w:val="Heading2Char"/>
        </w:rPr>
        <w:lastRenderedPageBreak/>
        <w:t>MANDATORY FINDINGS OF SIGNIFICANCE</w:t>
      </w:r>
      <w:bookmarkEnd w:id="37"/>
    </w:p>
    <w:tbl>
      <w:tblPr>
        <w:tblW w:w="9360" w:type="dxa"/>
        <w:tblInd w:w="5"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left w:w="0" w:type="dxa"/>
          <w:right w:w="0" w:type="dxa"/>
        </w:tblCellMar>
        <w:tblLook w:val="01E0" w:firstRow="1" w:lastRow="1" w:firstColumn="1" w:lastColumn="1" w:noHBand="0" w:noVBand="0"/>
      </w:tblPr>
      <w:tblGrid>
        <w:gridCol w:w="4176"/>
        <w:gridCol w:w="1296"/>
        <w:gridCol w:w="1440"/>
        <w:gridCol w:w="1296"/>
        <w:gridCol w:w="1152"/>
      </w:tblGrid>
      <w:tr w:rsidR="00464F87" w:rsidRPr="003A2291" w14:paraId="2311B5A2" w14:textId="77777777" w:rsidTr="00F1698B">
        <w:trPr>
          <w:trHeight w:hRule="exact" w:val="782"/>
        </w:trPr>
        <w:tc>
          <w:tcPr>
            <w:tcW w:w="4176" w:type="dxa"/>
            <w:shd w:val="clear" w:color="auto" w:fill="4472C4"/>
          </w:tcPr>
          <w:p w14:paraId="39B70612" w14:textId="77777777" w:rsidR="00464F87" w:rsidRPr="00257250" w:rsidRDefault="00464F87" w:rsidP="00AE1242">
            <w:pPr>
              <w:rPr>
                <w:color w:val="FFFFFF" w:themeColor="background1"/>
              </w:rPr>
            </w:pPr>
          </w:p>
        </w:tc>
        <w:tc>
          <w:tcPr>
            <w:tcW w:w="1296" w:type="dxa"/>
            <w:shd w:val="clear" w:color="auto" w:fill="4472C4"/>
          </w:tcPr>
          <w:p w14:paraId="3D70AFAA" w14:textId="77777777" w:rsidR="00464F87" w:rsidRPr="00257250" w:rsidRDefault="00315957" w:rsidP="006F603D">
            <w:pPr>
              <w:pStyle w:val="tabletext9pt"/>
              <w:rPr>
                <w:color w:val="FFFFFF" w:themeColor="background1"/>
                <w:w w:val="99"/>
              </w:rPr>
            </w:pPr>
            <w:r w:rsidRPr="00257250">
              <w:rPr>
                <w:color w:val="FFFFFF" w:themeColor="background1"/>
                <w:w w:val="99"/>
              </w:rPr>
              <w:t>Potentially Significant Impact</w:t>
            </w:r>
          </w:p>
        </w:tc>
        <w:tc>
          <w:tcPr>
            <w:tcW w:w="1440" w:type="dxa"/>
            <w:shd w:val="clear" w:color="auto" w:fill="4472C4"/>
          </w:tcPr>
          <w:p w14:paraId="270FDF68"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with Mitigation</w:t>
            </w:r>
          </w:p>
        </w:tc>
        <w:tc>
          <w:tcPr>
            <w:tcW w:w="1296" w:type="dxa"/>
            <w:shd w:val="clear" w:color="auto" w:fill="4472C4"/>
          </w:tcPr>
          <w:p w14:paraId="26FA59AC" w14:textId="77777777" w:rsidR="00464F87" w:rsidRPr="00257250" w:rsidRDefault="00315957" w:rsidP="006F603D">
            <w:pPr>
              <w:pStyle w:val="tabletext9pt"/>
              <w:rPr>
                <w:color w:val="FFFFFF" w:themeColor="background1"/>
                <w:w w:val="99"/>
              </w:rPr>
            </w:pPr>
            <w:r w:rsidRPr="00257250">
              <w:rPr>
                <w:color w:val="FFFFFF" w:themeColor="background1"/>
                <w:w w:val="99"/>
              </w:rPr>
              <w:t>Less Than Significant Impact</w:t>
            </w:r>
          </w:p>
        </w:tc>
        <w:tc>
          <w:tcPr>
            <w:tcW w:w="1152" w:type="dxa"/>
            <w:shd w:val="clear" w:color="auto" w:fill="4472C4"/>
          </w:tcPr>
          <w:p w14:paraId="6D4EDA7F" w14:textId="77777777" w:rsidR="00464F87" w:rsidRPr="00257250" w:rsidRDefault="00464F87" w:rsidP="006F603D">
            <w:pPr>
              <w:pStyle w:val="tabletext9pt"/>
              <w:rPr>
                <w:color w:val="FFFFFF" w:themeColor="background1"/>
                <w:w w:val="99"/>
              </w:rPr>
            </w:pPr>
          </w:p>
          <w:p w14:paraId="05213120" w14:textId="77777777" w:rsidR="00464F87" w:rsidRPr="00257250" w:rsidRDefault="00315957" w:rsidP="006F603D">
            <w:pPr>
              <w:pStyle w:val="tabletext9pt"/>
              <w:rPr>
                <w:color w:val="FFFFFF" w:themeColor="background1"/>
                <w:w w:val="99"/>
              </w:rPr>
            </w:pPr>
            <w:r w:rsidRPr="00257250">
              <w:rPr>
                <w:color w:val="FFFFFF" w:themeColor="background1"/>
                <w:w w:val="99"/>
              </w:rPr>
              <w:t>No</w:t>
            </w:r>
          </w:p>
          <w:p w14:paraId="65665D2F" w14:textId="77777777" w:rsidR="00464F87" w:rsidRPr="00257250" w:rsidRDefault="00315957" w:rsidP="006F603D">
            <w:pPr>
              <w:pStyle w:val="tabletext9pt"/>
              <w:rPr>
                <w:color w:val="FFFFFF" w:themeColor="background1"/>
                <w:w w:val="99"/>
              </w:rPr>
            </w:pPr>
            <w:r w:rsidRPr="00257250">
              <w:rPr>
                <w:color w:val="FFFFFF" w:themeColor="background1"/>
                <w:w w:val="99"/>
              </w:rPr>
              <w:t>Impact</w:t>
            </w:r>
          </w:p>
        </w:tc>
      </w:tr>
      <w:tr w:rsidR="00464F87" w:rsidRPr="003A2291" w14:paraId="4A4223A3" w14:textId="77777777" w:rsidTr="001A4CB8">
        <w:trPr>
          <w:trHeight w:hRule="exact" w:val="2647"/>
        </w:trPr>
        <w:tc>
          <w:tcPr>
            <w:tcW w:w="4176" w:type="dxa"/>
            <w:shd w:val="clear" w:color="auto" w:fill="BDD7EE"/>
          </w:tcPr>
          <w:p w14:paraId="7971CE5B" w14:textId="69966FEC" w:rsidR="00464F87" w:rsidRPr="003A2291" w:rsidRDefault="00315957" w:rsidP="001A4CB8">
            <w:pPr>
              <w:pStyle w:val="tabletext9pt"/>
            </w:pPr>
            <w:r w:rsidRPr="003A2291">
              <w:t>a)</w:t>
            </w:r>
            <w:r w:rsidRPr="003A2291">
              <w:rPr>
                <w:spacing w:val="33"/>
              </w:rPr>
              <w:t xml:space="preserve"> </w:t>
            </w:r>
            <w:r w:rsidRPr="003A2291">
              <w:t>Does</w:t>
            </w:r>
            <w:r w:rsidRPr="003A2291">
              <w:rPr>
                <w:spacing w:val="33"/>
              </w:rPr>
              <w:t xml:space="preserve"> </w:t>
            </w:r>
            <w:r w:rsidRPr="003A2291">
              <w:t>the</w:t>
            </w:r>
            <w:r w:rsidRPr="003A2291">
              <w:rPr>
                <w:spacing w:val="33"/>
              </w:rPr>
              <w:t xml:space="preserve"> </w:t>
            </w:r>
            <w:r w:rsidR="00A31E57">
              <w:t>Project</w:t>
            </w:r>
            <w:r w:rsidRPr="003A2291">
              <w:rPr>
                <w:spacing w:val="33"/>
              </w:rPr>
              <w:t xml:space="preserve"> </w:t>
            </w:r>
            <w:r w:rsidRPr="003A2291">
              <w:t>have</w:t>
            </w:r>
            <w:r w:rsidRPr="003A2291">
              <w:rPr>
                <w:spacing w:val="32"/>
              </w:rPr>
              <w:t xml:space="preserve"> </w:t>
            </w:r>
            <w:r w:rsidRPr="003A2291">
              <w:t>the</w:t>
            </w:r>
            <w:r w:rsidRPr="003A2291">
              <w:rPr>
                <w:spacing w:val="32"/>
              </w:rPr>
              <w:t xml:space="preserve"> </w:t>
            </w:r>
            <w:r w:rsidRPr="003A2291">
              <w:t>potential</w:t>
            </w:r>
            <w:r w:rsidRPr="003A2291">
              <w:rPr>
                <w:spacing w:val="32"/>
              </w:rPr>
              <w:t xml:space="preserve"> </w:t>
            </w:r>
            <w:r w:rsidRPr="003A2291">
              <w:t>to</w:t>
            </w:r>
            <w:r w:rsidRPr="003A2291">
              <w:rPr>
                <w:spacing w:val="33"/>
              </w:rPr>
              <w:t xml:space="preserve"> </w:t>
            </w:r>
            <w:r w:rsidRPr="003A2291">
              <w:t>d</w:t>
            </w:r>
            <w:r w:rsidRPr="003A2291">
              <w:rPr>
                <w:spacing w:val="-1"/>
              </w:rPr>
              <w:t>e</w:t>
            </w:r>
            <w:r w:rsidRPr="003A2291">
              <w:t>grade the</w:t>
            </w:r>
            <w:r w:rsidRPr="003A2291">
              <w:rPr>
                <w:spacing w:val="1"/>
              </w:rPr>
              <w:t xml:space="preserve"> </w:t>
            </w:r>
            <w:r w:rsidRPr="003A2291">
              <w:t>quali</w:t>
            </w:r>
            <w:r w:rsidRPr="003A2291">
              <w:rPr>
                <w:spacing w:val="-1"/>
              </w:rPr>
              <w:t>t</w:t>
            </w:r>
            <w:r w:rsidRPr="003A2291">
              <w:t xml:space="preserve">y </w:t>
            </w:r>
            <w:r w:rsidRPr="003A2291">
              <w:rPr>
                <w:spacing w:val="1"/>
              </w:rPr>
              <w:t>o</w:t>
            </w:r>
            <w:r w:rsidRPr="003A2291">
              <w:t>f</w:t>
            </w:r>
            <w:r w:rsidRPr="003A2291">
              <w:rPr>
                <w:spacing w:val="1"/>
              </w:rPr>
              <w:t xml:space="preserve"> </w:t>
            </w:r>
            <w:r w:rsidRPr="003A2291">
              <w:t>t</w:t>
            </w:r>
            <w:r w:rsidRPr="003A2291">
              <w:rPr>
                <w:spacing w:val="-1"/>
              </w:rPr>
              <w:t>h</w:t>
            </w:r>
            <w:r w:rsidRPr="003A2291">
              <w:t>e</w:t>
            </w:r>
            <w:r w:rsidRPr="003A2291">
              <w:rPr>
                <w:spacing w:val="1"/>
              </w:rPr>
              <w:t xml:space="preserve"> </w:t>
            </w:r>
            <w:r w:rsidRPr="003A2291">
              <w:t>envir</w:t>
            </w:r>
            <w:r w:rsidRPr="003A2291">
              <w:rPr>
                <w:spacing w:val="-1"/>
              </w:rPr>
              <w:t>o</w:t>
            </w:r>
            <w:r w:rsidRPr="003A2291">
              <w:t>nmen</w:t>
            </w:r>
            <w:r w:rsidRPr="003A2291">
              <w:rPr>
                <w:spacing w:val="-1"/>
              </w:rPr>
              <w:t>t</w:t>
            </w:r>
            <w:r w:rsidRPr="003A2291">
              <w:t xml:space="preserve">, </w:t>
            </w:r>
            <w:r w:rsidRPr="003A2291">
              <w:rPr>
                <w:spacing w:val="-1"/>
              </w:rPr>
              <w:t>s</w:t>
            </w:r>
            <w:r w:rsidRPr="003A2291">
              <w:t>ubstantially</w:t>
            </w:r>
            <w:r w:rsidRPr="003A2291">
              <w:rPr>
                <w:spacing w:val="1"/>
              </w:rPr>
              <w:t xml:space="preserve"> </w:t>
            </w:r>
            <w:r w:rsidRPr="003A2291">
              <w:t>r</w:t>
            </w:r>
            <w:r w:rsidRPr="003A2291">
              <w:rPr>
                <w:spacing w:val="-1"/>
              </w:rPr>
              <w:t>e</w:t>
            </w:r>
            <w:r w:rsidRPr="003A2291">
              <w:t>duce the</w:t>
            </w:r>
            <w:r w:rsidRPr="003A2291">
              <w:rPr>
                <w:spacing w:val="13"/>
              </w:rPr>
              <w:t xml:space="preserve"> </w:t>
            </w:r>
            <w:r w:rsidRPr="003A2291">
              <w:t>habitat</w:t>
            </w:r>
            <w:r w:rsidRPr="003A2291">
              <w:rPr>
                <w:spacing w:val="13"/>
              </w:rPr>
              <w:t xml:space="preserve"> </w:t>
            </w:r>
            <w:r w:rsidRPr="003A2291">
              <w:t>of</w:t>
            </w:r>
            <w:r w:rsidRPr="003A2291">
              <w:rPr>
                <w:spacing w:val="13"/>
              </w:rPr>
              <w:t xml:space="preserve"> </w:t>
            </w:r>
            <w:r w:rsidRPr="003A2291">
              <w:t>a</w:t>
            </w:r>
            <w:r w:rsidRPr="003A2291">
              <w:rPr>
                <w:spacing w:val="14"/>
              </w:rPr>
              <w:t xml:space="preserve"> </w:t>
            </w:r>
            <w:r w:rsidRPr="003A2291">
              <w:rPr>
                <w:spacing w:val="-1"/>
              </w:rPr>
              <w:t>f</w:t>
            </w:r>
            <w:r w:rsidRPr="003A2291">
              <w:t>i</w:t>
            </w:r>
            <w:r w:rsidRPr="003A2291">
              <w:rPr>
                <w:spacing w:val="-1"/>
              </w:rPr>
              <w:t>s</w:t>
            </w:r>
            <w:r w:rsidRPr="003A2291">
              <w:t>h</w:t>
            </w:r>
            <w:r w:rsidRPr="003A2291">
              <w:rPr>
                <w:spacing w:val="13"/>
              </w:rPr>
              <w:t xml:space="preserve"> </w:t>
            </w:r>
            <w:r w:rsidRPr="003A2291">
              <w:t>or</w:t>
            </w:r>
            <w:r w:rsidRPr="003A2291">
              <w:rPr>
                <w:spacing w:val="13"/>
              </w:rPr>
              <w:t xml:space="preserve"> </w:t>
            </w:r>
            <w:r w:rsidRPr="003A2291">
              <w:t>wildli</w:t>
            </w:r>
            <w:r w:rsidRPr="003A2291">
              <w:rPr>
                <w:spacing w:val="-1"/>
              </w:rPr>
              <w:t>f</w:t>
            </w:r>
            <w:r w:rsidRPr="003A2291">
              <w:t>e</w:t>
            </w:r>
            <w:r w:rsidRPr="003A2291">
              <w:rPr>
                <w:spacing w:val="14"/>
              </w:rPr>
              <w:t xml:space="preserve"> </w:t>
            </w:r>
            <w:r w:rsidRPr="003A2291">
              <w:rPr>
                <w:spacing w:val="-1"/>
              </w:rPr>
              <w:t>sp</w:t>
            </w:r>
            <w:r w:rsidRPr="003A2291">
              <w:rPr>
                <w:spacing w:val="1"/>
              </w:rPr>
              <w:t>e</w:t>
            </w:r>
            <w:r w:rsidRPr="003A2291">
              <w:t>cie</w:t>
            </w:r>
            <w:r w:rsidRPr="003A2291">
              <w:rPr>
                <w:spacing w:val="-1"/>
              </w:rPr>
              <w:t>s</w:t>
            </w:r>
            <w:r w:rsidRPr="003A2291">
              <w:t>,</w:t>
            </w:r>
            <w:r w:rsidRPr="003A2291">
              <w:rPr>
                <w:spacing w:val="13"/>
              </w:rPr>
              <w:t xml:space="preserve"> </w:t>
            </w:r>
            <w:r w:rsidRPr="003A2291">
              <w:t>ca</w:t>
            </w:r>
            <w:r w:rsidRPr="003A2291">
              <w:rPr>
                <w:spacing w:val="1"/>
              </w:rPr>
              <w:t>u</w:t>
            </w:r>
            <w:r w:rsidRPr="003A2291">
              <w:rPr>
                <w:spacing w:val="-1"/>
              </w:rPr>
              <w:t>s</w:t>
            </w:r>
            <w:r w:rsidRPr="003A2291">
              <w:t>e</w:t>
            </w:r>
            <w:r w:rsidRPr="003A2291">
              <w:rPr>
                <w:spacing w:val="14"/>
              </w:rPr>
              <w:t xml:space="preserve"> </w:t>
            </w:r>
            <w:r w:rsidRPr="003A2291">
              <w:t>a</w:t>
            </w:r>
            <w:r w:rsidRPr="003A2291">
              <w:rPr>
                <w:spacing w:val="13"/>
              </w:rPr>
              <w:t xml:space="preserve"> </w:t>
            </w:r>
            <w:r w:rsidRPr="003A2291">
              <w:rPr>
                <w:spacing w:val="-1"/>
              </w:rPr>
              <w:t>f</w:t>
            </w:r>
            <w:r w:rsidRPr="003A2291">
              <w:t>i</w:t>
            </w:r>
            <w:r w:rsidRPr="003A2291">
              <w:rPr>
                <w:spacing w:val="-1"/>
              </w:rPr>
              <w:t>s</w:t>
            </w:r>
            <w:r w:rsidRPr="003A2291">
              <w:t>h or</w:t>
            </w:r>
            <w:r w:rsidRPr="003A2291">
              <w:rPr>
                <w:spacing w:val="1"/>
              </w:rPr>
              <w:t xml:space="preserve"> </w:t>
            </w:r>
            <w:r w:rsidRPr="003A2291">
              <w:t>wildli</w:t>
            </w:r>
            <w:r w:rsidRPr="003A2291">
              <w:rPr>
                <w:spacing w:val="-1"/>
              </w:rPr>
              <w:t>f</w:t>
            </w:r>
            <w:r w:rsidRPr="003A2291">
              <w:t>e</w:t>
            </w:r>
            <w:r w:rsidRPr="003A2291">
              <w:rPr>
                <w:spacing w:val="1"/>
              </w:rPr>
              <w:t xml:space="preserve"> </w:t>
            </w:r>
            <w:r w:rsidRPr="003A2291">
              <w:rPr>
                <w:spacing w:val="-1"/>
              </w:rPr>
              <w:t>p</w:t>
            </w:r>
            <w:r w:rsidRPr="003A2291">
              <w:rPr>
                <w:spacing w:val="1"/>
              </w:rPr>
              <w:t>o</w:t>
            </w:r>
            <w:r w:rsidRPr="003A2291">
              <w:rPr>
                <w:spacing w:val="-2"/>
              </w:rPr>
              <w:t>p</w:t>
            </w:r>
            <w:r w:rsidRPr="003A2291">
              <w:t>ulation to</w:t>
            </w:r>
            <w:r w:rsidRPr="003A2291">
              <w:rPr>
                <w:spacing w:val="1"/>
              </w:rPr>
              <w:t xml:space="preserve"> </w:t>
            </w:r>
            <w:r w:rsidRPr="003A2291">
              <w:t>drop below</w:t>
            </w:r>
            <w:r w:rsidRPr="003A2291">
              <w:rPr>
                <w:spacing w:val="1"/>
              </w:rPr>
              <w:t xml:space="preserve"> </w:t>
            </w:r>
            <w:r w:rsidRPr="003A2291">
              <w:rPr>
                <w:spacing w:val="-1"/>
              </w:rPr>
              <w:t>s</w:t>
            </w:r>
            <w:r w:rsidRPr="003A2291">
              <w:t>el</w:t>
            </w:r>
            <w:r w:rsidRPr="003A2291">
              <w:rPr>
                <w:spacing w:val="-1"/>
              </w:rPr>
              <w:t>f</w:t>
            </w:r>
            <w:r w:rsidRPr="003A2291">
              <w:t>‐</w:t>
            </w:r>
            <w:r w:rsidRPr="003A2291">
              <w:rPr>
                <w:spacing w:val="-1"/>
              </w:rPr>
              <w:t>s</w:t>
            </w:r>
            <w:r w:rsidRPr="003A2291">
              <w:t>u</w:t>
            </w:r>
            <w:r w:rsidRPr="003A2291">
              <w:rPr>
                <w:spacing w:val="-1"/>
              </w:rPr>
              <w:t>s</w:t>
            </w:r>
            <w:r w:rsidRPr="003A2291">
              <w:rPr>
                <w:spacing w:val="1"/>
              </w:rPr>
              <w:t>t</w:t>
            </w:r>
            <w:r w:rsidRPr="003A2291">
              <w:t>aining levels,</w:t>
            </w:r>
            <w:r w:rsidRPr="003A2291">
              <w:rPr>
                <w:spacing w:val="1"/>
              </w:rPr>
              <w:t xml:space="preserve"> </w:t>
            </w:r>
            <w:r w:rsidRPr="003A2291">
              <w:t>threaten</w:t>
            </w:r>
            <w:r w:rsidRPr="003A2291">
              <w:rPr>
                <w:spacing w:val="1"/>
              </w:rPr>
              <w:t xml:space="preserve"> </w:t>
            </w:r>
            <w:r w:rsidRPr="003A2291">
              <w:t>to</w:t>
            </w:r>
            <w:r w:rsidRPr="003A2291">
              <w:rPr>
                <w:spacing w:val="1"/>
              </w:rPr>
              <w:t xml:space="preserve"> </w:t>
            </w:r>
            <w:r w:rsidRPr="003A2291">
              <w:t>eliminate a</w:t>
            </w:r>
            <w:r w:rsidRPr="003A2291">
              <w:rPr>
                <w:spacing w:val="2"/>
              </w:rPr>
              <w:t xml:space="preserve"> </w:t>
            </w:r>
            <w:r w:rsidRPr="003A2291">
              <w:rPr>
                <w:spacing w:val="-1"/>
              </w:rPr>
              <w:t>p</w:t>
            </w:r>
            <w:r w:rsidRPr="003A2291">
              <w:t>lant</w:t>
            </w:r>
            <w:r w:rsidRPr="003A2291">
              <w:rPr>
                <w:spacing w:val="1"/>
              </w:rPr>
              <w:t xml:space="preserve"> o</w:t>
            </w:r>
            <w:r w:rsidRPr="003A2291">
              <w:t>r</w:t>
            </w:r>
            <w:r w:rsidRPr="003A2291">
              <w:rPr>
                <w:spacing w:val="1"/>
              </w:rPr>
              <w:t xml:space="preserve"> </w:t>
            </w:r>
            <w:r w:rsidRPr="003A2291">
              <w:t>animal commun</w:t>
            </w:r>
            <w:r w:rsidRPr="003A2291">
              <w:rPr>
                <w:spacing w:val="-1"/>
              </w:rPr>
              <w:t>i</w:t>
            </w:r>
            <w:r w:rsidRPr="003A2291">
              <w:t>ty, r</w:t>
            </w:r>
            <w:r w:rsidRPr="003A2291">
              <w:rPr>
                <w:spacing w:val="-1"/>
              </w:rPr>
              <w:t>e</w:t>
            </w:r>
            <w:r w:rsidRPr="003A2291">
              <w:t>duce the number or restrict the range of a</w:t>
            </w:r>
            <w:r w:rsidRPr="003A2291">
              <w:rPr>
                <w:spacing w:val="1"/>
              </w:rPr>
              <w:t xml:space="preserve"> </w:t>
            </w:r>
            <w:r w:rsidRPr="003A2291">
              <w:t>rare</w:t>
            </w:r>
            <w:r w:rsidRPr="003A2291">
              <w:rPr>
                <w:spacing w:val="1"/>
              </w:rPr>
              <w:t xml:space="preserve"> </w:t>
            </w:r>
            <w:r w:rsidRPr="003A2291">
              <w:t>or</w:t>
            </w:r>
            <w:r w:rsidRPr="003A2291">
              <w:rPr>
                <w:spacing w:val="1"/>
              </w:rPr>
              <w:t xml:space="preserve"> </w:t>
            </w:r>
            <w:r w:rsidRPr="003A2291">
              <w:t>endangered</w:t>
            </w:r>
            <w:r w:rsidRPr="003A2291">
              <w:rPr>
                <w:spacing w:val="1"/>
              </w:rPr>
              <w:t xml:space="preserve"> </w:t>
            </w:r>
            <w:r w:rsidRPr="003A2291">
              <w:rPr>
                <w:spacing w:val="-1"/>
              </w:rPr>
              <w:t>p</w:t>
            </w:r>
            <w:r w:rsidRPr="003A2291">
              <w:t>lant</w:t>
            </w:r>
            <w:r w:rsidRPr="003A2291">
              <w:rPr>
                <w:spacing w:val="1"/>
              </w:rPr>
              <w:t xml:space="preserve"> </w:t>
            </w:r>
            <w:r w:rsidRPr="003A2291">
              <w:t>or</w:t>
            </w:r>
            <w:r w:rsidRPr="003A2291">
              <w:rPr>
                <w:spacing w:val="1"/>
              </w:rPr>
              <w:t xml:space="preserve"> </w:t>
            </w:r>
            <w:r w:rsidRPr="003A2291">
              <w:t>animal</w:t>
            </w:r>
            <w:r w:rsidRPr="003A2291">
              <w:rPr>
                <w:spacing w:val="1"/>
              </w:rPr>
              <w:t xml:space="preserve"> </w:t>
            </w:r>
            <w:r w:rsidRPr="003A2291">
              <w:t>or eliminate imp</w:t>
            </w:r>
            <w:r w:rsidRPr="003A2291">
              <w:rPr>
                <w:spacing w:val="-1"/>
              </w:rPr>
              <w:t>o</w:t>
            </w:r>
            <w:r w:rsidRPr="003A2291">
              <w:t>rtant</w:t>
            </w:r>
            <w:r w:rsidRPr="003A2291">
              <w:rPr>
                <w:spacing w:val="1"/>
              </w:rPr>
              <w:t xml:space="preserve"> </w:t>
            </w:r>
            <w:r w:rsidRPr="003A2291">
              <w:t>examp</w:t>
            </w:r>
            <w:r w:rsidRPr="003A2291">
              <w:rPr>
                <w:spacing w:val="2"/>
              </w:rPr>
              <w:t>l</w:t>
            </w:r>
            <w:r w:rsidRPr="003A2291">
              <w:t>es</w:t>
            </w:r>
            <w:r w:rsidRPr="003A2291">
              <w:rPr>
                <w:spacing w:val="1"/>
              </w:rPr>
              <w:t xml:space="preserve"> o</w:t>
            </w:r>
            <w:r w:rsidRPr="003A2291">
              <w:t>f</w:t>
            </w:r>
            <w:r w:rsidRPr="003A2291">
              <w:rPr>
                <w:spacing w:val="1"/>
              </w:rPr>
              <w:t xml:space="preserve"> </w:t>
            </w:r>
            <w:r w:rsidRPr="003A2291">
              <w:t>the</w:t>
            </w:r>
            <w:r w:rsidRPr="003A2291">
              <w:rPr>
                <w:spacing w:val="1"/>
              </w:rPr>
              <w:t xml:space="preserve"> </w:t>
            </w:r>
            <w:r w:rsidRPr="003A2291">
              <w:t>maj</w:t>
            </w:r>
            <w:r w:rsidRPr="003A2291">
              <w:rPr>
                <w:spacing w:val="1"/>
              </w:rPr>
              <w:t>o</w:t>
            </w:r>
            <w:r w:rsidRPr="003A2291">
              <w:t>r</w:t>
            </w:r>
            <w:r w:rsidRPr="003A2291">
              <w:rPr>
                <w:spacing w:val="1"/>
              </w:rPr>
              <w:t xml:space="preserve"> </w:t>
            </w:r>
            <w:r w:rsidRPr="003A2291">
              <w:rPr>
                <w:spacing w:val="-1"/>
              </w:rPr>
              <w:t>p</w:t>
            </w:r>
            <w:r w:rsidRPr="003A2291">
              <w:t>eri</w:t>
            </w:r>
            <w:r w:rsidRPr="003A2291">
              <w:rPr>
                <w:spacing w:val="1"/>
              </w:rPr>
              <w:t>o</w:t>
            </w:r>
            <w:r w:rsidRPr="003A2291">
              <w:t>ds of Cali</w:t>
            </w:r>
            <w:r w:rsidRPr="003A2291">
              <w:rPr>
                <w:spacing w:val="-1"/>
              </w:rPr>
              <w:t>f</w:t>
            </w:r>
            <w:r w:rsidRPr="003A2291">
              <w:t>ornia hi</w:t>
            </w:r>
            <w:r w:rsidRPr="003A2291">
              <w:rPr>
                <w:spacing w:val="-1"/>
              </w:rPr>
              <w:t>s</w:t>
            </w:r>
            <w:r w:rsidRPr="003A2291">
              <w:t xml:space="preserve">tory or </w:t>
            </w:r>
            <w:r w:rsidRPr="003A2291">
              <w:rPr>
                <w:spacing w:val="-1"/>
              </w:rPr>
              <w:t>p</w:t>
            </w:r>
            <w:r w:rsidRPr="003A2291">
              <w:t>rehi</w:t>
            </w:r>
            <w:r w:rsidRPr="003A2291">
              <w:rPr>
                <w:spacing w:val="-1"/>
              </w:rPr>
              <w:t>s</w:t>
            </w:r>
            <w:r w:rsidRPr="003A2291">
              <w:t>t</w:t>
            </w:r>
            <w:r w:rsidRPr="003A2291">
              <w:rPr>
                <w:spacing w:val="-1"/>
              </w:rPr>
              <w:t>o</w:t>
            </w:r>
            <w:r w:rsidRPr="003A2291">
              <w:t>ry?</w:t>
            </w:r>
          </w:p>
        </w:tc>
        <w:tc>
          <w:tcPr>
            <w:tcW w:w="1296" w:type="dxa"/>
            <w:shd w:val="clear" w:color="auto" w:fill="BDD7EE"/>
          </w:tcPr>
          <w:p w14:paraId="1E067657" w14:textId="77777777" w:rsidR="00464F87" w:rsidRPr="003A2291" w:rsidRDefault="00464F87" w:rsidP="001A4CB8">
            <w:pPr>
              <w:pStyle w:val="tabletext9pt"/>
            </w:pPr>
          </w:p>
        </w:tc>
        <w:tc>
          <w:tcPr>
            <w:tcW w:w="1440" w:type="dxa"/>
            <w:shd w:val="clear" w:color="auto" w:fill="BDD7EE"/>
          </w:tcPr>
          <w:p w14:paraId="78F6B60D" w14:textId="77777777" w:rsidR="00464F87" w:rsidRPr="003A2291" w:rsidRDefault="00464F87" w:rsidP="001A4CB8">
            <w:pPr>
              <w:pStyle w:val="tabletext9pt"/>
            </w:pPr>
          </w:p>
        </w:tc>
        <w:tc>
          <w:tcPr>
            <w:tcW w:w="1296" w:type="dxa"/>
            <w:shd w:val="clear" w:color="auto" w:fill="BDD7EE"/>
          </w:tcPr>
          <w:p w14:paraId="2BB317BF" w14:textId="77777777" w:rsidR="00464F87" w:rsidRPr="003A2291" w:rsidRDefault="00464F87" w:rsidP="001A4CB8">
            <w:pPr>
              <w:pStyle w:val="tabletext9pt"/>
            </w:pPr>
          </w:p>
          <w:p w14:paraId="10A2BA27" w14:textId="77777777" w:rsidR="00464F87" w:rsidRPr="003A2291" w:rsidRDefault="00464F87" w:rsidP="001A4CB8">
            <w:pPr>
              <w:pStyle w:val="tabletext9pt"/>
            </w:pPr>
          </w:p>
          <w:p w14:paraId="4DCC33BF" w14:textId="77777777" w:rsidR="00464F87" w:rsidRPr="003A2291" w:rsidRDefault="00464F87" w:rsidP="001A4CB8">
            <w:pPr>
              <w:pStyle w:val="tabletext9pt"/>
            </w:pPr>
          </w:p>
          <w:p w14:paraId="2DEA0E77" w14:textId="77777777" w:rsidR="00464F87" w:rsidRPr="003A2291" w:rsidRDefault="00D6489D" w:rsidP="001A4CB8">
            <w:pPr>
              <w:pStyle w:val="tabletext9pt"/>
            </w:pPr>
            <w:r w:rsidRPr="003A2291">
              <w:rPr>
                <w:w w:val="99"/>
              </w:rPr>
              <w:t>X</w:t>
            </w:r>
          </w:p>
        </w:tc>
        <w:tc>
          <w:tcPr>
            <w:tcW w:w="1152" w:type="dxa"/>
            <w:shd w:val="clear" w:color="auto" w:fill="BDD7EE"/>
          </w:tcPr>
          <w:p w14:paraId="0739AA2D" w14:textId="77777777" w:rsidR="00464F87" w:rsidRPr="003A2291" w:rsidRDefault="00464F87" w:rsidP="001A4CB8">
            <w:pPr>
              <w:pStyle w:val="tabletext9pt"/>
            </w:pPr>
          </w:p>
        </w:tc>
      </w:tr>
      <w:tr w:rsidR="00464F87" w:rsidRPr="003A2291" w14:paraId="5CF03385" w14:textId="77777777" w:rsidTr="001A4CB8">
        <w:trPr>
          <w:trHeight w:hRule="exact" w:val="2071"/>
        </w:trPr>
        <w:tc>
          <w:tcPr>
            <w:tcW w:w="4176" w:type="dxa"/>
            <w:shd w:val="clear" w:color="auto" w:fill="BDD7EE"/>
          </w:tcPr>
          <w:p w14:paraId="665E1342" w14:textId="3803575D" w:rsidR="00464F87" w:rsidRPr="003A2291" w:rsidRDefault="00315957" w:rsidP="001A4CB8">
            <w:pPr>
              <w:pStyle w:val="tabletext9pt"/>
            </w:pPr>
            <w:r w:rsidRPr="003A2291">
              <w:t>b) Does</w:t>
            </w:r>
            <w:r w:rsidRPr="003A2291">
              <w:rPr>
                <w:spacing w:val="1"/>
              </w:rPr>
              <w:t xml:space="preserve"> </w:t>
            </w:r>
            <w:r w:rsidRPr="003A2291">
              <w:t xml:space="preserve">the </w:t>
            </w:r>
            <w:r w:rsidR="00A31E57">
              <w:t>Project</w:t>
            </w:r>
            <w:r w:rsidRPr="003A2291">
              <w:t xml:space="preserve"> have impacts t</w:t>
            </w:r>
            <w:r w:rsidRPr="003A2291">
              <w:rPr>
                <w:spacing w:val="2"/>
              </w:rPr>
              <w:t>h</w:t>
            </w:r>
            <w:r w:rsidRPr="003A2291">
              <w:t>at a</w:t>
            </w:r>
            <w:r w:rsidRPr="003A2291">
              <w:rPr>
                <w:spacing w:val="1"/>
              </w:rPr>
              <w:t>r</w:t>
            </w:r>
            <w:r w:rsidRPr="003A2291">
              <w:t>e individua</w:t>
            </w:r>
            <w:r w:rsidRPr="003A2291">
              <w:rPr>
                <w:spacing w:val="-1"/>
              </w:rPr>
              <w:t>l</w:t>
            </w:r>
            <w:r w:rsidRPr="003A2291">
              <w:t>ly l</w:t>
            </w:r>
            <w:r w:rsidRPr="003A2291">
              <w:rPr>
                <w:spacing w:val="-1"/>
              </w:rPr>
              <w:t>im</w:t>
            </w:r>
            <w:r w:rsidRPr="003A2291">
              <w:t>ited, but cumu</w:t>
            </w:r>
            <w:r w:rsidRPr="003A2291">
              <w:rPr>
                <w:spacing w:val="-1"/>
              </w:rPr>
              <w:t>l</w:t>
            </w:r>
            <w:r w:rsidRPr="003A2291">
              <w:t>atively conside</w:t>
            </w:r>
            <w:r w:rsidRPr="003A2291">
              <w:rPr>
                <w:spacing w:val="-1"/>
              </w:rPr>
              <w:t>r</w:t>
            </w:r>
            <w:r w:rsidRPr="003A2291">
              <w:t>able? ("Cumulatively considerable"</w:t>
            </w:r>
            <w:r w:rsidRPr="003A2291">
              <w:rPr>
                <w:spacing w:val="1"/>
              </w:rPr>
              <w:t xml:space="preserve"> </w:t>
            </w:r>
            <w:r w:rsidRPr="003A2291">
              <w:t>means</w:t>
            </w:r>
            <w:r w:rsidRPr="003A2291">
              <w:rPr>
                <w:spacing w:val="1"/>
              </w:rPr>
              <w:t xml:space="preserve"> </w:t>
            </w:r>
            <w:r w:rsidRPr="003A2291">
              <w:t>th</w:t>
            </w:r>
            <w:r w:rsidRPr="003A2291">
              <w:rPr>
                <w:spacing w:val="-2"/>
              </w:rPr>
              <w:t>a</w:t>
            </w:r>
            <w:r w:rsidRPr="003A2291">
              <w:t>t</w:t>
            </w:r>
            <w:r w:rsidRPr="003A2291">
              <w:rPr>
                <w:spacing w:val="1"/>
              </w:rPr>
              <w:t xml:space="preserve"> </w:t>
            </w:r>
            <w:r w:rsidRPr="003A2291">
              <w:t>the incremental</w:t>
            </w:r>
            <w:r w:rsidRPr="003A2291">
              <w:rPr>
                <w:spacing w:val="1"/>
              </w:rPr>
              <w:t xml:space="preserve"> </w:t>
            </w:r>
            <w:r w:rsidRPr="003A2291">
              <w:t>e</w:t>
            </w:r>
            <w:r w:rsidRPr="003A2291">
              <w:rPr>
                <w:spacing w:val="-1"/>
              </w:rPr>
              <w:t>ff</w:t>
            </w:r>
            <w:r w:rsidRPr="003A2291">
              <w:t xml:space="preserve">ects </w:t>
            </w:r>
            <w:r w:rsidRPr="003A2291">
              <w:rPr>
                <w:spacing w:val="1"/>
              </w:rPr>
              <w:t>o</w:t>
            </w:r>
            <w:r w:rsidRPr="003A2291">
              <w:t>f a</w:t>
            </w:r>
            <w:r w:rsidRPr="003A2291">
              <w:rPr>
                <w:spacing w:val="1"/>
              </w:rPr>
              <w:t xml:space="preserve"> </w:t>
            </w:r>
            <w:r w:rsidR="00A31E57">
              <w:rPr>
                <w:spacing w:val="-1"/>
              </w:rPr>
              <w:t>Project</w:t>
            </w:r>
            <w:r w:rsidRPr="003A2291">
              <w:rPr>
                <w:spacing w:val="1"/>
              </w:rPr>
              <w:t xml:space="preserve"> </w:t>
            </w:r>
            <w:r w:rsidRPr="003A2291">
              <w:t>are</w:t>
            </w:r>
            <w:r w:rsidRPr="003A2291">
              <w:rPr>
                <w:spacing w:val="1"/>
              </w:rPr>
              <w:t xml:space="preserve"> </w:t>
            </w:r>
            <w:r w:rsidRPr="003A2291">
              <w:t>c</w:t>
            </w:r>
            <w:r w:rsidRPr="003A2291">
              <w:rPr>
                <w:spacing w:val="1"/>
              </w:rPr>
              <w:t>o</w:t>
            </w:r>
            <w:r w:rsidRPr="003A2291">
              <w:t>n</w:t>
            </w:r>
            <w:r w:rsidRPr="003A2291">
              <w:rPr>
                <w:spacing w:val="-1"/>
              </w:rPr>
              <w:t>s</w:t>
            </w:r>
            <w:r w:rsidRPr="003A2291">
              <w:t xml:space="preserve">iderable when </w:t>
            </w:r>
            <w:r w:rsidRPr="003A2291">
              <w:rPr>
                <w:spacing w:val="1"/>
              </w:rPr>
              <w:t>v</w:t>
            </w:r>
            <w:r w:rsidRPr="003A2291">
              <w:t xml:space="preserve">iewed in connection </w:t>
            </w:r>
            <w:r w:rsidRPr="003A2291">
              <w:rPr>
                <w:spacing w:val="-1"/>
              </w:rPr>
              <w:t>w</w:t>
            </w:r>
            <w:r w:rsidRPr="003A2291">
              <w:t xml:space="preserve">ith the effects of </w:t>
            </w:r>
            <w:r w:rsidRPr="003A2291">
              <w:rPr>
                <w:spacing w:val="-1"/>
              </w:rPr>
              <w:t>p</w:t>
            </w:r>
            <w:r w:rsidRPr="003A2291">
              <w:rPr>
                <w:spacing w:val="1"/>
              </w:rPr>
              <w:t>a</w:t>
            </w:r>
            <w:r w:rsidRPr="003A2291">
              <w:rPr>
                <w:spacing w:val="-1"/>
              </w:rPr>
              <w:t>s</w:t>
            </w:r>
            <w:r w:rsidRPr="003A2291">
              <w:t xml:space="preserve">t </w:t>
            </w:r>
            <w:r w:rsidR="00A31E57">
              <w:t>Project</w:t>
            </w:r>
            <w:r w:rsidRPr="003A2291">
              <w:t xml:space="preserve">s, the effects of other current </w:t>
            </w:r>
            <w:r w:rsidR="00A31E57">
              <w:rPr>
                <w:spacing w:val="-1"/>
              </w:rPr>
              <w:t>Project</w:t>
            </w:r>
            <w:r w:rsidRPr="003A2291">
              <w:t>s, and the effects of</w:t>
            </w:r>
            <w:r w:rsidRPr="003A2291">
              <w:rPr>
                <w:spacing w:val="1"/>
              </w:rPr>
              <w:t xml:space="preserve"> </w:t>
            </w:r>
            <w:r w:rsidRPr="003A2291">
              <w:rPr>
                <w:spacing w:val="-1"/>
              </w:rPr>
              <w:t>p</w:t>
            </w:r>
            <w:r w:rsidRPr="003A2291">
              <w:rPr>
                <w:spacing w:val="1"/>
              </w:rPr>
              <w:t>ro</w:t>
            </w:r>
            <w:r w:rsidRPr="003A2291">
              <w:t xml:space="preserve">bable future </w:t>
            </w:r>
            <w:r w:rsidR="00A31E57">
              <w:t>Project</w:t>
            </w:r>
            <w:r w:rsidRPr="003A2291">
              <w:t>s)?</w:t>
            </w:r>
          </w:p>
        </w:tc>
        <w:tc>
          <w:tcPr>
            <w:tcW w:w="1296" w:type="dxa"/>
            <w:shd w:val="clear" w:color="auto" w:fill="BDD7EE"/>
          </w:tcPr>
          <w:p w14:paraId="4215AC29" w14:textId="77777777" w:rsidR="00464F87" w:rsidRPr="003A2291" w:rsidRDefault="00464F87" w:rsidP="001A4CB8">
            <w:pPr>
              <w:pStyle w:val="tabletext9pt"/>
            </w:pPr>
          </w:p>
        </w:tc>
        <w:tc>
          <w:tcPr>
            <w:tcW w:w="1440" w:type="dxa"/>
            <w:shd w:val="clear" w:color="auto" w:fill="BDD7EE"/>
          </w:tcPr>
          <w:p w14:paraId="547A6AEC" w14:textId="77777777" w:rsidR="00464F87" w:rsidRPr="003A2291" w:rsidRDefault="00464F87" w:rsidP="001A4CB8">
            <w:pPr>
              <w:pStyle w:val="tabletext9pt"/>
            </w:pPr>
          </w:p>
        </w:tc>
        <w:tc>
          <w:tcPr>
            <w:tcW w:w="1296" w:type="dxa"/>
            <w:shd w:val="clear" w:color="auto" w:fill="BDD7EE"/>
          </w:tcPr>
          <w:p w14:paraId="7764CB41" w14:textId="77777777" w:rsidR="00464F87" w:rsidRPr="003A2291" w:rsidRDefault="00464F87" w:rsidP="001A4CB8">
            <w:pPr>
              <w:pStyle w:val="tabletext9pt"/>
            </w:pPr>
          </w:p>
          <w:p w14:paraId="70D66F8D" w14:textId="77777777" w:rsidR="00464F87" w:rsidRPr="003A2291" w:rsidRDefault="00464F87" w:rsidP="001A4CB8">
            <w:pPr>
              <w:pStyle w:val="tabletext9pt"/>
            </w:pPr>
          </w:p>
          <w:p w14:paraId="6D8266A3" w14:textId="77777777" w:rsidR="00464F87" w:rsidRPr="003A2291" w:rsidRDefault="00D6489D" w:rsidP="001A4CB8">
            <w:pPr>
              <w:pStyle w:val="tabletext9pt"/>
            </w:pPr>
            <w:r w:rsidRPr="003A2291">
              <w:rPr>
                <w:w w:val="99"/>
              </w:rPr>
              <w:t>X</w:t>
            </w:r>
          </w:p>
        </w:tc>
        <w:tc>
          <w:tcPr>
            <w:tcW w:w="1152" w:type="dxa"/>
            <w:shd w:val="clear" w:color="auto" w:fill="BDD7EE"/>
          </w:tcPr>
          <w:p w14:paraId="3EA86324" w14:textId="77777777" w:rsidR="00464F87" w:rsidRPr="003A2291" w:rsidRDefault="00464F87" w:rsidP="001A4CB8">
            <w:pPr>
              <w:pStyle w:val="tabletext9pt"/>
            </w:pPr>
          </w:p>
        </w:tc>
      </w:tr>
      <w:tr w:rsidR="00464F87" w:rsidRPr="003A2291" w14:paraId="50D28125" w14:textId="77777777" w:rsidTr="00F1698B">
        <w:trPr>
          <w:trHeight w:hRule="exact" w:val="884"/>
        </w:trPr>
        <w:tc>
          <w:tcPr>
            <w:tcW w:w="4176" w:type="dxa"/>
            <w:shd w:val="clear" w:color="auto" w:fill="BDD7EE"/>
          </w:tcPr>
          <w:p w14:paraId="05F54E2F" w14:textId="4520875F" w:rsidR="00464F87" w:rsidRPr="003A2291" w:rsidRDefault="00315957" w:rsidP="001A4CB8">
            <w:pPr>
              <w:pStyle w:val="tabletext9pt"/>
            </w:pPr>
            <w:r w:rsidRPr="003A2291">
              <w:t xml:space="preserve">c) Does the </w:t>
            </w:r>
            <w:r w:rsidR="00A31E57">
              <w:rPr>
                <w:spacing w:val="-1"/>
              </w:rPr>
              <w:t>Project</w:t>
            </w:r>
            <w:r w:rsidRPr="003A2291">
              <w:t xml:space="preserve"> have environmental e</w:t>
            </w:r>
            <w:r w:rsidRPr="003A2291">
              <w:rPr>
                <w:spacing w:val="-2"/>
              </w:rPr>
              <w:t>f</w:t>
            </w:r>
            <w:r w:rsidRPr="003A2291">
              <w:t>fects which</w:t>
            </w:r>
            <w:r w:rsidRPr="003A2291">
              <w:rPr>
                <w:spacing w:val="1"/>
              </w:rPr>
              <w:t xml:space="preserve"> </w:t>
            </w:r>
            <w:r w:rsidRPr="003A2291">
              <w:t>wi</w:t>
            </w:r>
            <w:r w:rsidRPr="003A2291">
              <w:rPr>
                <w:spacing w:val="-1"/>
              </w:rPr>
              <w:t>l</w:t>
            </w:r>
            <w:r w:rsidRPr="003A2291">
              <w:t>l</w:t>
            </w:r>
            <w:r w:rsidRPr="003A2291">
              <w:rPr>
                <w:spacing w:val="1"/>
              </w:rPr>
              <w:t xml:space="preserve"> </w:t>
            </w:r>
            <w:r w:rsidRPr="003A2291">
              <w:t>c</w:t>
            </w:r>
            <w:r w:rsidRPr="003A2291">
              <w:rPr>
                <w:spacing w:val="-2"/>
              </w:rPr>
              <w:t>a</w:t>
            </w:r>
            <w:r w:rsidRPr="003A2291">
              <w:t>u</w:t>
            </w:r>
            <w:r w:rsidRPr="003A2291">
              <w:rPr>
                <w:spacing w:val="-1"/>
              </w:rPr>
              <w:t>s</w:t>
            </w:r>
            <w:r w:rsidRPr="003A2291">
              <w:t xml:space="preserve">e </w:t>
            </w:r>
            <w:r w:rsidRPr="003A2291">
              <w:rPr>
                <w:spacing w:val="-1"/>
              </w:rPr>
              <w:t>s</w:t>
            </w:r>
            <w:r w:rsidRPr="003A2291">
              <w:t>ub</w:t>
            </w:r>
            <w:r w:rsidRPr="003A2291">
              <w:rPr>
                <w:spacing w:val="-1"/>
              </w:rPr>
              <w:t>s</w:t>
            </w:r>
            <w:r w:rsidRPr="003A2291">
              <w:t>tantial</w:t>
            </w:r>
            <w:r w:rsidRPr="003A2291">
              <w:rPr>
                <w:spacing w:val="1"/>
              </w:rPr>
              <w:t xml:space="preserve"> </w:t>
            </w:r>
            <w:r w:rsidRPr="003A2291">
              <w:t>adver</w:t>
            </w:r>
            <w:r w:rsidRPr="003A2291">
              <w:rPr>
                <w:spacing w:val="-1"/>
              </w:rPr>
              <w:t>s</w:t>
            </w:r>
            <w:r w:rsidRPr="003A2291">
              <w:t>e effe</w:t>
            </w:r>
            <w:r w:rsidRPr="003A2291">
              <w:rPr>
                <w:spacing w:val="1"/>
              </w:rPr>
              <w:t>c</w:t>
            </w:r>
            <w:r w:rsidRPr="003A2291">
              <w:t>ts on human beings,</w:t>
            </w:r>
            <w:r w:rsidRPr="003A2291">
              <w:rPr>
                <w:spacing w:val="-1"/>
              </w:rPr>
              <w:t xml:space="preserve"> </w:t>
            </w:r>
            <w:r w:rsidRPr="003A2291">
              <w:t>either directly</w:t>
            </w:r>
            <w:r w:rsidRPr="003A2291">
              <w:rPr>
                <w:spacing w:val="-1"/>
              </w:rPr>
              <w:t xml:space="preserve"> o</w:t>
            </w:r>
            <w:r w:rsidRPr="003A2291">
              <w:t>r indirectly?</w:t>
            </w:r>
          </w:p>
        </w:tc>
        <w:tc>
          <w:tcPr>
            <w:tcW w:w="1296" w:type="dxa"/>
            <w:shd w:val="clear" w:color="auto" w:fill="BDD7EE"/>
          </w:tcPr>
          <w:p w14:paraId="2EC524E3" w14:textId="77777777" w:rsidR="00464F87" w:rsidRPr="003A2291" w:rsidRDefault="00464F87" w:rsidP="001A4CB8">
            <w:pPr>
              <w:pStyle w:val="tabletext9pt"/>
            </w:pPr>
          </w:p>
        </w:tc>
        <w:tc>
          <w:tcPr>
            <w:tcW w:w="1440" w:type="dxa"/>
            <w:shd w:val="clear" w:color="auto" w:fill="BDD7EE"/>
          </w:tcPr>
          <w:p w14:paraId="5C24DAB3" w14:textId="77777777" w:rsidR="00464F87" w:rsidRPr="003A2291" w:rsidRDefault="00464F87" w:rsidP="001A4CB8">
            <w:pPr>
              <w:pStyle w:val="tabletext9pt"/>
            </w:pPr>
          </w:p>
        </w:tc>
        <w:tc>
          <w:tcPr>
            <w:tcW w:w="1296" w:type="dxa"/>
            <w:shd w:val="clear" w:color="auto" w:fill="BDD7EE"/>
          </w:tcPr>
          <w:p w14:paraId="0CE6F4C0" w14:textId="77777777" w:rsidR="00464F87" w:rsidRPr="003A2291" w:rsidRDefault="00464F87" w:rsidP="001A4CB8">
            <w:pPr>
              <w:pStyle w:val="tabletext9pt"/>
            </w:pPr>
          </w:p>
          <w:p w14:paraId="1348168F" w14:textId="77777777" w:rsidR="00464F87" w:rsidRPr="003A2291" w:rsidRDefault="00D6489D" w:rsidP="001A4CB8">
            <w:pPr>
              <w:pStyle w:val="tabletext9pt"/>
            </w:pPr>
            <w:r w:rsidRPr="003A2291">
              <w:rPr>
                <w:w w:val="99"/>
              </w:rPr>
              <w:t>X</w:t>
            </w:r>
          </w:p>
        </w:tc>
        <w:tc>
          <w:tcPr>
            <w:tcW w:w="1152" w:type="dxa"/>
            <w:shd w:val="clear" w:color="auto" w:fill="BDD7EE"/>
          </w:tcPr>
          <w:p w14:paraId="4F963740" w14:textId="77777777" w:rsidR="00464F87" w:rsidRPr="003A2291" w:rsidRDefault="00464F87" w:rsidP="001A4CB8">
            <w:pPr>
              <w:pStyle w:val="tabletext9pt"/>
            </w:pPr>
          </w:p>
        </w:tc>
      </w:tr>
    </w:tbl>
    <w:p w14:paraId="2C702545" w14:textId="77777777" w:rsidR="001A4CB8" w:rsidRPr="003A2291" w:rsidRDefault="001A4CB8" w:rsidP="001A4CB8">
      <w:pPr>
        <w:pStyle w:val="Heading5"/>
      </w:pPr>
      <w:r w:rsidRPr="003A2291">
        <w:t>R</w:t>
      </w:r>
      <w:r w:rsidRPr="003A2291">
        <w:rPr>
          <w:spacing w:val="4"/>
        </w:rPr>
        <w:t>ESP</w:t>
      </w:r>
      <w:r w:rsidRPr="003A2291">
        <w:rPr>
          <w:spacing w:val="6"/>
        </w:rPr>
        <w:t>O</w:t>
      </w:r>
      <w:r w:rsidRPr="003A2291">
        <w:rPr>
          <w:spacing w:val="4"/>
        </w:rPr>
        <w:t>N</w:t>
      </w:r>
      <w:r w:rsidRPr="003A2291">
        <w:rPr>
          <w:spacing w:val="6"/>
        </w:rPr>
        <w:t>S</w:t>
      </w:r>
      <w:r w:rsidRPr="003A2291">
        <w:rPr>
          <w:spacing w:val="4"/>
        </w:rPr>
        <w:t>E</w:t>
      </w:r>
      <w:r w:rsidRPr="003A2291">
        <w:t>S</w:t>
      </w:r>
      <w:r w:rsidRPr="003A2291">
        <w:rPr>
          <w:spacing w:val="11"/>
        </w:rPr>
        <w:t xml:space="preserve"> </w:t>
      </w:r>
      <w:r w:rsidRPr="003A2291">
        <w:rPr>
          <w:spacing w:val="4"/>
        </w:rPr>
        <w:t>T</w:t>
      </w:r>
      <w:r w:rsidRPr="003A2291">
        <w:t>O</w:t>
      </w:r>
      <w:r w:rsidRPr="003A2291">
        <w:rPr>
          <w:spacing w:val="8"/>
        </w:rPr>
        <w:t xml:space="preserve"> </w:t>
      </w:r>
      <w:r w:rsidRPr="003A2291">
        <w:t>CHECKLIST</w:t>
      </w:r>
      <w:r w:rsidRPr="003A2291">
        <w:rPr>
          <w:spacing w:val="10"/>
        </w:rPr>
        <w:t xml:space="preserve"> </w:t>
      </w:r>
      <w:r w:rsidRPr="003A2291">
        <w:t>QUESTIONS</w:t>
      </w:r>
    </w:p>
    <w:p w14:paraId="18745908" w14:textId="6A41CFA9" w:rsidR="00464F87" w:rsidRPr="003A2291" w:rsidRDefault="00315957" w:rsidP="00AE1242">
      <w:r w:rsidRPr="003A2291">
        <w:rPr>
          <w:b/>
          <w:bCs/>
        </w:rPr>
        <w:t>Respon</w:t>
      </w:r>
      <w:r w:rsidRPr="003A2291">
        <w:rPr>
          <w:b/>
          <w:bCs/>
          <w:spacing w:val="1"/>
        </w:rPr>
        <w:t>s</w:t>
      </w:r>
      <w:r w:rsidRPr="003A2291">
        <w:rPr>
          <w:b/>
          <w:bCs/>
        </w:rPr>
        <w:t>es</w:t>
      </w:r>
      <w:r w:rsidRPr="003A2291">
        <w:rPr>
          <w:b/>
          <w:bCs/>
          <w:spacing w:val="2"/>
        </w:rPr>
        <w:t xml:space="preserve"> </w:t>
      </w:r>
      <w:r w:rsidR="00DC49F7" w:rsidRPr="003A2291">
        <w:rPr>
          <w:b/>
          <w:bCs/>
        </w:rPr>
        <w:t>a-</w:t>
      </w:r>
      <w:r w:rsidRPr="003A2291">
        <w:rPr>
          <w:b/>
          <w:bCs/>
        </w:rPr>
        <w:t>c):</w:t>
      </w:r>
      <w:r w:rsidRPr="003A2291">
        <w:rPr>
          <w:b/>
          <w:bCs/>
          <w:spacing w:val="9"/>
        </w:rPr>
        <w:t xml:space="preserve"> </w:t>
      </w:r>
      <w:r w:rsidRPr="003A2291">
        <w:rPr>
          <w:b/>
          <w:bCs/>
          <w:spacing w:val="1"/>
        </w:rPr>
        <w:t>L</w:t>
      </w:r>
      <w:r w:rsidRPr="003A2291">
        <w:rPr>
          <w:b/>
          <w:bCs/>
        </w:rPr>
        <w:t>ess</w:t>
      </w:r>
      <w:r w:rsidRPr="003A2291">
        <w:rPr>
          <w:b/>
          <w:bCs/>
          <w:spacing w:val="7"/>
        </w:rPr>
        <w:t xml:space="preserve"> </w:t>
      </w:r>
      <w:r w:rsidRPr="003A2291">
        <w:rPr>
          <w:b/>
          <w:bCs/>
          <w:spacing w:val="1"/>
        </w:rPr>
        <w:t>tha</w:t>
      </w:r>
      <w:r w:rsidRPr="003A2291">
        <w:rPr>
          <w:b/>
          <w:bCs/>
        </w:rPr>
        <w:t>n</w:t>
      </w:r>
      <w:r w:rsidRPr="003A2291">
        <w:rPr>
          <w:b/>
          <w:bCs/>
          <w:spacing w:val="6"/>
        </w:rPr>
        <w:t xml:space="preserve"> </w:t>
      </w:r>
      <w:r w:rsidRPr="003A2291">
        <w:rPr>
          <w:b/>
          <w:bCs/>
        </w:rPr>
        <w:t xml:space="preserve">Significant. </w:t>
      </w:r>
      <w:r w:rsidRPr="003A2291">
        <w:t>As</w:t>
      </w:r>
      <w:r w:rsidRPr="003A2291">
        <w:rPr>
          <w:spacing w:val="11"/>
        </w:rPr>
        <w:t xml:space="preserve"> </w:t>
      </w:r>
      <w:r w:rsidRPr="003A2291">
        <w:t>described</w:t>
      </w:r>
      <w:r w:rsidRPr="003A2291">
        <w:rPr>
          <w:spacing w:val="3"/>
        </w:rPr>
        <w:t xml:space="preserve"> </w:t>
      </w:r>
      <w:r w:rsidRPr="003A2291">
        <w:t>throu</w:t>
      </w:r>
      <w:r w:rsidRPr="003A2291">
        <w:rPr>
          <w:spacing w:val="-1"/>
        </w:rPr>
        <w:t>g</w:t>
      </w:r>
      <w:r w:rsidRPr="003A2291">
        <w:t>h</w:t>
      </w:r>
      <w:r w:rsidRPr="003A2291">
        <w:rPr>
          <w:spacing w:val="1"/>
        </w:rPr>
        <w:t>o</w:t>
      </w:r>
      <w:r w:rsidRPr="003A2291">
        <w:t>ut</w:t>
      </w:r>
      <w:r w:rsidRPr="003A2291">
        <w:rPr>
          <w:spacing w:val="1"/>
        </w:rPr>
        <w:t xml:space="preserve"> </w:t>
      </w:r>
      <w:r w:rsidR="00965CA2" w:rsidRPr="003A2291">
        <w:t>this Initial Study</w:t>
      </w:r>
      <w:r w:rsidRPr="003A2291">
        <w:t>,</w:t>
      </w:r>
      <w:r w:rsidRPr="003A2291">
        <w:rPr>
          <w:spacing w:val="6"/>
        </w:rPr>
        <w:t xml:space="preserve"> </w:t>
      </w:r>
      <w:r w:rsidRPr="003A2291">
        <w:t>t</w:t>
      </w:r>
      <w:r w:rsidRPr="003A2291">
        <w:rPr>
          <w:spacing w:val="2"/>
        </w:rPr>
        <w:t>h</w:t>
      </w:r>
      <w:r w:rsidRPr="003A2291">
        <w:t>e proposed</w:t>
      </w:r>
      <w:r w:rsidRPr="003A2291">
        <w:rPr>
          <w:spacing w:val="-1"/>
        </w:rPr>
        <w:t xml:space="preserve"> </w:t>
      </w:r>
      <w:r w:rsidR="00A31E57">
        <w:t>Project</w:t>
      </w:r>
      <w:r w:rsidRPr="003A2291">
        <w:rPr>
          <w:spacing w:val="1"/>
        </w:rPr>
        <w:t xml:space="preserve"> </w:t>
      </w:r>
      <w:r w:rsidR="00965CA2" w:rsidRPr="003A2291">
        <w:t>is compliant with</w:t>
      </w:r>
      <w:r w:rsidRPr="003A2291">
        <w:rPr>
          <w:spacing w:val="6"/>
        </w:rPr>
        <w:t xml:space="preserve"> </w:t>
      </w:r>
      <w:r w:rsidRPr="003A2291">
        <w:t>General</w:t>
      </w:r>
      <w:r w:rsidRPr="003A2291">
        <w:rPr>
          <w:spacing w:val="1"/>
        </w:rPr>
        <w:t xml:space="preserve"> </w:t>
      </w:r>
      <w:r w:rsidRPr="003A2291">
        <w:t>Plan</w:t>
      </w:r>
      <w:r w:rsidRPr="003A2291">
        <w:rPr>
          <w:spacing w:val="5"/>
        </w:rPr>
        <w:t xml:space="preserve"> </w:t>
      </w:r>
      <w:r w:rsidRPr="003A2291">
        <w:t>land</w:t>
      </w:r>
      <w:r w:rsidRPr="003A2291">
        <w:rPr>
          <w:spacing w:val="4"/>
        </w:rPr>
        <w:t xml:space="preserve"> </w:t>
      </w:r>
      <w:r w:rsidRPr="003A2291">
        <w:t>use</w:t>
      </w:r>
      <w:r w:rsidRPr="003A2291">
        <w:rPr>
          <w:spacing w:val="5"/>
        </w:rPr>
        <w:t xml:space="preserve"> </w:t>
      </w:r>
      <w:r w:rsidRPr="003A2291">
        <w:t>desig</w:t>
      </w:r>
      <w:r w:rsidRPr="003A2291">
        <w:rPr>
          <w:spacing w:val="1"/>
        </w:rPr>
        <w:t>n</w:t>
      </w:r>
      <w:r w:rsidRPr="003A2291">
        <w:t>ations</w:t>
      </w:r>
      <w:r w:rsidRPr="003A2291">
        <w:rPr>
          <w:spacing w:val="-4"/>
        </w:rPr>
        <w:t xml:space="preserve"> </w:t>
      </w:r>
      <w:r w:rsidR="00965CA2" w:rsidRPr="003A2291">
        <w:t>and</w:t>
      </w:r>
      <w:r w:rsidRPr="003A2291">
        <w:rPr>
          <w:spacing w:val="6"/>
        </w:rPr>
        <w:t xml:space="preserve"> </w:t>
      </w:r>
      <w:r w:rsidRPr="003A2291">
        <w:t>zoning districts,</w:t>
      </w:r>
      <w:r w:rsidRPr="003A2291">
        <w:rPr>
          <w:spacing w:val="-4"/>
        </w:rPr>
        <w:t xml:space="preserve"> </w:t>
      </w:r>
      <w:r w:rsidRPr="003A2291">
        <w:t>w</w:t>
      </w:r>
      <w:r w:rsidRPr="003A2291">
        <w:rPr>
          <w:spacing w:val="-1"/>
        </w:rPr>
        <w:t>o</w:t>
      </w:r>
      <w:r w:rsidRPr="003A2291">
        <w:t>uld</w:t>
      </w:r>
      <w:r w:rsidRPr="003A2291">
        <w:rPr>
          <w:spacing w:val="-2"/>
        </w:rPr>
        <w:t xml:space="preserve"> </w:t>
      </w:r>
      <w:r w:rsidRPr="003A2291">
        <w:t>not</w:t>
      </w:r>
      <w:r w:rsidRPr="003A2291">
        <w:rPr>
          <w:spacing w:val="1"/>
        </w:rPr>
        <w:t xml:space="preserve"> </w:t>
      </w:r>
      <w:r w:rsidRPr="003A2291">
        <w:t>result</w:t>
      </w:r>
      <w:r w:rsidRPr="003A2291">
        <w:rPr>
          <w:spacing w:val="-1"/>
        </w:rPr>
        <w:t xml:space="preserve"> </w:t>
      </w:r>
      <w:r w:rsidRPr="003A2291">
        <w:t>in</w:t>
      </w:r>
      <w:r w:rsidRPr="003A2291">
        <w:rPr>
          <w:spacing w:val="2"/>
        </w:rPr>
        <w:t xml:space="preserve"> </w:t>
      </w:r>
      <w:r w:rsidRPr="003A2291">
        <w:t>annexat</w:t>
      </w:r>
      <w:r w:rsidRPr="003A2291">
        <w:rPr>
          <w:spacing w:val="1"/>
        </w:rPr>
        <w:t>i</w:t>
      </w:r>
      <w:r w:rsidRPr="003A2291">
        <w:t>on</w:t>
      </w:r>
      <w:r w:rsidRPr="003A2291">
        <w:rPr>
          <w:spacing w:val="-7"/>
        </w:rPr>
        <w:t xml:space="preserve"> </w:t>
      </w:r>
      <w:r w:rsidRPr="003A2291">
        <w:t>of</w:t>
      </w:r>
      <w:r w:rsidRPr="003A2291">
        <w:rPr>
          <w:spacing w:val="2"/>
        </w:rPr>
        <w:t xml:space="preserve"> </w:t>
      </w:r>
      <w:r w:rsidRPr="003A2291">
        <w:t>land,</w:t>
      </w:r>
      <w:r w:rsidRPr="003A2291">
        <w:rPr>
          <w:spacing w:val="-1"/>
        </w:rPr>
        <w:t xml:space="preserve"> </w:t>
      </w:r>
      <w:r w:rsidRPr="003A2291">
        <w:rPr>
          <w:spacing w:val="1"/>
        </w:rPr>
        <w:t>a</w:t>
      </w:r>
      <w:r w:rsidRPr="003A2291">
        <w:t xml:space="preserve">nd </w:t>
      </w:r>
      <w:r w:rsidR="00965CA2" w:rsidRPr="003A2291">
        <w:rPr>
          <w:spacing w:val="2"/>
        </w:rPr>
        <w:t>does not propose any new roadways or developments</w:t>
      </w:r>
      <w:r w:rsidRPr="003A2291">
        <w:t xml:space="preserve">. </w:t>
      </w:r>
      <w:r w:rsidR="00965CA2" w:rsidRPr="003A2291">
        <w:rPr>
          <w:spacing w:val="-1"/>
        </w:rPr>
        <w:t xml:space="preserve">Any </w:t>
      </w:r>
      <w:r w:rsidR="00747BAC">
        <w:rPr>
          <w:spacing w:val="-1"/>
        </w:rPr>
        <w:t>p</w:t>
      </w:r>
      <w:r w:rsidR="00A31E57">
        <w:rPr>
          <w:spacing w:val="-1"/>
        </w:rPr>
        <w:t>roject</w:t>
      </w:r>
      <w:r w:rsidR="00965CA2" w:rsidRPr="003A2291">
        <w:rPr>
          <w:spacing w:val="-1"/>
        </w:rPr>
        <w:t xml:space="preserve"> identified in the RTP will go through a </w:t>
      </w:r>
      <w:r w:rsidR="00747BAC">
        <w:rPr>
          <w:spacing w:val="-1"/>
        </w:rPr>
        <w:t>p</w:t>
      </w:r>
      <w:r w:rsidR="00A31E57">
        <w:rPr>
          <w:spacing w:val="-1"/>
        </w:rPr>
        <w:t>roject</w:t>
      </w:r>
      <w:r w:rsidR="00965CA2" w:rsidRPr="003A2291">
        <w:rPr>
          <w:spacing w:val="-1"/>
        </w:rPr>
        <w:t>-level environmental analysis which will propose mitigation measures should the findings recommend it. T</w:t>
      </w:r>
      <w:r w:rsidRPr="003A2291">
        <w:rPr>
          <w:spacing w:val="1"/>
        </w:rPr>
        <w:t>h</w:t>
      </w:r>
      <w:r w:rsidRPr="003A2291">
        <w:t xml:space="preserve">e </w:t>
      </w:r>
      <w:r w:rsidR="00965CA2" w:rsidRPr="003A2291">
        <w:rPr>
          <w:spacing w:val="12"/>
        </w:rPr>
        <w:t xml:space="preserve">RTP </w:t>
      </w:r>
      <w:r w:rsidR="00081A64" w:rsidRPr="003A2291">
        <w:rPr>
          <w:spacing w:val="12"/>
        </w:rPr>
        <w:t>as a ‘</w:t>
      </w:r>
      <w:r w:rsidR="00A31E57">
        <w:rPr>
          <w:spacing w:val="12"/>
        </w:rPr>
        <w:t>Project</w:t>
      </w:r>
      <w:r w:rsidR="00081A64" w:rsidRPr="003A2291">
        <w:rPr>
          <w:spacing w:val="12"/>
        </w:rPr>
        <w:t xml:space="preserve">’ </w:t>
      </w:r>
      <w:r w:rsidRPr="003A2291">
        <w:t>would</w:t>
      </w:r>
      <w:r w:rsidRPr="003A2291">
        <w:rPr>
          <w:spacing w:val="13"/>
        </w:rPr>
        <w:t xml:space="preserve"> </w:t>
      </w:r>
      <w:r w:rsidRPr="003A2291">
        <w:t>not</w:t>
      </w:r>
      <w:r w:rsidRPr="003A2291">
        <w:rPr>
          <w:spacing w:val="16"/>
        </w:rPr>
        <w:t xml:space="preserve"> </w:t>
      </w:r>
      <w:r w:rsidRPr="003A2291">
        <w:t>result</w:t>
      </w:r>
      <w:r w:rsidRPr="003A2291">
        <w:rPr>
          <w:spacing w:val="13"/>
        </w:rPr>
        <w:t xml:space="preserve"> </w:t>
      </w:r>
      <w:r w:rsidRPr="003A2291">
        <w:t>in</w:t>
      </w:r>
      <w:r w:rsidRPr="003A2291">
        <w:rPr>
          <w:spacing w:val="18"/>
        </w:rPr>
        <w:t xml:space="preserve"> </w:t>
      </w:r>
      <w:r w:rsidRPr="003A2291">
        <w:t>new</w:t>
      </w:r>
      <w:r w:rsidRPr="003A2291">
        <w:rPr>
          <w:spacing w:val="15"/>
        </w:rPr>
        <w:t xml:space="preserve"> </w:t>
      </w:r>
      <w:r w:rsidRPr="003A2291">
        <w:t>a</w:t>
      </w:r>
      <w:r w:rsidRPr="003A2291">
        <w:rPr>
          <w:spacing w:val="1"/>
        </w:rPr>
        <w:t>dv</w:t>
      </w:r>
      <w:r w:rsidRPr="003A2291">
        <w:t>erse</w:t>
      </w:r>
      <w:r w:rsidRPr="003A2291">
        <w:rPr>
          <w:spacing w:val="11"/>
        </w:rPr>
        <w:t xml:space="preserve"> </w:t>
      </w:r>
      <w:r w:rsidRPr="003A2291">
        <w:t>envi</w:t>
      </w:r>
      <w:r w:rsidRPr="003A2291">
        <w:rPr>
          <w:spacing w:val="1"/>
        </w:rPr>
        <w:t>r</w:t>
      </w:r>
      <w:r w:rsidRPr="003A2291">
        <w:t>on</w:t>
      </w:r>
      <w:r w:rsidRPr="003A2291">
        <w:rPr>
          <w:spacing w:val="1"/>
        </w:rPr>
        <w:t>me</w:t>
      </w:r>
      <w:r w:rsidRPr="003A2291">
        <w:t>ntal</w:t>
      </w:r>
      <w:r w:rsidRPr="003A2291">
        <w:rPr>
          <w:spacing w:val="6"/>
        </w:rPr>
        <w:t xml:space="preserve"> </w:t>
      </w:r>
      <w:r w:rsidRPr="003A2291">
        <w:t>impacts</w:t>
      </w:r>
      <w:r w:rsidR="00081A64" w:rsidRPr="003A2291">
        <w:t xml:space="preserve">, as it is </w:t>
      </w:r>
      <w:r w:rsidR="00BB5813" w:rsidRPr="003A2291">
        <w:t>a regional plan provi</w:t>
      </w:r>
      <w:r w:rsidR="00D1215B">
        <w:t>di</w:t>
      </w:r>
      <w:r w:rsidR="00BB5813" w:rsidRPr="003A2291">
        <w:t xml:space="preserve">ng recommendations </w:t>
      </w:r>
      <w:r w:rsidR="00081A64" w:rsidRPr="003A2291">
        <w:t>to the County</w:t>
      </w:r>
      <w:r w:rsidRPr="003A2291">
        <w:t xml:space="preserve">. </w:t>
      </w:r>
      <w:r w:rsidR="00BB5813" w:rsidRPr="003A2291">
        <w:t xml:space="preserve">Any </w:t>
      </w:r>
      <w:r w:rsidR="00747BAC">
        <w:t>p</w:t>
      </w:r>
      <w:r w:rsidR="00A31E57">
        <w:t>roject</w:t>
      </w:r>
      <w:r w:rsidR="00BB5813" w:rsidRPr="003A2291">
        <w:t xml:space="preserve">s included in the RTP that will be pursued will go through </w:t>
      </w:r>
      <w:r w:rsidR="00747BAC">
        <w:t>p</w:t>
      </w:r>
      <w:r w:rsidR="00A31E57">
        <w:t>roject</w:t>
      </w:r>
      <w:r w:rsidR="00BB5813" w:rsidRPr="003A2291">
        <w:t xml:space="preserve">-level environmental reviews to ensure that appropriate mitigation measures will occur. </w:t>
      </w:r>
      <w:r w:rsidRPr="003A2291">
        <w:t>The</w:t>
      </w:r>
      <w:r w:rsidRPr="003A2291">
        <w:rPr>
          <w:spacing w:val="15"/>
        </w:rPr>
        <w:t xml:space="preserve"> </w:t>
      </w:r>
      <w:r w:rsidR="00A31E57">
        <w:t>Project</w:t>
      </w:r>
      <w:r w:rsidRPr="003A2291">
        <w:rPr>
          <w:spacing w:val="12"/>
        </w:rPr>
        <w:t xml:space="preserve"> </w:t>
      </w:r>
      <w:r w:rsidR="00965CA2" w:rsidRPr="003A2291">
        <w:t>would not threaten</w:t>
      </w:r>
      <w:r w:rsidRPr="003A2291">
        <w:t xml:space="preserve"> biologi</w:t>
      </w:r>
      <w:r w:rsidRPr="003A2291">
        <w:rPr>
          <w:spacing w:val="2"/>
        </w:rPr>
        <w:t>c</w:t>
      </w:r>
      <w:r w:rsidRPr="003A2291">
        <w:t>al resource</w:t>
      </w:r>
      <w:r w:rsidR="00965CA2" w:rsidRPr="003A2291">
        <w:t>s</w:t>
      </w:r>
      <w:r w:rsidRPr="003A2291">
        <w:t>,</w:t>
      </w:r>
      <w:r w:rsidRPr="003A2291">
        <w:rPr>
          <w:spacing w:val="2"/>
        </w:rPr>
        <w:t xml:space="preserve"> </w:t>
      </w:r>
      <w:r w:rsidRPr="003A2291">
        <w:t>nor</w:t>
      </w:r>
      <w:r w:rsidRPr="003A2291">
        <w:rPr>
          <w:spacing w:val="6"/>
        </w:rPr>
        <w:t xml:space="preserve"> </w:t>
      </w:r>
      <w:r w:rsidRPr="003A2291">
        <w:t>w</w:t>
      </w:r>
      <w:r w:rsidRPr="003A2291">
        <w:rPr>
          <w:spacing w:val="1"/>
        </w:rPr>
        <w:t>o</w:t>
      </w:r>
      <w:r w:rsidRPr="003A2291">
        <w:t>uld</w:t>
      </w:r>
      <w:r w:rsidRPr="003A2291">
        <w:rPr>
          <w:spacing w:val="3"/>
        </w:rPr>
        <w:t xml:space="preserve"> </w:t>
      </w:r>
      <w:r w:rsidRPr="003A2291">
        <w:t>it</w:t>
      </w:r>
      <w:r w:rsidRPr="003A2291">
        <w:rPr>
          <w:spacing w:val="8"/>
        </w:rPr>
        <w:t xml:space="preserve"> </w:t>
      </w:r>
      <w:r w:rsidR="00965CA2" w:rsidRPr="003A2291">
        <w:t>affect cultural resources of</w:t>
      </w:r>
      <w:r w:rsidRPr="003A2291">
        <w:t xml:space="preserve"> California</w:t>
      </w:r>
      <w:r w:rsidRPr="003A2291">
        <w:rPr>
          <w:spacing w:val="1"/>
        </w:rPr>
        <w:t xml:space="preserve"> h</w:t>
      </w:r>
      <w:r w:rsidRPr="003A2291">
        <w:t>istory</w:t>
      </w:r>
      <w:r w:rsidRPr="003A2291">
        <w:rPr>
          <w:spacing w:val="4"/>
        </w:rPr>
        <w:t xml:space="preserve"> </w:t>
      </w:r>
      <w:r w:rsidRPr="003A2291">
        <w:t>or</w:t>
      </w:r>
      <w:r w:rsidRPr="003A2291">
        <w:rPr>
          <w:spacing w:val="8"/>
        </w:rPr>
        <w:t xml:space="preserve"> </w:t>
      </w:r>
      <w:r w:rsidRPr="003A2291">
        <w:t>prehistor</w:t>
      </w:r>
      <w:r w:rsidRPr="003A2291">
        <w:rPr>
          <w:spacing w:val="-1"/>
        </w:rPr>
        <w:t>y</w:t>
      </w:r>
      <w:r w:rsidR="00965CA2" w:rsidRPr="003A2291">
        <w:rPr>
          <w:spacing w:val="-1"/>
        </w:rPr>
        <w:t xml:space="preserve"> including that of Native American Tribal Governments</w:t>
      </w:r>
      <w:r w:rsidRPr="003A2291">
        <w:t>. The</w:t>
      </w:r>
      <w:r w:rsidRPr="003A2291">
        <w:rPr>
          <w:spacing w:val="7"/>
        </w:rPr>
        <w:t xml:space="preserve"> </w:t>
      </w:r>
      <w:r w:rsidRPr="003A2291">
        <w:t>proposed</w:t>
      </w:r>
      <w:r w:rsidRPr="003A2291">
        <w:rPr>
          <w:spacing w:val="1"/>
        </w:rPr>
        <w:t xml:space="preserve"> </w:t>
      </w:r>
      <w:r w:rsidR="00A31E57">
        <w:t>Project</w:t>
      </w:r>
      <w:r w:rsidRPr="003A2291">
        <w:rPr>
          <w:spacing w:val="4"/>
        </w:rPr>
        <w:t xml:space="preserve"> </w:t>
      </w:r>
      <w:r w:rsidRPr="003A2291">
        <w:rPr>
          <w:spacing w:val="-1"/>
        </w:rPr>
        <w:t>d</w:t>
      </w:r>
      <w:r w:rsidRPr="003A2291">
        <w:t>oes</w:t>
      </w:r>
      <w:r w:rsidRPr="003A2291">
        <w:rPr>
          <w:spacing w:val="6"/>
        </w:rPr>
        <w:t xml:space="preserve"> </w:t>
      </w:r>
      <w:r w:rsidRPr="003A2291">
        <w:t>not</w:t>
      </w:r>
      <w:r w:rsidRPr="003A2291">
        <w:rPr>
          <w:spacing w:val="6"/>
        </w:rPr>
        <w:t xml:space="preserve"> </w:t>
      </w:r>
      <w:r w:rsidRPr="003A2291">
        <w:t>h</w:t>
      </w:r>
      <w:r w:rsidRPr="003A2291">
        <w:rPr>
          <w:spacing w:val="1"/>
        </w:rPr>
        <w:t>a</w:t>
      </w:r>
      <w:r w:rsidRPr="003A2291">
        <w:t>ve</w:t>
      </w:r>
      <w:r w:rsidRPr="003A2291">
        <w:rPr>
          <w:spacing w:val="5"/>
        </w:rPr>
        <w:t xml:space="preserve"> </w:t>
      </w:r>
      <w:r w:rsidRPr="003A2291">
        <w:t>im</w:t>
      </w:r>
      <w:r w:rsidRPr="003A2291">
        <w:rPr>
          <w:spacing w:val="1"/>
        </w:rPr>
        <w:t>p</w:t>
      </w:r>
      <w:r w:rsidRPr="003A2291">
        <w:t>acts</w:t>
      </w:r>
      <w:r w:rsidRPr="003A2291">
        <w:rPr>
          <w:spacing w:val="3"/>
        </w:rPr>
        <w:t xml:space="preserve"> </w:t>
      </w:r>
      <w:r w:rsidRPr="003A2291">
        <w:t>that</w:t>
      </w:r>
      <w:r w:rsidRPr="003A2291">
        <w:rPr>
          <w:spacing w:val="6"/>
        </w:rPr>
        <w:t xml:space="preserve"> </w:t>
      </w:r>
      <w:r w:rsidRPr="003A2291">
        <w:t>are cumulatively considerab</w:t>
      </w:r>
      <w:r w:rsidRPr="003A2291">
        <w:rPr>
          <w:spacing w:val="2"/>
        </w:rPr>
        <w:t>l</w:t>
      </w:r>
      <w:r w:rsidRPr="003A2291">
        <w:t>e, nor</w:t>
      </w:r>
      <w:r w:rsidRPr="003A2291">
        <w:rPr>
          <w:spacing w:val="9"/>
        </w:rPr>
        <w:t xml:space="preserve"> </w:t>
      </w:r>
      <w:r w:rsidRPr="003A2291">
        <w:t>wou</w:t>
      </w:r>
      <w:r w:rsidRPr="003A2291">
        <w:rPr>
          <w:spacing w:val="2"/>
        </w:rPr>
        <w:t>l</w:t>
      </w:r>
      <w:r w:rsidRPr="003A2291">
        <w:t>d</w:t>
      </w:r>
      <w:r w:rsidRPr="003A2291">
        <w:rPr>
          <w:spacing w:val="7"/>
        </w:rPr>
        <w:t xml:space="preserve"> </w:t>
      </w:r>
      <w:r w:rsidRPr="003A2291">
        <w:t>it</w:t>
      </w:r>
      <w:r w:rsidRPr="003A2291">
        <w:rPr>
          <w:spacing w:val="11"/>
        </w:rPr>
        <w:t xml:space="preserve"> </w:t>
      </w:r>
      <w:r w:rsidRPr="003A2291">
        <w:t>have</w:t>
      </w:r>
      <w:r w:rsidRPr="003A2291">
        <w:rPr>
          <w:spacing w:val="8"/>
        </w:rPr>
        <w:t xml:space="preserve"> </w:t>
      </w:r>
      <w:r w:rsidRPr="003A2291">
        <w:rPr>
          <w:spacing w:val="1"/>
        </w:rPr>
        <w:t>su</w:t>
      </w:r>
      <w:r w:rsidRPr="003A2291">
        <w:t>bstantial</w:t>
      </w:r>
      <w:r w:rsidRPr="003A2291">
        <w:rPr>
          <w:spacing w:val="3"/>
        </w:rPr>
        <w:t xml:space="preserve"> </w:t>
      </w:r>
      <w:r w:rsidRPr="003A2291">
        <w:t>adver</w:t>
      </w:r>
      <w:r w:rsidRPr="003A2291">
        <w:rPr>
          <w:spacing w:val="1"/>
        </w:rPr>
        <w:t>s</w:t>
      </w:r>
      <w:r w:rsidRPr="003A2291">
        <w:t>e</w:t>
      </w:r>
      <w:r w:rsidRPr="003A2291">
        <w:rPr>
          <w:spacing w:val="4"/>
        </w:rPr>
        <w:t xml:space="preserve"> </w:t>
      </w:r>
      <w:r w:rsidRPr="003A2291">
        <w:t>effects</w:t>
      </w:r>
      <w:r w:rsidRPr="003A2291">
        <w:rPr>
          <w:spacing w:val="5"/>
        </w:rPr>
        <w:t xml:space="preserve"> </w:t>
      </w:r>
      <w:r w:rsidRPr="003A2291">
        <w:t>on</w:t>
      </w:r>
      <w:r w:rsidRPr="003A2291">
        <w:rPr>
          <w:spacing w:val="9"/>
        </w:rPr>
        <w:t xml:space="preserve"> </w:t>
      </w:r>
      <w:r w:rsidRPr="003A2291">
        <w:t>human</w:t>
      </w:r>
      <w:r w:rsidRPr="003A2291">
        <w:rPr>
          <w:spacing w:val="7"/>
        </w:rPr>
        <w:t xml:space="preserve"> </w:t>
      </w:r>
      <w:r w:rsidRPr="003A2291">
        <w:t>bei</w:t>
      </w:r>
      <w:r w:rsidRPr="003A2291">
        <w:rPr>
          <w:spacing w:val="1"/>
        </w:rPr>
        <w:t>n</w:t>
      </w:r>
      <w:r w:rsidRPr="003A2291">
        <w:t xml:space="preserve">gs. </w:t>
      </w:r>
      <w:r w:rsidRPr="003A2291">
        <w:rPr>
          <w:spacing w:val="-1"/>
        </w:rPr>
        <w:t>I</w:t>
      </w:r>
      <w:r w:rsidRPr="003A2291">
        <w:t>mpl</w:t>
      </w:r>
      <w:r w:rsidRPr="003A2291">
        <w:rPr>
          <w:spacing w:val="1"/>
        </w:rPr>
        <w:t>e</w:t>
      </w:r>
      <w:r w:rsidRPr="003A2291">
        <w:t>men</w:t>
      </w:r>
      <w:r w:rsidRPr="003A2291">
        <w:rPr>
          <w:spacing w:val="1"/>
        </w:rPr>
        <w:t>t</w:t>
      </w:r>
      <w:r w:rsidRPr="003A2291">
        <w:rPr>
          <w:spacing w:val="-1"/>
        </w:rPr>
        <w:t>a</w:t>
      </w:r>
      <w:r w:rsidRPr="003A2291">
        <w:rPr>
          <w:spacing w:val="1"/>
        </w:rPr>
        <w:t>t</w:t>
      </w:r>
      <w:r w:rsidRPr="003A2291">
        <w:t xml:space="preserve">ion </w:t>
      </w:r>
      <w:r w:rsidRPr="003A2291">
        <w:rPr>
          <w:spacing w:val="1"/>
        </w:rPr>
        <w:t>o</w:t>
      </w:r>
      <w:r w:rsidRPr="003A2291">
        <w:t>f</w:t>
      </w:r>
      <w:r w:rsidRPr="003A2291">
        <w:rPr>
          <w:spacing w:val="12"/>
        </w:rPr>
        <w:t xml:space="preserve"> </w:t>
      </w:r>
      <w:r w:rsidRPr="003A2291">
        <w:t>t</w:t>
      </w:r>
      <w:r w:rsidRPr="003A2291">
        <w:rPr>
          <w:spacing w:val="1"/>
        </w:rPr>
        <w:t>h</w:t>
      </w:r>
      <w:r w:rsidRPr="003A2291">
        <w:t>e</w:t>
      </w:r>
      <w:r w:rsidRPr="003A2291">
        <w:rPr>
          <w:spacing w:val="11"/>
        </w:rPr>
        <w:t xml:space="preserve"> </w:t>
      </w:r>
      <w:r w:rsidRPr="003A2291">
        <w:rPr>
          <w:spacing w:val="1"/>
        </w:rPr>
        <w:t>p</w:t>
      </w:r>
      <w:r w:rsidRPr="003A2291">
        <w:t>roposed</w:t>
      </w:r>
      <w:r w:rsidRPr="003A2291">
        <w:rPr>
          <w:spacing w:val="6"/>
        </w:rPr>
        <w:t xml:space="preserve"> </w:t>
      </w:r>
      <w:r w:rsidR="00A31E57">
        <w:t>Project</w:t>
      </w:r>
      <w:r w:rsidRPr="003A2291">
        <w:rPr>
          <w:spacing w:val="8"/>
        </w:rPr>
        <w:t xml:space="preserve"> </w:t>
      </w:r>
      <w:r w:rsidRPr="003A2291">
        <w:t>would</w:t>
      </w:r>
      <w:r w:rsidRPr="003A2291">
        <w:rPr>
          <w:spacing w:val="9"/>
        </w:rPr>
        <w:t xml:space="preserve"> </w:t>
      </w:r>
      <w:r w:rsidRPr="003A2291">
        <w:rPr>
          <w:spacing w:val="1"/>
        </w:rPr>
        <w:t>h</w:t>
      </w:r>
      <w:r w:rsidRPr="003A2291">
        <w:rPr>
          <w:spacing w:val="-1"/>
        </w:rPr>
        <w:t>a</w:t>
      </w:r>
      <w:r w:rsidRPr="003A2291">
        <w:t>ve</w:t>
      </w:r>
      <w:r w:rsidRPr="003A2291">
        <w:rPr>
          <w:spacing w:val="12"/>
        </w:rPr>
        <w:t xml:space="preserve"> </w:t>
      </w:r>
      <w:r w:rsidRPr="003A2291">
        <w:t>a</w:t>
      </w:r>
      <w:r w:rsidRPr="003A2291">
        <w:rPr>
          <w:spacing w:val="15"/>
        </w:rPr>
        <w:t xml:space="preserve"> </w:t>
      </w:r>
      <w:r w:rsidRPr="003A2291">
        <w:t>less</w:t>
      </w:r>
      <w:r w:rsidRPr="003A2291">
        <w:rPr>
          <w:spacing w:val="12"/>
        </w:rPr>
        <w:t xml:space="preserve"> </w:t>
      </w:r>
      <w:r w:rsidRPr="003A2291">
        <w:rPr>
          <w:spacing w:val="1"/>
        </w:rPr>
        <w:t>t</w:t>
      </w:r>
      <w:r w:rsidRPr="003A2291">
        <w:t>h</w:t>
      </w:r>
      <w:r w:rsidRPr="003A2291">
        <w:rPr>
          <w:spacing w:val="-1"/>
        </w:rPr>
        <w:t>a</w:t>
      </w:r>
      <w:r w:rsidRPr="003A2291">
        <w:t>n</w:t>
      </w:r>
      <w:r w:rsidRPr="003A2291">
        <w:rPr>
          <w:spacing w:val="11"/>
        </w:rPr>
        <w:t xml:space="preserve"> </w:t>
      </w:r>
      <w:r w:rsidRPr="003A2291">
        <w:rPr>
          <w:spacing w:val="1"/>
        </w:rPr>
        <w:t>si</w:t>
      </w:r>
      <w:r w:rsidRPr="003A2291">
        <w:t>gnifi</w:t>
      </w:r>
      <w:r w:rsidRPr="003A2291">
        <w:rPr>
          <w:spacing w:val="2"/>
        </w:rPr>
        <w:t>c</w:t>
      </w:r>
      <w:r w:rsidRPr="003A2291">
        <w:rPr>
          <w:spacing w:val="1"/>
        </w:rPr>
        <w:t>a</w:t>
      </w:r>
      <w:r w:rsidRPr="003A2291">
        <w:t>nt</w:t>
      </w:r>
      <w:r w:rsidRPr="003A2291">
        <w:rPr>
          <w:spacing w:val="5"/>
        </w:rPr>
        <w:t xml:space="preserve"> </w:t>
      </w:r>
      <w:r w:rsidRPr="003A2291">
        <w:t>im</w:t>
      </w:r>
      <w:r w:rsidRPr="003A2291">
        <w:rPr>
          <w:spacing w:val="2"/>
        </w:rPr>
        <w:t>p</w:t>
      </w:r>
      <w:r w:rsidRPr="003A2291">
        <w:t>act</w:t>
      </w:r>
      <w:r w:rsidRPr="003A2291">
        <w:rPr>
          <w:spacing w:val="9"/>
        </w:rPr>
        <w:t xml:space="preserve"> </w:t>
      </w:r>
      <w:r w:rsidRPr="003A2291">
        <w:rPr>
          <w:spacing w:val="1"/>
        </w:rPr>
        <w:t>o</w:t>
      </w:r>
      <w:r w:rsidRPr="003A2291">
        <w:t>n</w:t>
      </w:r>
      <w:r w:rsidRPr="003A2291">
        <w:rPr>
          <w:spacing w:val="13"/>
        </w:rPr>
        <w:t xml:space="preserve"> </w:t>
      </w:r>
      <w:r w:rsidRPr="003A2291">
        <w:t>these environmental</w:t>
      </w:r>
      <w:r w:rsidRPr="003A2291">
        <w:rPr>
          <w:spacing w:val="-14"/>
        </w:rPr>
        <w:t xml:space="preserve"> </w:t>
      </w:r>
      <w:r w:rsidRPr="003A2291">
        <w:t>topics.</w:t>
      </w:r>
    </w:p>
    <w:p w14:paraId="4288352A" w14:textId="77777777" w:rsidR="00464F87" w:rsidRPr="003A2291" w:rsidRDefault="00464F87" w:rsidP="00AE1242">
      <w:pPr>
        <w:sectPr w:rsidR="00464F87" w:rsidRPr="003A2291" w:rsidSect="001C2F94">
          <w:pgSz w:w="12240" w:h="15840"/>
          <w:pgMar w:top="1100" w:right="1440" w:bottom="1300" w:left="1440" w:header="710" w:footer="514" w:gutter="0"/>
          <w:cols w:space="720"/>
        </w:sectPr>
      </w:pPr>
    </w:p>
    <w:p w14:paraId="7E6C5B01" w14:textId="77777777" w:rsidR="00464F87" w:rsidRPr="003A2291" w:rsidRDefault="00315957" w:rsidP="00AE1242">
      <w:pPr>
        <w:pStyle w:val="Heading1"/>
        <w:rPr>
          <w:rFonts w:cstheme="minorHAnsi"/>
        </w:rPr>
      </w:pPr>
      <w:bookmarkStart w:id="38" w:name="_Toc113619989"/>
      <w:r w:rsidRPr="00DC1BF5">
        <w:rPr>
          <w:rFonts w:cstheme="minorHAnsi"/>
        </w:rPr>
        <w:lastRenderedPageBreak/>
        <w:t>R</w:t>
      </w:r>
      <w:r w:rsidR="00347E07" w:rsidRPr="00DC1BF5">
        <w:rPr>
          <w:rFonts w:cstheme="minorHAnsi"/>
        </w:rPr>
        <w:t>eferences</w:t>
      </w:r>
      <w:bookmarkEnd w:id="38"/>
    </w:p>
    <w:p w14:paraId="0942F3D7" w14:textId="77777777" w:rsidR="00C36992" w:rsidRPr="003A2291" w:rsidRDefault="00C36992" w:rsidP="00AE1242">
      <w:pPr>
        <w:pStyle w:val="normalparagraph"/>
      </w:pPr>
      <w:r w:rsidRPr="003A2291">
        <w:t>California Air Resources Board (CARB), Air Quality Standards and Area Designations (201</w:t>
      </w:r>
      <w:r w:rsidR="00FB719D" w:rsidRPr="003A2291">
        <w:t>8</w:t>
      </w:r>
      <w:r w:rsidRPr="003A2291">
        <w:t>).</w:t>
      </w:r>
    </w:p>
    <w:p w14:paraId="23180948" w14:textId="65880F6A" w:rsidR="001A2C31" w:rsidRPr="003A2291" w:rsidRDefault="001A2C31" w:rsidP="00AE1242">
      <w:pPr>
        <w:pStyle w:val="normalparagraph"/>
      </w:pPr>
      <w:r w:rsidRPr="003A2291">
        <w:t>California Department of Conservation, Mine Reclamation AB 3098 List (</w:t>
      </w:r>
      <w:r w:rsidR="00D30FAE" w:rsidRPr="003A2291">
        <w:t>2022</w:t>
      </w:r>
      <w:r w:rsidRPr="003A2291">
        <w:t>).</w:t>
      </w:r>
    </w:p>
    <w:p w14:paraId="6C28C866" w14:textId="400C96CE" w:rsidR="000E47B7" w:rsidRPr="003A2291" w:rsidRDefault="000E47B7" w:rsidP="00AE1242">
      <w:pPr>
        <w:pStyle w:val="normalparagraph"/>
      </w:pPr>
      <w:r w:rsidRPr="003A2291">
        <w:t>California Department of Finance</w:t>
      </w:r>
      <w:r w:rsidR="001A2C31" w:rsidRPr="003A2291">
        <w:t>, Population and Housing Estimates</w:t>
      </w:r>
      <w:r w:rsidRPr="003A2291">
        <w:t xml:space="preserve"> (</w:t>
      </w:r>
      <w:r w:rsidR="00D30FAE" w:rsidRPr="003A2291">
        <w:t>202</w:t>
      </w:r>
      <w:r w:rsidR="00432C90" w:rsidRPr="003A2291">
        <w:t>4</w:t>
      </w:r>
      <w:r w:rsidRPr="003A2291">
        <w:t>).</w:t>
      </w:r>
    </w:p>
    <w:p w14:paraId="739CE890" w14:textId="77D6D7D1" w:rsidR="00592AA5" w:rsidRPr="003A2291" w:rsidRDefault="00F41F40" w:rsidP="00AE1242">
      <w:pPr>
        <w:pStyle w:val="normalparagraph"/>
      </w:pPr>
      <w:r w:rsidRPr="003A2291">
        <w:t>California Department of Fish and Wildlife</w:t>
      </w:r>
      <w:r w:rsidR="0000493A" w:rsidRPr="003A2291">
        <w:t xml:space="preserve"> (CDFW)</w:t>
      </w:r>
      <w:r w:rsidRPr="003A2291">
        <w:t>, California State Wildlife Action Plan (2015)</w:t>
      </w:r>
      <w:r w:rsidR="0018768D" w:rsidRPr="003A2291">
        <w:t>, California Natural Diversity Database (CNDDB).</w:t>
      </w:r>
    </w:p>
    <w:p w14:paraId="6592D1B9" w14:textId="77777777" w:rsidR="00C36992" w:rsidRDefault="00C36992" w:rsidP="00AE1242">
      <w:pPr>
        <w:pStyle w:val="normalparagraph"/>
      </w:pPr>
      <w:r w:rsidRPr="003A2291">
        <w:t>California Environmental Protection Agency (CalEPA),</w:t>
      </w:r>
      <w:r w:rsidRPr="003A2291">
        <w:rPr>
          <w:spacing w:val="-4"/>
        </w:rPr>
        <w:t xml:space="preserve"> </w:t>
      </w:r>
      <w:r w:rsidRPr="003A2291">
        <w:rPr>
          <w:spacing w:val="1"/>
        </w:rPr>
        <w:t>C</w:t>
      </w:r>
      <w:r w:rsidRPr="003A2291">
        <w:t>ortese</w:t>
      </w:r>
      <w:r w:rsidRPr="003A2291">
        <w:rPr>
          <w:spacing w:val="-7"/>
        </w:rPr>
        <w:t xml:space="preserve"> </w:t>
      </w:r>
      <w:r w:rsidRPr="003A2291">
        <w:t>List Data Resources (201</w:t>
      </w:r>
      <w:r w:rsidR="00963D66" w:rsidRPr="003A2291">
        <w:t>9</w:t>
      </w:r>
      <w:r w:rsidRPr="003A2291">
        <w:t>).</w:t>
      </w:r>
    </w:p>
    <w:p w14:paraId="77EC697F" w14:textId="418B8C15" w:rsidR="00890307" w:rsidRDefault="00890307" w:rsidP="00AE1242">
      <w:pPr>
        <w:pStyle w:val="normalparagraph"/>
      </w:pPr>
      <w:r>
        <w:t xml:space="preserve">Cal Fire Website </w:t>
      </w:r>
      <w:hyperlink r:id="rId18" w:history="1">
        <w:r w:rsidRPr="00191BC2">
          <w:rPr>
            <w:rStyle w:val="Hyperlink"/>
          </w:rPr>
          <w:t>https://osfm.fire.ca.gov/what-we-do/community-wildfire-preparedness-and-mitigation/fire-hazard-severity-zones/fire-hazard-severity-zones-maps</w:t>
        </w:r>
      </w:hyperlink>
    </w:p>
    <w:p w14:paraId="282D5907" w14:textId="43DA13C6" w:rsidR="005D7608" w:rsidRDefault="005D7608" w:rsidP="00AE1242">
      <w:pPr>
        <w:pStyle w:val="normalparagraph"/>
      </w:pPr>
      <w:r w:rsidRPr="003A2291">
        <w:t>California Public Road Data (2017, 2018, 2020, and 2021).</w:t>
      </w:r>
    </w:p>
    <w:p w14:paraId="6FE073B7" w14:textId="77777777" w:rsidR="005D7608" w:rsidRPr="003A2291" w:rsidRDefault="005D7608" w:rsidP="005D7608">
      <w:pPr>
        <w:pStyle w:val="normalparagraph"/>
      </w:pPr>
      <w:r w:rsidRPr="003A2291">
        <w:t>California Transportation Commission, 2024 Regional Transportation Plan Guidelines for Regional Transportation Planning Agencies (2024).</w:t>
      </w:r>
    </w:p>
    <w:p w14:paraId="15D47422" w14:textId="77777777" w:rsidR="006E0FCC" w:rsidRDefault="00177C7A" w:rsidP="00AE1242">
      <w:pPr>
        <w:pStyle w:val="normalparagraph"/>
      </w:pPr>
      <w:r w:rsidRPr="003A2291">
        <w:t xml:space="preserve">California Data Exchange Center, Department of Water Resources (2018-2019). </w:t>
      </w:r>
    </w:p>
    <w:p w14:paraId="76E42AF1" w14:textId="651227EA" w:rsidR="005D7608" w:rsidRPr="003A2291" w:rsidRDefault="005D7608" w:rsidP="00AE1242">
      <w:pPr>
        <w:pStyle w:val="normalparagraph"/>
      </w:pPr>
      <w:r w:rsidRPr="003A2291">
        <w:t xml:space="preserve">CEQA Statutes &amp; Guidelines (2024). </w:t>
      </w:r>
    </w:p>
    <w:p w14:paraId="198E2325" w14:textId="6A4B924E" w:rsidR="005D7608" w:rsidRDefault="00772A7B" w:rsidP="005D7608">
      <w:pPr>
        <w:pStyle w:val="normalparagraph"/>
      </w:pPr>
      <w:r>
        <w:t>Tehama</w:t>
      </w:r>
      <w:r w:rsidR="00DC1BF5">
        <w:t xml:space="preserve"> </w:t>
      </w:r>
      <w:r w:rsidR="005D7608" w:rsidRPr="003A2291">
        <w:t>County Annual Crop and Livestock Report (202</w:t>
      </w:r>
      <w:r w:rsidR="000D1D17">
        <w:t>2</w:t>
      </w:r>
      <w:r w:rsidR="005D7608" w:rsidRPr="003A2291">
        <w:t>).</w:t>
      </w:r>
    </w:p>
    <w:p w14:paraId="24A76108" w14:textId="7559FD7C" w:rsidR="005D7608" w:rsidRDefault="00DC1BF5" w:rsidP="005D7608">
      <w:pPr>
        <w:pStyle w:val="normalparagraph"/>
      </w:pPr>
      <w:r>
        <w:t>Tehama</w:t>
      </w:r>
      <w:r w:rsidRPr="003A2291">
        <w:t xml:space="preserve"> County</w:t>
      </w:r>
      <w:r w:rsidR="005D7608" w:rsidRPr="003A2291">
        <w:t xml:space="preserve">, County of </w:t>
      </w:r>
      <w:r>
        <w:t>Tehama</w:t>
      </w:r>
      <w:r w:rsidRPr="003A2291">
        <w:t xml:space="preserve"> Website</w:t>
      </w:r>
      <w:r w:rsidR="005D7608" w:rsidRPr="003A2291">
        <w:t xml:space="preserve"> (2024).</w:t>
      </w:r>
    </w:p>
    <w:p w14:paraId="1F469D88" w14:textId="5958ED03" w:rsidR="00CA7AC9" w:rsidRDefault="00DC1BF5" w:rsidP="00AE1242">
      <w:pPr>
        <w:pStyle w:val="normalparagraph"/>
      </w:pPr>
      <w:r>
        <w:t>Tehama</w:t>
      </w:r>
      <w:r w:rsidRPr="003A2291">
        <w:t xml:space="preserve"> County</w:t>
      </w:r>
      <w:r w:rsidR="00077F14" w:rsidRPr="003A2291">
        <w:t xml:space="preserve"> Department of Agriculture/Weights &amp; Measures</w:t>
      </w:r>
      <w:r w:rsidR="00CA7AC9" w:rsidRPr="003A2291">
        <w:t xml:space="preserve"> (20</w:t>
      </w:r>
      <w:r w:rsidR="00FF18C3" w:rsidRPr="003A2291">
        <w:t>2</w:t>
      </w:r>
      <w:r w:rsidR="002542A1" w:rsidRPr="003A2291">
        <w:t>2</w:t>
      </w:r>
      <w:r w:rsidR="00CA7AC9" w:rsidRPr="003A2291">
        <w:t>).</w:t>
      </w:r>
    </w:p>
    <w:p w14:paraId="0143B3FE" w14:textId="146F4101" w:rsidR="005D7608" w:rsidRPr="003A2291" w:rsidRDefault="00DC1BF5" w:rsidP="00AE1242">
      <w:pPr>
        <w:pStyle w:val="normalparagraph"/>
      </w:pPr>
      <w:r w:rsidRPr="00DC1BF5">
        <w:t xml:space="preserve">Tehama County Safety, Secondary Access, Community Planning and Evacuation Routing Study </w:t>
      </w:r>
      <w:r w:rsidR="005D7608" w:rsidRPr="00DC1BF5">
        <w:t>(202</w:t>
      </w:r>
      <w:r w:rsidRPr="00DC1BF5">
        <w:t>4</w:t>
      </w:r>
      <w:r w:rsidR="005D7608" w:rsidRPr="00DC1BF5">
        <w:t>).</w:t>
      </w:r>
    </w:p>
    <w:p w14:paraId="7316400C" w14:textId="2AEB4EB9" w:rsidR="0025666A" w:rsidRPr="003A2291" w:rsidRDefault="00DC1BF5" w:rsidP="00AE1242">
      <w:pPr>
        <w:pStyle w:val="normalparagraph"/>
      </w:pPr>
      <w:r>
        <w:t>Tehama</w:t>
      </w:r>
      <w:r w:rsidRPr="003A2291">
        <w:t xml:space="preserve"> County</w:t>
      </w:r>
      <w:r w:rsidR="0025666A" w:rsidRPr="003A2291">
        <w:t>,</w:t>
      </w:r>
      <w:r w:rsidR="00704BF0" w:rsidRPr="003A2291">
        <w:t xml:space="preserve"> </w:t>
      </w:r>
      <w:r>
        <w:t>Tehama</w:t>
      </w:r>
      <w:r w:rsidRPr="003A2291">
        <w:t xml:space="preserve"> County</w:t>
      </w:r>
      <w:r w:rsidR="0025666A" w:rsidRPr="003A2291">
        <w:t xml:space="preserve"> </w:t>
      </w:r>
      <w:r w:rsidR="0025666A" w:rsidRPr="00DC1BF5">
        <w:t>General Plan (</w:t>
      </w:r>
      <w:r w:rsidR="00704BF0" w:rsidRPr="00DC1BF5">
        <w:t>20</w:t>
      </w:r>
      <w:r w:rsidRPr="00DC1BF5">
        <w:t>09</w:t>
      </w:r>
      <w:r w:rsidR="0025666A" w:rsidRPr="00DC1BF5">
        <w:t>).</w:t>
      </w:r>
    </w:p>
    <w:p w14:paraId="762EFD37" w14:textId="7F8C485B" w:rsidR="00F72B60" w:rsidRDefault="00DC1BF5" w:rsidP="00AE1242">
      <w:pPr>
        <w:pStyle w:val="normalparagraph"/>
      </w:pPr>
      <w:r>
        <w:t>Tehama</w:t>
      </w:r>
      <w:r w:rsidRPr="003A2291">
        <w:t xml:space="preserve"> County</w:t>
      </w:r>
      <w:r w:rsidR="00F41F40" w:rsidRPr="003A2291">
        <w:t xml:space="preserve"> Transportation Commission, </w:t>
      </w:r>
      <w:r w:rsidR="00D30FAE" w:rsidRPr="003A2291">
        <w:t>202</w:t>
      </w:r>
      <w:r w:rsidR="00FF18C3" w:rsidRPr="003A2291">
        <w:t>5</w:t>
      </w:r>
      <w:r w:rsidR="00704BF0" w:rsidRPr="003A2291">
        <w:t xml:space="preserve"> </w:t>
      </w:r>
      <w:r>
        <w:t>Tehama</w:t>
      </w:r>
      <w:r w:rsidRPr="003A2291">
        <w:t xml:space="preserve"> County</w:t>
      </w:r>
      <w:r w:rsidR="00F41F40" w:rsidRPr="003A2291">
        <w:t xml:space="preserve"> RTP Draft (</w:t>
      </w:r>
      <w:r w:rsidR="00D30FAE" w:rsidRPr="003A2291">
        <w:t>202</w:t>
      </w:r>
      <w:r w:rsidR="00FF18C3" w:rsidRPr="003A2291">
        <w:t>4</w:t>
      </w:r>
      <w:r w:rsidR="00F41F40" w:rsidRPr="003A2291">
        <w:t>).</w:t>
      </w:r>
    </w:p>
    <w:p w14:paraId="14C0CBDA" w14:textId="7B6A907A" w:rsidR="0014020E" w:rsidRPr="003A2291" w:rsidRDefault="0014020E" w:rsidP="00AE1242">
      <w:pPr>
        <w:pStyle w:val="normalparagraph"/>
      </w:pPr>
      <w:r w:rsidRPr="003A2291">
        <w:t>State of California U.S. Department of Transportation (DOT) regulations; State regulations in 26 CCR</w:t>
      </w:r>
      <w:r w:rsidR="0018768D" w:rsidRPr="003A2291">
        <w:t>.</w:t>
      </w:r>
    </w:p>
    <w:p w14:paraId="22FB2507" w14:textId="77777777" w:rsidR="00191BC2" w:rsidRPr="003A2291" w:rsidRDefault="00191BC2" w:rsidP="00AE1242">
      <w:pPr>
        <w:pStyle w:val="normalparagraph"/>
      </w:pPr>
    </w:p>
    <w:sectPr w:rsidR="00191BC2" w:rsidRPr="003A2291" w:rsidSect="001C2F94">
      <w:pgSz w:w="12240" w:h="15840"/>
      <w:pgMar w:top="1100" w:right="1440" w:bottom="1340" w:left="1440" w:header="710" w:footer="51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0" w:author="Raquel Menanno" w:date="2024-10-17T13:31:00Z" w:initials="RM">
    <w:p w14:paraId="7558903A" w14:textId="77777777" w:rsidR="003A1014" w:rsidRDefault="003A1014" w:rsidP="003A1014">
      <w:pPr>
        <w:pStyle w:val="CommentText"/>
        <w:jc w:val="left"/>
      </w:pPr>
      <w:r>
        <w:rPr>
          <w:rStyle w:val="CommentReference"/>
        </w:rPr>
        <w:annotationRef/>
      </w:r>
      <w:r>
        <w:t>Conformity determination?</w:t>
      </w:r>
    </w:p>
  </w:comment>
  <w:comment w:id="21" w:author="Jeff Schwein" w:date="2024-10-28T08:55:00Z" w:initials="JS">
    <w:p w14:paraId="6FC1F583" w14:textId="77777777" w:rsidR="00B269FA" w:rsidRDefault="00B269FA" w:rsidP="00B269FA">
      <w:pPr>
        <w:pStyle w:val="CommentText"/>
        <w:jc w:val="left"/>
      </w:pPr>
      <w:r>
        <w:rPr>
          <w:rStyle w:val="CommentReference"/>
        </w:rPr>
        <w:annotationRef/>
      </w:r>
      <w:r>
        <w:t>Not applicable to a non attainment area.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558903A" w15:done="0"/>
  <w15:commentEx w15:paraId="6FC1F583" w15:paraIdParent="755890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F80210F" w16cex:dateUtc="2024-10-17T20:31:00Z"/>
  <w16cex:commentExtensible w16cex:durableId="4D509C55" w16cex:dateUtc="2024-10-28T15: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558903A" w16cid:durableId="5F80210F"/>
  <w16cid:commentId w16cid:paraId="6FC1F583" w16cid:durableId="4D509C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34A21" w14:textId="77777777" w:rsidR="00987324" w:rsidRDefault="00987324" w:rsidP="00AE1242">
      <w:r>
        <w:separator/>
      </w:r>
    </w:p>
    <w:p w14:paraId="7F9FB684" w14:textId="77777777" w:rsidR="00987324" w:rsidRDefault="00987324" w:rsidP="00AE1242"/>
  </w:endnote>
  <w:endnote w:type="continuationSeparator" w:id="0">
    <w:p w14:paraId="3A9D87CB" w14:textId="77777777" w:rsidR="00987324" w:rsidRDefault="00987324" w:rsidP="00AE1242">
      <w:r>
        <w:continuationSeparator/>
      </w:r>
    </w:p>
    <w:p w14:paraId="486F5801" w14:textId="77777777" w:rsidR="00987324" w:rsidRDefault="00987324" w:rsidP="00AE1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rel">
    <w:altName w:val="Calibri"/>
    <w:panose1 w:val="00000000000000000000"/>
    <w:charset w:val="00"/>
    <w:family w:val="modern"/>
    <w:notTrueType/>
    <w:pitch w:val="variable"/>
    <w:sig w:usb0="A000026F" w:usb1="0000205A" w:usb2="00000000" w:usb3="00000000" w:csb0="00000097" w:csb1="00000000"/>
  </w:font>
  <w:font w:name="CenturyGothic">
    <w:altName w:val="Calibri"/>
    <w:panose1 w:val="00000000000000000000"/>
    <w:charset w:val="0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593014299"/>
      <w:docPartObj>
        <w:docPartGallery w:val="Page Numbers (Bottom of Page)"/>
        <w:docPartUnique/>
      </w:docPartObj>
    </w:sdtPr>
    <w:sdtContent>
      <w:p w14:paraId="10C36D04" w14:textId="2B9E53FD" w:rsidR="0048726A" w:rsidRDefault="0048726A" w:rsidP="00F14F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035A00" w14:textId="77777777" w:rsidR="002D756A" w:rsidRDefault="002D756A" w:rsidP="004872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34" w:type="pct"/>
      <w:tblCellMar>
        <w:top w:w="72" w:type="dxa"/>
        <w:left w:w="115" w:type="dxa"/>
        <w:bottom w:w="72" w:type="dxa"/>
        <w:right w:w="115" w:type="dxa"/>
      </w:tblCellMar>
      <w:tblLook w:val="04A0" w:firstRow="1" w:lastRow="0" w:firstColumn="1" w:lastColumn="0" w:noHBand="0" w:noVBand="1"/>
    </w:tblPr>
    <w:tblGrid>
      <w:gridCol w:w="8896"/>
      <w:gridCol w:w="528"/>
    </w:tblGrid>
    <w:tr w:rsidR="00220075" w14:paraId="5B491822" w14:textId="77777777" w:rsidTr="00957675">
      <w:tc>
        <w:tcPr>
          <w:tcW w:w="4720" w:type="pct"/>
          <w:tcBorders>
            <w:top w:val="single" w:sz="4" w:space="0" w:color="auto"/>
          </w:tcBorders>
        </w:tcPr>
        <w:p w14:paraId="2F7F721A" w14:textId="1F778DAC" w:rsidR="00220075" w:rsidRDefault="00D30FAE" w:rsidP="00AE1242">
          <w:pPr>
            <w:pStyle w:val="Footer"/>
          </w:pPr>
          <w:r>
            <w:t>2022</w:t>
          </w:r>
          <w:r w:rsidR="00220075">
            <w:t xml:space="preserve"> </w:t>
          </w:r>
          <w:r>
            <w:t>Trinity</w:t>
          </w:r>
          <w:r w:rsidR="00220075">
            <w:t xml:space="preserve"> County Regional Transportation Plan </w:t>
          </w:r>
        </w:p>
      </w:tc>
      <w:tc>
        <w:tcPr>
          <w:tcW w:w="280" w:type="pct"/>
          <w:tcBorders>
            <w:top w:val="single" w:sz="4" w:space="0" w:color="auto"/>
          </w:tcBorders>
          <w:shd w:val="clear" w:color="auto" w:fill="FFFFFF" w:themeFill="background1"/>
        </w:tcPr>
        <w:p w14:paraId="47491F78" w14:textId="77777777" w:rsidR="00220075" w:rsidRPr="00BA0444" w:rsidRDefault="00220075" w:rsidP="00A31E57">
          <w:pPr>
            <w:pStyle w:val="Header"/>
          </w:pPr>
          <w:r w:rsidRPr="00BA0444">
            <w:fldChar w:fldCharType="begin"/>
          </w:r>
          <w:r w:rsidRPr="00BA0444">
            <w:instrText xml:space="preserve"> PAGE   \* MERGEFORMAT </w:instrText>
          </w:r>
          <w:r w:rsidRPr="00BA0444">
            <w:fldChar w:fldCharType="separate"/>
          </w:r>
          <w:r>
            <w:rPr>
              <w:noProof/>
            </w:rPr>
            <w:t>i</w:t>
          </w:r>
          <w:r w:rsidRPr="00BA0444">
            <w:rPr>
              <w:noProof/>
            </w:rPr>
            <w:fldChar w:fldCharType="end"/>
          </w:r>
        </w:p>
      </w:tc>
    </w:tr>
  </w:tbl>
  <w:p w14:paraId="1E2FAC84" w14:textId="77777777" w:rsidR="00220075" w:rsidRPr="000E54EB" w:rsidRDefault="00220075" w:rsidP="00AE1242">
    <w:pPr>
      <w:pStyle w:val="Footer"/>
    </w:pPr>
    <w:r>
      <w:t xml:space="preserve">   Initial Study / Proposed Negative Declaration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sz w:val="22"/>
      </w:rPr>
      <w:id w:val="-224681070"/>
      <w:docPartObj>
        <w:docPartGallery w:val="Page Numbers (Bottom of Page)"/>
        <w:docPartUnique/>
      </w:docPartObj>
    </w:sdtPr>
    <w:sdtContent>
      <w:p w14:paraId="07D0FBF1" w14:textId="17823C2F" w:rsidR="0048726A" w:rsidRPr="00C35CEC" w:rsidRDefault="0048726A" w:rsidP="000F504C">
        <w:pPr>
          <w:pStyle w:val="Footer"/>
          <w:framePr w:wrap="none" w:vAnchor="text" w:hAnchor="margin" w:xAlign="right" w:y="260"/>
          <w:rPr>
            <w:rStyle w:val="PageNumber"/>
            <w:sz w:val="22"/>
          </w:rPr>
        </w:pPr>
        <w:r w:rsidRPr="00C35CEC">
          <w:rPr>
            <w:rStyle w:val="PageNumber"/>
            <w:sz w:val="22"/>
          </w:rPr>
          <w:fldChar w:fldCharType="begin"/>
        </w:r>
        <w:r w:rsidRPr="00C35CEC">
          <w:rPr>
            <w:rStyle w:val="PageNumber"/>
            <w:sz w:val="22"/>
          </w:rPr>
          <w:instrText xml:space="preserve"> PAGE </w:instrText>
        </w:r>
        <w:r w:rsidRPr="00C35CEC">
          <w:rPr>
            <w:rStyle w:val="PageNumber"/>
            <w:sz w:val="22"/>
          </w:rPr>
          <w:fldChar w:fldCharType="separate"/>
        </w:r>
        <w:r w:rsidRPr="00C35CEC">
          <w:rPr>
            <w:rStyle w:val="PageNumber"/>
            <w:noProof/>
            <w:sz w:val="22"/>
          </w:rPr>
          <w:t>9</w:t>
        </w:r>
        <w:r w:rsidRPr="00C35CEC">
          <w:rPr>
            <w:rStyle w:val="PageNumber"/>
            <w:sz w:val="22"/>
          </w:rPr>
          <w:fldChar w:fldCharType="end"/>
        </w:r>
      </w:p>
    </w:sdtContent>
  </w:sdt>
  <w:p w14:paraId="45A3CF24" w14:textId="5D3EF2A2" w:rsidR="000F504C" w:rsidRDefault="000F504C" w:rsidP="00C35CEC">
    <w:pPr>
      <w:pStyle w:val="Footer"/>
      <w:tabs>
        <w:tab w:val="clear" w:pos="4680"/>
        <w:tab w:val="clear" w:pos="9360"/>
        <w:tab w:val="left" w:pos="7786"/>
      </w:tabs>
      <w:spacing w:before="0" w:after="0"/>
      <w:ind w:right="360"/>
    </w:pPr>
    <w:r>
      <w:rPr>
        <w:noProof/>
      </w:rPr>
      <mc:AlternateContent>
        <mc:Choice Requires="wps">
          <w:drawing>
            <wp:anchor distT="0" distB="0" distL="114300" distR="114300" simplePos="0" relativeHeight="251659264" behindDoc="0" locked="0" layoutInCell="1" allowOverlap="1" wp14:anchorId="52EF1315" wp14:editId="753EE98C">
              <wp:simplePos x="0" y="0"/>
              <wp:positionH relativeFrom="column">
                <wp:posOffset>31898</wp:posOffset>
              </wp:positionH>
              <wp:positionV relativeFrom="paragraph">
                <wp:posOffset>112380</wp:posOffset>
              </wp:positionV>
              <wp:extent cx="5996763" cy="0"/>
              <wp:effectExtent l="0" t="0" r="10795" b="12700"/>
              <wp:wrapNone/>
              <wp:docPr id="1835166242" name="Straight Connector 5"/>
              <wp:cNvGraphicFramePr/>
              <a:graphic xmlns:a="http://schemas.openxmlformats.org/drawingml/2006/main">
                <a:graphicData uri="http://schemas.microsoft.com/office/word/2010/wordprocessingShape">
                  <wps:wsp>
                    <wps:cNvCnPr/>
                    <wps:spPr>
                      <a:xfrm>
                        <a:off x="0" y="0"/>
                        <a:ext cx="59967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DF8066" id="Straight Connector 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8.85pt" to="474.7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" strokecolor="black [3040]"/>
          </w:pict>
        </mc:Fallback>
      </mc:AlternateContent>
    </w:r>
  </w:p>
  <w:p w14:paraId="45D9BB92" w14:textId="50A50310" w:rsidR="000F504C" w:rsidRPr="000F504C" w:rsidRDefault="00C35CEC" w:rsidP="00C35CEC">
    <w:pPr>
      <w:pStyle w:val="Footer"/>
      <w:tabs>
        <w:tab w:val="clear" w:pos="4680"/>
        <w:tab w:val="clear" w:pos="9360"/>
        <w:tab w:val="left" w:pos="7786"/>
      </w:tabs>
      <w:spacing w:before="0" w:after="0"/>
      <w:ind w:right="360"/>
      <w:rPr>
        <w:sz w:val="22"/>
      </w:rPr>
    </w:pPr>
    <w:r w:rsidRPr="000F504C">
      <w:rPr>
        <w:sz w:val="22"/>
      </w:rPr>
      <w:t xml:space="preserve">2025 </w:t>
    </w:r>
    <w:r w:rsidR="00772A7B">
      <w:rPr>
        <w:sz w:val="22"/>
      </w:rPr>
      <w:t xml:space="preserve">Tehama </w:t>
    </w:r>
    <w:r w:rsidR="000F504C" w:rsidRPr="000F504C">
      <w:rPr>
        <w:sz w:val="22"/>
      </w:rPr>
      <w:t>County Regional Transportation Plan</w:t>
    </w:r>
  </w:p>
  <w:p w14:paraId="33289A78" w14:textId="6271E1B0" w:rsidR="00220075" w:rsidRPr="001C2F94" w:rsidRDefault="000F504C" w:rsidP="00C35CEC">
    <w:pPr>
      <w:pStyle w:val="Footer"/>
      <w:tabs>
        <w:tab w:val="clear" w:pos="4680"/>
        <w:tab w:val="clear" w:pos="9360"/>
        <w:tab w:val="left" w:pos="7786"/>
      </w:tabs>
      <w:spacing w:before="0" w:after="0"/>
      <w:ind w:right="360"/>
    </w:pPr>
    <w:r w:rsidRPr="000F504C">
      <w:rPr>
        <w:sz w:val="22"/>
      </w:rPr>
      <w:t>Initial Study/Negative Declaration</w:t>
    </w:r>
    <w:r w:rsidR="00C35CE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2BBD9" w14:textId="77777777" w:rsidR="00987324" w:rsidRDefault="00987324" w:rsidP="00AE1242">
      <w:r>
        <w:separator/>
      </w:r>
    </w:p>
    <w:p w14:paraId="2E3D1E51" w14:textId="77777777" w:rsidR="00987324" w:rsidRDefault="00987324" w:rsidP="00AE1242"/>
  </w:footnote>
  <w:footnote w:type="continuationSeparator" w:id="0">
    <w:p w14:paraId="77CD1A05" w14:textId="77777777" w:rsidR="00987324" w:rsidRDefault="00987324" w:rsidP="00AE1242">
      <w:r>
        <w:continuationSeparator/>
      </w:r>
    </w:p>
    <w:p w14:paraId="126C1FE4" w14:textId="77777777" w:rsidR="00987324" w:rsidRDefault="00987324" w:rsidP="00AE12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52579"/>
    <w:multiLevelType w:val="hybridMultilevel"/>
    <w:tmpl w:val="B9AC8D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D3F91"/>
    <w:multiLevelType w:val="multilevel"/>
    <w:tmpl w:val="B7AA7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61748"/>
    <w:multiLevelType w:val="hybridMultilevel"/>
    <w:tmpl w:val="CA22164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 w15:restartNumberingAfterBreak="0">
    <w:nsid w:val="09D7225B"/>
    <w:multiLevelType w:val="hybridMultilevel"/>
    <w:tmpl w:val="8E9A264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9EE2103"/>
    <w:multiLevelType w:val="hybridMultilevel"/>
    <w:tmpl w:val="6F046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82CB0"/>
    <w:multiLevelType w:val="hybridMultilevel"/>
    <w:tmpl w:val="1388A7F8"/>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6" w15:restartNumberingAfterBreak="0">
    <w:nsid w:val="110234FC"/>
    <w:multiLevelType w:val="hybridMultilevel"/>
    <w:tmpl w:val="C1241C8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123658BF"/>
    <w:multiLevelType w:val="hybridMultilevel"/>
    <w:tmpl w:val="A36AC2CE"/>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17607C79"/>
    <w:multiLevelType w:val="multilevel"/>
    <w:tmpl w:val="F1C47682"/>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E974411"/>
    <w:multiLevelType w:val="hybridMultilevel"/>
    <w:tmpl w:val="F45C302C"/>
    <w:lvl w:ilvl="0" w:tplc="D22ED63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CC7F06"/>
    <w:multiLevelType w:val="hybridMultilevel"/>
    <w:tmpl w:val="AD448F8A"/>
    <w:lvl w:ilvl="0" w:tplc="90BE37A2">
      <w:start w:val="7"/>
      <w:numFmt w:val="bullet"/>
      <w:lvlText w:val="•"/>
      <w:lvlJc w:val="left"/>
      <w:pPr>
        <w:ind w:left="720" w:hanging="450"/>
      </w:pPr>
      <w:rPr>
        <w:rFonts w:ascii="Calibri" w:eastAsia="Times New Roman" w:hAnsi="Calibri" w:cs="Times New Roman" w:hint="default"/>
        <w:w w:val="131"/>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00E03C0"/>
    <w:multiLevelType w:val="hybridMultilevel"/>
    <w:tmpl w:val="31944B7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 w15:restartNumberingAfterBreak="0">
    <w:nsid w:val="21A62434"/>
    <w:multiLevelType w:val="hybridMultilevel"/>
    <w:tmpl w:val="DFA09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961B25"/>
    <w:multiLevelType w:val="hybridMultilevel"/>
    <w:tmpl w:val="3C1C4F5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4" w15:restartNumberingAfterBreak="0">
    <w:nsid w:val="24463E15"/>
    <w:multiLevelType w:val="multilevel"/>
    <w:tmpl w:val="4DB0BA9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48A00B0"/>
    <w:multiLevelType w:val="hybridMultilevel"/>
    <w:tmpl w:val="383A6448"/>
    <w:lvl w:ilvl="0" w:tplc="147A014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A64623"/>
    <w:multiLevelType w:val="hybridMultilevel"/>
    <w:tmpl w:val="F58CA4A6"/>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 w15:restartNumberingAfterBreak="0">
    <w:nsid w:val="285F0F2A"/>
    <w:multiLevelType w:val="hybridMultilevel"/>
    <w:tmpl w:val="CB4A8480"/>
    <w:lvl w:ilvl="0" w:tplc="04090013">
      <w:start w:val="1"/>
      <w:numFmt w:val="upp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8" w15:restartNumberingAfterBreak="0">
    <w:nsid w:val="287E32C5"/>
    <w:multiLevelType w:val="hybridMultilevel"/>
    <w:tmpl w:val="FB24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F06FEC"/>
    <w:multiLevelType w:val="hybridMultilevel"/>
    <w:tmpl w:val="1C787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265731"/>
    <w:multiLevelType w:val="hybridMultilevel"/>
    <w:tmpl w:val="7278CF2E"/>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361E4E49"/>
    <w:multiLevelType w:val="hybridMultilevel"/>
    <w:tmpl w:val="34A27964"/>
    <w:lvl w:ilvl="0" w:tplc="04090013">
      <w:start w:val="1"/>
      <w:numFmt w:val="upperRoman"/>
      <w:lvlText w:val="%1."/>
      <w:lvlJc w:val="righ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15:restartNumberingAfterBreak="0">
    <w:nsid w:val="37533596"/>
    <w:multiLevelType w:val="hybridMultilevel"/>
    <w:tmpl w:val="D812B2EE"/>
    <w:lvl w:ilvl="0" w:tplc="04090001">
      <w:start w:val="1"/>
      <w:numFmt w:val="bullet"/>
      <w:lvlText w:val=""/>
      <w:lvlJc w:val="left"/>
      <w:pPr>
        <w:ind w:left="1340" w:hanging="360"/>
      </w:pPr>
      <w:rPr>
        <w:rFonts w:ascii="Symbol" w:hAnsi="Symbol" w:hint="default"/>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23" w15:restartNumberingAfterBreak="0">
    <w:nsid w:val="38431216"/>
    <w:multiLevelType w:val="hybridMultilevel"/>
    <w:tmpl w:val="15C2F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88925BF"/>
    <w:multiLevelType w:val="hybridMultilevel"/>
    <w:tmpl w:val="0DB0555A"/>
    <w:lvl w:ilvl="0" w:tplc="EDD485E8">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5B7531"/>
    <w:multiLevelType w:val="hybridMultilevel"/>
    <w:tmpl w:val="2F8C9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212FB9"/>
    <w:multiLevelType w:val="hybridMultilevel"/>
    <w:tmpl w:val="02AAB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3D29AB"/>
    <w:multiLevelType w:val="hybridMultilevel"/>
    <w:tmpl w:val="86BEB78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443F5FD3"/>
    <w:multiLevelType w:val="hybridMultilevel"/>
    <w:tmpl w:val="F5FEC930"/>
    <w:lvl w:ilvl="0" w:tplc="F3A82032">
      <w:start w:val="1"/>
      <w:numFmt w:val="upperRoman"/>
      <w:lvlText w:val="%1."/>
      <w:lvlJc w:val="right"/>
      <w:pPr>
        <w:ind w:left="720" w:hanging="360"/>
      </w:pPr>
      <w:rPr>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E0DB2"/>
    <w:multiLevelType w:val="hybridMultilevel"/>
    <w:tmpl w:val="46A0C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AF97B51"/>
    <w:multiLevelType w:val="hybridMultilevel"/>
    <w:tmpl w:val="44CCA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53632D"/>
    <w:multiLevelType w:val="hybridMultilevel"/>
    <w:tmpl w:val="265CD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8D0BA9"/>
    <w:multiLevelType w:val="hybridMultilevel"/>
    <w:tmpl w:val="F58A4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646EB5"/>
    <w:multiLevelType w:val="hybridMultilevel"/>
    <w:tmpl w:val="D0028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362F9F"/>
    <w:multiLevelType w:val="hybridMultilevel"/>
    <w:tmpl w:val="CB4A8480"/>
    <w:lvl w:ilvl="0" w:tplc="04090013">
      <w:start w:val="1"/>
      <w:numFmt w:val="upp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5" w15:restartNumberingAfterBreak="0">
    <w:nsid w:val="581F536A"/>
    <w:multiLevelType w:val="hybridMultilevel"/>
    <w:tmpl w:val="7FD824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5A22037A"/>
    <w:multiLevelType w:val="hybridMultilevel"/>
    <w:tmpl w:val="0A4A072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A426984"/>
    <w:multiLevelType w:val="hybridMultilevel"/>
    <w:tmpl w:val="6F44F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A20777"/>
    <w:multiLevelType w:val="hybridMultilevel"/>
    <w:tmpl w:val="3932B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333D51"/>
    <w:multiLevelType w:val="hybridMultilevel"/>
    <w:tmpl w:val="49C2EB16"/>
    <w:lvl w:ilvl="0" w:tplc="FFFFFFFF">
      <w:start w:val="1"/>
      <w:numFmt w:val="upperRoman"/>
      <w:lvlText w:val="%1."/>
      <w:lvlJc w:val="right"/>
      <w:pPr>
        <w:ind w:left="720" w:hanging="360"/>
      </w:pPr>
      <w:rPr>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6D258F8"/>
    <w:multiLevelType w:val="hybridMultilevel"/>
    <w:tmpl w:val="D278ED3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1" w15:restartNumberingAfterBreak="0">
    <w:nsid w:val="69651A69"/>
    <w:multiLevelType w:val="hybridMultilevel"/>
    <w:tmpl w:val="CEF8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BB3F28"/>
    <w:multiLevelType w:val="hybridMultilevel"/>
    <w:tmpl w:val="28F00424"/>
    <w:lvl w:ilvl="0" w:tplc="D22ED63C">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D147A7"/>
    <w:multiLevelType w:val="hybridMultilevel"/>
    <w:tmpl w:val="4EEC34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B20DEB"/>
    <w:multiLevelType w:val="hybridMultilevel"/>
    <w:tmpl w:val="55E6E29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5" w15:restartNumberingAfterBreak="0">
    <w:nsid w:val="75C26A79"/>
    <w:multiLevelType w:val="hybridMultilevel"/>
    <w:tmpl w:val="E3363E7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677F3D"/>
    <w:multiLevelType w:val="hybridMultilevel"/>
    <w:tmpl w:val="52980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632996"/>
    <w:multiLevelType w:val="hybridMultilevel"/>
    <w:tmpl w:val="31EEF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1A6642"/>
    <w:multiLevelType w:val="hybridMultilevel"/>
    <w:tmpl w:val="9AC042C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16cid:durableId="105776470">
    <w:abstractNumId w:val="24"/>
  </w:num>
  <w:num w:numId="2" w16cid:durableId="1509175011">
    <w:abstractNumId w:val="24"/>
  </w:num>
  <w:num w:numId="3" w16cid:durableId="4942950">
    <w:abstractNumId w:val="24"/>
    <w:lvlOverride w:ilvl="0">
      <w:startOverride w:val="1"/>
    </w:lvlOverride>
  </w:num>
  <w:num w:numId="4" w16cid:durableId="1070158825">
    <w:abstractNumId w:val="24"/>
  </w:num>
  <w:num w:numId="5" w16cid:durableId="834220542">
    <w:abstractNumId w:val="20"/>
  </w:num>
  <w:num w:numId="6" w16cid:durableId="656108906">
    <w:abstractNumId w:val="28"/>
  </w:num>
  <w:num w:numId="7" w16cid:durableId="1707102528">
    <w:abstractNumId w:val="7"/>
  </w:num>
  <w:num w:numId="8" w16cid:durableId="1524708639">
    <w:abstractNumId w:val="21"/>
  </w:num>
  <w:num w:numId="9" w16cid:durableId="628701553">
    <w:abstractNumId w:val="16"/>
  </w:num>
  <w:num w:numId="10" w16cid:durableId="973145804">
    <w:abstractNumId w:val="13"/>
  </w:num>
  <w:num w:numId="11" w16cid:durableId="1771970216">
    <w:abstractNumId w:val="22"/>
  </w:num>
  <w:num w:numId="12" w16cid:durableId="1804301292">
    <w:abstractNumId w:val="12"/>
  </w:num>
  <w:num w:numId="13" w16cid:durableId="495803177">
    <w:abstractNumId w:val="48"/>
  </w:num>
  <w:num w:numId="14" w16cid:durableId="1726946645">
    <w:abstractNumId w:val="5"/>
  </w:num>
  <w:num w:numId="15" w16cid:durableId="1440565900">
    <w:abstractNumId w:val="30"/>
  </w:num>
  <w:num w:numId="16" w16cid:durableId="1574975305">
    <w:abstractNumId w:val="17"/>
  </w:num>
  <w:num w:numId="17" w16cid:durableId="1631132301">
    <w:abstractNumId w:val="34"/>
  </w:num>
  <w:num w:numId="18" w16cid:durableId="1476070396">
    <w:abstractNumId w:val="6"/>
  </w:num>
  <w:num w:numId="19" w16cid:durableId="1573006279">
    <w:abstractNumId w:val="3"/>
  </w:num>
  <w:num w:numId="20" w16cid:durableId="1498886976">
    <w:abstractNumId w:val="11"/>
  </w:num>
  <w:num w:numId="21" w16cid:durableId="1889950556">
    <w:abstractNumId w:val="40"/>
  </w:num>
  <w:num w:numId="22" w16cid:durableId="613364188">
    <w:abstractNumId w:val="44"/>
  </w:num>
  <w:num w:numId="23" w16cid:durableId="153229786">
    <w:abstractNumId w:val="27"/>
  </w:num>
  <w:num w:numId="24" w16cid:durableId="1455100676">
    <w:abstractNumId w:val="10"/>
  </w:num>
  <w:num w:numId="25" w16cid:durableId="493765079">
    <w:abstractNumId w:val="2"/>
  </w:num>
  <w:num w:numId="26" w16cid:durableId="1187253832">
    <w:abstractNumId w:val="28"/>
  </w:num>
  <w:num w:numId="27" w16cid:durableId="4867912">
    <w:abstractNumId w:val="0"/>
  </w:num>
  <w:num w:numId="28" w16cid:durableId="1946301137">
    <w:abstractNumId w:val="36"/>
  </w:num>
  <w:num w:numId="29" w16cid:durableId="2133161232">
    <w:abstractNumId w:val="4"/>
  </w:num>
  <w:num w:numId="30" w16cid:durableId="537743703">
    <w:abstractNumId w:val="29"/>
  </w:num>
  <w:num w:numId="31" w16cid:durableId="168910060">
    <w:abstractNumId w:val="15"/>
  </w:num>
  <w:num w:numId="32" w16cid:durableId="1971088823">
    <w:abstractNumId w:val="19"/>
  </w:num>
  <w:num w:numId="33" w16cid:durableId="467555445">
    <w:abstractNumId w:val="47"/>
  </w:num>
  <w:num w:numId="34" w16cid:durableId="1289121070">
    <w:abstractNumId w:val="25"/>
  </w:num>
  <w:num w:numId="35" w16cid:durableId="1804928698">
    <w:abstractNumId w:val="46"/>
  </w:num>
  <w:num w:numId="36" w16cid:durableId="1238832116">
    <w:abstractNumId w:val="14"/>
  </w:num>
  <w:num w:numId="37" w16cid:durableId="1540246039">
    <w:abstractNumId w:val="8"/>
  </w:num>
  <w:num w:numId="38" w16cid:durableId="1236087812">
    <w:abstractNumId w:val="9"/>
  </w:num>
  <w:num w:numId="39" w16cid:durableId="1035232152">
    <w:abstractNumId w:val="42"/>
  </w:num>
  <w:num w:numId="40" w16cid:durableId="193201104">
    <w:abstractNumId w:val="41"/>
  </w:num>
  <w:num w:numId="41" w16cid:durableId="1197306762">
    <w:abstractNumId w:val="31"/>
  </w:num>
  <w:num w:numId="42" w16cid:durableId="110440305">
    <w:abstractNumId w:val="33"/>
  </w:num>
  <w:num w:numId="43" w16cid:durableId="208998306">
    <w:abstractNumId w:val="45"/>
  </w:num>
  <w:num w:numId="44" w16cid:durableId="855653971">
    <w:abstractNumId w:val="26"/>
  </w:num>
  <w:num w:numId="45" w16cid:durableId="873272535">
    <w:abstractNumId w:val="18"/>
  </w:num>
  <w:num w:numId="46" w16cid:durableId="1522233343">
    <w:abstractNumId w:val="35"/>
  </w:num>
  <w:num w:numId="47" w16cid:durableId="2113667981">
    <w:abstractNumId w:val="37"/>
  </w:num>
  <w:num w:numId="48" w16cid:durableId="1713844728">
    <w:abstractNumId w:val="1"/>
  </w:num>
  <w:num w:numId="49" w16cid:durableId="381369010">
    <w:abstractNumId w:val="43"/>
  </w:num>
  <w:num w:numId="50" w16cid:durableId="810559845">
    <w:abstractNumId w:val="23"/>
  </w:num>
  <w:num w:numId="51" w16cid:durableId="486828194">
    <w:abstractNumId w:val="32"/>
  </w:num>
  <w:num w:numId="52" w16cid:durableId="386882151">
    <w:abstractNumId w:val="39"/>
  </w:num>
  <w:num w:numId="53" w16cid:durableId="1994481028">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aquel Menanno">
    <w15:presenceInfo w15:providerId="Windows Live" w15:userId="9f9d45ea0b27d0bd"/>
  </w15:person>
  <w15:person w15:author="Jeff Schwein">
    <w15:presenceInfo w15:providerId="Windows Live" w15:userId="bb24156c2a4a85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87"/>
    <w:rsid w:val="000002E6"/>
    <w:rsid w:val="00000ADD"/>
    <w:rsid w:val="0000215F"/>
    <w:rsid w:val="0000241C"/>
    <w:rsid w:val="00002532"/>
    <w:rsid w:val="0000331F"/>
    <w:rsid w:val="0000351E"/>
    <w:rsid w:val="000035AC"/>
    <w:rsid w:val="000046D0"/>
    <w:rsid w:val="0000481C"/>
    <w:rsid w:val="0000493A"/>
    <w:rsid w:val="00005214"/>
    <w:rsid w:val="00005F1D"/>
    <w:rsid w:val="0000601D"/>
    <w:rsid w:val="00013DC1"/>
    <w:rsid w:val="0001476E"/>
    <w:rsid w:val="0001675E"/>
    <w:rsid w:val="00020480"/>
    <w:rsid w:val="00022684"/>
    <w:rsid w:val="00024140"/>
    <w:rsid w:val="00025317"/>
    <w:rsid w:val="000254A3"/>
    <w:rsid w:val="0002598E"/>
    <w:rsid w:val="0003168D"/>
    <w:rsid w:val="00031DD1"/>
    <w:rsid w:val="000321C5"/>
    <w:rsid w:val="00032B5D"/>
    <w:rsid w:val="00033087"/>
    <w:rsid w:val="00033A4B"/>
    <w:rsid w:val="0003407B"/>
    <w:rsid w:val="000345EE"/>
    <w:rsid w:val="00034A0A"/>
    <w:rsid w:val="00034B97"/>
    <w:rsid w:val="0003590D"/>
    <w:rsid w:val="00037A01"/>
    <w:rsid w:val="0004036E"/>
    <w:rsid w:val="00040E74"/>
    <w:rsid w:val="00041D67"/>
    <w:rsid w:val="0004363D"/>
    <w:rsid w:val="00045D95"/>
    <w:rsid w:val="00046314"/>
    <w:rsid w:val="0004737D"/>
    <w:rsid w:val="000473F6"/>
    <w:rsid w:val="000505A9"/>
    <w:rsid w:val="000512E1"/>
    <w:rsid w:val="000524BA"/>
    <w:rsid w:val="00053299"/>
    <w:rsid w:val="0005364A"/>
    <w:rsid w:val="00054B32"/>
    <w:rsid w:val="000563DC"/>
    <w:rsid w:val="00065157"/>
    <w:rsid w:val="0006579F"/>
    <w:rsid w:val="0006614A"/>
    <w:rsid w:val="00066DC8"/>
    <w:rsid w:val="00070027"/>
    <w:rsid w:val="000705D4"/>
    <w:rsid w:val="00071F58"/>
    <w:rsid w:val="00072543"/>
    <w:rsid w:val="00073847"/>
    <w:rsid w:val="00074B76"/>
    <w:rsid w:val="000764A4"/>
    <w:rsid w:val="000777FC"/>
    <w:rsid w:val="00077F14"/>
    <w:rsid w:val="000803F5"/>
    <w:rsid w:val="0008133D"/>
    <w:rsid w:val="00081A64"/>
    <w:rsid w:val="00081F23"/>
    <w:rsid w:val="00084BB8"/>
    <w:rsid w:val="00084BBC"/>
    <w:rsid w:val="0008549B"/>
    <w:rsid w:val="00090EB5"/>
    <w:rsid w:val="000910BD"/>
    <w:rsid w:val="00091F96"/>
    <w:rsid w:val="00092138"/>
    <w:rsid w:val="00092335"/>
    <w:rsid w:val="0009250F"/>
    <w:rsid w:val="0009273D"/>
    <w:rsid w:val="00092CCE"/>
    <w:rsid w:val="00094A2B"/>
    <w:rsid w:val="00094CFD"/>
    <w:rsid w:val="00094D5D"/>
    <w:rsid w:val="00096516"/>
    <w:rsid w:val="000A00A0"/>
    <w:rsid w:val="000A1001"/>
    <w:rsid w:val="000A1C30"/>
    <w:rsid w:val="000A4D7D"/>
    <w:rsid w:val="000A51C0"/>
    <w:rsid w:val="000A569B"/>
    <w:rsid w:val="000A604B"/>
    <w:rsid w:val="000B17F7"/>
    <w:rsid w:val="000B1C63"/>
    <w:rsid w:val="000B29FE"/>
    <w:rsid w:val="000B2F34"/>
    <w:rsid w:val="000B3DF4"/>
    <w:rsid w:val="000B3EA4"/>
    <w:rsid w:val="000B470C"/>
    <w:rsid w:val="000B49E0"/>
    <w:rsid w:val="000B5DDF"/>
    <w:rsid w:val="000B683B"/>
    <w:rsid w:val="000B797A"/>
    <w:rsid w:val="000C179B"/>
    <w:rsid w:val="000C1F2C"/>
    <w:rsid w:val="000C2878"/>
    <w:rsid w:val="000C3C23"/>
    <w:rsid w:val="000C494E"/>
    <w:rsid w:val="000C4C66"/>
    <w:rsid w:val="000C5903"/>
    <w:rsid w:val="000C5A2E"/>
    <w:rsid w:val="000C6958"/>
    <w:rsid w:val="000C71CA"/>
    <w:rsid w:val="000D0A31"/>
    <w:rsid w:val="000D0D3D"/>
    <w:rsid w:val="000D1D17"/>
    <w:rsid w:val="000D1DE6"/>
    <w:rsid w:val="000D1F5F"/>
    <w:rsid w:val="000D261A"/>
    <w:rsid w:val="000D2AB3"/>
    <w:rsid w:val="000D2BCA"/>
    <w:rsid w:val="000D36AF"/>
    <w:rsid w:val="000D3A9C"/>
    <w:rsid w:val="000D5437"/>
    <w:rsid w:val="000D58F3"/>
    <w:rsid w:val="000D5C28"/>
    <w:rsid w:val="000D7A12"/>
    <w:rsid w:val="000E0AC0"/>
    <w:rsid w:val="000E2721"/>
    <w:rsid w:val="000E314F"/>
    <w:rsid w:val="000E376E"/>
    <w:rsid w:val="000E4349"/>
    <w:rsid w:val="000E47B7"/>
    <w:rsid w:val="000E4C10"/>
    <w:rsid w:val="000E54EB"/>
    <w:rsid w:val="000E6617"/>
    <w:rsid w:val="000F0120"/>
    <w:rsid w:val="000F06FA"/>
    <w:rsid w:val="000F1EA4"/>
    <w:rsid w:val="000F298D"/>
    <w:rsid w:val="000F504C"/>
    <w:rsid w:val="000F7041"/>
    <w:rsid w:val="000F71F4"/>
    <w:rsid w:val="000F7318"/>
    <w:rsid w:val="0010335C"/>
    <w:rsid w:val="00104DF1"/>
    <w:rsid w:val="00105EB2"/>
    <w:rsid w:val="001062E1"/>
    <w:rsid w:val="00106D36"/>
    <w:rsid w:val="00107B4D"/>
    <w:rsid w:val="00107EC4"/>
    <w:rsid w:val="0011135D"/>
    <w:rsid w:val="00111DF5"/>
    <w:rsid w:val="001128DB"/>
    <w:rsid w:val="00113690"/>
    <w:rsid w:val="001139FD"/>
    <w:rsid w:val="001148FA"/>
    <w:rsid w:val="00117132"/>
    <w:rsid w:val="0012056D"/>
    <w:rsid w:val="00120748"/>
    <w:rsid w:val="00120D1F"/>
    <w:rsid w:val="001218C8"/>
    <w:rsid w:val="00121CF9"/>
    <w:rsid w:val="0012246E"/>
    <w:rsid w:val="00122991"/>
    <w:rsid w:val="00122FC3"/>
    <w:rsid w:val="00123E71"/>
    <w:rsid w:val="00125693"/>
    <w:rsid w:val="0012608C"/>
    <w:rsid w:val="0012612B"/>
    <w:rsid w:val="00126417"/>
    <w:rsid w:val="00126C96"/>
    <w:rsid w:val="00126CA6"/>
    <w:rsid w:val="00126D7C"/>
    <w:rsid w:val="001300B4"/>
    <w:rsid w:val="001301D4"/>
    <w:rsid w:val="00131329"/>
    <w:rsid w:val="00131F2E"/>
    <w:rsid w:val="00131F93"/>
    <w:rsid w:val="0013212A"/>
    <w:rsid w:val="001321A3"/>
    <w:rsid w:val="0013246E"/>
    <w:rsid w:val="00132563"/>
    <w:rsid w:val="00134382"/>
    <w:rsid w:val="001345C9"/>
    <w:rsid w:val="00137160"/>
    <w:rsid w:val="001371F6"/>
    <w:rsid w:val="0014020E"/>
    <w:rsid w:val="00141C56"/>
    <w:rsid w:val="0014224F"/>
    <w:rsid w:val="0014314D"/>
    <w:rsid w:val="00143613"/>
    <w:rsid w:val="00145186"/>
    <w:rsid w:val="0014799A"/>
    <w:rsid w:val="00150B72"/>
    <w:rsid w:val="00153374"/>
    <w:rsid w:val="001536CF"/>
    <w:rsid w:val="0015621F"/>
    <w:rsid w:val="00156A11"/>
    <w:rsid w:val="0016100C"/>
    <w:rsid w:val="00162A27"/>
    <w:rsid w:val="00162B65"/>
    <w:rsid w:val="0016326E"/>
    <w:rsid w:val="00163EF9"/>
    <w:rsid w:val="00165A37"/>
    <w:rsid w:val="00165BC0"/>
    <w:rsid w:val="0016701E"/>
    <w:rsid w:val="00167B45"/>
    <w:rsid w:val="00170040"/>
    <w:rsid w:val="00171E75"/>
    <w:rsid w:val="00172A38"/>
    <w:rsid w:val="00173494"/>
    <w:rsid w:val="00175006"/>
    <w:rsid w:val="00177B4F"/>
    <w:rsid w:val="00177C7A"/>
    <w:rsid w:val="00181494"/>
    <w:rsid w:val="00181AF6"/>
    <w:rsid w:val="001830C6"/>
    <w:rsid w:val="001834F6"/>
    <w:rsid w:val="00184ADE"/>
    <w:rsid w:val="001851C1"/>
    <w:rsid w:val="00185427"/>
    <w:rsid w:val="00185E55"/>
    <w:rsid w:val="001864B9"/>
    <w:rsid w:val="00187604"/>
    <w:rsid w:val="0018768D"/>
    <w:rsid w:val="00187BF7"/>
    <w:rsid w:val="00190244"/>
    <w:rsid w:val="001904CD"/>
    <w:rsid w:val="001907E4"/>
    <w:rsid w:val="0019173F"/>
    <w:rsid w:val="00191BC2"/>
    <w:rsid w:val="00191E7F"/>
    <w:rsid w:val="001923AD"/>
    <w:rsid w:val="00192AD9"/>
    <w:rsid w:val="00193C36"/>
    <w:rsid w:val="00194F9B"/>
    <w:rsid w:val="00197547"/>
    <w:rsid w:val="00197728"/>
    <w:rsid w:val="00197911"/>
    <w:rsid w:val="001A2547"/>
    <w:rsid w:val="001A2C31"/>
    <w:rsid w:val="001A3292"/>
    <w:rsid w:val="001A4CB8"/>
    <w:rsid w:val="001A5A75"/>
    <w:rsid w:val="001A5BE0"/>
    <w:rsid w:val="001A6100"/>
    <w:rsid w:val="001A6BD7"/>
    <w:rsid w:val="001B12E3"/>
    <w:rsid w:val="001B2A45"/>
    <w:rsid w:val="001B46E5"/>
    <w:rsid w:val="001B56AF"/>
    <w:rsid w:val="001B5D45"/>
    <w:rsid w:val="001B70B0"/>
    <w:rsid w:val="001B7D05"/>
    <w:rsid w:val="001C1192"/>
    <w:rsid w:val="001C1C78"/>
    <w:rsid w:val="001C29FC"/>
    <w:rsid w:val="001C2F94"/>
    <w:rsid w:val="001C3F27"/>
    <w:rsid w:val="001C4371"/>
    <w:rsid w:val="001C5A4B"/>
    <w:rsid w:val="001C7B26"/>
    <w:rsid w:val="001D0322"/>
    <w:rsid w:val="001D089E"/>
    <w:rsid w:val="001D226D"/>
    <w:rsid w:val="001D3037"/>
    <w:rsid w:val="001D3B4E"/>
    <w:rsid w:val="001D4526"/>
    <w:rsid w:val="001D60E4"/>
    <w:rsid w:val="001D66B0"/>
    <w:rsid w:val="001D6AE9"/>
    <w:rsid w:val="001E21E6"/>
    <w:rsid w:val="001E2275"/>
    <w:rsid w:val="001E263F"/>
    <w:rsid w:val="001E3461"/>
    <w:rsid w:val="001E482F"/>
    <w:rsid w:val="001E5A05"/>
    <w:rsid w:val="001E6CA5"/>
    <w:rsid w:val="001E6F7E"/>
    <w:rsid w:val="001E7A93"/>
    <w:rsid w:val="001F21FB"/>
    <w:rsid w:val="001F2B51"/>
    <w:rsid w:val="001F36F9"/>
    <w:rsid w:val="001F3A37"/>
    <w:rsid w:val="001F402B"/>
    <w:rsid w:val="001F559D"/>
    <w:rsid w:val="00200D8D"/>
    <w:rsid w:val="0020127E"/>
    <w:rsid w:val="0020147D"/>
    <w:rsid w:val="002015AA"/>
    <w:rsid w:val="002042E9"/>
    <w:rsid w:val="00204950"/>
    <w:rsid w:val="00205735"/>
    <w:rsid w:val="00205D54"/>
    <w:rsid w:val="002102AB"/>
    <w:rsid w:val="00210F57"/>
    <w:rsid w:val="00211E91"/>
    <w:rsid w:val="0021209B"/>
    <w:rsid w:val="00215580"/>
    <w:rsid w:val="00215C32"/>
    <w:rsid w:val="00217DA1"/>
    <w:rsid w:val="00220075"/>
    <w:rsid w:val="0022023C"/>
    <w:rsid w:val="00221389"/>
    <w:rsid w:val="00222434"/>
    <w:rsid w:val="0022293C"/>
    <w:rsid w:val="00223812"/>
    <w:rsid w:val="00223B33"/>
    <w:rsid w:val="00224DF6"/>
    <w:rsid w:val="00224F4F"/>
    <w:rsid w:val="002254CC"/>
    <w:rsid w:val="00227B5D"/>
    <w:rsid w:val="00227C22"/>
    <w:rsid w:val="00230A03"/>
    <w:rsid w:val="00232042"/>
    <w:rsid w:val="002328F3"/>
    <w:rsid w:val="00233057"/>
    <w:rsid w:val="00234682"/>
    <w:rsid w:val="00234958"/>
    <w:rsid w:val="0023534B"/>
    <w:rsid w:val="00240071"/>
    <w:rsid w:val="002405E7"/>
    <w:rsid w:val="00241542"/>
    <w:rsid w:val="002417F6"/>
    <w:rsid w:val="00241EF1"/>
    <w:rsid w:val="002439BF"/>
    <w:rsid w:val="00243AC2"/>
    <w:rsid w:val="00245102"/>
    <w:rsid w:val="00245135"/>
    <w:rsid w:val="002457F0"/>
    <w:rsid w:val="0024736E"/>
    <w:rsid w:val="002474F6"/>
    <w:rsid w:val="00247B15"/>
    <w:rsid w:val="00250555"/>
    <w:rsid w:val="00250FE2"/>
    <w:rsid w:val="002534B1"/>
    <w:rsid w:val="002542A1"/>
    <w:rsid w:val="00254519"/>
    <w:rsid w:val="00254A4D"/>
    <w:rsid w:val="0025554E"/>
    <w:rsid w:val="002556B0"/>
    <w:rsid w:val="0025666A"/>
    <w:rsid w:val="00257250"/>
    <w:rsid w:val="002578FD"/>
    <w:rsid w:val="00260970"/>
    <w:rsid w:val="0026195B"/>
    <w:rsid w:val="00261B3D"/>
    <w:rsid w:val="00262F40"/>
    <w:rsid w:val="00262F80"/>
    <w:rsid w:val="00263028"/>
    <w:rsid w:val="00263968"/>
    <w:rsid w:val="00263C77"/>
    <w:rsid w:val="00263FB7"/>
    <w:rsid w:val="00264275"/>
    <w:rsid w:val="0026435E"/>
    <w:rsid w:val="0026565F"/>
    <w:rsid w:val="00266A74"/>
    <w:rsid w:val="00267062"/>
    <w:rsid w:val="00267D34"/>
    <w:rsid w:val="00273161"/>
    <w:rsid w:val="0027319A"/>
    <w:rsid w:val="00273F60"/>
    <w:rsid w:val="00274045"/>
    <w:rsid w:val="00274AB0"/>
    <w:rsid w:val="00276850"/>
    <w:rsid w:val="00277FF3"/>
    <w:rsid w:val="00280A7A"/>
    <w:rsid w:val="0028206E"/>
    <w:rsid w:val="0028447D"/>
    <w:rsid w:val="00284AF8"/>
    <w:rsid w:val="00287543"/>
    <w:rsid w:val="00293215"/>
    <w:rsid w:val="002934EC"/>
    <w:rsid w:val="00293B49"/>
    <w:rsid w:val="00293D3F"/>
    <w:rsid w:val="00294BC9"/>
    <w:rsid w:val="002966B8"/>
    <w:rsid w:val="002A208E"/>
    <w:rsid w:val="002A21C3"/>
    <w:rsid w:val="002A49AC"/>
    <w:rsid w:val="002A5F83"/>
    <w:rsid w:val="002A6A64"/>
    <w:rsid w:val="002A76A5"/>
    <w:rsid w:val="002B0A0B"/>
    <w:rsid w:val="002B45E2"/>
    <w:rsid w:val="002B6A1C"/>
    <w:rsid w:val="002B6E01"/>
    <w:rsid w:val="002B7BF1"/>
    <w:rsid w:val="002C0DAB"/>
    <w:rsid w:val="002C0E55"/>
    <w:rsid w:val="002C109D"/>
    <w:rsid w:val="002C12EE"/>
    <w:rsid w:val="002C2846"/>
    <w:rsid w:val="002C38E7"/>
    <w:rsid w:val="002C45E3"/>
    <w:rsid w:val="002C6459"/>
    <w:rsid w:val="002D4349"/>
    <w:rsid w:val="002D4409"/>
    <w:rsid w:val="002D4B5B"/>
    <w:rsid w:val="002D4DA0"/>
    <w:rsid w:val="002D690D"/>
    <w:rsid w:val="002D756A"/>
    <w:rsid w:val="002E1B1D"/>
    <w:rsid w:val="002E3990"/>
    <w:rsid w:val="002E3D4C"/>
    <w:rsid w:val="002E4019"/>
    <w:rsid w:val="002E6C49"/>
    <w:rsid w:val="002E7380"/>
    <w:rsid w:val="002E747C"/>
    <w:rsid w:val="002F09D4"/>
    <w:rsid w:val="002F5775"/>
    <w:rsid w:val="002F602C"/>
    <w:rsid w:val="002F7B93"/>
    <w:rsid w:val="0030004D"/>
    <w:rsid w:val="00300102"/>
    <w:rsid w:val="0030043D"/>
    <w:rsid w:val="003019D5"/>
    <w:rsid w:val="00302AEB"/>
    <w:rsid w:val="00302D07"/>
    <w:rsid w:val="003030B0"/>
    <w:rsid w:val="003037B2"/>
    <w:rsid w:val="00303AF2"/>
    <w:rsid w:val="00303BDC"/>
    <w:rsid w:val="00304DB4"/>
    <w:rsid w:val="003055D3"/>
    <w:rsid w:val="00306A32"/>
    <w:rsid w:val="003075FD"/>
    <w:rsid w:val="003076AD"/>
    <w:rsid w:val="00307896"/>
    <w:rsid w:val="00307D84"/>
    <w:rsid w:val="00312083"/>
    <w:rsid w:val="003126F1"/>
    <w:rsid w:val="00313675"/>
    <w:rsid w:val="00314576"/>
    <w:rsid w:val="003145FE"/>
    <w:rsid w:val="00315957"/>
    <w:rsid w:val="003160C9"/>
    <w:rsid w:val="00317D90"/>
    <w:rsid w:val="00317EA6"/>
    <w:rsid w:val="0032049B"/>
    <w:rsid w:val="00320A55"/>
    <w:rsid w:val="00321645"/>
    <w:rsid w:val="00321F09"/>
    <w:rsid w:val="003225B8"/>
    <w:rsid w:val="00323B5E"/>
    <w:rsid w:val="003243DD"/>
    <w:rsid w:val="0032477B"/>
    <w:rsid w:val="00324A3C"/>
    <w:rsid w:val="00324FE2"/>
    <w:rsid w:val="0032528D"/>
    <w:rsid w:val="00325867"/>
    <w:rsid w:val="003261B8"/>
    <w:rsid w:val="00326DE3"/>
    <w:rsid w:val="0032743E"/>
    <w:rsid w:val="003276A5"/>
    <w:rsid w:val="00330838"/>
    <w:rsid w:val="00332238"/>
    <w:rsid w:val="00332F43"/>
    <w:rsid w:val="0033372B"/>
    <w:rsid w:val="00336204"/>
    <w:rsid w:val="003367FE"/>
    <w:rsid w:val="003370E5"/>
    <w:rsid w:val="0034112D"/>
    <w:rsid w:val="0034250A"/>
    <w:rsid w:val="0034305D"/>
    <w:rsid w:val="00343F94"/>
    <w:rsid w:val="00345094"/>
    <w:rsid w:val="00345457"/>
    <w:rsid w:val="003465C9"/>
    <w:rsid w:val="003472FF"/>
    <w:rsid w:val="00347E07"/>
    <w:rsid w:val="0035003E"/>
    <w:rsid w:val="0035030E"/>
    <w:rsid w:val="00351270"/>
    <w:rsid w:val="0035291E"/>
    <w:rsid w:val="00353825"/>
    <w:rsid w:val="00354031"/>
    <w:rsid w:val="00354B07"/>
    <w:rsid w:val="00356ABC"/>
    <w:rsid w:val="00356C47"/>
    <w:rsid w:val="0035746B"/>
    <w:rsid w:val="0036104D"/>
    <w:rsid w:val="0036410D"/>
    <w:rsid w:val="00364A72"/>
    <w:rsid w:val="003652E8"/>
    <w:rsid w:val="00365DA4"/>
    <w:rsid w:val="00365EF9"/>
    <w:rsid w:val="00365F1A"/>
    <w:rsid w:val="00366D79"/>
    <w:rsid w:val="0036707F"/>
    <w:rsid w:val="0036710E"/>
    <w:rsid w:val="00370B6F"/>
    <w:rsid w:val="0037319B"/>
    <w:rsid w:val="003731BA"/>
    <w:rsid w:val="003734C1"/>
    <w:rsid w:val="003739EF"/>
    <w:rsid w:val="003741E9"/>
    <w:rsid w:val="003747E4"/>
    <w:rsid w:val="00375315"/>
    <w:rsid w:val="00377527"/>
    <w:rsid w:val="00380331"/>
    <w:rsid w:val="00380CA4"/>
    <w:rsid w:val="00381BCA"/>
    <w:rsid w:val="00383890"/>
    <w:rsid w:val="00383C8D"/>
    <w:rsid w:val="0038465A"/>
    <w:rsid w:val="00384F74"/>
    <w:rsid w:val="00385F31"/>
    <w:rsid w:val="0038651B"/>
    <w:rsid w:val="00387A4E"/>
    <w:rsid w:val="00390F74"/>
    <w:rsid w:val="0039200B"/>
    <w:rsid w:val="00392A62"/>
    <w:rsid w:val="00392F16"/>
    <w:rsid w:val="00394154"/>
    <w:rsid w:val="00394902"/>
    <w:rsid w:val="00394B1E"/>
    <w:rsid w:val="00395EEE"/>
    <w:rsid w:val="00396B94"/>
    <w:rsid w:val="003978AC"/>
    <w:rsid w:val="003A1014"/>
    <w:rsid w:val="003A16B6"/>
    <w:rsid w:val="003A1800"/>
    <w:rsid w:val="003A2291"/>
    <w:rsid w:val="003A395A"/>
    <w:rsid w:val="003A3C4C"/>
    <w:rsid w:val="003A5110"/>
    <w:rsid w:val="003A530B"/>
    <w:rsid w:val="003A56CA"/>
    <w:rsid w:val="003A5D28"/>
    <w:rsid w:val="003A5ED7"/>
    <w:rsid w:val="003A7816"/>
    <w:rsid w:val="003A7C4E"/>
    <w:rsid w:val="003B1284"/>
    <w:rsid w:val="003B1389"/>
    <w:rsid w:val="003B17C8"/>
    <w:rsid w:val="003B1CD0"/>
    <w:rsid w:val="003B259A"/>
    <w:rsid w:val="003B2DD4"/>
    <w:rsid w:val="003B6C91"/>
    <w:rsid w:val="003C0071"/>
    <w:rsid w:val="003C0B01"/>
    <w:rsid w:val="003C14B6"/>
    <w:rsid w:val="003C4B12"/>
    <w:rsid w:val="003C5320"/>
    <w:rsid w:val="003C5A05"/>
    <w:rsid w:val="003C7B84"/>
    <w:rsid w:val="003D1382"/>
    <w:rsid w:val="003D143B"/>
    <w:rsid w:val="003D18FA"/>
    <w:rsid w:val="003D3860"/>
    <w:rsid w:val="003D3E7F"/>
    <w:rsid w:val="003D4CD3"/>
    <w:rsid w:val="003D6746"/>
    <w:rsid w:val="003D6C07"/>
    <w:rsid w:val="003D6D1F"/>
    <w:rsid w:val="003D7C30"/>
    <w:rsid w:val="003E1068"/>
    <w:rsid w:val="003E3630"/>
    <w:rsid w:val="003E5652"/>
    <w:rsid w:val="003E60E2"/>
    <w:rsid w:val="003E6E2C"/>
    <w:rsid w:val="003E7F78"/>
    <w:rsid w:val="003F0EB1"/>
    <w:rsid w:val="003F1F7B"/>
    <w:rsid w:val="003F270D"/>
    <w:rsid w:val="003F2A55"/>
    <w:rsid w:val="003F5BA1"/>
    <w:rsid w:val="003F6388"/>
    <w:rsid w:val="003F6BD9"/>
    <w:rsid w:val="00401B38"/>
    <w:rsid w:val="0040592D"/>
    <w:rsid w:val="004066E8"/>
    <w:rsid w:val="00410671"/>
    <w:rsid w:val="00410BEF"/>
    <w:rsid w:val="00410E37"/>
    <w:rsid w:val="0041148E"/>
    <w:rsid w:val="004115DD"/>
    <w:rsid w:val="00412074"/>
    <w:rsid w:val="00412637"/>
    <w:rsid w:val="00413365"/>
    <w:rsid w:val="004134C4"/>
    <w:rsid w:val="00413E14"/>
    <w:rsid w:val="00414244"/>
    <w:rsid w:val="00414924"/>
    <w:rsid w:val="00415520"/>
    <w:rsid w:val="00416054"/>
    <w:rsid w:val="00416B16"/>
    <w:rsid w:val="00420E2C"/>
    <w:rsid w:val="00421BEB"/>
    <w:rsid w:val="00423652"/>
    <w:rsid w:val="004236CF"/>
    <w:rsid w:val="00423C54"/>
    <w:rsid w:val="004252B7"/>
    <w:rsid w:val="004269BC"/>
    <w:rsid w:val="004301B7"/>
    <w:rsid w:val="00430A11"/>
    <w:rsid w:val="00430CCF"/>
    <w:rsid w:val="00431D10"/>
    <w:rsid w:val="00432C90"/>
    <w:rsid w:val="00433410"/>
    <w:rsid w:val="00433611"/>
    <w:rsid w:val="004341D4"/>
    <w:rsid w:val="004362BF"/>
    <w:rsid w:val="004368D7"/>
    <w:rsid w:val="00436C10"/>
    <w:rsid w:val="00436C1F"/>
    <w:rsid w:val="00437B65"/>
    <w:rsid w:val="00440750"/>
    <w:rsid w:val="00440D05"/>
    <w:rsid w:val="00442C82"/>
    <w:rsid w:val="00442EC8"/>
    <w:rsid w:val="00444485"/>
    <w:rsid w:val="0044484C"/>
    <w:rsid w:val="004450DE"/>
    <w:rsid w:val="004452C2"/>
    <w:rsid w:val="00445380"/>
    <w:rsid w:val="004459D5"/>
    <w:rsid w:val="00447736"/>
    <w:rsid w:val="004508EE"/>
    <w:rsid w:val="00452C64"/>
    <w:rsid w:val="00454D9A"/>
    <w:rsid w:val="00455869"/>
    <w:rsid w:val="00455CBA"/>
    <w:rsid w:val="004605A5"/>
    <w:rsid w:val="004606F0"/>
    <w:rsid w:val="00461A72"/>
    <w:rsid w:val="00463815"/>
    <w:rsid w:val="00463CF5"/>
    <w:rsid w:val="0046427A"/>
    <w:rsid w:val="004646A2"/>
    <w:rsid w:val="00464E54"/>
    <w:rsid w:val="00464F87"/>
    <w:rsid w:val="004652D9"/>
    <w:rsid w:val="004654CD"/>
    <w:rsid w:val="00465E31"/>
    <w:rsid w:val="0046753A"/>
    <w:rsid w:val="004675B9"/>
    <w:rsid w:val="00470579"/>
    <w:rsid w:val="00470A3F"/>
    <w:rsid w:val="0047137A"/>
    <w:rsid w:val="004724D9"/>
    <w:rsid w:val="0047275B"/>
    <w:rsid w:val="00472A19"/>
    <w:rsid w:val="00473727"/>
    <w:rsid w:val="00473911"/>
    <w:rsid w:val="00473BAC"/>
    <w:rsid w:val="00473DD5"/>
    <w:rsid w:val="00475A12"/>
    <w:rsid w:val="00476472"/>
    <w:rsid w:val="00476DFC"/>
    <w:rsid w:val="004770B3"/>
    <w:rsid w:val="00480985"/>
    <w:rsid w:val="0048247E"/>
    <w:rsid w:val="004847DB"/>
    <w:rsid w:val="00484A12"/>
    <w:rsid w:val="00486BA5"/>
    <w:rsid w:val="00486E68"/>
    <w:rsid w:val="0048726A"/>
    <w:rsid w:val="004877DF"/>
    <w:rsid w:val="00490BCB"/>
    <w:rsid w:val="00492141"/>
    <w:rsid w:val="00493EB6"/>
    <w:rsid w:val="0049430A"/>
    <w:rsid w:val="00494843"/>
    <w:rsid w:val="00495095"/>
    <w:rsid w:val="004952BB"/>
    <w:rsid w:val="00495AF2"/>
    <w:rsid w:val="004962FE"/>
    <w:rsid w:val="004A0BB8"/>
    <w:rsid w:val="004A282F"/>
    <w:rsid w:val="004A36D7"/>
    <w:rsid w:val="004A4055"/>
    <w:rsid w:val="004A635D"/>
    <w:rsid w:val="004B084B"/>
    <w:rsid w:val="004B11A6"/>
    <w:rsid w:val="004B1662"/>
    <w:rsid w:val="004B1D5C"/>
    <w:rsid w:val="004B2545"/>
    <w:rsid w:val="004B30C3"/>
    <w:rsid w:val="004B3938"/>
    <w:rsid w:val="004B3965"/>
    <w:rsid w:val="004B446F"/>
    <w:rsid w:val="004B62EA"/>
    <w:rsid w:val="004B6D9A"/>
    <w:rsid w:val="004B7737"/>
    <w:rsid w:val="004B7BF7"/>
    <w:rsid w:val="004C058D"/>
    <w:rsid w:val="004C0C98"/>
    <w:rsid w:val="004C12AA"/>
    <w:rsid w:val="004C27E0"/>
    <w:rsid w:val="004C55F4"/>
    <w:rsid w:val="004C636E"/>
    <w:rsid w:val="004C72D5"/>
    <w:rsid w:val="004D0B58"/>
    <w:rsid w:val="004D0F12"/>
    <w:rsid w:val="004D1188"/>
    <w:rsid w:val="004D2341"/>
    <w:rsid w:val="004D2AB1"/>
    <w:rsid w:val="004D3530"/>
    <w:rsid w:val="004D3542"/>
    <w:rsid w:val="004D3763"/>
    <w:rsid w:val="004D4058"/>
    <w:rsid w:val="004D513F"/>
    <w:rsid w:val="004D634C"/>
    <w:rsid w:val="004D6F51"/>
    <w:rsid w:val="004E07F9"/>
    <w:rsid w:val="004E1DD3"/>
    <w:rsid w:val="004E428A"/>
    <w:rsid w:val="004E4CF1"/>
    <w:rsid w:val="004E4D63"/>
    <w:rsid w:val="004E5B72"/>
    <w:rsid w:val="004E653B"/>
    <w:rsid w:val="004E6AAB"/>
    <w:rsid w:val="004E6DE6"/>
    <w:rsid w:val="004F0BFB"/>
    <w:rsid w:val="004F1074"/>
    <w:rsid w:val="004F1176"/>
    <w:rsid w:val="004F1C96"/>
    <w:rsid w:val="004F2FF9"/>
    <w:rsid w:val="004F436F"/>
    <w:rsid w:val="004F57FB"/>
    <w:rsid w:val="004F5BB4"/>
    <w:rsid w:val="004F6441"/>
    <w:rsid w:val="004F64D2"/>
    <w:rsid w:val="004F6E46"/>
    <w:rsid w:val="004F7843"/>
    <w:rsid w:val="00500F4E"/>
    <w:rsid w:val="00502583"/>
    <w:rsid w:val="00502792"/>
    <w:rsid w:val="00502BB1"/>
    <w:rsid w:val="00506CD2"/>
    <w:rsid w:val="0050776F"/>
    <w:rsid w:val="00507F62"/>
    <w:rsid w:val="00510567"/>
    <w:rsid w:val="00510E99"/>
    <w:rsid w:val="0051133D"/>
    <w:rsid w:val="005127A3"/>
    <w:rsid w:val="005129AD"/>
    <w:rsid w:val="00513EED"/>
    <w:rsid w:val="0051453A"/>
    <w:rsid w:val="005150E9"/>
    <w:rsid w:val="005165B2"/>
    <w:rsid w:val="00516633"/>
    <w:rsid w:val="00520F6B"/>
    <w:rsid w:val="00521550"/>
    <w:rsid w:val="00521A97"/>
    <w:rsid w:val="00521F4F"/>
    <w:rsid w:val="00522247"/>
    <w:rsid w:val="00522761"/>
    <w:rsid w:val="00522A70"/>
    <w:rsid w:val="00525B36"/>
    <w:rsid w:val="005264C2"/>
    <w:rsid w:val="00530834"/>
    <w:rsid w:val="00530F1E"/>
    <w:rsid w:val="005318AE"/>
    <w:rsid w:val="005318D0"/>
    <w:rsid w:val="00531F3A"/>
    <w:rsid w:val="00535A7D"/>
    <w:rsid w:val="005365F3"/>
    <w:rsid w:val="005377A2"/>
    <w:rsid w:val="00537D49"/>
    <w:rsid w:val="00537D56"/>
    <w:rsid w:val="005411AA"/>
    <w:rsid w:val="0054636B"/>
    <w:rsid w:val="00546979"/>
    <w:rsid w:val="005469E8"/>
    <w:rsid w:val="00546D05"/>
    <w:rsid w:val="00546FDC"/>
    <w:rsid w:val="0054730D"/>
    <w:rsid w:val="005474A0"/>
    <w:rsid w:val="0055029A"/>
    <w:rsid w:val="00552175"/>
    <w:rsid w:val="005524C9"/>
    <w:rsid w:val="00552686"/>
    <w:rsid w:val="00552B35"/>
    <w:rsid w:val="00552F2F"/>
    <w:rsid w:val="005534D7"/>
    <w:rsid w:val="00554B96"/>
    <w:rsid w:val="00555173"/>
    <w:rsid w:val="005608DF"/>
    <w:rsid w:val="005610D2"/>
    <w:rsid w:val="005636E4"/>
    <w:rsid w:val="00563AB4"/>
    <w:rsid w:val="00563B54"/>
    <w:rsid w:val="0056454A"/>
    <w:rsid w:val="005653BC"/>
    <w:rsid w:val="00565667"/>
    <w:rsid w:val="005659EB"/>
    <w:rsid w:val="00566BCB"/>
    <w:rsid w:val="00570778"/>
    <w:rsid w:val="00571B71"/>
    <w:rsid w:val="00573194"/>
    <w:rsid w:val="00573C8D"/>
    <w:rsid w:val="00575C21"/>
    <w:rsid w:val="005768F5"/>
    <w:rsid w:val="0057709A"/>
    <w:rsid w:val="005800C9"/>
    <w:rsid w:val="005832A6"/>
    <w:rsid w:val="00583CDC"/>
    <w:rsid w:val="00583D45"/>
    <w:rsid w:val="00584461"/>
    <w:rsid w:val="00584A05"/>
    <w:rsid w:val="00585A88"/>
    <w:rsid w:val="00585CBF"/>
    <w:rsid w:val="00585DB8"/>
    <w:rsid w:val="00586955"/>
    <w:rsid w:val="00586B3B"/>
    <w:rsid w:val="00586D1F"/>
    <w:rsid w:val="00587664"/>
    <w:rsid w:val="0059104B"/>
    <w:rsid w:val="0059287F"/>
    <w:rsid w:val="00592AA5"/>
    <w:rsid w:val="00594F4D"/>
    <w:rsid w:val="0059761D"/>
    <w:rsid w:val="0059771D"/>
    <w:rsid w:val="00597A4B"/>
    <w:rsid w:val="00597B61"/>
    <w:rsid w:val="00597F43"/>
    <w:rsid w:val="005A064C"/>
    <w:rsid w:val="005A1132"/>
    <w:rsid w:val="005A173F"/>
    <w:rsid w:val="005A2E77"/>
    <w:rsid w:val="005A3D51"/>
    <w:rsid w:val="005A51D1"/>
    <w:rsid w:val="005A74F2"/>
    <w:rsid w:val="005A7ACD"/>
    <w:rsid w:val="005B0008"/>
    <w:rsid w:val="005B1230"/>
    <w:rsid w:val="005B1C03"/>
    <w:rsid w:val="005B331E"/>
    <w:rsid w:val="005B3401"/>
    <w:rsid w:val="005B35D2"/>
    <w:rsid w:val="005B3BB5"/>
    <w:rsid w:val="005B3E20"/>
    <w:rsid w:val="005B5350"/>
    <w:rsid w:val="005B595E"/>
    <w:rsid w:val="005B5E33"/>
    <w:rsid w:val="005B65AB"/>
    <w:rsid w:val="005B788E"/>
    <w:rsid w:val="005C0339"/>
    <w:rsid w:val="005C12D3"/>
    <w:rsid w:val="005C12E9"/>
    <w:rsid w:val="005C2543"/>
    <w:rsid w:val="005C3B7E"/>
    <w:rsid w:val="005C4BE2"/>
    <w:rsid w:val="005C5239"/>
    <w:rsid w:val="005C5451"/>
    <w:rsid w:val="005C61B6"/>
    <w:rsid w:val="005C7B79"/>
    <w:rsid w:val="005D404F"/>
    <w:rsid w:val="005D4308"/>
    <w:rsid w:val="005D4584"/>
    <w:rsid w:val="005D4635"/>
    <w:rsid w:val="005D64C5"/>
    <w:rsid w:val="005D6BD2"/>
    <w:rsid w:val="005D7608"/>
    <w:rsid w:val="005D7EB3"/>
    <w:rsid w:val="005E3A2A"/>
    <w:rsid w:val="005E543F"/>
    <w:rsid w:val="005E5F93"/>
    <w:rsid w:val="005E7201"/>
    <w:rsid w:val="005F1BAF"/>
    <w:rsid w:val="005F3441"/>
    <w:rsid w:val="005F36B9"/>
    <w:rsid w:val="005F76E1"/>
    <w:rsid w:val="00600AEB"/>
    <w:rsid w:val="006036F9"/>
    <w:rsid w:val="00603F85"/>
    <w:rsid w:val="00604AB9"/>
    <w:rsid w:val="00610335"/>
    <w:rsid w:val="0061066E"/>
    <w:rsid w:val="00610E60"/>
    <w:rsid w:val="0061160E"/>
    <w:rsid w:val="00612411"/>
    <w:rsid w:val="006132DC"/>
    <w:rsid w:val="006133CE"/>
    <w:rsid w:val="00613FC2"/>
    <w:rsid w:val="00615414"/>
    <w:rsid w:val="006166E5"/>
    <w:rsid w:val="00617D20"/>
    <w:rsid w:val="00617E94"/>
    <w:rsid w:val="006203CE"/>
    <w:rsid w:val="00622324"/>
    <w:rsid w:val="00622F41"/>
    <w:rsid w:val="00624B7B"/>
    <w:rsid w:val="00624DA1"/>
    <w:rsid w:val="00624E97"/>
    <w:rsid w:val="00625887"/>
    <w:rsid w:val="0062607C"/>
    <w:rsid w:val="00626339"/>
    <w:rsid w:val="006277F1"/>
    <w:rsid w:val="00631679"/>
    <w:rsid w:val="00634962"/>
    <w:rsid w:val="00635E91"/>
    <w:rsid w:val="006372B3"/>
    <w:rsid w:val="006401FB"/>
    <w:rsid w:val="006404BB"/>
    <w:rsid w:val="006407FE"/>
    <w:rsid w:val="00640985"/>
    <w:rsid w:val="00641495"/>
    <w:rsid w:val="006420EA"/>
    <w:rsid w:val="00642717"/>
    <w:rsid w:val="00642EA9"/>
    <w:rsid w:val="006442DC"/>
    <w:rsid w:val="00644CA2"/>
    <w:rsid w:val="00644EF2"/>
    <w:rsid w:val="006459F9"/>
    <w:rsid w:val="00645D0F"/>
    <w:rsid w:val="00645F78"/>
    <w:rsid w:val="006505B6"/>
    <w:rsid w:val="00652447"/>
    <w:rsid w:val="0065370C"/>
    <w:rsid w:val="006559D0"/>
    <w:rsid w:val="00656C2E"/>
    <w:rsid w:val="006570A8"/>
    <w:rsid w:val="00657693"/>
    <w:rsid w:val="00657E85"/>
    <w:rsid w:val="00660705"/>
    <w:rsid w:val="006614BC"/>
    <w:rsid w:val="006618D0"/>
    <w:rsid w:val="00662CE2"/>
    <w:rsid w:val="0066448B"/>
    <w:rsid w:val="0066466B"/>
    <w:rsid w:val="00665166"/>
    <w:rsid w:val="00666B49"/>
    <w:rsid w:val="006701AB"/>
    <w:rsid w:val="00673A9E"/>
    <w:rsid w:val="00673FE7"/>
    <w:rsid w:val="006758D7"/>
    <w:rsid w:val="0067772D"/>
    <w:rsid w:val="00677DF3"/>
    <w:rsid w:val="0068106C"/>
    <w:rsid w:val="00681090"/>
    <w:rsid w:val="0068178C"/>
    <w:rsid w:val="00681FDC"/>
    <w:rsid w:val="0068403C"/>
    <w:rsid w:val="006849C7"/>
    <w:rsid w:val="00684A33"/>
    <w:rsid w:val="0068521C"/>
    <w:rsid w:val="006867F3"/>
    <w:rsid w:val="00687C51"/>
    <w:rsid w:val="00692A13"/>
    <w:rsid w:val="006934FF"/>
    <w:rsid w:val="0069388B"/>
    <w:rsid w:val="006949B5"/>
    <w:rsid w:val="00695F3D"/>
    <w:rsid w:val="00697F41"/>
    <w:rsid w:val="006A1475"/>
    <w:rsid w:val="006A18E7"/>
    <w:rsid w:val="006A20A4"/>
    <w:rsid w:val="006A3CD3"/>
    <w:rsid w:val="006A72F3"/>
    <w:rsid w:val="006A7546"/>
    <w:rsid w:val="006B0142"/>
    <w:rsid w:val="006B04BB"/>
    <w:rsid w:val="006B0A12"/>
    <w:rsid w:val="006B2732"/>
    <w:rsid w:val="006B3071"/>
    <w:rsid w:val="006B37A9"/>
    <w:rsid w:val="006B3D30"/>
    <w:rsid w:val="006B49C5"/>
    <w:rsid w:val="006B7056"/>
    <w:rsid w:val="006C1CDA"/>
    <w:rsid w:val="006C26DB"/>
    <w:rsid w:val="006C2D0A"/>
    <w:rsid w:val="006C321D"/>
    <w:rsid w:val="006C381C"/>
    <w:rsid w:val="006C5C26"/>
    <w:rsid w:val="006C6125"/>
    <w:rsid w:val="006C74F1"/>
    <w:rsid w:val="006D07D4"/>
    <w:rsid w:val="006D118D"/>
    <w:rsid w:val="006D3A7F"/>
    <w:rsid w:val="006D7026"/>
    <w:rsid w:val="006D732C"/>
    <w:rsid w:val="006E0FCC"/>
    <w:rsid w:val="006E1B16"/>
    <w:rsid w:val="006E2D12"/>
    <w:rsid w:val="006E3471"/>
    <w:rsid w:val="006E416C"/>
    <w:rsid w:val="006E51E9"/>
    <w:rsid w:val="006E639C"/>
    <w:rsid w:val="006E6424"/>
    <w:rsid w:val="006E67BB"/>
    <w:rsid w:val="006E6B58"/>
    <w:rsid w:val="006E6E16"/>
    <w:rsid w:val="006E72AF"/>
    <w:rsid w:val="006E758D"/>
    <w:rsid w:val="006F05B6"/>
    <w:rsid w:val="006F0E0D"/>
    <w:rsid w:val="006F0E8B"/>
    <w:rsid w:val="006F1562"/>
    <w:rsid w:val="006F2E66"/>
    <w:rsid w:val="006F48CA"/>
    <w:rsid w:val="006F57FC"/>
    <w:rsid w:val="006F582B"/>
    <w:rsid w:val="006F603D"/>
    <w:rsid w:val="006F74C2"/>
    <w:rsid w:val="00700AD9"/>
    <w:rsid w:val="00701B99"/>
    <w:rsid w:val="00702BCE"/>
    <w:rsid w:val="007048C0"/>
    <w:rsid w:val="00704BF0"/>
    <w:rsid w:val="00705454"/>
    <w:rsid w:val="007076A8"/>
    <w:rsid w:val="00707FB4"/>
    <w:rsid w:val="00711651"/>
    <w:rsid w:val="0071231B"/>
    <w:rsid w:val="0071253B"/>
    <w:rsid w:val="00712A1A"/>
    <w:rsid w:val="00714A1F"/>
    <w:rsid w:val="00714C4B"/>
    <w:rsid w:val="007150FE"/>
    <w:rsid w:val="00715F99"/>
    <w:rsid w:val="0071685A"/>
    <w:rsid w:val="00717EFD"/>
    <w:rsid w:val="00720F4A"/>
    <w:rsid w:val="00721390"/>
    <w:rsid w:val="00723C01"/>
    <w:rsid w:val="00724ECC"/>
    <w:rsid w:val="00725192"/>
    <w:rsid w:val="00730307"/>
    <w:rsid w:val="0073079D"/>
    <w:rsid w:val="00732189"/>
    <w:rsid w:val="00732256"/>
    <w:rsid w:val="00732B8F"/>
    <w:rsid w:val="0073359C"/>
    <w:rsid w:val="00733897"/>
    <w:rsid w:val="00733A36"/>
    <w:rsid w:val="00733D95"/>
    <w:rsid w:val="00734D67"/>
    <w:rsid w:val="00734EC5"/>
    <w:rsid w:val="00735FA4"/>
    <w:rsid w:val="00741411"/>
    <w:rsid w:val="00741AF1"/>
    <w:rsid w:val="007420A7"/>
    <w:rsid w:val="007425CD"/>
    <w:rsid w:val="00742841"/>
    <w:rsid w:val="00744BAD"/>
    <w:rsid w:val="0074640A"/>
    <w:rsid w:val="0074698C"/>
    <w:rsid w:val="00746E73"/>
    <w:rsid w:val="00746F3D"/>
    <w:rsid w:val="00747506"/>
    <w:rsid w:val="00747A2B"/>
    <w:rsid w:val="00747BAC"/>
    <w:rsid w:val="007509E3"/>
    <w:rsid w:val="00751CFD"/>
    <w:rsid w:val="007525FF"/>
    <w:rsid w:val="00752C16"/>
    <w:rsid w:val="00752EE0"/>
    <w:rsid w:val="00753B98"/>
    <w:rsid w:val="00754CB1"/>
    <w:rsid w:val="00755969"/>
    <w:rsid w:val="0075596F"/>
    <w:rsid w:val="007559FC"/>
    <w:rsid w:val="00757258"/>
    <w:rsid w:val="007603AE"/>
    <w:rsid w:val="00760D2B"/>
    <w:rsid w:val="00762800"/>
    <w:rsid w:val="00762B5D"/>
    <w:rsid w:val="00764128"/>
    <w:rsid w:val="0076456B"/>
    <w:rsid w:val="0076503A"/>
    <w:rsid w:val="00766A66"/>
    <w:rsid w:val="00767E61"/>
    <w:rsid w:val="00770843"/>
    <w:rsid w:val="00770BBB"/>
    <w:rsid w:val="00771185"/>
    <w:rsid w:val="00771A2E"/>
    <w:rsid w:val="00771AEB"/>
    <w:rsid w:val="00771D8E"/>
    <w:rsid w:val="007721BE"/>
    <w:rsid w:val="00772A7B"/>
    <w:rsid w:val="007735D6"/>
    <w:rsid w:val="007747D8"/>
    <w:rsid w:val="007762EB"/>
    <w:rsid w:val="007764C1"/>
    <w:rsid w:val="0077658F"/>
    <w:rsid w:val="007765E3"/>
    <w:rsid w:val="00776903"/>
    <w:rsid w:val="00776CBD"/>
    <w:rsid w:val="00776DB0"/>
    <w:rsid w:val="00776E87"/>
    <w:rsid w:val="007775D1"/>
    <w:rsid w:val="00777749"/>
    <w:rsid w:val="007859F4"/>
    <w:rsid w:val="007868C5"/>
    <w:rsid w:val="00787B1C"/>
    <w:rsid w:val="00791F6B"/>
    <w:rsid w:val="00792119"/>
    <w:rsid w:val="00792F1E"/>
    <w:rsid w:val="00793CD4"/>
    <w:rsid w:val="00794F06"/>
    <w:rsid w:val="007951E8"/>
    <w:rsid w:val="00796588"/>
    <w:rsid w:val="007A1219"/>
    <w:rsid w:val="007A1731"/>
    <w:rsid w:val="007A1BA3"/>
    <w:rsid w:val="007A25E2"/>
    <w:rsid w:val="007A7284"/>
    <w:rsid w:val="007A76B1"/>
    <w:rsid w:val="007B1085"/>
    <w:rsid w:val="007B19EF"/>
    <w:rsid w:val="007B27C7"/>
    <w:rsid w:val="007B30B4"/>
    <w:rsid w:val="007B35C1"/>
    <w:rsid w:val="007B3B25"/>
    <w:rsid w:val="007B5FD8"/>
    <w:rsid w:val="007B6681"/>
    <w:rsid w:val="007B6A46"/>
    <w:rsid w:val="007B73EF"/>
    <w:rsid w:val="007C04BC"/>
    <w:rsid w:val="007C0E1B"/>
    <w:rsid w:val="007C35F3"/>
    <w:rsid w:val="007C40DD"/>
    <w:rsid w:val="007C45A1"/>
    <w:rsid w:val="007C5735"/>
    <w:rsid w:val="007C6588"/>
    <w:rsid w:val="007C695F"/>
    <w:rsid w:val="007C6C0E"/>
    <w:rsid w:val="007C6FC4"/>
    <w:rsid w:val="007D030A"/>
    <w:rsid w:val="007D140D"/>
    <w:rsid w:val="007D2437"/>
    <w:rsid w:val="007E1161"/>
    <w:rsid w:val="007E2B65"/>
    <w:rsid w:val="007E2CEB"/>
    <w:rsid w:val="007E30F9"/>
    <w:rsid w:val="007E320F"/>
    <w:rsid w:val="007E5976"/>
    <w:rsid w:val="007E68E1"/>
    <w:rsid w:val="007F29A2"/>
    <w:rsid w:val="007F365F"/>
    <w:rsid w:val="007F6EF9"/>
    <w:rsid w:val="007F739F"/>
    <w:rsid w:val="00800B38"/>
    <w:rsid w:val="0080297D"/>
    <w:rsid w:val="00802F27"/>
    <w:rsid w:val="008046EC"/>
    <w:rsid w:val="00805DB8"/>
    <w:rsid w:val="008068C3"/>
    <w:rsid w:val="00806C1A"/>
    <w:rsid w:val="00811066"/>
    <w:rsid w:val="0081138B"/>
    <w:rsid w:val="00811BC2"/>
    <w:rsid w:val="00813003"/>
    <w:rsid w:val="008135A8"/>
    <w:rsid w:val="008158B1"/>
    <w:rsid w:val="00820C19"/>
    <w:rsid w:val="0082321E"/>
    <w:rsid w:val="00824E33"/>
    <w:rsid w:val="00827433"/>
    <w:rsid w:val="0082792C"/>
    <w:rsid w:val="00827B42"/>
    <w:rsid w:val="00830093"/>
    <w:rsid w:val="0083053D"/>
    <w:rsid w:val="0083090A"/>
    <w:rsid w:val="00833C41"/>
    <w:rsid w:val="008362B5"/>
    <w:rsid w:val="00836719"/>
    <w:rsid w:val="00837C77"/>
    <w:rsid w:val="008400DE"/>
    <w:rsid w:val="008412A1"/>
    <w:rsid w:val="008416B4"/>
    <w:rsid w:val="008417DB"/>
    <w:rsid w:val="00841B4C"/>
    <w:rsid w:val="00841D97"/>
    <w:rsid w:val="00842877"/>
    <w:rsid w:val="00843E62"/>
    <w:rsid w:val="00844144"/>
    <w:rsid w:val="0084608B"/>
    <w:rsid w:val="0084706C"/>
    <w:rsid w:val="008472FF"/>
    <w:rsid w:val="00851796"/>
    <w:rsid w:val="008520C0"/>
    <w:rsid w:val="00853246"/>
    <w:rsid w:val="00853F72"/>
    <w:rsid w:val="00854305"/>
    <w:rsid w:val="00854641"/>
    <w:rsid w:val="00854A50"/>
    <w:rsid w:val="00855A9A"/>
    <w:rsid w:val="00856F46"/>
    <w:rsid w:val="00857E3F"/>
    <w:rsid w:val="00860024"/>
    <w:rsid w:val="00860F7F"/>
    <w:rsid w:val="00861312"/>
    <w:rsid w:val="008618DF"/>
    <w:rsid w:val="00863258"/>
    <w:rsid w:val="00864FC6"/>
    <w:rsid w:val="00865548"/>
    <w:rsid w:val="00865E3D"/>
    <w:rsid w:val="00866017"/>
    <w:rsid w:val="00866AAB"/>
    <w:rsid w:val="00871C9B"/>
    <w:rsid w:val="00873241"/>
    <w:rsid w:val="008752E6"/>
    <w:rsid w:val="00875E7A"/>
    <w:rsid w:val="00876762"/>
    <w:rsid w:val="00881096"/>
    <w:rsid w:val="008816C1"/>
    <w:rsid w:val="00881F41"/>
    <w:rsid w:val="00882424"/>
    <w:rsid w:val="00883085"/>
    <w:rsid w:val="008832D9"/>
    <w:rsid w:val="00883A49"/>
    <w:rsid w:val="0088439C"/>
    <w:rsid w:val="00884433"/>
    <w:rsid w:val="008855E5"/>
    <w:rsid w:val="00886599"/>
    <w:rsid w:val="00887A89"/>
    <w:rsid w:val="00887BA6"/>
    <w:rsid w:val="00890307"/>
    <w:rsid w:val="008933BA"/>
    <w:rsid w:val="00893D96"/>
    <w:rsid w:val="00893FC2"/>
    <w:rsid w:val="008975FD"/>
    <w:rsid w:val="0089791C"/>
    <w:rsid w:val="008A0D88"/>
    <w:rsid w:val="008A17A3"/>
    <w:rsid w:val="008A2439"/>
    <w:rsid w:val="008A339A"/>
    <w:rsid w:val="008A3E74"/>
    <w:rsid w:val="008A406F"/>
    <w:rsid w:val="008A4210"/>
    <w:rsid w:val="008A5023"/>
    <w:rsid w:val="008A52AF"/>
    <w:rsid w:val="008A5330"/>
    <w:rsid w:val="008A7261"/>
    <w:rsid w:val="008A773A"/>
    <w:rsid w:val="008B02A9"/>
    <w:rsid w:val="008B061D"/>
    <w:rsid w:val="008B0802"/>
    <w:rsid w:val="008B2310"/>
    <w:rsid w:val="008B2E99"/>
    <w:rsid w:val="008B3622"/>
    <w:rsid w:val="008B3D1B"/>
    <w:rsid w:val="008B5242"/>
    <w:rsid w:val="008B6B7B"/>
    <w:rsid w:val="008C03A1"/>
    <w:rsid w:val="008C161A"/>
    <w:rsid w:val="008C30C3"/>
    <w:rsid w:val="008C34DE"/>
    <w:rsid w:val="008C5BCB"/>
    <w:rsid w:val="008C6C0B"/>
    <w:rsid w:val="008C7F39"/>
    <w:rsid w:val="008D05A0"/>
    <w:rsid w:val="008D2119"/>
    <w:rsid w:val="008D2DC6"/>
    <w:rsid w:val="008D374A"/>
    <w:rsid w:val="008D6327"/>
    <w:rsid w:val="008E00F7"/>
    <w:rsid w:val="008E0754"/>
    <w:rsid w:val="008E0ACB"/>
    <w:rsid w:val="008E1668"/>
    <w:rsid w:val="008E1686"/>
    <w:rsid w:val="008E183C"/>
    <w:rsid w:val="008E19FF"/>
    <w:rsid w:val="008E1CB2"/>
    <w:rsid w:val="008E227B"/>
    <w:rsid w:val="008E29ED"/>
    <w:rsid w:val="008E2BAC"/>
    <w:rsid w:val="008E4B7C"/>
    <w:rsid w:val="008E5A59"/>
    <w:rsid w:val="008E654D"/>
    <w:rsid w:val="008E65BC"/>
    <w:rsid w:val="008E6978"/>
    <w:rsid w:val="008E7293"/>
    <w:rsid w:val="008E7A66"/>
    <w:rsid w:val="008E7B17"/>
    <w:rsid w:val="008E7E93"/>
    <w:rsid w:val="008F2C39"/>
    <w:rsid w:val="008F372A"/>
    <w:rsid w:val="008F449D"/>
    <w:rsid w:val="008F608C"/>
    <w:rsid w:val="008F6DCD"/>
    <w:rsid w:val="008F7B75"/>
    <w:rsid w:val="008F7E66"/>
    <w:rsid w:val="00900379"/>
    <w:rsid w:val="00901514"/>
    <w:rsid w:val="00901783"/>
    <w:rsid w:val="009017A0"/>
    <w:rsid w:val="00901B35"/>
    <w:rsid w:val="009025AE"/>
    <w:rsid w:val="009042E4"/>
    <w:rsid w:val="009048F6"/>
    <w:rsid w:val="00904B27"/>
    <w:rsid w:val="009059A2"/>
    <w:rsid w:val="00906A2D"/>
    <w:rsid w:val="00906B3D"/>
    <w:rsid w:val="00910F33"/>
    <w:rsid w:val="0091121E"/>
    <w:rsid w:val="00911B8B"/>
    <w:rsid w:val="00911E21"/>
    <w:rsid w:val="00912CEB"/>
    <w:rsid w:val="00913112"/>
    <w:rsid w:val="00915483"/>
    <w:rsid w:val="00916064"/>
    <w:rsid w:val="00920E1C"/>
    <w:rsid w:val="00922565"/>
    <w:rsid w:val="00923411"/>
    <w:rsid w:val="009235CC"/>
    <w:rsid w:val="009239F7"/>
    <w:rsid w:val="009241FB"/>
    <w:rsid w:val="00924705"/>
    <w:rsid w:val="00924D43"/>
    <w:rsid w:val="00926B3D"/>
    <w:rsid w:val="00930445"/>
    <w:rsid w:val="0093083D"/>
    <w:rsid w:val="0093170B"/>
    <w:rsid w:val="00931F5F"/>
    <w:rsid w:val="0093228D"/>
    <w:rsid w:val="0093378D"/>
    <w:rsid w:val="00935B7D"/>
    <w:rsid w:val="009361B0"/>
    <w:rsid w:val="00936FB4"/>
    <w:rsid w:val="00937E86"/>
    <w:rsid w:val="00940522"/>
    <w:rsid w:val="009419BA"/>
    <w:rsid w:val="00941B71"/>
    <w:rsid w:val="00942826"/>
    <w:rsid w:val="009428D6"/>
    <w:rsid w:val="00942F5F"/>
    <w:rsid w:val="00943669"/>
    <w:rsid w:val="00944E0A"/>
    <w:rsid w:val="009469BA"/>
    <w:rsid w:val="00946BF2"/>
    <w:rsid w:val="00950418"/>
    <w:rsid w:val="00950ABB"/>
    <w:rsid w:val="00952564"/>
    <w:rsid w:val="00952585"/>
    <w:rsid w:val="00953E75"/>
    <w:rsid w:val="00954132"/>
    <w:rsid w:val="009546AF"/>
    <w:rsid w:val="00956F8E"/>
    <w:rsid w:val="00957675"/>
    <w:rsid w:val="00961E46"/>
    <w:rsid w:val="009631DF"/>
    <w:rsid w:val="00963AE5"/>
    <w:rsid w:val="00963D66"/>
    <w:rsid w:val="0096402C"/>
    <w:rsid w:val="00964723"/>
    <w:rsid w:val="00965487"/>
    <w:rsid w:val="00965CA2"/>
    <w:rsid w:val="0096697F"/>
    <w:rsid w:val="0097034C"/>
    <w:rsid w:val="0097070B"/>
    <w:rsid w:val="0097092F"/>
    <w:rsid w:val="0097133A"/>
    <w:rsid w:val="009715C9"/>
    <w:rsid w:val="00971CC1"/>
    <w:rsid w:val="00973B21"/>
    <w:rsid w:val="0097443E"/>
    <w:rsid w:val="00976760"/>
    <w:rsid w:val="009801E2"/>
    <w:rsid w:val="00981235"/>
    <w:rsid w:val="009820D9"/>
    <w:rsid w:val="0098272C"/>
    <w:rsid w:val="00984913"/>
    <w:rsid w:val="0098532D"/>
    <w:rsid w:val="00985B65"/>
    <w:rsid w:val="009862F4"/>
    <w:rsid w:val="00986866"/>
    <w:rsid w:val="00987181"/>
    <w:rsid w:val="00987324"/>
    <w:rsid w:val="00987B6E"/>
    <w:rsid w:val="00990E9F"/>
    <w:rsid w:val="00991929"/>
    <w:rsid w:val="0099195F"/>
    <w:rsid w:val="00991F00"/>
    <w:rsid w:val="00992353"/>
    <w:rsid w:val="00992622"/>
    <w:rsid w:val="00994495"/>
    <w:rsid w:val="00994824"/>
    <w:rsid w:val="00996220"/>
    <w:rsid w:val="00997DC4"/>
    <w:rsid w:val="009A02AF"/>
    <w:rsid w:val="009A0F1E"/>
    <w:rsid w:val="009A152E"/>
    <w:rsid w:val="009A1845"/>
    <w:rsid w:val="009A1858"/>
    <w:rsid w:val="009A5428"/>
    <w:rsid w:val="009A5F87"/>
    <w:rsid w:val="009A6061"/>
    <w:rsid w:val="009A7382"/>
    <w:rsid w:val="009A7D47"/>
    <w:rsid w:val="009B115A"/>
    <w:rsid w:val="009B146F"/>
    <w:rsid w:val="009B30A6"/>
    <w:rsid w:val="009B30EF"/>
    <w:rsid w:val="009B5CA7"/>
    <w:rsid w:val="009B7B2B"/>
    <w:rsid w:val="009B7E83"/>
    <w:rsid w:val="009C550E"/>
    <w:rsid w:val="009C5E59"/>
    <w:rsid w:val="009C65C6"/>
    <w:rsid w:val="009C6AF5"/>
    <w:rsid w:val="009C6FB5"/>
    <w:rsid w:val="009C71F5"/>
    <w:rsid w:val="009D0051"/>
    <w:rsid w:val="009D067C"/>
    <w:rsid w:val="009D24F8"/>
    <w:rsid w:val="009D2F54"/>
    <w:rsid w:val="009D4863"/>
    <w:rsid w:val="009D5DBA"/>
    <w:rsid w:val="009D6257"/>
    <w:rsid w:val="009E0164"/>
    <w:rsid w:val="009E0422"/>
    <w:rsid w:val="009E1C56"/>
    <w:rsid w:val="009E383E"/>
    <w:rsid w:val="009E420A"/>
    <w:rsid w:val="009E4A47"/>
    <w:rsid w:val="009E4C24"/>
    <w:rsid w:val="009E6897"/>
    <w:rsid w:val="009E7274"/>
    <w:rsid w:val="009F083C"/>
    <w:rsid w:val="009F0C5E"/>
    <w:rsid w:val="009F1C75"/>
    <w:rsid w:val="009F1FF8"/>
    <w:rsid w:val="009F2E64"/>
    <w:rsid w:val="009F3889"/>
    <w:rsid w:val="009F61B1"/>
    <w:rsid w:val="00A00E07"/>
    <w:rsid w:val="00A037FD"/>
    <w:rsid w:val="00A03BEA"/>
    <w:rsid w:val="00A04143"/>
    <w:rsid w:val="00A04E87"/>
    <w:rsid w:val="00A05056"/>
    <w:rsid w:val="00A0523C"/>
    <w:rsid w:val="00A06208"/>
    <w:rsid w:val="00A06F6B"/>
    <w:rsid w:val="00A10439"/>
    <w:rsid w:val="00A10DEA"/>
    <w:rsid w:val="00A13497"/>
    <w:rsid w:val="00A14689"/>
    <w:rsid w:val="00A14805"/>
    <w:rsid w:val="00A15757"/>
    <w:rsid w:val="00A15F27"/>
    <w:rsid w:val="00A21AE1"/>
    <w:rsid w:val="00A21F80"/>
    <w:rsid w:val="00A22058"/>
    <w:rsid w:val="00A22CA3"/>
    <w:rsid w:val="00A23748"/>
    <w:rsid w:val="00A25BA3"/>
    <w:rsid w:val="00A26346"/>
    <w:rsid w:val="00A26B71"/>
    <w:rsid w:val="00A27CBE"/>
    <w:rsid w:val="00A27D25"/>
    <w:rsid w:val="00A31E57"/>
    <w:rsid w:val="00A32F38"/>
    <w:rsid w:val="00A3374E"/>
    <w:rsid w:val="00A3389A"/>
    <w:rsid w:val="00A35A8C"/>
    <w:rsid w:val="00A35CE0"/>
    <w:rsid w:val="00A372F6"/>
    <w:rsid w:val="00A41EF5"/>
    <w:rsid w:val="00A4248D"/>
    <w:rsid w:val="00A42917"/>
    <w:rsid w:val="00A430D4"/>
    <w:rsid w:val="00A45531"/>
    <w:rsid w:val="00A46FB0"/>
    <w:rsid w:val="00A50A9E"/>
    <w:rsid w:val="00A51EC6"/>
    <w:rsid w:val="00A52104"/>
    <w:rsid w:val="00A530A9"/>
    <w:rsid w:val="00A5382F"/>
    <w:rsid w:val="00A54027"/>
    <w:rsid w:val="00A54470"/>
    <w:rsid w:val="00A54F09"/>
    <w:rsid w:val="00A54F38"/>
    <w:rsid w:val="00A56983"/>
    <w:rsid w:val="00A6055E"/>
    <w:rsid w:val="00A60AC7"/>
    <w:rsid w:val="00A60E26"/>
    <w:rsid w:val="00A60E43"/>
    <w:rsid w:val="00A613E5"/>
    <w:rsid w:val="00A618FD"/>
    <w:rsid w:val="00A64D32"/>
    <w:rsid w:val="00A64EBF"/>
    <w:rsid w:val="00A64F4A"/>
    <w:rsid w:val="00A6518D"/>
    <w:rsid w:val="00A67F46"/>
    <w:rsid w:val="00A70B56"/>
    <w:rsid w:val="00A70DC3"/>
    <w:rsid w:val="00A71941"/>
    <w:rsid w:val="00A73928"/>
    <w:rsid w:val="00A7426C"/>
    <w:rsid w:val="00A8015B"/>
    <w:rsid w:val="00A8021E"/>
    <w:rsid w:val="00A806C7"/>
    <w:rsid w:val="00A80D15"/>
    <w:rsid w:val="00A8121E"/>
    <w:rsid w:val="00A816AA"/>
    <w:rsid w:val="00A82977"/>
    <w:rsid w:val="00A83413"/>
    <w:rsid w:val="00A8350A"/>
    <w:rsid w:val="00A83B4E"/>
    <w:rsid w:val="00A85745"/>
    <w:rsid w:val="00A85B75"/>
    <w:rsid w:val="00A91382"/>
    <w:rsid w:val="00A91B5F"/>
    <w:rsid w:val="00A93014"/>
    <w:rsid w:val="00A93C57"/>
    <w:rsid w:val="00A96997"/>
    <w:rsid w:val="00AA06E3"/>
    <w:rsid w:val="00AA1CA6"/>
    <w:rsid w:val="00AA5995"/>
    <w:rsid w:val="00AA65EC"/>
    <w:rsid w:val="00AA6D8E"/>
    <w:rsid w:val="00AA7732"/>
    <w:rsid w:val="00AB011F"/>
    <w:rsid w:val="00AB0BDF"/>
    <w:rsid w:val="00AB0C82"/>
    <w:rsid w:val="00AB29F9"/>
    <w:rsid w:val="00AB317E"/>
    <w:rsid w:val="00AB35EA"/>
    <w:rsid w:val="00AB4DCA"/>
    <w:rsid w:val="00AB5533"/>
    <w:rsid w:val="00AB5CA4"/>
    <w:rsid w:val="00AB67B2"/>
    <w:rsid w:val="00AB79F7"/>
    <w:rsid w:val="00AC2C3A"/>
    <w:rsid w:val="00AC39CE"/>
    <w:rsid w:val="00AC4CC4"/>
    <w:rsid w:val="00AC5D28"/>
    <w:rsid w:val="00AC675F"/>
    <w:rsid w:val="00AC7ECC"/>
    <w:rsid w:val="00AD09A8"/>
    <w:rsid w:val="00AD20CF"/>
    <w:rsid w:val="00AD2C99"/>
    <w:rsid w:val="00AD3930"/>
    <w:rsid w:val="00AD3C42"/>
    <w:rsid w:val="00AD3EAA"/>
    <w:rsid w:val="00AD479D"/>
    <w:rsid w:val="00AD49D0"/>
    <w:rsid w:val="00AD5CD6"/>
    <w:rsid w:val="00AD5E0A"/>
    <w:rsid w:val="00AD7781"/>
    <w:rsid w:val="00AE1242"/>
    <w:rsid w:val="00AE13AA"/>
    <w:rsid w:val="00AE1A63"/>
    <w:rsid w:val="00AE20A6"/>
    <w:rsid w:val="00AE26E2"/>
    <w:rsid w:val="00AE4AF5"/>
    <w:rsid w:val="00AE4B4E"/>
    <w:rsid w:val="00AF2EFF"/>
    <w:rsid w:val="00AF30EE"/>
    <w:rsid w:val="00AF34AC"/>
    <w:rsid w:val="00AF3744"/>
    <w:rsid w:val="00AF5405"/>
    <w:rsid w:val="00AF6BB5"/>
    <w:rsid w:val="00AF7F4F"/>
    <w:rsid w:val="00B00AF6"/>
    <w:rsid w:val="00B017BC"/>
    <w:rsid w:val="00B01B22"/>
    <w:rsid w:val="00B02C59"/>
    <w:rsid w:val="00B030A1"/>
    <w:rsid w:val="00B0459C"/>
    <w:rsid w:val="00B051B0"/>
    <w:rsid w:val="00B0546F"/>
    <w:rsid w:val="00B05C94"/>
    <w:rsid w:val="00B05E4D"/>
    <w:rsid w:val="00B060B1"/>
    <w:rsid w:val="00B06897"/>
    <w:rsid w:val="00B07931"/>
    <w:rsid w:val="00B079BF"/>
    <w:rsid w:val="00B079E6"/>
    <w:rsid w:val="00B11205"/>
    <w:rsid w:val="00B11517"/>
    <w:rsid w:val="00B1314D"/>
    <w:rsid w:val="00B13698"/>
    <w:rsid w:val="00B14255"/>
    <w:rsid w:val="00B20CDC"/>
    <w:rsid w:val="00B21175"/>
    <w:rsid w:val="00B23FAC"/>
    <w:rsid w:val="00B25BD7"/>
    <w:rsid w:val="00B25F94"/>
    <w:rsid w:val="00B26234"/>
    <w:rsid w:val="00B265ED"/>
    <w:rsid w:val="00B269FA"/>
    <w:rsid w:val="00B3037B"/>
    <w:rsid w:val="00B30A37"/>
    <w:rsid w:val="00B30BA9"/>
    <w:rsid w:val="00B30DCB"/>
    <w:rsid w:val="00B31471"/>
    <w:rsid w:val="00B3148F"/>
    <w:rsid w:val="00B319A6"/>
    <w:rsid w:val="00B31E7D"/>
    <w:rsid w:val="00B31E82"/>
    <w:rsid w:val="00B3324E"/>
    <w:rsid w:val="00B33863"/>
    <w:rsid w:val="00B3527A"/>
    <w:rsid w:val="00B3542A"/>
    <w:rsid w:val="00B35448"/>
    <w:rsid w:val="00B37C59"/>
    <w:rsid w:val="00B4187F"/>
    <w:rsid w:val="00B41CC3"/>
    <w:rsid w:val="00B42622"/>
    <w:rsid w:val="00B42B28"/>
    <w:rsid w:val="00B42F77"/>
    <w:rsid w:val="00B46350"/>
    <w:rsid w:val="00B47467"/>
    <w:rsid w:val="00B50E0D"/>
    <w:rsid w:val="00B50F41"/>
    <w:rsid w:val="00B51A46"/>
    <w:rsid w:val="00B51AD3"/>
    <w:rsid w:val="00B52DF2"/>
    <w:rsid w:val="00B5360F"/>
    <w:rsid w:val="00B536F7"/>
    <w:rsid w:val="00B54CC7"/>
    <w:rsid w:val="00B55751"/>
    <w:rsid w:val="00B5629F"/>
    <w:rsid w:val="00B564A5"/>
    <w:rsid w:val="00B57C54"/>
    <w:rsid w:val="00B57F22"/>
    <w:rsid w:val="00B60ECC"/>
    <w:rsid w:val="00B63E94"/>
    <w:rsid w:val="00B6487E"/>
    <w:rsid w:val="00B65D28"/>
    <w:rsid w:val="00B66948"/>
    <w:rsid w:val="00B66C67"/>
    <w:rsid w:val="00B67048"/>
    <w:rsid w:val="00B670A1"/>
    <w:rsid w:val="00B6782D"/>
    <w:rsid w:val="00B71FCA"/>
    <w:rsid w:val="00B72586"/>
    <w:rsid w:val="00B7278F"/>
    <w:rsid w:val="00B72A56"/>
    <w:rsid w:val="00B7576C"/>
    <w:rsid w:val="00B7583D"/>
    <w:rsid w:val="00B7656E"/>
    <w:rsid w:val="00B80A44"/>
    <w:rsid w:val="00B81DE8"/>
    <w:rsid w:val="00B82697"/>
    <w:rsid w:val="00B844CB"/>
    <w:rsid w:val="00B850EE"/>
    <w:rsid w:val="00B855A8"/>
    <w:rsid w:val="00B87B63"/>
    <w:rsid w:val="00B90892"/>
    <w:rsid w:val="00B90DEE"/>
    <w:rsid w:val="00B91AEC"/>
    <w:rsid w:val="00B9233E"/>
    <w:rsid w:val="00B9286C"/>
    <w:rsid w:val="00B933F0"/>
    <w:rsid w:val="00B93701"/>
    <w:rsid w:val="00B93AC6"/>
    <w:rsid w:val="00B96D1C"/>
    <w:rsid w:val="00B97C8B"/>
    <w:rsid w:val="00BA0444"/>
    <w:rsid w:val="00BA0AD9"/>
    <w:rsid w:val="00BA119A"/>
    <w:rsid w:val="00BA1613"/>
    <w:rsid w:val="00BA2A46"/>
    <w:rsid w:val="00BA358D"/>
    <w:rsid w:val="00BA6488"/>
    <w:rsid w:val="00BA664C"/>
    <w:rsid w:val="00BA7479"/>
    <w:rsid w:val="00BA7CC7"/>
    <w:rsid w:val="00BB0611"/>
    <w:rsid w:val="00BB0F9C"/>
    <w:rsid w:val="00BB1653"/>
    <w:rsid w:val="00BB1C4B"/>
    <w:rsid w:val="00BB1F1C"/>
    <w:rsid w:val="00BB2DA0"/>
    <w:rsid w:val="00BB2E75"/>
    <w:rsid w:val="00BB5813"/>
    <w:rsid w:val="00BB5F14"/>
    <w:rsid w:val="00BB6435"/>
    <w:rsid w:val="00BB644C"/>
    <w:rsid w:val="00BB66E8"/>
    <w:rsid w:val="00BB66F9"/>
    <w:rsid w:val="00BB6A1A"/>
    <w:rsid w:val="00BB6F16"/>
    <w:rsid w:val="00BC2643"/>
    <w:rsid w:val="00BC2AB0"/>
    <w:rsid w:val="00BC316F"/>
    <w:rsid w:val="00BC42A4"/>
    <w:rsid w:val="00BC50F7"/>
    <w:rsid w:val="00BC724D"/>
    <w:rsid w:val="00BC7BB8"/>
    <w:rsid w:val="00BC7F32"/>
    <w:rsid w:val="00BD1EAF"/>
    <w:rsid w:val="00BD36AF"/>
    <w:rsid w:val="00BD484E"/>
    <w:rsid w:val="00BD49BF"/>
    <w:rsid w:val="00BD6432"/>
    <w:rsid w:val="00BD76CA"/>
    <w:rsid w:val="00BE11A4"/>
    <w:rsid w:val="00BE1D1F"/>
    <w:rsid w:val="00BE27BC"/>
    <w:rsid w:val="00BE2BC0"/>
    <w:rsid w:val="00BE3A4C"/>
    <w:rsid w:val="00BE4134"/>
    <w:rsid w:val="00BE4F55"/>
    <w:rsid w:val="00BE594A"/>
    <w:rsid w:val="00BE658E"/>
    <w:rsid w:val="00BE6800"/>
    <w:rsid w:val="00BE744D"/>
    <w:rsid w:val="00BF03E0"/>
    <w:rsid w:val="00BF05BD"/>
    <w:rsid w:val="00BF19D9"/>
    <w:rsid w:val="00BF2FEF"/>
    <w:rsid w:val="00BF4BD5"/>
    <w:rsid w:val="00BF4E3F"/>
    <w:rsid w:val="00BF4F92"/>
    <w:rsid w:val="00BF50B7"/>
    <w:rsid w:val="00BF50FE"/>
    <w:rsid w:val="00BF5ECB"/>
    <w:rsid w:val="00BF63C9"/>
    <w:rsid w:val="00BF7985"/>
    <w:rsid w:val="00BF7D8B"/>
    <w:rsid w:val="00C002C8"/>
    <w:rsid w:val="00C006E0"/>
    <w:rsid w:val="00C00CD3"/>
    <w:rsid w:val="00C01CC6"/>
    <w:rsid w:val="00C03F4E"/>
    <w:rsid w:val="00C0477F"/>
    <w:rsid w:val="00C0754C"/>
    <w:rsid w:val="00C07584"/>
    <w:rsid w:val="00C07B60"/>
    <w:rsid w:val="00C07DE0"/>
    <w:rsid w:val="00C1106A"/>
    <w:rsid w:val="00C11BF6"/>
    <w:rsid w:val="00C14001"/>
    <w:rsid w:val="00C1474B"/>
    <w:rsid w:val="00C14CF2"/>
    <w:rsid w:val="00C14F5C"/>
    <w:rsid w:val="00C16D98"/>
    <w:rsid w:val="00C209D9"/>
    <w:rsid w:val="00C21AE9"/>
    <w:rsid w:val="00C22053"/>
    <w:rsid w:val="00C227CC"/>
    <w:rsid w:val="00C22ECE"/>
    <w:rsid w:val="00C23C5C"/>
    <w:rsid w:val="00C2418B"/>
    <w:rsid w:val="00C246A6"/>
    <w:rsid w:val="00C247AC"/>
    <w:rsid w:val="00C2491F"/>
    <w:rsid w:val="00C268E0"/>
    <w:rsid w:val="00C31A31"/>
    <w:rsid w:val="00C354A4"/>
    <w:rsid w:val="00C35CEC"/>
    <w:rsid w:val="00C36992"/>
    <w:rsid w:val="00C36A73"/>
    <w:rsid w:val="00C36A93"/>
    <w:rsid w:val="00C37647"/>
    <w:rsid w:val="00C3767A"/>
    <w:rsid w:val="00C405DF"/>
    <w:rsid w:val="00C426FD"/>
    <w:rsid w:val="00C4578A"/>
    <w:rsid w:val="00C458A7"/>
    <w:rsid w:val="00C4605E"/>
    <w:rsid w:val="00C46F9F"/>
    <w:rsid w:val="00C4724B"/>
    <w:rsid w:val="00C47414"/>
    <w:rsid w:val="00C503B9"/>
    <w:rsid w:val="00C50439"/>
    <w:rsid w:val="00C509BD"/>
    <w:rsid w:val="00C50EEC"/>
    <w:rsid w:val="00C516CF"/>
    <w:rsid w:val="00C53D4C"/>
    <w:rsid w:val="00C56EBE"/>
    <w:rsid w:val="00C6204A"/>
    <w:rsid w:val="00C6343A"/>
    <w:rsid w:val="00C660F1"/>
    <w:rsid w:val="00C66150"/>
    <w:rsid w:val="00C67BE1"/>
    <w:rsid w:val="00C700E0"/>
    <w:rsid w:val="00C710DA"/>
    <w:rsid w:val="00C743E3"/>
    <w:rsid w:val="00C7471E"/>
    <w:rsid w:val="00C754A2"/>
    <w:rsid w:val="00C76FEB"/>
    <w:rsid w:val="00C772D5"/>
    <w:rsid w:val="00C80C1F"/>
    <w:rsid w:val="00C810EE"/>
    <w:rsid w:val="00C82C0F"/>
    <w:rsid w:val="00C82DF1"/>
    <w:rsid w:val="00C830FF"/>
    <w:rsid w:val="00C83ED3"/>
    <w:rsid w:val="00C84C25"/>
    <w:rsid w:val="00C85200"/>
    <w:rsid w:val="00C8526D"/>
    <w:rsid w:val="00C86767"/>
    <w:rsid w:val="00C874C9"/>
    <w:rsid w:val="00C87A2F"/>
    <w:rsid w:val="00C87CE2"/>
    <w:rsid w:val="00C90540"/>
    <w:rsid w:val="00C91404"/>
    <w:rsid w:val="00C92842"/>
    <w:rsid w:val="00C93AC0"/>
    <w:rsid w:val="00C93C2E"/>
    <w:rsid w:val="00C940BC"/>
    <w:rsid w:val="00C95FE5"/>
    <w:rsid w:val="00C96B2E"/>
    <w:rsid w:val="00C97337"/>
    <w:rsid w:val="00C979CC"/>
    <w:rsid w:val="00C97D09"/>
    <w:rsid w:val="00CA1053"/>
    <w:rsid w:val="00CA1116"/>
    <w:rsid w:val="00CA13D7"/>
    <w:rsid w:val="00CA24B2"/>
    <w:rsid w:val="00CA7308"/>
    <w:rsid w:val="00CA7679"/>
    <w:rsid w:val="00CA7AC9"/>
    <w:rsid w:val="00CB051D"/>
    <w:rsid w:val="00CB2198"/>
    <w:rsid w:val="00CB22CF"/>
    <w:rsid w:val="00CB2358"/>
    <w:rsid w:val="00CB23E8"/>
    <w:rsid w:val="00CB3085"/>
    <w:rsid w:val="00CB3980"/>
    <w:rsid w:val="00CB5AFB"/>
    <w:rsid w:val="00CB5DBC"/>
    <w:rsid w:val="00CC1247"/>
    <w:rsid w:val="00CC12D9"/>
    <w:rsid w:val="00CC15E9"/>
    <w:rsid w:val="00CC214F"/>
    <w:rsid w:val="00CC2EB9"/>
    <w:rsid w:val="00CC31F3"/>
    <w:rsid w:val="00CC3201"/>
    <w:rsid w:val="00CC3600"/>
    <w:rsid w:val="00CC3F0C"/>
    <w:rsid w:val="00CC4CCB"/>
    <w:rsid w:val="00CC51B4"/>
    <w:rsid w:val="00CC5A0F"/>
    <w:rsid w:val="00CC6CB0"/>
    <w:rsid w:val="00CD0BC9"/>
    <w:rsid w:val="00CD1113"/>
    <w:rsid w:val="00CD172A"/>
    <w:rsid w:val="00CD1B12"/>
    <w:rsid w:val="00CD2022"/>
    <w:rsid w:val="00CD2D4A"/>
    <w:rsid w:val="00CD3073"/>
    <w:rsid w:val="00CD3CC2"/>
    <w:rsid w:val="00CD3FCE"/>
    <w:rsid w:val="00CD54CF"/>
    <w:rsid w:val="00CD76E2"/>
    <w:rsid w:val="00CE0FFB"/>
    <w:rsid w:val="00CE27A8"/>
    <w:rsid w:val="00CE3C2D"/>
    <w:rsid w:val="00CE539B"/>
    <w:rsid w:val="00CE53B5"/>
    <w:rsid w:val="00CE585C"/>
    <w:rsid w:val="00CE6318"/>
    <w:rsid w:val="00CE681A"/>
    <w:rsid w:val="00CE6C2C"/>
    <w:rsid w:val="00CE7EEA"/>
    <w:rsid w:val="00CF011B"/>
    <w:rsid w:val="00CF0572"/>
    <w:rsid w:val="00CF05BC"/>
    <w:rsid w:val="00CF08CA"/>
    <w:rsid w:val="00CF0ED3"/>
    <w:rsid w:val="00CF2A8F"/>
    <w:rsid w:val="00CF2BDA"/>
    <w:rsid w:val="00CF32F9"/>
    <w:rsid w:val="00CF50FB"/>
    <w:rsid w:val="00CF63B3"/>
    <w:rsid w:val="00D013D9"/>
    <w:rsid w:val="00D023FD"/>
    <w:rsid w:val="00D027E5"/>
    <w:rsid w:val="00D02DBD"/>
    <w:rsid w:val="00D03668"/>
    <w:rsid w:val="00D03CC3"/>
    <w:rsid w:val="00D069F7"/>
    <w:rsid w:val="00D06B9E"/>
    <w:rsid w:val="00D10414"/>
    <w:rsid w:val="00D10BC5"/>
    <w:rsid w:val="00D1215B"/>
    <w:rsid w:val="00D12AC5"/>
    <w:rsid w:val="00D13875"/>
    <w:rsid w:val="00D13C6D"/>
    <w:rsid w:val="00D155DD"/>
    <w:rsid w:val="00D168AA"/>
    <w:rsid w:val="00D16DA5"/>
    <w:rsid w:val="00D177F2"/>
    <w:rsid w:val="00D20A98"/>
    <w:rsid w:val="00D21AB2"/>
    <w:rsid w:val="00D2294A"/>
    <w:rsid w:val="00D22D07"/>
    <w:rsid w:val="00D230D9"/>
    <w:rsid w:val="00D23819"/>
    <w:rsid w:val="00D23B9E"/>
    <w:rsid w:val="00D23BF2"/>
    <w:rsid w:val="00D24E3D"/>
    <w:rsid w:val="00D24E9B"/>
    <w:rsid w:val="00D268DB"/>
    <w:rsid w:val="00D2718F"/>
    <w:rsid w:val="00D27574"/>
    <w:rsid w:val="00D27B20"/>
    <w:rsid w:val="00D27DC9"/>
    <w:rsid w:val="00D309D9"/>
    <w:rsid w:val="00D30FAE"/>
    <w:rsid w:val="00D31A4F"/>
    <w:rsid w:val="00D336F8"/>
    <w:rsid w:val="00D33B7E"/>
    <w:rsid w:val="00D366D1"/>
    <w:rsid w:val="00D3720F"/>
    <w:rsid w:val="00D37E22"/>
    <w:rsid w:val="00D37ED4"/>
    <w:rsid w:val="00D40FCA"/>
    <w:rsid w:val="00D43943"/>
    <w:rsid w:val="00D43E6D"/>
    <w:rsid w:val="00D44A0F"/>
    <w:rsid w:val="00D46EE8"/>
    <w:rsid w:val="00D47635"/>
    <w:rsid w:val="00D50655"/>
    <w:rsid w:val="00D52748"/>
    <w:rsid w:val="00D53A2D"/>
    <w:rsid w:val="00D54409"/>
    <w:rsid w:val="00D5519F"/>
    <w:rsid w:val="00D56DC8"/>
    <w:rsid w:val="00D56E07"/>
    <w:rsid w:val="00D61BBB"/>
    <w:rsid w:val="00D633E1"/>
    <w:rsid w:val="00D6372C"/>
    <w:rsid w:val="00D63A7E"/>
    <w:rsid w:val="00D64372"/>
    <w:rsid w:val="00D6489D"/>
    <w:rsid w:val="00D6634E"/>
    <w:rsid w:val="00D66C7E"/>
    <w:rsid w:val="00D67612"/>
    <w:rsid w:val="00D676A8"/>
    <w:rsid w:val="00D739D7"/>
    <w:rsid w:val="00D73B8B"/>
    <w:rsid w:val="00D741CA"/>
    <w:rsid w:val="00D76BEB"/>
    <w:rsid w:val="00D8026D"/>
    <w:rsid w:val="00D80852"/>
    <w:rsid w:val="00D8147F"/>
    <w:rsid w:val="00D814AA"/>
    <w:rsid w:val="00D817C9"/>
    <w:rsid w:val="00D81ED6"/>
    <w:rsid w:val="00D82386"/>
    <w:rsid w:val="00D82C9B"/>
    <w:rsid w:val="00D83F3F"/>
    <w:rsid w:val="00D84AE1"/>
    <w:rsid w:val="00D84C32"/>
    <w:rsid w:val="00D84C40"/>
    <w:rsid w:val="00D85386"/>
    <w:rsid w:val="00D859A9"/>
    <w:rsid w:val="00D86765"/>
    <w:rsid w:val="00D90182"/>
    <w:rsid w:val="00D91306"/>
    <w:rsid w:val="00D91789"/>
    <w:rsid w:val="00D92BA4"/>
    <w:rsid w:val="00D969A1"/>
    <w:rsid w:val="00D977A6"/>
    <w:rsid w:val="00D97F72"/>
    <w:rsid w:val="00DA040B"/>
    <w:rsid w:val="00DA0F30"/>
    <w:rsid w:val="00DA145A"/>
    <w:rsid w:val="00DA2C70"/>
    <w:rsid w:val="00DA3823"/>
    <w:rsid w:val="00DA4749"/>
    <w:rsid w:val="00DA52B5"/>
    <w:rsid w:val="00DA5DB0"/>
    <w:rsid w:val="00DA68CC"/>
    <w:rsid w:val="00DA6B87"/>
    <w:rsid w:val="00DA7CB0"/>
    <w:rsid w:val="00DB08A8"/>
    <w:rsid w:val="00DB1BC2"/>
    <w:rsid w:val="00DB407C"/>
    <w:rsid w:val="00DB455D"/>
    <w:rsid w:val="00DB464D"/>
    <w:rsid w:val="00DB47FB"/>
    <w:rsid w:val="00DB48BE"/>
    <w:rsid w:val="00DB4B6E"/>
    <w:rsid w:val="00DB584D"/>
    <w:rsid w:val="00DB60AB"/>
    <w:rsid w:val="00DB78E9"/>
    <w:rsid w:val="00DB7A80"/>
    <w:rsid w:val="00DB7B34"/>
    <w:rsid w:val="00DC11B4"/>
    <w:rsid w:val="00DC13E4"/>
    <w:rsid w:val="00DC1BF5"/>
    <w:rsid w:val="00DC218E"/>
    <w:rsid w:val="00DC35DF"/>
    <w:rsid w:val="00DC49F7"/>
    <w:rsid w:val="00DC58C4"/>
    <w:rsid w:val="00DC5E0D"/>
    <w:rsid w:val="00DC6DDB"/>
    <w:rsid w:val="00DC7C01"/>
    <w:rsid w:val="00DD05C1"/>
    <w:rsid w:val="00DD1D7A"/>
    <w:rsid w:val="00DD273B"/>
    <w:rsid w:val="00DD2BB4"/>
    <w:rsid w:val="00DD2F07"/>
    <w:rsid w:val="00DD380E"/>
    <w:rsid w:val="00DD5A4E"/>
    <w:rsid w:val="00DD5B0F"/>
    <w:rsid w:val="00DD7B6B"/>
    <w:rsid w:val="00DE1520"/>
    <w:rsid w:val="00DE20A1"/>
    <w:rsid w:val="00DE24C7"/>
    <w:rsid w:val="00DE30C7"/>
    <w:rsid w:val="00DE3702"/>
    <w:rsid w:val="00DE3BFA"/>
    <w:rsid w:val="00DE7089"/>
    <w:rsid w:val="00DF2279"/>
    <w:rsid w:val="00DF388C"/>
    <w:rsid w:val="00DF4943"/>
    <w:rsid w:val="00DF4E49"/>
    <w:rsid w:val="00DF54E8"/>
    <w:rsid w:val="00DF61B6"/>
    <w:rsid w:val="00DF7101"/>
    <w:rsid w:val="00DF7499"/>
    <w:rsid w:val="00DF7917"/>
    <w:rsid w:val="00E02E23"/>
    <w:rsid w:val="00E03967"/>
    <w:rsid w:val="00E04149"/>
    <w:rsid w:val="00E05A1C"/>
    <w:rsid w:val="00E06793"/>
    <w:rsid w:val="00E07C6F"/>
    <w:rsid w:val="00E1024B"/>
    <w:rsid w:val="00E11756"/>
    <w:rsid w:val="00E1280B"/>
    <w:rsid w:val="00E12BEE"/>
    <w:rsid w:val="00E13DA4"/>
    <w:rsid w:val="00E13EB8"/>
    <w:rsid w:val="00E13FE9"/>
    <w:rsid w:val="00E14DB7"/>
    <w:rsid w:val="00E15549"/>
    <w:rsid w:val="00E1778B"/>
    <w:rsid w:val="00E17BE7"/>
    <w:rsid w:val="00E20DA3"/>
    <w:rsid w:val="00E21B4F"/>
    <w:rsid w:val="00E21EC8"/>
    <w:rsid w:val="00E2376C"/>
    <w:rsid w:val="00E247A6"/>
    <w:rsid w:val="00E2535D"/>
    <w:rsid w:val="00E25E08"/>
    <w:rsid w:val="00E2682A"/>
    <w:rsid w:val="00E27522"/>
    <w:rsid w:val="00E31EE6"/>
    <w:rsid w:val="00E33AE9"/>
    <w:rsid w:val="00E3598A"/>
    <w:rsid w:val="00E36798"/>
    <w:rsid w:val="00E36FAC"/>
    <w:rsid w:val="00E37641"/>
    <w:rsid w:val="00E37A06"/>
    <w:rsid w:val="00E37BE0"/>
    <w:rsid w:val="00E410C5"/>
    <w:rsid w:val="00E414BE"/>
    <w:rsid w:val="00E41F81"/>
    <w:rsid w:val="00E423A9"/>
    <w:rsid w:val="00E425C7"/>
    <w:rsid w:val="00E42A86"/>
    <w:rsid w:val="00E445E6"/>
    <w:rsid w:val="00E44EA8"/>
    <w:rsid w:val="00E4529A"/>
    <w:rsid w:val="00E45C2E"/>
    <w:rsid w:val="00E50C67"/>
    <w:rsid w:val="00E51BDD"/>
    <w:rsid w:val="00E524D2"/>
    <w:rsid w:val="00E524FE"/>
    <w:rsid w:val="00E5260D"/>
    <w:rsid w:val="00E54090"/>
    <w:rsid w:val="00E5451C"/>
    <w:rsid w:val="00E54F2B"/>
    <w:rsid w:val="00E56288"/>
    <w:rsid w:val="00E607C8"/>
    <w:rsid w:val="00E627A6"/>
    <w:rsid w:val="00E637F9"/>
    <w:rsid w:val="00E64BA9"/>
    <w:rsid w:val="00E6746D"/>
    <w:rsid w:val="00E674F0"/>
    <w:rsid w:val="00E6790B"/>
    <w:rsid w:val="00E70D14"/>
    <w:rsid w:val="00E7106C"/>
    <w:rsid w:val="00E713C6"/>
    <w:rsid w:val="00E72FDB"/>
    <w:rsid w:val="00E74289"/>
    <w:rsid w:val="00E75292"/>
    <w:rsid w:val="00E806DB"/>
    <w:rsid w:val="00E8093A"/>
    <w:rsid w:val="00E80DA8"/>
    <w:rsid w:val="00E81F84"/>
    <w:rsid w:val="00E869B0"/>
    <w:rsid w:val="00E90586"/>
    <w:rsid w:val="00E907A9"/>
    <w:rsid w:val="00E92F57"/>
    <w:rsid w:val="00E94550"/>
    <w:rsid w:val="00E9520A"/>
    <w:rsid w:val="00E95AD8"/>
    <w:rsid w:val="00E966F3"/>
    <w:rsid w:val="00E9740D"/>
    <w:rsid w:val="00E97E46"/>
    <w:rsid w:val="00EA19F5"/>
    <w:rsid w:val="00EA28F0"/>
    <w:rsid w:val="00EA2C6D"/>
    <w:rsid w:val="00EA2E31"/>
    <w:rsid w:val="00EA4BB1"/>
    <w:rsid w:val="00EA4F87"/>
    <w:rsid w:val="00EA5EB1"/>
    <w:rsid w:val="00EA5F02"/>
    <w:rsid w:val="00EA787F"/>
    <w:rsid w:val="00EB1194"/>
    <w:rsid w:val="00EB23E2"/>
    <w:rsid w:val="00EB288B"/>
    <w:rsid w:val="00EB2B9F"/>
    <w:rsid w:val="00EB2E60"/>
    <w:rsid w:val="00EB2FE0"/>
    <w:rsid w:val="00EB3B98"/>
    <w:rsid w:val="00EB4A1D"/>
    <w:rsid w:val="00EB4B46"/>
    <w:rsid w:val="00EB4C9E"/>
    <w:rsid w:val="00EB50B5"/>
    <w:rsid w:val="00EB5886"/>
    <w:rsid w:val="00EB6885"/>
    <w:rsid w:val="00EC0001"/>
    <w:rsid w:val="00EC064E"/>
    <w:rsid w:val="00EC088B"/>
    <w:rsid w:val="00EC217E"/>
    <w:rsid w:val="00EC22BC"/>
    <w:rsid w:val="00EC3D4B"/>
    <w:rsid w:val="00EC3FEA"/>
    <w:rsid w:val="00EC56EA"/>
    <w:rsid w:val="00EC6C92"/>
    <w:rsid w:val="00EC72D7"/>
    <w:rsid w:val="00ED00F1"/>
    <w:rsid w:val="00ED053A"/>
    <w:rsid w:val="00ED0941"/>
    <w:rsid w:val="00ED0A0E"/>
    <w:rsid w:val="00ED1E77"/>
    <w:rsid w:val="00ED2409"/>
    <w:rsid w:val="00ED249C"/>
    <w:rsid w:val="00ED28E4"/>
    <w:rsid w:val="00ED4A93"/>
    <w:rsid w:val="00ED7122"/>
    <w:rsid w:val="00EE000C"/>
    <w:rsid w:val="00EE09E2"/>
    <w:rsid w:val="00EE0FA3"/>
    <w:rsid w:val="00EE17E6"/>
    <w:rsid w:val="00EE24BB"/>
    <w:rsid w:val="00EE2966"/>
    <w:rsid w:val="00EE4D75"/>
    <w:rsid w:val="00EE5498"/>
    <w:rsid w:val="00EE5C82"/>
    <w:rsid w:val="00EE5DC1"/>
    <w:rsid w:val="00EE5E31"/>
    <w:rsid w:val="00EE7397"/>
    <w:rsid w:val="00EF12C1"/>
    <w:rsid w:val="00EF3165"/>
    <w:rsid w:val="00EF3C6D"/>
    <w:rsid w:val="00EF3D59"/>
    <w:rsid w:val="00EF44A8"/>
    <w:rsid w:val="00EF5162"/>
    <w:rsid w:val="00EF6742"/>
    <w:rsid w:val="00EF6A50"/>
    <w:rsid w:val="00EF6AB5"/>
    <w:rsid w:val="00F00906"/>
    <w:rsid w:val="00F02B10"/>
    <w:rsid w:val="00F03BF2"/>
    <w:rsid w:val="00F04FC0"/>
    <w:rsid w:val="00F05CAD"/>
    <w:rsid w:val="00F0650A"/>
    <w:rsid w:val="00F06869"/>
    <w:rsid w:val="00F06A59"/>
    <w:rsid w:val="00F06C49"/>
    <w:rsid w:val="00F06FAC"/>
    <w:rsid w:val="00F113E6"/>
    <w:rsid w:val="00F1398F"/>
    <w:rsid w:val="00F13A93"/>
    <w:rsid w:val="00F13D0C"/>
    <w:rsid w:val="00F13FC9"/>
    <w:rsid w:val="00F1698B"/>
    <w:rsid w:val="00F16B7A"/>
    <w:rsid w:val="00F17CA4"/>
    <w:rsid w:val="00F2109E"/>
    <w:rsid w:val="00F220F0"/>
    <w:rsid w:val="00F22D9E"/>
    <w:rsid w:val="00F231EF"/>
    <w:rsid w:val="00F23A7F"/>
    <w:rsid w:val="00F23E07"/>
    <w:rsid w:val="00F2471E"/>
    <w:rsid w:val="00F252AF"/>
    <w:rsid w:val="00F25503"/>
    <w:rsid w:val="00F25776"/>
    <w:rsid w:val="00F2595B"/>
    <w:rsid w:val="00F275A7"/>
    <w:rsid w:val="00F30F68"/>
    <w:rsid w:val="00F31C5F"/>
    <w:rsid w:val="00F3204A"/>
    <w:rsid w:val="00F32585"/>
    <w:rsid w:val="00F35D26"/>
    <w:rsid w:val="00F35F95"/>
    <w:rsid w:val="00F36101"/>
    <w:rsid w:val="00F3689C"/>
    <w:rsid w:val="00F36E45"/>
    <w:rsid w:val="00F417AB"/>
    <w:rsid w:val="00F41F40"/>
    <w:rsid w:val="00F42ED8"/>
    <w:rsid w:val="00F4328D"/>
    <w:rsid w:val="00F4345E"/>
    <w:rsid w:val="00F440D0"/>
    <w:rsid w:val="00F44D85"/>
    <w:rsid w:val="00F4523C"/>
    <w:rsid w:val="00F46E7E"/>
    <w:rsid w:val="00F471EB"/>
    <w:rsid w:val="00F50241"/>
    <w:rsid w:val="00F53C56"/>
    <w:rsid w:val="00F53D49"/>
    <w:rsid w:val="00F5432A"/>
    <w:rsid w:val="00F549C5"/>
    <w:rsid w:val="00F55F2B"/>
    <w:rsid w:val="00F566FB"/>
    <w:rsid w:val="00F56C5B"/>
    <w:rsid w:val="00F60A2E"/>
    <w:rsid w:val="00F60B2B"/>
    <w:rsid w:val="00F61B30"/>
    <w:rsid w:val="00F61C83"/>
    <w:rsid w:val="00F62CB3"/>
    <w:rsid w:val="00F64058"/>
    <w:rsid w:val="00F64591"/>
    <w:rsid w:val="00F65F5D"/>
    <w:rsid w:val="00F660BE"/>
    <w:rsid w:val="00F67744"/>
    <w:rsid w:val="00F72493"/>
    <w:rsid w:val="00F7282C"/>
    <w:rsid w:val="00F72B60"/>
    <w:rsid w:val="00F74698"/>
    <w:rsid w:val="00F75642"/>
    <w:rsid w:val="00F77188"/>
    <w:rsid w:val="00F77EBC"/>
    <w:rsid w:val="00F83922"/>
    <w:rsid w:val="00F83AD1"/>
    <w:rsid w:val="00F84582"/>
    <w:rsid w:val="00F86E9D"/>
    <w:rsid w:val="00F87E77"/>
    <w:rsid w:val="00F9113F"/>
    <w:rsid w:val="00F916E0"/>
    <w:rsid w:val="00F917B2"/>
    <w:rsid w:val="00F92B30"/>
    <w:rsid w:val="00F92C96"/>
    <w:rsid w:val="00F93613"/>
    <w:rsid w:val="00F971F7"/>
    <w:rsid w:val="00FA17EB"/>
    <w:rsid w:val="00FA1EF1"/>
    <w:rsid w:val="00FA2702"/>
    <w:rsid w:val="00FA2DAC"/>
    <w:rsid w:val="00FA347A"/>
    <w:rsid w:val="00FA45E0"/>
    <w:rsid w:val="00FB01B0"/>
    <w:rsid w:val="00FB183B"/>
    <w:rsid w:val="00FB262A"/>
    <w:rsid w:val="00FB2C24"/>
    <w:rsid w:val="00FB2F19"/>
    <w:rsid w:val="00FB3742"/>
    <w:rsid w:val="00FB3AB2"/>
    <w:rsid w:val="00FB44A6"/>
    <w:rsid w:val="00FB4A71"/>
    <w:rsid w:val="00FB719D"/>
    <w:rsid w:val="00FC0655"/>
    <w:rsid w:val="00FC36C6"/>
    <w:rsid w:val="00FC3D8D"/>
    <w:rsid w:val="00FC4B61"/>
    <w:rsid w:val="00FC724D"/>
    <w:rsid w:val="00FC79F0"/>
    <w:rsid w:val="00FD0CB6"/>
    <w:rsid w:val="00FD18BD"/>
    <w:rsid w:val="00FD1DED"/>
    <w:rsid w:val="00FD28C5"/>
    <w:rsid w:val="00FD2E18"/>
    <w:rsid w:val="00FD5A69"/>
    <w:rsid w:val="00FE0B8D"/>
    <w:rsid w:val="00FE13E7"/>
    <w:rsid w:val="00FE1A3A"/>
    <w:rsid w:val="00FE230E"/>
    <w:rsid w:val="00FE2ADD"/>
    <w:rsid w:val="00FE2B26"/>
    <w:rsid w:val="00FE368B"/>
    <w:rsid w:val="00FE3B02"/>
    <w:rsid w:val="00FE52EF"/>
    <w:rsid w:val="00FE7BAB"/>
    <w:rsid w:val="00FF0EA1"/>
    <w:rsid w:val="00FF12DA"/>
    <w:rsid w:val="00FF18C3"/>
    <w:rsid w:val="00FF280B"/>
    <w:rsid w:val="00FF294C"/>
    <w:rsid w:val="00FF2FAB"/>
    <w:rsid w:val="00FF42D7"/>
    <w:rsid w:val="00FF593F"/>
    <w:rsid w:val="00FF6CB6"/>
    <w:rsid w:val="00FF6D02"/>
    <w:rsid w:val="00FF7182"/>
    <w:rsid w:val="00FF7E5C"/>
    <w:rsid w:val="10DA63FF"/>
    <w:rsid w:val="32F71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4956"/>
  <w15:docId w15:val="{39CCACB3-B6B8-457A-B322-E8A69702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242"/>
    <w:pPr>
      <w:spacing w:before="160" w:after="240" w:line="240" w:lineRule="auto"/>
      <w:jc w:val="both"/>
    </w:pPr>
    <w:rPr>
      <w:rFonts w:eastAsia="Cambria" w:cstheme="minorHAnsi"/>
      <w:sz w:val="24"/>
    </w:rPr>
  </w:style>
  <w:style w:type="paragraph" w:styleId="Heading1">
    <w:name w:val="heading 1"/>
    <w:basedOn w:val="Normal"/>
    <w:next w:val="Normal"/>
    <w:link w:val="Heading1Char"/>
    <w:uiPriority w:val="9"/>
    <w:qFormat/>
    <w:rsid w:val="003465C9"/>
    <w:pPr>
      <w:keepNext/>
      <w:keepLines/>
      <w:spacing w:before="480" w:line="276" w:lineRule="auto"/>
      <w:jc w:val="left"/>
      <w:outlineLvl w:val="0"/>
    </w:pPr>
    <w:rPr>
      <w:rFonts w:cstheme="majorBidi"/>
      <w:b/>
      <w:bCs/>
      <w:spacing w:val="4"/>
      <w:sz w:val="32"/>
      <w:szCs w:val="36"/>
    </w:rPr>
  </w:style>
  <w:style w:type="paragraph" w:styleId="Heading2">
    <w:name w:val="heading 2"/>
    <w:basedOn w:val="Normal"/>
    <w:next w:val="Normal"/>
    <w:link w:val="Heading2Char"/>
    <w:uiPriority w:val="9"/>
    <w:unhideWhenUsed/>
    <w:qFormat/>
    <w:rsid w:val="00762800"/>
    <w:pPr>
      <w:spacing w:after="0" w:line="296" w:lineRule="exact"/>
      <w:ind w:right="-14"/>
      <w:contextualSpacing/>
      <w:outlineLvl w:val="1"/>
    </w:pPr>
    <w:rPr>
      <w:b/>
      <w:color w:val="595959" w:themeColor="text1" w:themeTint="A6"/>
      <w:spacing w:val="1"/>
      <w:sz w:val="26"/>
    </w:rPr>
  </w:style>
  <w:style w:type="paragraph" w:styleId="Heading3">
    <w:name w:val="heading 3"/>
    <w:basedOn w:val="Normal"/>
    <w:next w:val="Normal"/>
    <w:link w:val="Heading3Char"/>
    <w:uiPriority w:val="9"/>
    <w:unhideWhenUsed/>
    <w:qFormat/>
    <w:rsid w:val="002B45E2"/>
    <w:pPr>
      <w:keepNext/>
      <w:keepLines/>
      <w:spacing w:before="200" w:after="120"/>
      <w:outlineLvl w:val="2"/>
    </w:pPr>
    <w:rPr>
      <w:b/>
      <w:bCs/>
      <w:color w:val="7F7F7F" w:themeColor="text1" w:themeTint="80"/>
      <w:spacing w:val="4"/>
      <w:szCs w:val="26"/>
    </w:rPr>
  </w:style>
  <w:style w:type="paragraph" w:styleId="Heading4">
    <w:name w:val="heading 4"/>
    <w:basedOn w:val="Normal"/>
    <w:next w:val="Normal"/>
    <w:link w:val="Heading4Char"/>
    <w:uiPriority w:val="9"/>
    <w:unhideWhenUsed/>
    <w:qFormat/>
    <w:rsid w:val="00C36A73"/>
    <w:pPr>
      <w:keepNext/>
      <w:keepLines/>
      <w:spacing w:before="40"/>
      <w:outlineLvl w:val="3"/>
    </w:pPr>
    <w:rPr>
      <w:rFonts w:asciiTheme="majorHAnsi" w:eastAsiaTheme="minorHAnsi" w:hAnsiTheme="majorHAnsi" w:cstheme="majorBidi"/>
      <w:i/>
      <w:iCs/>
      <w:color w:val="404040" w:themeColor="text1" w:themeTint="BF"/>
      <w:szCs w:val="24"/>
    </w:rPr>
  </w:style>
  <w:style w:type="paragraph" w:styleId="Heading5">
    <w:name w:val="heading 5"/>
    <w:basedOn w:val="Normal"/>
    <w:next w:val="Normal"/>
    <w:link w:val="Heading5Char"/>
    <w:uiPriority w:val="9"/>
    <w:unhideWhenUsed/>
    <w:qFormat/>
    <w:rsid w:val="003B2DD4"/>
    <w:pPr>
      <w:keepNext/>
      <w:keepLines/>
      <w:widowControl/>
      <w:spacing w:before="240" w:after="0" w:line="259" w:lineRule="auto"/>
      <w:ind w:left="1008" w:hanging="1008"/>
      <w:jc w:val="left"/>
      <w:outlineLvl w:val="4"/>
    </w:pPr>
    <w:rPr>
      <w:rFonts w:eastAsiaTheme="majorEastAsia"/>
      <w:color w:val="365F91" w:themeColor="accent1" w:themeShade="BF"/>
    </w:rPr>
  </w:style>
  <w:style w:type="paragraph" w:styleId="Heading6">
    <w:name w:val="heading 6"/>
    <w:basedOn w:val="Normal"/>
    <w:next w:val="Normal"/>
    <w:link w:val="Heading6Char"/>
    <w:uiPriority w:val="9"/>
    <w:semiHidden/>
    <w:unhideWhenUsed/>
    <w:qFormat/>
    <w:rsid w:val="00626339"/>
    <w:pPr>
      <w:keepNext/>
      <w:keepLines/>
      <w:widowControl/>
      <w:spacing w:before="40" w:line="259" w:lineRule="auto"/>
      <w:ind w:left="1152" w:hanging="1152"/>
      <w:jc w:val="left"/>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26339"/>
    <w:pPr>
      <w:keepNext/>
      <w:keepLines/>
      <w:widowControl/>
      <w:spacing w:before="40" w:line="259" w:lineRule="auto"/>
      <w:ind w:left="1296" w:hanging="1296"/>
      <w:jc w:val="left"/>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26339"/>
    <w:pPr>
      <w:keepNext/>
      <w:keepLines/>
      <w:widowControl/>
      <w:spacing w:before="40" w:line="259"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26339"/>
    <w:pPr>
      <w:keepNext/>
      <w:keepLines/>
      <w:widowControl/>
      <w:spacing w:before="40" w:line="259"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957"/>
    <w:pPr>
      <w:tabs>
        <w:tab w:val="center" w:pos="4680"/>
        <w:tab w:val="right" w:pos="9360"/>
      </w:tabs>
    </w:pPr>
  </w:style>
  <w:style w:type="character" w:customStyle="1" w:styleId="HeaderChar">
    <w:name w:val="Header Char"/>
    <w:basedOn w:val="DefaultParagraphFont"/>
    <w:link w:val="Header"/>
    <w:uiPriority w:val="99"/>
    <w:rsid w:val="00315957"/>
  </w:style>
  <w:style w:type="paragraph" w:styleId="Footer">
    <w:name w:val="footer"/>
    <w:basedOn w:val="Normal"/>
    <w:link w:val="FooterChar"/>
    <w:uiPriority w:val="99"/>
    <w:unhideWhenUsed/>
    <w:rsid w:val="00315957"/>
    <w:pPr>
      <w:tabs>
        <w:tab w:val="center" w:pos="4680"/>
        <w:tab w:val="right" w:pos="9360"/>
      </w:tabs>
    </w:pPr>
  </w:style>
  <w:style w:type="character" w:customStyle="1" w:styleId="FooterChar">
    <w:name w:val="Footer Char"/>
    <w:basedOn w:val="DefaultParagraphFont"/>
    <w:link w:val="Footer"/>
    <w:uiPriority w:val="99"/>
    <w:rsid w:val="00315957"/>
  </w:style>
  <w:style w:type="character" w:customStyle="1" w:styleId="Heading1Char">
    <w:name w:val="Heading 1 Char"/>
    <w:basedOn w:val="DefaultParagraphFont"/>
    <w:link w:val="Heading1"/>
    <w:uiPriority w:val="9"/>
    <w:rsid w:val="003465C9"/>
    <w:rPr>
      <w:rFonts w:eastAsia="Cambria" w:cstheme="majorBidi"/>
      <w:b/>
      <w:bCs/>
      <w:spacing w:val="4"/>
      <w:sz w:val="32"/>
      <w:szCs w:val="36"/>
    </w:rPr>
  </w:style>
  <w:style w:type="character" w:customStyle="1" w:styleId="Heading2Char">
    <w:name w:val="Heading 2 Char"/>
    <w:basedOn w:val="DefaultParagraphFont"/>
    <w:link w:val="Heading2"/>
    <w:uiPriority w:val="9"/>
    <w:rsid w:val="00762800"/>
    <w:rPr>
      <w:rFonts w:eastAsia="Cambria" w:cstheme="minorHAnsi"/>
      <w:b/>
      <w:color w:val="595959" w:themeColor="text1" w:themeTint="A6"/>
      <w:spacing w:val="1"/>
      <w:sz w:val="26"/>
    </w:rPr>
  </w:style>
  <w:style w:type="character" w:customStyle="1" w:styleId="Heading3Char">
    <w:name w:val="Heading 3 Char"/>
    <w:basedOn w:val="DefaultParagraphFont"/>
    <w:link w:val="Heading3"/>
    <w:uiPriority w:val="9"/>
    <w:rsid w:val="002B45E2"/>
    <w:rPr>
      <w:rFonts w:eastAsia="Cambria" w:cstheme="minorHAnsi"/>
      <w:b/>
      <w:bCs/>
      <w:color w:val="7F7F7F" w:themeColor="text1" w:themeTint="80"/>
      <w:spacing w:val="4"/>
      <w:sz w:val="24"/>
      <w:szCs w:val="26"/>
    </w:rPr>
  </w:style>
  <w:style w:type="paragraph" w:styleId="ListParagraph">
    <w:name w:val="List Paragraph"/>
    <w:basedOn w:val="Normal"/>
    <w:link w:val="ListParagraphChar"/>
    <w:uiPriority w:val="34"/>
    <w:qFormat/>
    <w:rsid w:val="004B1D5C"/>
    <w:pPr>
      <w:ind w:left="720"/>
      <w:contextualSpacing/>
    </w:pPr>
  </w:style>
  <w:style w:type="paragraph" w:styleId="TOCHeading">
    <w:name w:val="TOC Heading"/>
    <w:basedOn w:val="Heading1"/>
    <w:next w:val="Normal"/>
    <w:uiPriority w:val="39"/>
    <w:unhideWhenUsed/>
    <w:qFormat/>
    <w:rsid w:val="004B1D5C"/>
    <w:pPr>
      <w:widowControl/>
      <w:outlineLvl w:val="9"/>
    </w:pPr>
    <w:rPr>
      <w:rFonts w:asciiTheme="majorHAnsi" w:eastAsiaTheme="majorEastAsia" w:hAnsiTheme="majorHAnsi"/>
      <w:color w:val="365F91" w:themeColor="accent1" w:themeShade="BF"/>
      <w:sz w:val="28"/>
      <w:szCs w:val="28"/>
      <w:lang w:eastAsia="ja-JP"/>
    </w:rPr>
  </w:style>
  <w:style w:type="paragraph" w:styleId="TOC1">
    <w:name w:val="toc 1"/>
    <w:basedOn w:val="Normal"/>
    <w:next w:val="Normal"/>
    <w:autoRedefine/>
    <w:uiPriority w:val="39"/>
    <w:unhideWhenUsed/>
    <w:rsid w:val="00FA347A"/>
    <w:pPr>
      <w:tabs>
        <w:tab w:val="right" w:leader="dot" w:pos="9360"/>
      </w:tabs>
      <w:spacing w:after="100"/>
    </w:pPr>
  </w:style>
  <w:style w:type="paragraph" w:styleId="TOC2">
    <w:name w:val="toc 2"/>
    <w:basedOn w:val="Normal"/>
    <w:next w:val="Normal"/>
    <w:autoRedefine/>
    <w:uiPriority w:val="39"/>
    <w:unhideWhenUsed/>
    <w:rsid w:val="00FA347A"/>
    <w:pPr>
      <w:tabs>
        <w:tab w:val="left" w:pos="720"/>
        <w:tab w:val="right" w:leader="dot" w:pos="9360"/>
      </w:tabs>
      <w:spacing w:after="100"/>
      <w:ind w:left="216"/>
    </w:pPr>
  </w:style>
  <w:style w:type="paragraph" w:styleId="TOC3">
    <w:name w:val="toc 3"/>
    <w:basedOn w:val="Normal"/>
    <w:next w:val="Normal"/>
    <w:autoRedefine/>
    <w:uiPriority w:val="39"/>
    <w:unhideWhenUsed/>
    <w:rsid w:val="00FA347A"/>
    <w:pPr>
      <w:spacing w:after="100"/>
      <w:ind w:left="446"/>
    </w:pPr>
  </w:style>
  <w:style w:type="character" w:styleId="Hyperlink">
    <w:name w:val="Hyperlink"/>
    <w:basedOn w:val="DefaultParagraphFont"/>
    <w:uiPriority w:val="99"/>
    <w:unhideWhenUsed/>
    <w:rsid w:val="004B1D5C"/>
    <w:rPr>
      <w:color w:val="0000FF" w:themeColor="hyperlink"/>
      <w:u w:val="single"/>
    </w:rPr>
  </w:style>
  <w:style w:type="paragraph" w:styleId="BalloonText">
    <w:name w:val="Balloon Text"/>
    <w:basedOn w:val="Normal"/>
    <w:link w:val="BalloonTextChar"/>
    <w:uiPriority w:val="99"/>
    <w:semiHidden/>
    <w:unhideWhenUsed/>
    <w:rsid w:val="004B1D5C"/>
    <w:rPr>
      <w:rFonts w:ascii="Tahoma" w:hAnsi="Tahoma" w:cs="Tahoma"/>
      <w:sz w:val="16"/>
      <w:szCs w:val="16"/>
    </w:rPr>
  </w:style>
  <w:style w:type="character" w:customStyle="1" w:styleId="BalloonTextChar">
    <w:name w:val="Balloon Text Char"/>
    <w:basedOn w:val="DefaultParagraphFont"/>
    <w:link w:val="BalloonText"/>
    <w:uiPriority w:val="99"/>
    <w:semiHidden/>
    <w:rsid w:val="004B1D5C"/>
    <w:rPr>
      <w:rFonts w:ascii="Tahoma" w:hAnsi="Tahoma" w:cs="Tahoma"/>
      <w:sz w:val="16"/>
      <w:szCs w:val="16"/>
    </w:rPr>
  </w:style>
  <w:style w:type="paragraph" w:customStyle="1" w:styleId="3CBD5A742C28424DA5172AD252E32316">
    <w:name w:val="3CBD5A742C28424DA5172AD252E32316"/>
    <w:rsid w:val="00946BF2"/>
    <w:pPr>
      <w:widowControl/>
    </w:pPr>
    <w:rPr>
      <w:rFonts w:eastAsiaTheme="minorEastAsia"/>
      <w:lang w:eastAsia="ja-JP"/>
    </w:rPr>
  </w:style>
  <w:style w:type="paragraph" w:customStyle="1" w:styleId="Default">
    <w:name w:val="Default"/>
    <w:rsid w:val="005F36B9"/>
    <w:pPr>
      <w:widowControl/>
      <w:autoSpaceDE w:val="0"/>
      <w:autoSpaceDN w:val="0"/>
      <w:adjustRightInd w:val="0"/>
      <w:spacing w:after="0" w:line="240" w:lineRule="auto"/>
    </w:pPr>
    <w:rPr>
      <w:rFonts w:ascii="Calibri" w:hAnsi="Calibri" w:cs="Calibri"/>
      <w:color w:val="000000"/>
      <w:sz w:val="24"/>
      <w:szCs w:val="24"/>
    </w:rPr>
  </w:style>
  <w:style w:type="character" w:customStyle="1" w:styleId="A6">
    <w:name w:val="A6"/>
    <w:uiPriority w:val="99"/>
    <w:rsid w:val="005F36B9"/>
    <w:rPr>
      <w:rFonts w:cs="Calibri"/>
      <w:color w:val="C38520"/>
    </w:rPr>
  </w:style>
  <w:style w:type="character" w:customStyle="1" w:styleId="A72">
    <w:name w:val="A7+2"/>
    <w:uiPriority w:val="99"/>
    <w:rsid w:val="00CF32F9"/>
    <w:rPr>
      <w:rFonts w:cs="Calibri"/>
      <w:color w:val="211D1E"/>
      <w:sz w:val="22"/>
      <w:szCs w:val="22"/>
    </w:rPr>
  </w:style>
  <w:style w:type="paragraph" w:customStyle="1" w:styleId="Pa83">
    <w:name w:val="Pa8+3"/>
    <w:basedOn w:val="Default"/>
    <w:next w:val="Default"/>
    <w:uiPriority w:val="99"/>
    <w:rsid w:val="00CF32F9"/>
    <w:pPr>
      <w:spacing w:line="241" w:lineRule="atLeast"/>
    </w:pPr>
    <w:rPr>
      <w:rFonts w:cstheme="minorBidi"/>
      <w:color w:val="auto"/>
    </w:rPr>
  </w:style>
  <w:style w:type="paragraph" w:customStyle="1" w:styleId="Pa111">
    <w:name w:val="Pa11+1"/>
    <w:basedOn w:val="Default"/>
    <w:next w:val="Default"/>
    <w:uiPriority w:val="99"/>
    <w:rsid w:val="00D21AB2"/>
    <w:pPr>
      <w:spacing w:line="241" w:lineRule="atLeast"/>
    </w:pPr>
    <w:rPr>
      <w:rFonts w:cstheme="minorBidi"/>
      <w:color w:val="auto"/>
    </w:rPr>
  </w:style>
  <w:style w:type="paragraph" w:customStyle="1" w:styleId="GDSub">
    <w:name w:val="GD Sub"/>
    <w:basedOn w:val="Normal"/>
    <w:qFormat/>
    <w:rsid w:val="00AB0BDF"/>
    <w:pPr>
      <w:widowControl/>
      <w:tabs>
        <w:tab w:val="left" w:pos="720"/>
        <w:tab w:val="left" w:pos="1440"/>
        <w:tab w:val="left" w:pos="2160"/>
        <w:tab w:val="left" w:pos="2880"/>
        <w:tab w:val="left" w:pos="3572"/>
      </w:tabs>
    </w:pPr>
    <w:rPr>
      <w:b/>
      <w:i/>
      <w:color w:val="7F7F7F" w:themeColor="text1" w:themeTint="80"/>
    </w:rPr>
  </w:style>
  <w:style w:type="paragraph" w:customStyle="1" w:styleId="Pa0">
    <w:name w:val="Pa0"/>
    <w:basedOn w:val="Default"/>
    <w:next w:val="Default"/>
    <w:uiPriority w:val="99"/>
    <w:rsid w:val="007A1219"/>
    <w:pPr>
      <w:spacing w:line="241" w:lineRule="atLeast"/>
    </w:pPr>
    <w:rPr>
      <w:rFonts w:ascii="Cambria" w:hAnsi="Cambria" w:cstheme="minorBidi"/>
      <w:color w:val="auto"/>
    </w:rPr>
  </w:style>
  <w:style w:type="character" w:customStyle="1" w:styleId="A0">
    <w:name w:val="A0"/>
    <w:uiPriority w:val="99"/>
    <w:rsid w:val="007A1219"/>
    <w:rPr>
      <w:rFonts w:cs="Cambria"/>
      <w:b/>
      <w:bCs/>
      <w:color w:val="12923C"/>
      <w:sz w:val="56"/>
      <w:szCs w:val="56"/>
    </w:rPr>
  </w:style>
  <w:style w:type="character" w:customStyle="1" w:styleId="A1">
    <w:name w:val="A1"/>
    <w:uiPriority w:val="99"/>
    <w:rsid w:val="007A1219"/>
    <w:rPr>
      <w:rFonts w:cs="Cambria"/>
      <w:b/>
      <w:bCs/>
      <w:color w:val="12923C"/>
      <w:sz w:val="60"/>
      <w:szCs w:val="60"/>
    </w:rPr>
  </w:style>
  <w:style w:type="character" w:customStyle="1" w:styleId="A4">
    <w:name w:val="A4"/>
    <w:uiPriority w:val="99"/>
    <w:rsid w:val="007A1219"/>
    <w:rPr>
      <w:rFonts w:cs="Cambria"/>
      <w:color w:val="12923C"/>
      <w:sz w:val="48"/>
      <w:szCs w:val="48"/>
    </w:rPr>
  </w:style>
  <w:style w:type="character" w:customStyle="1" w:styleId="A2">
    <w:name w:val="A2"/>
    <w:uiPriority w:val="99"/>
    <w:rsid w:val="007A1219"/>
    <w:rPr>
      <w:rFonts w:cs="Cambria"/>
      <w:color w:val="12923C"/>
      <w:sz w:val="44"/>
      <w:szCs w:val="44"/>
    </w:rPr>
  </w:style>
  <w:style w:type="paragraph" w:styleId="Caption">
    <w:name w:val="caption"/>
    <w:basedOn w:val="Normal"/>
    <w:next w:val="Normal"/>
    <w:uiPriority w:val="35"/>
    <w:unhideWhenUsed/>
    <w:qFormat/>
    <w:rsid w:val="00351270"/>
    <w:pPr>
      <w:spacing w:after="120"/>
      <w:ind w:right="216"/>
    </w:pPr>
    <w:rPr>
      <w:bCs/>
      <w:i/>
      <w:iCs/>
    </w:rPr>
  </w:style>
  <w:style w:type="paragraph" w:styleId="TableofFigures">
    <w:name w:val="table of figures"/>
    <w:basedOn w:val="Normal"/>
    <w:next w:val="Normal"/>
    <w:uiPriority w:val="99"/>
    <w:unhideWhenUsed/>
    <w:rsid w:val="009631DF"/>
  </w:style>
  <w:style w:type="paragraph" w:customStyle="1" w:styleId="normalparagraph">
    <w:name w:val="normal paragraph"/>
    <w:basedOn w:val="Normal"/>
    <w:link w:val="normalparagraphChar"/>
    <w:qFormat/>
    <w:rsid w:val="00D27B20"/>
  </w:style>
  <w:style w:type="character" w:customStyle="1" w:styleId="normalparagraphChar">
    <w:name w:val="normal paragraph Char"/>
    <w:basedOn w:val="DefaultParagraphFont"/>
    <w:link w:val="normalparagraph"/>
    <w:rsid w:val="00D27B20"/>
    <w:rPr>
      <w:rFonts w:eastAsia="Cambria" w:cs="Cambria"/>
    </w:rPr>
  </w:style>
  <w:style w:type="paragraph" w:styleId="NoSpacing">
    <w:name w:val="No Spacing"/>
    <w:link w:val="NoSpacingChar"/>
    <w:uiPriority w:val="1"/>
    <w:qFormat/>
    <w:rsid w:val="004A0BB8"/>
    <w:pPr>
      <w:spacing w:after="0" w:line="240" w:lineRule="auto"/>
      <w:ind w:left="270" w:right="218"/>
      <w:jc w:val="both"/>
    </w:pPr>
    <w:rPr>
      <w:rFonts w:eastAsia="Cambria" w:cs="Cambria"/>
    </w:rPr>
  </w:style>
  <w:style w:type="paragraph" w:customStyle="1" w:styleId="tabletext9pt">
    <w:name w:val="table text 9 pt"/>
    <w:basedOn w:val="Normal"/>
    <w:link w:val="tabletext9ptChar"/>
    <w:qFormat/>
    <w:rsid w:val="006F603D"/>
    <w:pPr>
      <w:spacing w:before="0" w:after="0"/>
      <w:jc w:val="left"/>
    </w:pPr>
    <w:rPr>
      <w:sz w:val="21"/>
      <w:szCs w:val="21"/>
    </w:rPr>
  </w:style>
  <w:style w:type="character" w:customStyle="1" w:styleId="tabletext9ptChar">
    <w:name w:val="table text 9 pt Char"/>
    <w:basedOn w:val="DefaultParagraphFont"/>
    <w:link w:val="tabletext9pt"/>
    <w:rsid w:val="006F603D"/>
    <w:rPr>
      <w:rFonts w:eastAsia="Cambria" w:cstheme="minorHAnsi"/>
      <w:sz w:val="21"/>
      <w:szCs w:val="21"/>
    </w:rPr>
  </w:style>
  <w:style w:type="table" w:styleId="TableGrid">
    <w:name w:val="Table Grid"/>
    <w:basedOn w:val="TableNormal"/>
    <w:uiPriority w:val="59"/>
    <w:rsid w:val="00094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39CE"/>
    <w:rPr>
      <w:sz w:val="16"/>
      <w:szCs w:val="16"/>
    </w:rPr>
  </w:style>
  <w:style w:type="paragraph" w:styleId="CommentText">
    <w:name w:val="annotation text"/>
    <w:basedOn w:val="Normal"/>
    <w:link w:val="CommentTextChar"/>
    <w:uiPriority w:val="99"/>
    <w:unhideWhenUsed/>
    <w:rsid w:val="00AC39CE"/>
    <w:rPr>
      <w:sz w:val="20"/>
      <w:szCs w:val="20"/>
    </w:rPr>
  </w:style>
  <w:style w:type="character" w:customStyle="1" w:styleId="CommentTextChar">
    <w:name w:val="Comment Text Char"/>
    <w:basedOn w:val="DefaultParagraphFont"/>
    <w:link w:val="CommentText"/>
    <w:uiPriority w:val="99"/>
    <w:rsid w:val="00AC39CE"/>
    <w:rPr>
      <w:rFonts w:eastAsia="Cambria" w:cs="Cambria"/>
      <w:sz w:val="20"/>
      <w:szCs w:val="20"/>
    </w:rPr>
  </w:style>
  <w:style w:type="paragraph" w:styleId="CommentSubject">
    <w:name w:val="annotation subject"/>
    <w:basedOn w:val="CommentText"/>
    <w:next w:val="CommentText"/>
    <w:link w:val="CommentSubjectChar"/>
    <w:uiPriority w:val="99"/>
    <w:semiHidden/>
    <w:unhideWhenUsed/>
    <w:rsid w:val="00AC39CE"/>
    <w:rPr>
      <w:b/>
      <w:bCs/>
    </w:rPr>
  </w:style>
  <w:style w:type="character" w:customStyle="1" w:styleId="CommentSubjectChar">
    <w:name w:val="Comment Subject Char"/>
    <w:basedOn w:val="CommentTextChar"/>
    <w:link w:val="CommentSubject"/>
    <w:uiPriority w:val="99"/>
    <w:semiHidden/>
    <w:rsid w:val="00AC39CE"/>
    <w:rPr>
      <w:rFonts w:eastAsia="Cambria" w:cs="Cambria"/>
      <w:b/>
      <w:bCs/>
      <w:sz w:val="20"/>
      <w:szCs w:val="20"/>
    </w:rPr>
  </w:style>
  <w:style w:type="paragraph" w:customStyle="1" w:styleId="smallcapssubheading">
    <w:name w:val="small caps sub heading"/>
    <w:basedOn w:val="Normal"/>
    <w:link w:val="smallcapssubheadingChar"/>
    <w:qFormat/>
    <w:rsid w:val="006E639C"/>
    <w:rPr>
      <w:sz w:val="28"/>
      <w:szCs w:val="28"/>
    </w:rPr>
  </w:style>
  <w:style w:type="character" w:customStyle="1" w:styleId="smallcapssubheadingChar">
    <w:name w:val="small caps sub heading Char"/>
    <w:basedOn w:val="DefaultParagraphFont"/>
    <w:link w:val="smallcapssubheading"/>
    <w:rsid w:val="006E639C"/>
    <w:rPr>
      <w:rFonts w:eastAsia="Cambria" w:cs="Cambria"/>
      <w:sz w:val="28"/>
      <w:szCs w:val="28"/>
    </w:rPr>
  </w:style>
  <w:style w:type="character" w:customStyle="1" w:styleId="Heading4Char">
    <w:name w:val="Heading 4 Char"/>
    <w:basedOn w:val="DefaultParagraphFont"/>
    <w:link w:val="Heading4"/>
    <w:uiPriority w:val="9"/>
    <w:rsid w:val="00C36A73"/>
    <w:rPr>
      <w:rFonts w:asciiTheme="majorHAnsi" w:hAnsiTheme="majorHAnsi" w:cstheme="majorBidi"/>
      <w:i/>
      <w:iCs/>
      <w:color w:val="404040" w:themeColor="text1" w:themeTint="BF"/>
      <w:sz w:val="24"/>
      <w:szCs w:val="24"/>
    </w:rPr>
  </w:style>
  <w:style w:type="character" w:customStyle="1" w:styleId="ListParagraphChar">
    <w:name w:val="List Paragraph Char"/>
    <w:basedOn w:val="DefaultParagraphFont"/>
    <w:link w:val="ListParagraph"/>
    <w:uiPriority w:val="34"/>
    <w:rsid w:val="00200D8D"/>
    <w:rPr>
      <w:rFonts w:eastAsia="Cambria" w:cs="Cambria"/>
    </w:rPr>
  </w:style>
  <w:style w:type="character" w:customStyle="1" w:styleId="Heading5Char">
    <w:name w:val="Heading 5 Char"/>
    <w:basedOn w:val="DefaultParagraphFont"/>
    <w:link w:val="Heading5"/>
    <w:uiPriority w:val="9"/>
    <w:rsid w:val="003B2DD4"/>
    <w:rPr>
      <w:rFonts w:eastAsiaTheme="majorEastAsia" w:cstheme="minorHAnsi"/>
      <w:color w:val="365F91" w:themeColor="accent1" w:themeShade="BF"/>
      <w:sz w:val="24"/>
    </w:rPr>
  </w:style>
  <w:style w:type="character" w:customStyle="1" w:styleId="Heading6Char">
    <w:name w:val="Heading 6 Char"/>
    <w:basedOn w:val="DefaultParagraphFont"/>
    <w:link w:val="Heading6"/>
    <w:uiPriority w:val="9"/>
    <w:semiHidden/>
    <w:rsid w:val="0062633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2633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2633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26339"/>
    <w:rPr>
      <w:rFonts w:asciiTheme="majorHAnsi" w:eastAsiaTheme="majorEastAsia" w:hAnsiTheme="majorHAnsi" w:cstheme="majorBidi"/>
      <w:i/>
      <w:iCs/>
      <w:color w:val="272727" w:themeColor="text1" w:themeTint="D8"/>
      <w:sz w:val="21"/>
      <w:szCs w:val="21"/>
    </w:rPr>
  </w:style>
  <w:style w:type="paragraph" w:customStyle="1" w:styleId="Heading1GD">
    <w:name w:val="Heading 1 GD"/>
    <w:basedOn w:val="ListParagraph"/>
    <w:qFormat/>
    <w:rsid w:val="00626339"/>
    <w:pPr>
      <w:widowControl/>
      <w:spacing w:after="160" w:line="259" w:lineRule="auto"/>
      <w:ind w:left="432" w:hanging="432"/>
      <w:jc w:val="left"/>
    </w:pPr>
    <w:rPr>
      <w:rFonts w:eastAsiaTheme="minorHAnsi" w:cstheme="minorBidi"/>
      <w:b/>
      <w:bCs/>
      <w:smallCaps/>
      <w:color w:val="7F7F7F" w:themeColor="text1" w:themeTint="80"/>
      <w:sz w:val="28"/>
      <w:szCs w:val="28"/>
    </w:rPr>
  </w:style>
  <w:style w:type="paragraph" w:customStyle="1" w:styleId="Heading2GD">
    <w:name w:val="Heading 2 GD"/>
    <w:basedOn w:val="Normal"/>
    <w:link w:val="Heading2GDChar"/>
    <w:qFormat/>
    <w:rsid w:val="00626339"/>
    <w:pPr>
      <w:widowControl/>
      <w:spacing w:after="160" w:line="259" w:lineRule="auto"/>
      <w:ind w:left="1260" w:hanging="540"/>
      <w:contextualSpacing/>
      <w:jc w:val="left"/>
    </w:pPr>
    <w:rPr>
      <w:rFonts w:eastAsiaTheme="minorHAnsi" w:cstheme="minorBidi"/>
      <w:b/>
      <w:bCs/>
      <w:color w:val="7F7F7F" w:themeColor="text1" w:themeTint="80"/>
      <w:szCs w:val="24"/>
    </w:rPr>
  </w:style>
  <w:style w:type="character" w:customStyle="1" w:styleId="Heading2GDChar">
    <w:name w:val="Heading 2 GD Char"/>
    <w:basedOn w:val="DefaultParagraphFont"/>
    <w:link w:val="Heading2GD"/>
    <w:rsid w:val="00626339"/>
    <w:rPr>
      <w:b/>
      <w:bCs/>
      <w:color w:val="7F7F7F" w:themeColor="text1" w:themeTint="80"/>
      <w:sz w:val="24"/>
      <w:szCs w:val="24"/>
    </w:rPr>
  </w:style>
  <w:style w:type="paragraph" w:customStyle="1" w:styleId="Heading3GD">
    <w:name w:val="Heading 3 GD"/>
    <w:basedOn w:val="Normal"/>
    <w:link w:val="Heading3GDChar"/>
    <w:qFormat/>
    <w:rsid w:val="00626339"/>
    <w:pPr>
      <w:widowControl/>
      <w:spacing w:after="160" w:line="259" w:lineRule="auto"/>
      <w:ind w:left="2160" w:hanging="720"/>
      <w:contextualSpacing/>
      <w:jc w:val="left"/>
    </w:pPr>
    <w:rPr>
      <w:rFonts w:eastAsiaTheme="minorHAnsi" w:cstheme="minorBidi"/>
      <w:i/>
      <w:iCs/>
      <w:color w:val="7F7F7F" w:themeColor="text1" w:themeTint="80"/>
      <w:szCs w:val="24"/>
    </w:rPr>
  </w:style>
  <w:style w:type="character" w:customStyle="1" w:styleId="Heading3GDChar">
    <w:name w:val="Heading 3 GD Char"/>
    <w:basedOn w:val="DefaultParagraphFont"/>
    <w:link w:val="Heading3GD"/>
    <w:rsid w:val="004E07F9"/>
    <w:rPr>
      <w:i/>
      <w:iCs/>
      <w:color w:val="7F7F7F" w:themeColor="text1" w:themeTint="80"/>
      <w:sz w:val="24"/>
      <w:szCs w:val="24"/>
    </w:rPr>
  </w:style>
  <w:style w:type="paragraph" w:styleId="Revision">
    <w:name w:val="Revision"/>
    <w:hidden/>
    <w:uiPriority w:val="99"/>
    <w:semiHidden/>
    <w:rsid w:val="00666B49"/>
    <w:pPr>
      <w:widowControl/>
      <w:spacing w:after="0" w:line="240" w:lineRule="auto"/>
    </w:pPr>
    <w:rPr>
      <w:rFonts w:eastAsia="Cambria" w:cs="Cambria"/>
    </w:rPr>
  </w:style>
  <w:style w:type="character" w:customStyle="1" w:styleId="NoSpacingChar">
    <w:name w:val="No Spacing Char"/>
    <w:basedOn w:val="DefaultParagraphFont"/>
    <w:link w:val="NoSpacing"/>
    <w:uiPriority w:val="1"/>
    <w:rsid w:val="00325867"/>
    <w:rPr>
      <w:rFonts w:eastAsia="Cambria" w:cs="Cambria"/>
    </w:rPr>
  </w:style>
  <w:style w:type="character" w:styleId="UnresolvedMention">
    <w:name w:val="Unresolved Mention"/>
    <w:basedOn w:val="DefaultParagraphFont"/>
    <w:uiPriority w:val="99"/>
    <w:semiHidden/>
    <w:unhideWhenUsed/>
    <w:rsid w:val="00B7576C"/>
    <w:rPr>
      <w:color w:val="605E5C"/>
      <w:shd w:val="clear" w:color="auto" w:fill="E1DFDD"/>
    </w:rPr>
  </w:style>
  <w:style w:type="character" w:styleId="PageNumber">
    <w:name w:val="page number"/>
    <w:basedOn w:val="DefaultParagraphFont"/>
    <w:uiPriority w:val="99"/>
    <w:semiHidden/>
    <w:unhideWhenUsed/>
    <w:rsid w:val="0048726A"/>
  </w:style>
  <w:style w:type="character" w:styleId="FollowedHyperlink">
    <w:name w:val="FollowedHyperlink"/>
    <w:basedOn w:val="DefaultParagraphFont"/>
    <w:uiPriority w:val="99"/>
    <w:semiHidden/>
    <w:unhideWhenUsed/>
    <w:rsid w:val="00191B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135380">
      <w:bodyDiv w:val="1"/>
      <w:marLeft w:val="0"/>
      <w:marRight w:val="0"/>
      <w:marTop w:val="0"/>
      <w:marBottom w:val="0"/>
      <w:divBdr>
        <w:top w:val="none" w:sz="0" w:space="0" w:color="auto"/>
        <w:left w:val="none" w:sz="0" w:space="0" w:color="auto"/>
        <w:bottom w:val="none" w:sz="0" w:space="0" w:color="auto"/>
        <w:right w:val="none" w:sz="0" w:space="0" w:color="auto"/>
      </w:divBdr>
    </w:div>
    <w:div w:id="132335053">
      <w:bodyDiv w:val="1"/>
      <w:marLeft w:val="0"/>
      <w:marRight w:val="0"/>
      <w:marTop w:val="0"/>
      <w:marBottom w:val="0"/>
      <w:divBdr>
        <w:top w:val="none" w:sz="0" w:space="0" w:color="auto"/>
        <w:left w:val="none" w:sz="0" w:space="0" w:color="auto"/>
        <w:bottom w:val="none" w:sz="0" w:space="0" w:color="auto"/>
        <w:right w:val="none" w:sz="0" w:space="0" w:color="auto"/>
      </w:divBdr>
    </w:div>
    <w:div w:id="183903786">
      <w:bodyDiv w:val="1"/>
      <w:marLeft w:val="0"/>
      <w:marRight w:val="0"/>
      <w:marTop w:val="0"/>
      <w:marBottom w:val="0"/>
      <w:divBdr>
        <w:top w:val="none" w:sz="0" w:space="0" w:color="auto"/>
        <w:left w:val="none" w:sz="0" w:space="0" w:color="auto"/>
        <w:bottom w:val="none" w:sz="0" w:space="0" w:color="auto"/>
        <w:right w:val="none" w:sz="0" w:space="0" w:color="auto"/>
      </w:divBdr>
    </w:div>
    <w:div w:id="209002125">
      <w:bodyDiv w:val="1"/>
      <w:marLeft w:val="0"/>
      <w:marRight w:val="0"/>
      <w:marTop w:val="0"/>
      <w:marBottom w:val="0"/>
      <w:divBdr>
        <w:top w:val="none" w:sz="0" w:space="0" w:color="auto"/>
        <w:left w:val="none" w:sz="0" w:space="0" w:color="auto"/>
        <w:bottom w:val="none" w:sz="0" w:space="0" w:color="auto"/>
        <w:right w:val="none" w:sz="0" w:space="0" w:color="auto"/>
      </w:divBdr>
    </w:div>
    <w:div w:id="411045509">
      <w:bodyDiv w:val="1"/>
      <w:marLeft w:val="0"/>
      <w:marRight w:val="0"/>
      <w:marTop w:val="0"/>
      <w:marBottom w:val="0"/>
      <w:divBdr>
        <w:top w:val="none" w:sz="0" w:space="0" w:color="auto"/>
        <w:left w:val="none" w:sz="0" w:space="0" w:color="auto"/>
        <w:bottom w:val="none" w:sz="0" w:space="0" w:color="auto"/>
        <w:right w:val="none" w:sz="0" w:space="0" w:color="auto"/>
      </w:divBdr>
    </w:div>
    <w:div w:id="556746605">
      <w:bodyDiv w:val="1"/>
      <w:marLeft w:val="0"/>
      <w:marRight w:val="0"/>
      <w:marTop w:val="0"/>
      <w:marBottom w:val="0"/>
      <w:divBdr>
        <w:top w:val="none" w:sz="0" w:space="0" w:color="auto"/>
        <w:left w:val="none" w:sz="0" w:space="0" w:color="auto"/>
        <w:bottom w:val="none" w:sz="0" w:space="0" w:color="auto"/>
        <w:right w:val="none" w:sz="0" w:space="0" w:color="auto"/>
      </w:divBdr>
    </w:div>
    <w:div w:id="576551532">
      <w:bodyDiv w:val="1"/>
      <w:marLeft w:val="0"/>
      <w:marRight w:val="0"/>
      <w:marTop w:val="0"/>
      <w:marBottom w:val="0"/>
      <w:divBdr>
        <w:top w:val="none" w:sz="0" w:space="0" w:color="auto"/>
        <w:left w:val="none" w:sz="0" w:space="0" w:color="auto"/>
        <w:bottom w:val="none" w:sz="0" w:space="0" w:color="auto"/>
        <w:right w:val="none" w:sz="0" w:space="0" w:color="auto"/>
      </w:divBdr>
    </w:div>
    <w:div w:id="653878482">
      <w:bodyDiv w:val="1"/>
      <w:marLeft w:val="0"/>
      <w:marRight w:val="0"/>
      <w:marTop w:val="0"/>
      <w:marBottom w:val="0"/>
      <w:divBdr>
        <w:top w:val="none" w:sz="0" w:space="0" w:color="auto"/>
        <w:left w:val="none" w:sz="0" w:space="0" w:color="auto"/>
        <w:bottom w:val="none" w:sz="0" w:space="0" w:color="auto"/>
        <w:right w:val="none" w:sz="0" w:space="0" w:color="auto"/>
      </w:divBdr>
    </w:div>
    <w:div w:id="748574386">
      <w:bodyDiv w:val="1"/>
      <w:marLeft w:val="0"/>
      <w:marRight w:val="0"/>
      <w:marTop w:val="0"/>
      <w:marBottom w:val="0"/>
      <w:divBdr>
        <w:top w:val="none" w:sz="0" w:space="0" w:color="auto"/>
        <w:left w:val="none" w:sz="0" w:space="0" w:color="auto"/>
        <w:bottom w:val="none" w:sz="0" w:space="0" w:color="auto"/>
        <w:right w:val="none" w:sz="0" w:space="0" w:color="auto"/>
      </w:divBdr>
    </w:div>
    <w:div w:id="750784093">
      <w:bodyDiv w:val="1"/>
      <w:marLeft w:val="0"/>
      <w:marRight w:val="0"/>
      <w:marTop w:val="0"/>
      <w:marBottom w:val="0"/>
      <w:divBdr>
        <w:top w:val="none" w:sz="0" w:space="0" w:color="auto"/>
        <w:left w:val="none" w:sz="0" w:space="0" w:color="auto"/>
        <w:bottom w:val="none" w:sz="0" w:space="0" w:color="auto"/>
        <w:right w:val="none" w:sz="0" w:space="0" w:color="auto"/>
      </w:divBdr>
    </w:div>
    <w:div w:id="778109345">
      <w:bodyDiv w:val="1"/>
      <w:marLeft w:val="0"/>
      <w:marRight w:val="0"/>
      <w:marTop w:val="0"/>
      <w:marBottom w:val="0"/>
      <w:divBdr>
        <w:top w:val="none" w:sz="0" w:space="0" w:color="auto"/>
        <w:left w:val="none" w:sz="0" w:space="0" w:color="auto"/>
        <w:bottom w:val="none" w:sz="0" w:space="0" w:color="auto"/>
        <w:right w:val="none" w:sz="0" w:space="0" w:color="auto"/>
      </w:divBdr>
    </w:div>
    <w:div w:id="869805648">
      <w:bodyDiv w:val="1"/>
      <w:marLeft w:val="0"/>
      <w:marRight w:val="0"/>
      <w:marTop w:val="0"/>
      <w:marBottom w:val="0"/>
      <w:divBdr>
        <w:top w:val="none" w:sz="0" w:space="0" w:color="auto"/>
        <w:left w:val="none" w:sz="0" w:space="0" w:color="auto"/>
        <w:bottom w:val="none" w:sz="0" w:space="0" w:color="auto"/>
        <w:right w:val="none" w:sz="0" w:space="0" w:color="auto"/>
      </w:divBdr>
    </w:div>
    <w:div w:id="1028065445">
      <w:bodyDiv w:val="1"/>
      <w:marLeft w:val="0"/>
      <w:marRight w:val="0"/>
      <w:marTop w:val="0"/>
      <w:marBottom w:val="0"/>
      <w:divBdr>
        <w:top w:val="none" w:sz="0" w:space="0" w:color="auto"/>
        <w:left w:val="none" w:sz="0" w:space="0" w:color="auto"/>
        <w:bottom w:val="none" w:sz="0" w:space="0" w:color="auto"/>
        <w:right w:val="none" w:sz="0" w:space="0" w:color="auto"/>
      </w:divBdr>
    </w:div>
    <w:div w:id="1066562756">
      <w:bodyDiv w:val="1"/>
      <w:marLeft w:val="0"/>
      <w:marRight w:val="0"/>
      <w:marTop w:val="0"/>
      <w:marBottom w:val="0"/>
      <w:divBdr>
        <w:top w:val="none" w:sz="0" w:space="0" w:color="auto"/>
        <w:left w:val="none" w:sz="0" w:space="0" w:color="auto"/>
        <w:bottom w:val="none" w:sz="0" w:space="0" w:color="auto"/>
        <w:right w:val="none" w:sz="0" w:space="0" w:color="auto"/>
      </w:divBdr>
    </w:div>
    <w:div w:id="1300957110">
      <w:bodyDiv w:val="1"/>
      <w:marLeft w:val="0"/>
      <w:marRight w:val="0"/>
      <w:marTop w:val="0"/>
      <w:marBottom w:val="0"/>
      <w:divBdr>
        <w:top w:val="none" w:sz="0" w:space="0" w:color="auto"/>
        <w:left w:val="none" w:sz="0" w:space="0" w:color="auto"/>
        <w:bottom w:val="none" w:sz="0" w:space="0" w:color="auto"/>
        <w:right w:val="none" w:sz="0" w:space="0" w:color="auto"/>
      </w:divBdr>
    </w:div>
    <w:div w:id="1328948018">
      <w:bodyDiv w:val="1"/>
      <w:marLeft w:val="0"/>
      <w:marRight w:val="0"/>
      <w:marTop w:val="0"/>
      <w:marBottom w:val="0"/>
      <w:divBdr>
        <w:top w:val="none" w:sz="0" w:space="0" w:color="auto"/>
        <w:left w:val="none" w:sz="0" w:space="0" w:color="auto"/>
        <w:bottom w:val="none" w:sz="0" w:space="0" w:color="auto"/>
        <w:right w:val="none" w:sz="0" w:space="0" w:color="auto"/>
      </w:divBdr>
    </w:div>
    <w:div w:id="1342779299">
      <w:bodyDiv w:val="1"/>
      <w:marLeft w:val="0"/>
      <w:marRight w:val="0"/>
      <w:marTop w:val="0"/>
      <w:marBottom w:val="0"/>
      <w:divBdr>
        <w:top w:val="none" w:sz="0" w:space="0" w:color="auto"/>
        <w:left w:val="none" w:sz="0" w:space="0" w:color="auto"/>
        <w:bottom w:val="none" w:sz="0" w:space="0" w:color="auto"/>
        <w:right w:val="none" w:sz="0" w:space="0" w:color="auto"/>
      </w:divBdr>
    </w:div>
    <w:div w:id="1364940520">
      <w:bodyDiv w:val="1"/>
      <w:marLeft w:val="0"/>
      <w:marRight w:val="0"/>
      <w:marTop w:val="0"/>
      <w:marBottom w:val="0"/>
      <w:divBdr>
        <w:top w:val="none" w:sz="0" w:space="0" w:color="auto"/>
        <w:left w:val="none" w:sz="0" w:space="0" w:color="auto"/>
        <w:bottom w:val="none" w:sz="0" w:space="0" w:color="auto"/>
        <w:right w:val="none" w:sz="0" w:space="0" w:color="auto"/>
      </w:divBdr>
    </w:div>
    <w:div w:id="1407799767">
      <w:bodyDiv w:val="1"/>
      <w:marLeft w:val="0"/>
      <w:marRight w:val="0"/>
      <w:marTop w:val="0"/>
      <w:marBottom w:val="0"/>
      <w:divBdr>
        <w:top w:val="none" w:sz="0" w:space="0" w:color="auto"/>
        <w:left w:val="none" w:sz="0" w:space="0" w:color="auto"/>
        <w:bottom w:val="none" w:sz="0" w:space="0" w:color="auto"/>
        <w:right w:val="none" w:sz="0" w:space="0" w:color="auto"/>
      </w:divBdr>
    </w:div>
    <w:div w:id="1507674320">
      <w:bodyDiv w:val="1"/>
      <w:marLeft w:val="0"/>
      <w:marRight w:val="0"/>
      <w:marTop w:val="0"/>
      <w:marBottom w:val="0"/>
      <w:divBdr>
        <w:top w:val="none" w:sz="0" w:space="0" w:color="auto"/>
        <w:left w:val="none" w:sz="0" w:space="0" w:color="auto"/>
        <w:bottom w:val="none" w:sz="0" w:space="0" w:color="auto"/>
        <w:right w:val="none" w:sz="0" w:space="0" w:color="auto"/>
      </w:divBdr>
    </w:div>
    <w:div w:id="1594824771">
      <w:bodyDiv w:val="1"/>
      <w:marLeft w:val="0"/>
      <w:marRight w:val="0"/>
      <w:marTop w:val="0"/>
      <w:marBottom w:val="0"/>
      <w:divBdr>
        <w:top w:val="none" w:sz="0" w:space="0" w:color="auto"/>
        <w:left w:val="none" w:sz="0" w:space="0" w:color="auto"/>
        <w:bottom w:val="none" w:sz="0" w:space="0" w:color="auto"/>
        <w:right w:val="none" w:sz="0" w:space="0" w:color="auto"/>
      </w:divBdr>
    </w:div>
    <w:div w:id="1723164984">
      <w:bodyDiv w:val="1"/>
      <w:marLeft w:val="0"/>
      <w:marRight w:val="0"/>
      <w:marTop w:val="0"/>
      <w:marBottom w:val="0"/>
      <w:divBdr>
        <w:top w:val="none" w:sz="0" w:space="0" w:color="auto"/>
        <w:left w:val="none" w:sz="0" w:space="0" w:color="auto"/>
        <w:bottom w:val="none" w:sz="0" w:space="0" w:color="auto"/>
        <w:right w:val="none" w:sz="0" w:space="0" w:color="auto"/>
      </w:divBdr>
      <w:divsChild>
        <w:div w:id="2140299371">
          <w:marLeft w:val="0"/>
          <w:marRight w:val="0"/>
          <w:marTop w:val="0"/>
          <w:marBottom w:val="0"/>
          <w:divBdr>
            <w:top w:val="none" w:sz="0" w:space="0" w:color="auto"/>
            <w:left w:val="none" w:sz="0" w:space="0" w:color="auto"/>
            <w:bottom w:val="none" w:sz="0" w:space="0" w:color="auto"/>
            <w:right w:val="none" w:sz="0" w:space="0" w:color="auto"/>
          </w:divBdr>
          <w:divsChild>
            <w:div w:id="447545964">
              <w:marLeft w:val="0"/>
              <w:marRight w:val="0"/>
              <w:marTop w:val="0"/>
              <w:marBottom w:val="0"/>
              <w:divBdr>
                <w:top w:val="none" w:sz="0" w:space="0" w:color="auto"/>
                <w:left w:val="none" w:sz="0" w:space="0" w:color="auto"/>
                <w:bottom w:val="none" w:sz="0" w:space="0" w:color="auto"/>
                <w:right w:val="none" w:sz="0" w:space="0" w:color="auto"/>
              </w:divBdr>
            </w:div>
          </w:divsChild>
        </w:div>
        <w:div w:id="2145657555">
          <w:marLeft w:val="0"/>
          <w:marRight w:val="0"/>
          <w:marTop w:val="0"/>
          <w:marBottom w:val="0"/>
          <w:divBdr>
            <w:top w:val="none" w:sz="0" w:space="0" w:color="auto"/>
            <w:left w:val="none" w:sz="0" w:space="0" w:color="auto"/>
            <w:bottom w:val="none" w:sz="0" w:space="0" w:color="auto"/>
            <w:right w:val="none" w:sz="0" w:space="0" w:color="auto"/>
          </w:divBdr>
          <w:divsChild>
            <w:div w:id="43583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05117">
      <w:bodyDiv w:val="1"/>
      <w:marLeft w:val="0"/>
      <w:marRight w:val="0"/>
      <w:marTop w:val="0"/>
      <w:marBottom w:val="0"/>
      <w:divBdr>
        <w:top w:val="none" w:sz="0" w:space="0" w:color="auto"/>
        <w:left w:val="none" w:sz="0" w:space="0" w:color="auto"/>
        <w:bottom w:val="none" w:sz="0" w:space="0" w:color="auto"/>
        <w:right w:val="none" w:sz="0" w:space="0" w:color="auto"/>
      </w:divBdr>
    </w:div>
    <w:div w:id="1970817032">
      <w:bodyDiv w:val="1"/>
      <w:marLeft w:val="0"/>
      <w:marRight w:val="0"/>
      <w:marTop w:val="0"/>
      <w:marBottom w:val="0"/>
      <w:divBdr>
        <w:top w:val="none" w:sz="0" w:space="0" w:color="auto"/>
        <w:left w:val="none" w:sz="0" w:space="0" w:color="auto"/>
        <w:bottom w:val="none" w:sz="0" w:space="0" w:color="auto"/>
        <w:right w:val="none" w:sz="0" w:space="0" w:color="auto"/>
      </w:divBdr>
    </w:div>
    <w:div w:id="2008247775">
      <w:bodyDiv w:val="1"/>
      <w:marLeft w:val="0"/>
      <w:marRight w:val="0"/>
      <w:marTop w:val="0"/>
      <w:marBottom w:val="0"/>
      <w:divBdr>
        <w:top w:val="none" w:sz="0" w:space="0" w:color="auto"/>
        <w:left w:val="none" w:sz="0" w:space="0" w:color="auto"/>
        <w:bottom w:val="none" w:sz="0" w:space="0" w:color="auto"/>
        <w:right w:val="none" w:sz="0" w:space="0" w:color="auto"/>
      </w:divBdr>
    </w:div>
    <w:div w:id="2078699746">
      <w:bodyDiv w:val="1"/>
      <w:marLeft w:val="0"/>
      <w:marRight w:val="0"/>
      <w:marTop w:val="0"/>
      <w:marBottom w:val="0"/>
      <w:divBdr>
        <w:top w:val="none" w:sz="0" w:space="0" w:color="auto"/>
        <w:left w:val="none" w:sz="0" w:space="0" w:color="auto"/>
        <w:bottom w:val="none" w:sz="0" w:space="0" w:color="auto"/>
        <w:right w:val="none" w:sz="0" w:space="0" w:color="auto"/>
      </w:divBdr>
    </w:div>
    <w:div w:id="2116510274">
      <w:bodyDiv w:val="1"/>
      <w:marLeft w:val="0"/>
      <w:marRight w:val="0"/>
      <w:marTop w:val="0"/>
      <w:marBottom w:val="0"/>
      <w:divBdr>
        <w:top w:val="none" w:sz="0" w:space="0" w:color="auto"/>
        <w:left w:val="none" w:sz="0" w:space="0" w:color="auto"/>
        <w:bottom w:val="none" w:sz="0" w:space="0" w:color="auto"/>
        <w:right w:val="none" w:sz="0" w:space="0" w:color="auto"/>
      </w:divBdr>
    </w:div>
    <w:div w:id="2128963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commentsExtended" Target="commentsExtended.xml"/><Relationship Id="rId18" Type="http://schemas.openxmlformats.org/officeDocument/2006/relationships/hyperlink" Target="https://osfm.fire.ca.gov/what-we-do/community-wildfire-preparedness-and-mitigation/fire-hazard-severity-zones/fire-hazard-severity-zones-map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FCCD0-E809-4AE1-A655-8C2704AFC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53</Pages>
  <Words>16470</Words>
  <Characters>93884</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Initial Study/Negative Declaration</vt:lpstr>
    </vt:vector>
  </TitlesOfParts>
  <Company>Hewlett-Packard Company</Company>
  <LinksUpToDate>false</LinksUpToDate>
  <CharactersWithSpaces>110134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Study/Negative Declaration</dc:title>
  <dc:subject>Tehama County Transportation Commission</dc:subject>
  <dc:creator>Kelly Rice</dc:creator>
  <cp:lastModifiedBy>Brittany White</cp:lastModifiedBy>
  <cp:revision>82</cp:revision>
  <cp:lastPrinted>2021-03-16T00:30:00Z</cp:lastPrinted>
  <dcterms:created xsi:type="dcterms:W3CDTF">2024-10-16T17:11:00Z</dcterms:created>
  <dcterms:modified xsi:type="dcterms:W3CDTF">2024-10-28T22:53:00Z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2009-11-23T00:00:00Z</vt:filetime>
  </property>
  <property fmtid="{D5CDD505-2E9C-101B-9397-08002B2CF9AE}" pid="3" name="LastSaved">
    <vt:filetime>2015-05-11T00:00:00Z</vt:filetime>
  </property>
</Properties>
</file>