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3"/>
        <w:ind w:left="901" w:right="0" w:firstLine="0"/>
        <w:jc w:val="left"/>
        <w:rPr>
          <w:b/>
          <w:sz w:val="24"/>
        </w:rPr>
      </w:pPr>
      <w:r>
        <w:rPr>
          <w:b/>
          <w:color w:val="262626"/>
          <w:w w:val="105"/>
          <w:sz w:val="24"/>
        </w:rPr>
        <w:t>Notice of Exemption</w:t>
      </w:r>
    </w:p>
    <w:p>
      <w:pPr>
        <w:pStyle w:val="BodyText"/>
        <w:tabs>
          <w:tab w:pos="1368" w:val="left" w:leader="none"/>
        </w:tabs>
        <w:spacing w:line="302" w:lineRule="exact" w:before="209"/>
        <w:ind w:left="886"/>
      </w:pPr>
      <w:r>
        <w:rPr/>
        <w:pict>
          <v:line style="position:absolute;mso-position-horizontal-relative:page;mso-position-vertical-relative:paragraph;z-index:1288" from="84.767853pt,6.902469pt" to="539.171303pt,6.902469pt" stroked="true" strokeweight=".955131pt" strokecolor="#000000">
            <v:stroke dashstyle="solid"/>
            <w10:wrap type="none"/>
          </v:line>
        </w:pict>
      </w:r>
      <w:r>
        <w:rPr>
          <w:color w:val="262626"/>
        </w:rPr>
        <w:t>To:</w:t>
        <w:tab/>
      </w:r>
      <w:r>
        <w:rPr>
          <w:rFonts w:ascii="Times New Roman"/>
          <w:color w:val="262626"/>
          <w:sz w:val="27"/>
        </w:rPr>
        <w:t>D  </w:t>
      </w:r>
      <w:r>
        <w:rPr>
          <w:color w:val="262626"/>
        </w:rPr>
        <w:t>Office of Planning and</w:t>
      </w:r>
      <w:r>
        <w:rPr>
          <w:color w:val="262626"/>
          <w:spacing w:val="-18"/>
        </w:rPr>
        <w:t> </w:t>
      </w:r>
      <w:r>
        <w:rPr>
          <w:color w:val="262626"/>
        </w:rPr>
        <w:t>Research</w:t>
      </w:r>
    </w:p>
    <w:p>
      <w:pPr>
        <w:pStyle w:val="BodyText"/>
        <w:spacing w:line="237" w:lineRule="auto"/>
        <w:ind w:left="1689" w:hanging="1"/>
      </w:pPr>
      <w:r>
        <w:rPr>
          <w:color w:val="262626"/>
        </w:rPr>
        <w:t>P.O. Box 3044, Room 113 Sacramento, CA 95812-3044</w:t>
      </w:r>
    </w:p>
    <w:p>
      <w:pPr>
        <w:pStyle w:val="BodyText"/>
        <w:rPr>
          <w:sz w:val="20"/>
        </w:rPr>
      </w:pPr>
    </w:p>
    <w:p>
      <w:pPr>
        <w:pStyle w:val="BodyText"/>
        <w:rPr>
          <w:sz w:val="20"/>
        </w:rPr>
      </w:pPr>
    </w:p>
    <w:p>
      <w:pPr>
        <w:pStyle w:val="BodyText"/>
        <w:spacing w:line="225" w:lineRule="auto" w:before="116"/>
        <w:ind w:left="1674" w:hanging="323"/>
      </w:pPr>
      <w:r>
        <w:rPr>
          <w:color w:val="262626"/>
          <w:w w:val="95"/>
          <w:sz w:val="25"/>
        </w:rPr>
        <w:t>r&amp;1</w:t>
      </w:r>
      <w:r>
        <w:rPr>
          <w:color w:val="262626"/>
          <w:spacing w:val="-29"/>
          <w:w w:val="95"/>
          <w:sz w:val="25"/>
        </w:rPr>
        <w:t> </w:t>
      </w:r>
      <w:r>
        <w:rPr>
          <w:color w:val="262626"/>
        </w:rPr>
        <w:t>Clerk</w:t>
      </w:r>
      <w:r>
        <w:rPr>
          <w:color w:val="262626"/>
          <w:spacing w:val="-21"/>
        </w:rPr>
        <w:t> </w:t>
      </w:r>
      <w:r>
        <w:rPr>
          <w:color w:val="262626"/>
        </w:rPr>
        <w:t>of</w:t>
      </w:r>
      <w:r>
        <w:rPr>
          <w:color w:val="262626"/>
          <w:spacing w:val="-26"/>
        </w:rPr>
        <w:t> </w:t>
      </w:r>
      <w:r>
        <w:rPr>
          <w:color w:val="262626"/>
        </w:rPr>
        <w:t>the</w:t>
      </w:r>
      <w:r>
        <w:rPr>
          <w:color w:val="262626"/>
          <w:spacing w:val="-23"/>
        </w:rPr>
        <w:t> </w:t>
      </w:r>
      <w:r>
        <w:rPr>
          <w:color w:val="262626"/>
        </w:rPr>
        <w:t>Board</w:t>
      </w:r>
      <w:r>
        <w:rPr>
          <w:color w:val="262626"/>
          <w:spacing w:val="-22"/>
        </w:rPr>
        <w:t> </w:t>
      </w:r>
      <w:r>
        <w:rPr>
          <w:color w:val="262626"/>
        </w:rPr>
        <w:t>of</w:t>
      </w:r>
      <w:r>
        <w:rPr>
          <w:color w:val="262626"/>
          <w:spacing w:val="-23"/>
        </w:rPr>
        <w:t> </w:t>
      </w:r>
      <w:r>
        <w:rPr>
          <w:color w:val="262626"/>
        </w:rPr>
        <w:t>Supervisors County of San</w:t>
      </w:r>
      <w:r>
        <w:rPr>
          <w:color w:val="262626"/>
          <w:spacing w:val="-6"/>
        </w:rPr>
        <w:t> </w:t>
      </w:r>
      <w:r>
        <w:rPr>
          <w:color w:val="262626"/>
        </w:rPr>
        <w:t>Bernardino</w:t>
      </w:r>
    </w:p>
    <w:p>
      <w:pPr>
        <w:pStyle w:val="BodyText"/>
        <w:rPr>
          <w:sz w:val="20"/>
        </w:rPr>
      </w:pPr>
      <w:r>
        <w:rPr/>
        <w:br w:type="column"/>
      </w:r>
      <w:r>
        <w:rPr>
          <w:sz w:val="20"/>
        </w:rPr>
      </w:r>
    </w:p>
    <w:p>
      <w:pPr>
        <w:pStyle w:val="BodyText"/>
        <w:rPr>
          <w:sz w:val="20"/>
        </w:rPr>
      </w:pPr>
    </w:p>
    <w:p>
      <w:pPr>
        <w:pStyle w:val="BodyText"/>
        <w:spacing w:line="206" w:lineRule="exact" w:before="176"/>
        <w:ind w:left="407"/>
      </w:pPr>
      <w:r>
        <w:rPr>
          <w:color w:val="262626"/>
        </w:rPr>
        <w:t>From:    San Bemardino County</w:t>
      </w:r>
    </w:p>
    <w:p>
      <w:pPr>
        <w:pStyle w:val="BodyText"/>
        <w:ind w:left="1053" w:right="3130"/>
      </w:pPr>
      <w:r>
        <w:rPr>
          <w:color w:val="262626"/>
        </w:rPr>
        <w:t>Land Use Services Department Planning Division</w:t>
      </w:r>
    </w:p>
    <w:p>
      <w:pPr>
        <w:pStyle w:val="BodyText"/>
        <w:spacing w:before="4"/>
        <w:ind w:left="1049" w:right="2344" w:firstLine="10"/>
      </w:pPr>
      <w:r>
        <w:rPr>
          <w:color w:val="262626"/>
        </w:rPr>
        <w:t>385 North Arrowhead Avenue, First Floor San Bernardino, CA 92415-0187</w:t>
      </w:r>
    </w:p>
    <w:p>
      <w:pPr>
        <w:spacing w:after="0"/>
        <w:sectPr>
          <w:type w:val="continuous"/>
          <w:pgSz w:w="12240" w:h="15840"/>
          <w:pgMar w:top="1200" w:bottom="280" w:left="800" w:right="360"/>
          <w:cols w:num="2" w:equalWidth="0">
            <w:col w:w="4335" w:space="40"/>
            <w:col w:w="6705"/>
          </w:cols>
        </w:sectPr>
      </w:pPr>
    </w:p>
    <w:p>
      <w:pPr>
        <w:pStyle w:val="BodyText"/>
        <w:ind w:left="1675" w:right="5842"/>
      </w:pPr>
      <w:r>
        <w:rPr>
          <w:color w:val="262626"/>
        </w:rPr>
        <w:t>385 North Arrowhead Avenue, Second Floor San Bernardino, CA 92415-0130</w:t>
      </w:r>
    </w:p>
    <w:p>
      <w:pPr>
        <w:pStyle w:val="BodyText"/>
        <w:rPr>
          <w:sz w:val="20"/>
        </w:rPr>
      </w:pPr>
    </w:p>
    <w:p>
      <w:pPr>
        <w:pStyle w:val="BodyText"/>
        <w:rPr>
          <w:sz w:val="16"/>
        </w:rPr>
      </w:pPr>
    </w:p>
    <w:p>
      <w:pPr>
        <w:pStyle w:val="Heading1"/>
        <w:tabs>
          <w:tab w:pos="7600" w:val="left" w:leader="none"/>
        </w:tabs>
      </w:pPr>
      <w:r>
        <w:rPr>
          <w:color w:val="262626"/>
        </w:rPr>
        <w:t>Project</w:t>
      </w:r>
      <w:r>
        <w:rPr>
          <w:color w:val="262626"/>
          <w:spacing w:val="-1"/>
        </w:rPr>
        <w:t> </w:t>
      </w:r>
      <w:r>
        <w:rPr>
          <w:color w:val="262626"/>
        </w:rPr>
        <w:t>Description</w:t>
        <w:tab/>
        <w:t>Applicant</w:t>
      </w:r>
    </w:p>
    <w:p>
      <w:pPr>
        <w:pStyle w:val="BodyText"/>
        <w:spacing w:before="8"/>
        <w:rPr>
          <w:b/>
          <w:sz w:val="17"/>
        </w:rPr>
      </w:pPr>
    </w:p>
    <w:p>
      <w:pPr>
        <w:pStyle w:val="BodyText"/>
        <w:ind w:left="4936"/>
        <w:jc w:val="center"/>
      </w:pPr>
      <w:r>
        <w:rPr/>
        <w:pict>
          <v:group style="position:absolute;margin-left:47.620319pt;margin-top:.649274pt;width:291.6pt;height:155.1pt;mso-position-horizontal-relative:page;mso-position-vertical-relative:paragraph;z-index:1240" coordorigin="952,13" coordsize="5832,3102">
            <v:shape style="position:absolute;left:960;top:3279;width:5817;height:3087" coordorigin="960,3279" coordsize="5817,3087" path="m6755,3107l6755,20m960,25l6777,25e" filled="false" stroked="true" strokeweight=".716348pt" strokecolor="#000000">
              <v:path arrowok="t"/>
              <v:stroke dashstyle="solid"/>
            </v:shape>
            <v:shapetype id="_x0000_t202" o:spt="202" coordsize="21600,21600" path="m,l,21600r21600,l21600,xe">
              <v:stroke joinstyle="miter"/>
              <v:path gradientshapeok="t" o:connecttype="rect"/>
            </v:shapetype>
            <v:shape style="position:absolute;left:1188;top:109;width:701;height:320" type="#_x0000_t202" filled="false" stroked="false">
              <v:textbox inset="0,0,0,0">
                <w:txbxContent>
                  <w:p>
                    <w:pPr>
                      <w:spacing w:line="242" w:lineRule="auto" w:before="0"/>
                      <w:ind w:left="0" w:right="0" w:firstLine="0"/>
                      <w:jc w:val="left"/>
                      <w:rPr>
                        <w:b/>
                        <w:sz w:val="14"/>
                      </w:rPr>
                    </w:pPr>
                    <w:r>
                      <w:rPr>
                        <w:b/>
                        <w:color w:val="262626"/>
                        <w:sz w:val="14"/>
                      </w:rPr>
                      <w:t>PROJECT </w:t>
                    </w:r>
                    <w:r>
                      <w:rPr>
                        <w:b/>
                        <w:color w:val="262626"/>
                        <w:w w:val="105"/>
                        <w:sz w:val="14"/>
                      </w:rPr>
                      <w:t>NAME:</w:t>
                    </w:r>
                  </w:p>
                </w:txbxContent>
              </v:textbox>
              <w10:wrap type="none"/>
            </v:shape>
            <v:shape style="position:absolute;left:2618;top:101;width:3627;height:554" type="#_x0000_t202" filled="false" stroked="false">
              <v:textbox inset="0,0,0,0">
                <w:txbxContent>
                  <w:p>
                    <w:pPr>
                      <w:spacing w:line="216" w:lineRule="auto" w:before="10"/>
                      <w:ind w:left="0" w:right="11" w:firstLine="4"/>
                      <w:jc w:val="left"/>
                      <w:rPr>
                        <w:sz w:val="17"/>
                      </w:rPr>
                    </w:pPr>
                    <w:r>
                      <w:rPr>
                        <w:color w:val="262626"/>
                        <w:sz w:val="17"/>
                      </w:rPr>
                      <w:t>Revenue</w:t>
                    </w:r>
                    <w:r>
                      <w:rPr>
                        <w:color w:val="262626"/>
                        <w:spacing w:val="-18"/>
                        <w:sz w:val="17"/>
                      </w:rPr>
                      <w:t> </w:t>
                    </w:r>
                    <w:r>
                      <w:rPr>
                        <w:color w:val="262626"/>
                        <w:sz w:val="17"/>
                      </w:rPr>
                      <w:t>Lease</w:t>
                    </w:r>
                    <w:r>
                      <w:rPr>
                        <w:color w:val="262626"/>
                        <w:spacing w:val="-22"/>
                        <w:sz w:val="17"/>
                      </w:rPr>
                      <w:t> </w:t>
                    </w:r>
                    <w:r>
                      <w:rPr>
                        <w:color w:val="262626"/>
                        <w:sz w:val="17"/>
                      </w:rPr>
                      <w:t>Agreement</w:t>
                    </w:r>
                    <w:r>
                      <w:rPr>
                        <w:color w:val="262626"/>
                        <w:spacing w:val="7"/>
                        <w:sz w:val="17"/>
                      </w:rPr>
                      <w:t> </w:t>
                    </w:r>
                    <w:r>
                      <w:rPr>
                        <w:color w:val="262626"/>
                        <w:sz w:val="17"/>
                      </w:rPr>
                      <w:t>with</w:t>
                    </w:r>
                    <w:r>
                      <w:rPr>
                        <w:color w:val="262626"/>
                        <w:spacing w:val="-28"/>
                        <w:sz w:val="17"/>
                      </w:rPr>
                      <w:t> </w:t>
                    </w:r>
                    <w:r>
                      <w:rPr>
                        <w:color w:val="262626"/>
                        <w:sz w:val="17"/>
                      </w:rPr>
                      <w:t>Raindance</w:t>
                    </w:r>
                    <w:r>
                      <w:rPr>
                        <w:color w:val="262626"/>
                        <w:spacing w:val="-15"/>
                        <w:sz w:val="17"/>
                      </w:rPr>
                      <w:t> </w:t>
                    </w:r>
                    <w:r>
                      <w:rPr>
                        <w:color w:val="262626"/>
                        <w:sz w:val="17"/>
                      </w:rPr>
                      <w:t>LLC to Lease Building </w:t>
                    </w:r>
                    <w:r>
                      <w:rPr>
                        <w:color w:val="262626"/>
                        <w:spacing w:val="-6"/>
                        <w:sz w:val="17"/>
                      </w:rPr>
                      <w:t>No</w:t>
                    </w:r>
                    <w:r>
                      <w:rPr>
                        <w:color w:val="565656"/>
                        <w:spacing w:val="-6"/>
                        <w:sz w:val="17"/>
                      </w:rPr>
                      <w:t>. </w:t>
                    </w:r>
                    <w:r>
                      <w:rPr>
                        <w:color w:val="262626"/>
                        <w:sz w:val="18"/>
                      </w:rPr>
                      <w:t>14 </w:t>
                    </w:r>
                    <w:r>
                      <w:rPr>
                        <w:color w:val="262626"/>
                        <w:sz w:val="17"/>
                      </w:rPr>
                      <w:t>to Calico Print Shop Conscession</w:t>
                    </w:r>
                    <w:r>
                      <w:rPr>
                        <w:color w:val="262626"/>
                        <w:spacing w:val="-23"/>
                        <w:sz w:val="17"/>
                      </w:rPr>
                      <w:t> </w:t>
                    </w:r>
                    <w:r>
                      <w:rPr>
                        <w:color w:val="262626"/>
                        <w:sz w:val="17"/>
                      </w:rPr>
                      <w:t>at</w:t>
                    </w:r>
                    <w:r>
                      <w:rPr>
                        <w:color w:val="262626"/>
                        <w:spacing w:val="-29"/>
                        <w:sz w:val="17"/>
                      </w:rPr>
                      <w:t> </w:t>
                    </w:r>
                    <w:r>
                      <w:rPr>
                        <w:color w:val="262626"/>
                        <w:sz w:val="17"/>
                      </w:rPr>
                      <w:t>Calico</w:t>
                    </w:r>
                    <w:r>
                      <w:rPr>
                        <w:color w:val="262626"/>
                        <w:spacing w:val="-27"/>
                        <w:sz w:val="17"/>
                      </w:rPr>
                      <w:t> </w:t>
                    </w:r>
                    <w:r>
                      <w:rPr>
                        <w:color w:val="262626"/>
                        <w:sz w:val="17"/>
                      </w:rPr>
                      <w:t>Ghost</w:t>
                    </w:r>
                    <w:r>
                      <w:rPr>
                        <w:color w:val="262626"/>
                        <w:spacing w:val="-31"/>
                        <w:sz w:val="17"/>
                      </w:rPr>
                      <w:t> </w:t>
                    </w:r>
                    <w:r>
                      <w:rPr>
                        <w:color w:val="262626"/>
                        <w:sz w:val="17"/>
                      </w:rPr>
                      <w:t>Town</w:t>
                    </w:r>
                    <w:r>
                      <w:rPr>
                        <w:color w:val="262626"/>
                        <w:spacing w:val="-27"/>
                        <w:sz w:val="17"/>
                      </w:rPr>
                      <w:t> </w:t>
                    </w:r>
                    <w:r>
                      <w:rPr>
                        <w:color w:val="262626"/>
                        <w:sz w:val="17"/>
                      </w:rPr>
                      <w:t>Regional</w:t>
                    </w:r>
                    <w:r>
                      <w:rPr>
                        <w:color w:val="262626"/>
                        <w:spacing w:val="-28"/>
                        <w:sz w:val="17"/>
                      </w:rPr>
                      <w:t> </w:t>
                    </w:r>
                    <w:r>
                      <w:rPr>
                        <w:color w:val="262626"/>
                        <w:sz w:val="17"/>
                      </w:rPr>
                      <w:t>Park</w:t>
                    </w:r>
                  </w:p>
                </w:txbxContent>
              </v:textbox>
              <w10:wrap type="none"/>
            </v:shape>
            <w10:wrap type="none"/>
          </v:group>
        </w:pict>
      </w:r>
      <w:r>
        <w:rPr>
          <w:color w:val="262626"/>
        </w:rPr>
        <w:t>San Bernardino County</w:t>
      </w:r>
    </w:p>
    <w:p>
      <w:pPr>
        <w:pStyle w:val="BodyText"/>
        <w:tabs>
          <w:tab w:pos="5443" w:val="left" w:leader="none"/>
          <w:tab w:pos="8179" w:val="left" w:leader="none"/>
        </w:tabs>
        <w:spacing w:line="201" w:lineRule="exact" w:before="3"/>
        <w:ind w:left="4726"/>
        <w:jc w:val="center"/>
      </w:pPr>
      <w:r>
        <w:rPr>
          <w:color w:val="262626"/>
          <w:w w:val="99"/>
          <w:u w:val="single" w:color="000000"/>
        </w:rPr>
        <w:t> </w:t>
      </w:r>
      <w:r>
        <w:rPr>
          <w:color w:val="262626"/>
          <w:u w:val="single" w:color="000000"/>
        </w:rPr>
        <w:tab/>
      </w:r>
      <w:r>
        <w:rPr>
          <w:color w:val="262626"/>
          <w:w w:val="105"/>
          <w:u w:val="single" w:color="000000"/>
        </w:rPr>
        <w:t>Re</w:t>
      </w:r>
      <w:r>
        <w:rPr>
          <w:color w:val="6E6E6E"/>
          <w:w w:val="105"/>
          <w:u w:val="single" w:color="000000"/>
        </w:rPr>
        <w:t>g</w:t>
      </w:r>
      <w:r>
        <w:rPr>
          <w:color w:val="262626"/>
          <w:w w:val="105"/>
          <w:u w:val="single" w:color="000000"/>
        </w:rPr>
        <w:t>ional Parks</w:t>
      </w:r>
      <w:r>
        <w:rPr>
          <w:color w:val="262626"/>
          <w:spacing w:val="-17"/>
          <w:w w:val="105"/>
          <w:u w:val="single" w:color="000000"/>
        </w:rPr>
        <w:t> </w:t>
      </w:r>
      <w:r>
        <w:rPr>
          <w:color w:val="262626"/>
          <w:spacing w:val="-3"/>
          <w:w w:val="105"/>
          <w:u w:val="single" w:color="000000"/>
        </w:rPr>
        <w:t>De</w:t>
      </w:r>
      <w:r>
        <w:rPr>
          <w:color w:val="6E6E6E"/>
          <w:spacing w:val="-3"/>
          <w:w w:val="105"/>
          <w:u w:val="single" w:color="000000"/>
        </w:rPr>
        <w:t>p</w:t>
      </w:r>
      <w:r>
        <w:rPr>
          <w:color w:val="262626"/>
          <w:spacing w:val="-3"/>
          <w:w w:val="105"/>
          <w:u w:val="single" w:color="000000"/>
        </w:rPr>
        <w:t>artment</w:t>
      </w:r>
      <w:r>
        <w:rPr>
          <w:color w:val="262626"/>
          <w:spacing w:val="-3"/>
          <w:u w:val="single" w:color="000000"/>
        </w:rPr>
        <w:tab/>
      </w:r>
    </w:p>
    <w:p>
      <w:pPr>
        <w:spacing w:line="167" w:lineRule="exact" w:before="0"/>
        <w:ind w:left="0" w:right="2890" w:firstLine="0"/>
        <w:jc w:val="right"/>
        <w:rPr>
          <w:sz w:val="15"/>
        </w:rPr>
      </w:pPr>
      <w:r>
        <w:rPr>
          <w:color w:val="262626"/>
          <w:w w:val="95"/>
          <w:sz w:val="15"/>
        </w:rPr>
        <w:t>Name</w:t>
      </w:r>
    </w:p>
    <w:p>
      <w:pPr>
        <w:pStyle w:val="BodyText"/>
        <w:rPr>
          <w:sz w:val="16"/>
        </w:rPr>
      </w:pPr>
    </w:p>
    <w:p>
      <w:pPr>
        <w:pStyle w:val="BodyText"/>
        <w:tabs>
          <w:tab w:pos="5335" w:val="left" w:leader="none"/>
        </w:tabs>
        <w:spacing w:line="225" w:lineRule="exact" w:before="127"/>
        <w:ind w:left="4811"/>
        <w:jc w:val="center"/>
      </w:pPr>
      <w:r>
        <w:rPr/>
        <w:pict>
          <v:group style="position:absolute;margin-left:45.58506pt;margin-top:.998374pt;width:292.1pt;height:141.450pt;mso-position-horizontal-relative:page;mso-position-vertical-relative:paragraph;z-index:1168" coordorigin="912,20" coordsize="5842,2829">
            <v:line style="position:absolute" from="950,2841" to="950,27" stroked="true" strokeweight=".716348pt" strokecolor="#000000">
              <v:stroke dashstyle="solid"/>
            </v:line>
            <v:line style="position:absolute" from="922,2832" to="6743,2832" stroked="true" strokeweight=".955131pt" strokecolor="#000000">
              <v:stroke dashstyle="solid"/>
            </v:line>
            <v:shape style="position:absolute;left:1184;top:98;width:376;height:179" type="#_x0000_t202" filled="false" stroked="false">
              <v:textbox inset="0,0,0,0">
                <w:txbxContent>
                  <w:p>
                    <w:pPr>
                      <w:spacing w:line="179" w:lineRule="exact" w:before="0"/>
                      <w:ind w:left="0" w:right="0" w:firstLine="0"/>
                      <w:jc w:val="left"/>
                      <w:rPr>
                        <w:b/>
                        <w:sz w:val="16"/>
                      </w:rPr>
                    </w:pPr>
                    <w:r>
                      <w:rPr>
                        <w:b/>
                        <w:color w:val="262626"/>
                        <w:w w:val="90"/>
                        <w:sz w:val="16"/>
                      </w:rPr>
                      <w:t>APN:</w:t>
                    </w:r>
                  </w:p>
                </w:txbxContent>
              </v:textbox>
              <w10:wrap type="none"/>
            </v:shape>
            <v:shape style="position:absolute;left:2629;top:51;width:939;height:202" type="#_x0000_t202" filled="false" stroked="false">
              <v:textbox inset="0,0,0,0">
                <w:txbxContent>
                  <w:p>
                    <w:pPr>
                      <w:spacing w:line="201" w:lineRule="exact" w:before="0"/>
                      <w:ind w:left="0" w:right="0" w:firstLine="0"/>
                      <w:jc w:val="left"/>
                      <w:rPr>
                        <w:sz w:val="18"/>
                      </w:rPr>
                    </w:pPr>
                    <w:r>
                      <w:rPr>
                        <w:color w:val="262626"/>
                        <w:w w:val="90"/>
                        <w:sz w:val="18"/>
                      </w:rPr>
                      <w:t>0517-111-11</w:t>
                    </w:r>
                  </w:p>
                </w:txbxContent>
              </v:textbox>
              <w10:wrap type="none"/>
            </v:shape>
            <v:shape style="position:absolute;left:1180;top:462;width:882;height:179" type="#_x0000_t202" filled="false" stroked="false">
              <v:textbox inset="0,0,0,0">
                <w:txbxContent>
                  <w:p>
                    <w:pPr>
                      <w:spacing w:line="179" w:lineRule="exact" w:before="0"/>
                      <w:ind w:left="0" w:right="0" w:firstLine="0"/>
                      <w:jc w:val="left"/>
                      <w:rPr>
                        <w:b/>
                        <w:sz w:val="16"/>
                      </w:rPr>
                    </w:pPr>
                    <w:r>
                      <w:rPr>
                        <w:b/>
                        <w:color w:val="262626"/>
                        <w:w w:val="90"/>
                        <w:sz w:val="16"/>
                      </w:rPr>
                      <w:t>APPLICANT:</w:t>
                    </w:r>
                  </w:p>
                </w:txbxContent>
              </v:textbox>
              <w10:wrap type="none"/>
            </v:shape>
            <v:shape style="position:absolute;left:2614;top:467;width:3234;height:190" type="#_x0000_t202" filled="false" stroked="false">
              <v:textbox inset="0,0,0,0">
                <w:txbxContent>
                  <w:p>
                    <w:pPr>
                      <w:spacing w:line="190" w:lineRule="exact" w:before="0"/>
                      <w:ind w:left="0" w:right="0" w:firstLine="0"/>
                      <w:jc w:val="left"/>
                      <w:rPr>
                        <w:sz w:val="17"/>
                      </w:rPr>
                    </w:pPr>
                    <w:r>
                      <w:rPr>
                        <w:color w:val="262626"/>
                        <w:sz w:val="17"/>
                      </w:rPr>
                      <w:t>Beahta</w:t>
                    </w:r>
                    <w:r>
                      <w:rPr>
                        <w:color w:val="262626"/>
                        <w:spacing w:val="-29"/>
                        <w:sz w:val="17"/>
                      </w:rPr>
                      <w:t> </w:t>
                    </w:r>
                    <w:r>
                      <w:rPr>
                        <w:color w:val="262626"/>
                        <w:sz w:val="17"/>
                      </w:rPr>
                      <w:t>Davis,</w:t>
                    </w:r>
                    <w:r>
                      <w:rPr>
                        <w:color w:val="262626"/>
                        <w:spacing w:val="-28"/>
                        <w:sz w:val="17"/>
                      </w:rPr>
                      <w:t> </w:t>
                    </w:r>
                    <w:r>
                      <w:rPr>
                        <w:color w:val="262626"/>
                        <w:sz w:val="17"/>
                      </w:rPr>
                      <w:t>Director.</w:t>
                    </w:r>
                    <w:r>
                      <w:rPr>
                        <w:color w:val="262626"/>
                        <w:spacing w:val="-26"/>
                        <w:sz w:val="17"/>
                      </w:rPr>
                      <w:t> </w:t>
                    </w:r>
                    <w:r>
                      <w:rPr>
                        <w:color w:val="262626"/>
                        <w:sz w:val="17"/>
                      </w:rPr>
                      <w:t>Regional</w:t>
                    </w:r>
                    <w:r>
                      <w:rPr>
                        <w:color w:val="262626"/>
                        <w:spacing w:val="-31"/>
                        <w:sz w:val="17"/>
                      </w:rPr>
                      <w:t> </w:t>
                    </w:r>
                    <w:r>
                      <w:rPr>
                        <w:color w:val="262626"/>
                        <w:sz w:val="17"/>
                      </w:rPr>
                      <w:t>Parks</w:t>
                    </w:r>
                    <w:r>
                      <w:rPr>
                        <w:color w:val="262626"/>
                        <w:spacing w:val="-33"/>
                        <w:sz w:val="17"/>
                      </w:rPr>
                      <w:t> </w:t>
                    </w:r>
                    <w:r>
                      <w:rPr>
                        <w:color w:val="262626"/>
                        <w:sz w:val="17"/>
                      </w:rPr>
                      <w:t>Dept</w:t>
                    </w:r>
                  </w:p>
                </w:txbxContent>
              </v:textbox>
              <w10:wrap type="none"/>
            </v:shape>
            <v:shape style="position:absolute;left:1154;top:882;width:953;height:1683" type="#_x0000_t202" filled="false" stroked="false">
              <v:textbox inset="0,0,0,0">
                <w:txbxContent>
                  <w:p>
                    <w:pPr>
                      <w:spacing w:line="156" w:lineRule="exact" w:before="0"/>
                      <w:ind w:left="19" w:right="0" w:firstLine="0"/>
                      <w:jc w:val="left"/>
                      <w:rPr>
                        <w:b/>
                        <w:sz w:val="14"/>
                      </w:rPr>
                    </w:pPr>
                    <w:r>
                      <w:rPr>
                        <w:b/>
                        <w:color w:val="262626"/>
                        <w:w w:val="105"/>
                        <w:sz w:val="14"/>
                      </w:rPr>
                      <w:t>PROPOSAL:</w:t>
                    </w:r>
                  </w:p>
                  <w:p>
                    <w:pPr>
                      <w:spacing w:line="240" w:lineRule="auto" w:before="0"/>
                      <w:rPr>
                        <w:i/>
                        <w:sz w:val="16"/>
                      </w:rPr>
                    </w:pPr>
                  </w:p>
                  <w:p>
                    <w:pPr>
                      <w:spacing w:line="240" w:lineRule="auto" w:before="0"/>
                      <w:rPr>
                        <w:i/>
                        <w:sz w:val="16"/>
                      </w:rPr>
                    </w:pPr>
                  </w:p>
                  <w:p>
                    <w:pPr>
                      <w:spacing w:line="240" w:lineRule="auto" w:before="0"/>
                      <w:rPr>
                        <w:i/>
                        <w:sz w:val="16"/>
                      </w:rPr>
                    </w:pPr>
                  </w:p>
                  <w:p>
                    <w:pPr>
                      <w:spacing w:line="240" w:lineRule="auto" w:before="0"/>
                      <w:rPr>
                        <w:i/>
                        <w:sz w:val="16"/>
                      </w:rPr>
                    </w:pPr>
                  </w:p>
                  <w:p>
                    <w:pPr>
                      <w:spacing w:before="127"/>
                      <w:ind w:left="17" w:right="0" w:firstLine="0"/>
                      <w:jc w:val="left"/>
                      <w:rPr>
                        <w:b/>
                        <w:sz w:val="14"/>
                      </w:rPr>
                    </w:pPr>
                    <w:r>
                      <w:rPr>
                        <w:b/>
                        <w:color w:val="262626"/>
                        <w:w w:val="105"/>
                        <w:sz w:val="14"/>
                      </w:rPr>
                      <w:t>JCS:</w:t>
                    </w:r>
                  </w:p>
                  <w:p>
                    <w:pPr>
                      <w:spacing w:before="59"/>
                      <w:ind w:left="8" w:right="0" w:firstLine="0"/>
                      <w:jc w:val="left"/>
                      <w:rPr>
                        <w:b/>
                        <w:sz w:val="16"/>
                      </w:rPr>
                    </w:pPr>
                    <w:r>
                      <w:rPr>
                        <w:b/>
                        <w:color w:val="262626"/>
                        <w:w w:val="90"/>
                        <w:sz w:val="16"/>
                      </w:rPr>
                      <w:t>COMMUNITY:</w:t>
                    </w:r>
                  </w:p>
                  <w:p>
                    <w:pPr>
                      <w:spacing w:before="97"/>
                      <w:ind w:left="0" w:right="0" w:firstLine="0"/>
                      <w:jc w:val="left"/>
                      <w:rPr>
                        <w:b/>
                        <w:sz w:val="14"/>
                      </w:rPr>
                    </w:pPr>
                    <w:r>
                      <w:rPr>
                        <w:b/>
                        <w:color w:val="262626"/>
                        <w:w w:val="105"/>
                        <w:sz w:val="14"/>
                      </w:rPr>
                      <w:t>LOCATION:</w:t>
                    </w:r>
                  </w:p>
                </w:txbxContent>
              </v:textbox>
              <w10:wrap type="none"/>
            </v:shape>
            <v:shape style="position:absolute;left:2591;top:869;width:3578;height:1725" type="#_x0000_t202" filled="false" stroked="false">
              <v:textbox inset="0,0,0,0">
                <w:txbxContent>
                  <w:p>
                    <w:pPr>
                      <w:spacing w:line="218" w:lineRule="auto" w:before="8"/>
                      <w:ind w:left="8" w:right="5" w:firstLine="4"/>
                      <w:jc w:val="left"/>
                      <w:rPr>
                        <w:rFonts w:ascii="Times New Roman"/>
                        <w:sz w:val="18"/>
                      </w:rPr>
                    </w:pPr>
                    <w:r>
                      <w:rPr>
                        <w:color w:val="262626"/>
                        <w:sz w:val="17"/>
                      </w:rPr>
                      <w:t>Revenue</w:t>
                    </w:r>
                    <w:r>
                      <w:rPr>
                        <w:color w:val="262626"/>
                        <w:spacing w:val="-23"/>
                        <w:sz w:val="17"/>
                      </w:rPr>
                      <w:t> </w:t>
                    </w:r>
                    <w:r>
                      <w:rPr>
                        <w:color w:val="262626"/>
                        <w:sz w:val="17"/>
                      </w:rPr>
                      <w:t>Lease</w:t>
                    </w:r>
                    <w:r>
                      <w:rPr>
                        <w:color w:val="262626"/>
                        <w:spacing w:val="-20"/>
                        <w:sz w:val="17"/>
                      </w:rPr>
                      <w:t> </w:t>
                    </w:r>
                    <w:r>
                      <w:rPr>
                        <w:color w:val="262626"/>
                        <w:sz w:val="17"/>
                      </w:rPr>
                      <w:t>Agreement</w:t>
                    </w:r>
                    <w:r>
                      <w:rPr>
                        <w:color w:val="262626"/>
                        <w:spacing w:val="1"/>
                        <w:sz w:val="17"/>
                      </w:rPr>
                      <w:t> </w:t>
                    </w:r>
                    <w:r>
                      <w:rPr>
                        <w:color w:val="262626"/>
                        <w:sz w:val="17"/>
                      </w:rPr>
                      <w:t>with</w:t>
                    </w:r>
                    <w:r>
                      <w:rPr>
                        <w:color w:val="262626"/>
                        <w:spacing w:val="-29"/>
                        <w:sz w:val="17"/>
                      </w:rPr>
                      <w:t> </w:t>
                    </w:r>
                    <w:r>
                      <w:rPr>
                        <w:color w:val="262626"/>
                        <w:sz w:val="17"/>
                      </w:rPr>
                      <w:t>Raindance</w:t>
                    </w:r>
                    <w:r>
                      <w:rPr>
                        <w:color w:val="262626"/>
                        <w:spacing w:val="-27"/>
                        <w:sz w:val="17"/>
                      </w:rPr>
                      <w:t> </w:t>
                    </w:r>
                    <w:r>
                      <w:rPr>
                        <w:color w:val="262626"/>
                        <w:sz w:val="17"/>
                      </w:rPr>
                      <w:t>LLC to</w:t>
                    </w:r>
                    <w:r>
                      <w:rPr>
                        <w:color w:val="262626"/>
                        <w:spacing w:val="-21"/>
                        <w:sz w:val="17"/>
                      </w:rPr>
                      <w:t> </w:t>
                    </w:r>
                    <w:r>
                      <w:rPr>
                        <w:color w:val="262626"/>
                        <w:sz w:val="17"/>
                      </w:rPr>
                      <w:t>Lease</w:t>
                    </w:r>
                    <w:r>
                      <w:rPr>
                        <w:color w:val="262626"/>
                        <w:spacing w:val="-17"/>
                        <w:sz w:val="17"/>
                      </w:rPr>
                      <w:t> </w:t>
                    </w:r>
                    <w:r>
                      <w:rPr>
                        <w:color w:val="262626"/>
                        <w:sz w:val="17"/>
                      </w:rPr>
                      <w:t>Building</w:t>
                    </w:r>
                    <w:r>
                      <w:rPr>
                        <w:color w:val="262626"/>
                        <w:spacing w:val="-9"/>
                        <w:sz w:val="17"/>
                      </w:rPr>
                      <w:t> </w:t>
                    </w:r>
                    <w:r>
                      <w:rPr>
                        <w:color w:val="262626"/>
                        <w:sz w:val="17"/>
                      </w:rPr>
                      <w:t>No.</w:t>
                    </w:r>
                    <w:r>
                      <w:rPr>
                        <w:color w:val="262626"/>
                        <w:spacing w:val="-20"/>
                        <w:sz w:val="17"/>
                      </w:rPr>
                      <w:t> </w:t>
                    </w:r>
                    <w:r>
                      <w:rPr>
                        <w:color w:val="262626"/>
                        <w:sz w:val="18"/>
                      </w:rPr>
                      <w:t>14</w:t>
                    </w:r>
                    <w:r>
                      <w:rPr>
                        <w:color w:val="262626"/>
                        <w:spacing w:val="-22"/>
                        <w:sz w:val="18"/>
                      </w:rPr>
                      <w:t> </w:t>
                    </w:r>
                    <w:r>
                      <w:rPr>
                        <w:color w:val="262626"/>
                        <w:sz w:val="17"/>
                      </w:rPr>
                      <w:t>to</w:t>
                    </w:r>
                    <w:r>
                      <w:rPr>
                        <w:color w:val="262626"/>
                        <w:spacing w:val="-17"/>
                        <w:sz w:val="17"/>
                      </w:rPr>
                      <w:t> </w:t>
                    </w:r>
                    <w:r>
                      <w:rPr>
                        <w:color w:val="262626"/>
                        <w:sz w:val="17"/>
                      </w:rPr>
                      <w:t>operate</w:t>
                    </w:r>
                    <w:r>
                      <w:rPr>
                        <w:color w:val="262626"/>
                        <w:spacing w:val="-15"/>
                        <w:sz w:val="17"/>
                      </w:rPr>
                      <w:t> </w:t>
                    </w:r>
                    <w:r>
                      <w:rPr>
                        <w:color w:val="262626"/>
                        <w:sz w:val="17"/>
                      </w:rPr>
                      <w:t>Calico</w:t>
                    </w:r>
                    <w:r>
                      <w:rPr>
                        <w:color w:val="262626"/>
                        <w:spacing w:val="-16"/>
                        <w:sz w:val="17"/>
                      </w:rPr>
                      <w:t> </w:t>
                    </w:r>
                    <w:r>
                      <w:rPr>
                        <w:color w:val="262626"/>
                        <w:sz w:val="17"/>
                      </w:rPr>
                      <w:t>Print Shop conscession at Calico Ghost Town Regional Park for five years from November </w:t>
                    </w:r>
                    <w:r>
                      <w:rPr>
                        <w:rFonts w:ascii="Times New Roman"/>
                        <w:color w:val="262626"/>
                        <w:sz w:val="18"/>
                      </w:rPr>
                      <w:t>6, 2024 </w:t>
                    </w:r>
                    <w:r>
                      <w:rPr>
                        <w:color w:val="262626"/>
                        <w:sz w:val="17"/>
                      </w:rPr>
                      <w:t>to</w:t>
                    </w:r>
                    <w:r>
                      <w:rPr>
                        <w:color w:val="262626"/>
                        <w:spacing w:val="-36"/>
                        <w:sz w:val="17"/>
                      </w:rPr>
                      <w:t> </w:t>
                    </w:r>
                    <w:r>
                      <w:rPr>
                        <w:color w:val="262626"/>
                        <w:sz w:val="17"/>
                      </w:rPr>
                      <w:t>November </w:t>
                    </w:r>
                    <w:r>
                      <w:rPr>
                        <w:rFonts w:ascii="Times New Roman"/>
                        <w:color w:val="262626"/>
                        <w:sz w:val="18"/>
                      </w:rPr>
                      <w:t>5, 2029.</w:t>
                    </w:r>
                  </w:p>
                  <w:p>
                    <w:pPr>
                      <w:spacing w:before="77"/>
                      <w:ind w:left="51" w:right="0" w:firstLine="0"/>
                      <w:jc w:val="left"/>
                      <w:rPr>
                        <w:b/>
                        <w:sz w:val="18"/>
                      </w:rPr>
                    </w:pPr>
                    <w:r>
                      <w:rPr>
                        <w:b/>
                        <w:color w:val="262626"/>
                        <w:sz w:val="18"/>
                      </w:rPr>
                      <w:t>N/A</w:t>
                    </w:r>
                  </w:p>
                  <w:p>
                    <w:pPr>
                      <w:spacing w:before="32"/>
                      <w:ind w:left="6" w:right="0" w:firstLine="0"/>
                      <w:jc w:val="left"/>
                      <w:rPr>
                        <w:sz w:val="18"/>
                      </w:rPr>
                    </w:pPr>
                    <w:r>
                      <w:rPr>
                        <w:color w:val="262626"/>
                        <w:sz w:val="18"/>
                      </w:rPr>
                      <w:t>Yermo</w:t>
                    </w:r>
                  </w:p>
                  <w:p>
                    <w:pPr>
                      <w:spacing w:before="61"/>
                      <w:ind w:left="0" w:right="0" w:firstLine="0"/>
                      <w:jc w:val="left"/>
                      <w:rPr>
                        <w:sz w:val="17"/>
                      </w:rPr>
                    </w:pPr>
                    <w:r>
                      <w:rPr>
                        <w:rFonts w:ascii="Times New Roman"/>
                        <w:color w:val="262626"/>
                        <w:sz w:val="18"/>
                      </w:rPr>
                      <w:t>36600 </w:t>
                    </w:r>
                    <w:r>
                      <w:rPr>
                        <w:color w:val="262626"/>
                        <w:sz w:val="17"/>
                      </w:rPr>
                      <w:t>Ghost Town Road, Yermo</w:t>
                    </w:r>
                  </w:p>
                </w:txbxContent>
              </v:textbox>
              <w10:wrap type="none"/>
            </v:shape>
            <w10:wrap type="none"/>
          </v:group>
        </w:pict>
      </w:r>
      <w:r>
        <w:rPr>
          <w:color w:val="262626"/>
          <w:w w:val="99"/>
          <w:u w:val="single" w:color="000000"/>
        </w:rPr>
        <w:t> </w:t>
      </w:r>
      <w:r>
        <w:rPr>
          <w:color w:val="262626"/>
          <w:u w:val="single" w:color="000000"/>
        </w:rPr>
        <w:tab/>
        <w:t>268</w:t>
      </w:r>
      <w:r>
        <w:rPr>
          <w:color w:val="262626"/>
          <w:spacing w:val="-7"/>
          <w:u w:val="single" w:color="000000"/>
        </w:rPr>
        <w:t> </w:t>
      </w:r>
      <w:r>
        <w:rPr>
          <w:color w:val="262626"/>
          <w:sz w:val="20"/>
          <w:u w:val="single" w:color="000000"/>
        </w:rPr>
        <w:t>W.</w:t>
      </w:r>
      <w:r>
        <w:rPr>
          <w:color w:val="262626"/>
          <w:spacing w:val="-26"/>
          <w:sz w:val="20"/>
          <w:u w:val="single" w:color="000000"/>
        </w:rPr>
        <w:t> </w:t>
      </w:r>
      <w:r>
        <w:rPr>
          <w:color w:val="262626"/>
          <w:u w:val="single" w:color="000000"/>
        </w:rPr>
        <w:t>Hos</w:t>
      </w:r>
      <w:r>
        <w:rPr>
          <w:color w:val="262626"/>
          <w:spacing w:val="-26"/>
          <w:u w:val="single" w:color="000000"/>
        </w:rPr>
        <w:t> </w:t>
      </w:r>
      <w:r>
        <w:rPr>
          <w:color w:val="6E6E6E"/>
          <w:u w:val="single" w:color="000000"/>
        </w:rPr>
        <w:t>p</w:t>
      </w:r>
      <w:r>
        <w:rPr>
          <w:color w:val="262626"/>
          <w:u w:val="single" w:color="000000"/>
        </w:rPr>
        <w:t>italit</w:t>
      </w:r>
      <w:r>
        <w:rPr>
          <w:color w:val="262626"/>
          <w:spacing w:val="-30"/>
          <w:u w:val="single" w:color="000000"/>
        </w:rPr>
        <w:t> </w:t>
      </w:r>
      <w:r>
        <w:rPr>
          <w:color w:val="7E7E7E"/>
          <w:u w:val="single" w:color="000000"/>
        </w:rPr>
        <w:t>y</w:t>
      </w:r>
      <w:r>
        <w:rPr>
          <w:color w:val="7E7E7E"/>
          <w:spacing w:val="-16"/>
          <w:u w:val="single" w:color="000000"/>
        </w:rPr>
        <w:t> </w:t>
      </w:r>
      <w:r>
        <w:rPr>
          <w:color w:val="262626"/>
          <w:spacing w:val="4"/>
          <w:u w:val="single" w:color="000000"/>
        </w:rPr>
        <w:t>Lane</w:t>
      </w:r>
      <w:r>
        <w:rPr>
          <w:color w:val="7E7E7E"/>
          <w:spacing w:val="4"/>
          <w:u w:val="single" w:color="000000"/>
        </w:rPr>
        <w:t>,</w:t>
      </w:r>
      <w:r>
        <w:rPr>
          <w:color w:val="7E7E7E"/>
          <w:spacing w:val="-21"/>
          <w:u w:val="single" w:color="000000"/>
        </w:rPr>
        <w:t> </w:t>
      </w:r>
      <w:r>
        <w:rPr>
          <w:color w:val="262626"/>
          <w:u w:val="single" w:color="000000"/>
        </w:rPr>
        <w:t>Third</w:t>
      </w:r>
      <w:r>
        <w:rPr>
          <w:color w:val="262626"/>
          <w:spacing w:val="-21"/>
          <w:u w:val="single" w:color="000000"/>
        </w:rPr>
        <w:t> </w:t>
      </w:r>
      <w:r>
        <w:rPr>
          <w:color w:val="262626"/>
          <w:u w:val="single" w:color="000000"/>
        </w:rPr>
        <w:t>Floor</w:t>
      </w:r>
      <w:r>
        <w:rPr>
          <w:color w:val="262626"/>
          <w:spacing w:val="-16"/>
          <w:u w:val="single" w:color="000000"/>
        </w:rPr>
        <w:t> </w:t>
      </w:r>
    </w:p>
    <w:p>
      <w:pPr>
        <w:spacing w:line="167" w:lineRule="exact" w:before="0"/>
        <w:ind w:left="0" w:right="2810" w:firstLine="0"/>
        <w:jc w:val="right"/>
        <w:rPr>
          <w:sz w:val="15"/>
        </w:rPr>
      </w:pPr>
      <w:r>
        <w:rPr>
          <w:color w:val="262626"/>
          <w:w w:val="95"/>
          <w:sz w:val="15"/>
        </w:rPr>
        <w:t>Address</w:t>
      </w:r>
    </w:p>
    <w:p>
      <w:pPr>
        <w:pStyle w:val="BodyText"/>
        <w:spacing w:before="2"/>
        <w:rPr>
          <w:sz w:val="19"/>
        </w:rPr>
      </w:pPr>
    </w:p>
    <w:p>
      <w:pPr>
        <w:pStyle w:val="BodyText"/>
        <w:tabs>
          <w:tab w:pos="5368" w:val="left" w:leader="none"/>
          <w:tab w:pos="8429" w:val="left" w:leader="none"/>
        </w:tabs>
        <w:ind w:left="4847"/>
        <w:jc w:val="center"/>
      </w:pPr>
      <w:r>
        <w:rPr>
          <w:color w:val="262626"/>
          <w:w w:val="99"/>
          <w:u w:val="single" w:color="000000"/>
        </w:rPr>
        <w:t> </w:t>
      </w:r>
      <w:r>
        <w:rPr>
          <w:color w:val="262626"/>
          <w:u w:val="single" w:color="000000"/>
        </w:rPr>
        <w:tab/>
        <w:t>San Bernardino  CA</w:t>
      </w:r>
      <w:r>
        <w:rPr>
          <w:color w:val="262626"/>
          <w:spacing w:val="6"/>
          <w:u w:val="single" w:color="000000"/>
        </w:rPr>
        <w:t> </w:t>
      </w:r>
      <w:r>
        <w:rPr>
          <w:color w:val="262626"/>
          <w:u w:val="single" w:color="000000"/>
        </w:rPr>
        <w:t>92408</w:t>
        <w:tab/>
      </w:r>
    </w:p>
    <w:p>
      <w:pPr>
        <w:tabs>
          <w:tab w:pos="5792" w:val="left" w:leader="none"/>
          <w:tab w:pos="8103" w:val="left" w:leader="none"/>
        </w:tabs>
        <w:spacing w:line="192" w:lineRule="exact" w:before="170"/>
        <w:ind w:left="4741" w:right="0" w:firstLine="0"/>
        <w:jc w:val="center"/>
        <w:rPr>
          <w:sz w:val="18"/>
        </w:rPr>
      </w:pPr>
      <w:r>
        <w:rPr>
          <w:b/>
          <w:color w:val="6E6E6E"/>
          <w:w w:val="99"/>
          <w:sz w:val="17"/>
          <w:u w:val="thick" w:color="000000"/>
        </w:rPr>
        <w:t> </w:t>
      </w:r>
      <w:r>
        <w:rPr>
          <w:b/>
          <w:color w:val="6E6E6E"/>
          <w:sz w:val="17"/>
          <w:u w:val="thick" w:color="000000"/>
        </w:rPr>
        <w:tab/>
        <w:t>(</w:t>
      </w:r>
      <w:r>
        <w:rPr>
          <w:b/>
          <w:color w:val="262626"/>
          <w:sz w:val="17"/>
          <w:u w:val="thick" w:color="000000"/>
        </w:rPr>
        <w:t>909 </w:t>
      </w:r>
      <w:r>
        <w:rPr>
          <w:b/>
          <w:color w:val="6E6E6E"/>
          <w:sz w:val="17"/>
          <w:u w:val="thick" w:color="000000"/>
        </w:rPr>
        <w:t>)</w:t>
      </w:r>
      <w:r>
        <w:rPr>
          <w:b/>
          <w:color w:val="6E6E6E"/>
          <w:spacing w:val="-20"/>
          <w:sz w:val="17"/>
          <w:u w:val="thick" w:color="000000"/>
        </w:rPr>
        <w:t> </w:t>
      </w:r>
      <w:r>
        <w:rPr>
          <w:color w:val="262626"/>
          <w:sz w:val="18"/>
          <w:u w:val="thick" w:color="000000"/>
        </w:rPr>
        <w:t>387-2757</w:t>
        <w:tab/>
      </w:r>
    </w:p>
    <w:p>
      <w:pPr>
        <w:spacing w:line="180" w:lineRule="exact" w:before="0"/>
        <w:ind w:left="4900" w:right="0" w:firstLine="0"/>
        <w:jc w:val="center"/>
        <w:rPr>
          <w:sz w:val="17"/>
        </w:rPr>
      </w:pPr>
      <w:r>
        <w:rPr>
          <w:color w:val="6E6E6E"/>
          <w:sz w:val="17"/>
        </w:rPr>
        <w:t>Ph</w:t>
      </w:r>
      <w:r>
        <w:rPr>
          <w:color w:val="262626"/>
          <w:sz w:val="17"/>
        </w:rPr>
        <w:t>one</w:t>
      </w:r>
    </w:p>
    <w:p>
      <w:pPr>
        <w:pStyle w:val="BodyText"/>
        <w:spacing w:before="6"/>
        <w:rPr>
          <w:sz w:val="17"/>
        </w:rPr>
      </w:pPr>
    </w:p>
    <w:p>
      <w:pPr>
        <w:pStyle w:val="Heading1"/>
        <w:ind w:left="4900"/>
        <w:jc w:val="center"/>
      </w:pPr>
      <w:r>
        <w:rPr>
          <w:color w:val="262626"/>
        </w:rPr>
        <w:t>Representative</w:t>
      </w:r>
    </w:p>
    <w:p>
      <w:pPr>
        <w:pStyle w:val="BodyText"/>
        <w:spacing w:before="3"/>
        <w:rPr>
          <w:b/>
          <w:sz w:val="17"/>
        </w:rPr>
      </w:pPr>
    </w:p>
    <w:p>
      <w:pPr>
        <w:pStyle w:val="BodyText"/>
        <w:tabs>
          <w:tab w:pos="6687" w:val="left" w:leader="none"/>
        </w:tabs>
        <w:spacing w:line="205" w:lineRule="exact"/>
        <w:ind w:left="6167"/>
      </w:pPr>
      <w:r>
        <w:rPr>
          <w:color w:val="262626"/>
          <w:w w:val="99"/>
          <w:u w:val="single" w:color="000000"/>
        </w:rPr>
        <w:t> </w:t>
      </w:r>
      <w:r>
        <w:rPr>
          <w:color w:val="262626"/>
          <w:u w:val="single" w:color="000000"/>
        </w:rPr>
        <w:tab/>
        <w:t>Valed</w:t>
      </w:r>
      <w:r>
        <w:rPr>
          <w:color w:val="262626"/>
        </w:rPr>
        <w:t>a</w:t>
      </w:r>
      <w:r>
        <w:rPr>
          <w:color w:val="262626"/>
          <w:spacing w:val="-21"/>
        </w:rPr>
        <w:t> </w:t>
      </w:r>
      <w:r>
        <w:rPr>
          <w:color w:val="262626"/>
          <w:spacing w:val="-9"/>
          <w:u w:val="single" w:color="000000"/>
        </w:rPr>
        <w:t>Fox</w:t>
      </w:r>
      <w:r>
        <w:rPr>
          <w:color w:val="6E6E6E"/>
          <w:spacing w:val="-9"/>
          <w:u w:val="single" w:color="000000"/>
        </w:rPr>
        <w:t>,</w:t>
      </w:r>
      <w:r>
        <w:rPr>
          <w:color w:val="6E6E6E"/>
          <w:spacing w:val="-17"/>
          <w:u w:val="single" w:color="000000"/>
        </w:rPr>
        <w:t> </w:t>
      </w:r>
      <w:r>
        <w:rPr>
          <w:color w:val="262626"/>
        </w:rPr>
        <w:t>Staff</w:t>
      </w:r>
      <w:r>
        <w:rPr>
          <w:color w:val="262626"/>
          <w:spacing w:val="-17"/>
        </w:rPr>
        <w:t> </w:t>
      </w:r>
      <w:r>
        <w:rPr>
          <w:color w:val="262626"/>
          <w:u w:val="thick" w:color="000000"/>
        </w:rPr>
        <w:t>Anal</w:t>
      </w:r>
      <w:r>
        <w:rPr>
          <w:color w:val="6E6E6E"/>
          <w:u w:val="thick" w:color="000000"/>
        </w:rPr>
        <w:t>y</w:t>
      </w:r>
      <w:r>
        <w:rPr>
          <w:color w:val="262626"/>
          <w:u w:val="thick" w:color="000000"/>
        </w:rPr>
        <w:t>st</w:t>
      </w:r>
      <w:r>
        <w:rPr>
          <w:color w:val="262626"/>
          <w:spacing w:val="-32"/>
          <w:u w:val="thick" w:color="000000"/>
        </w:rPr>
        <w:t> </w:t>
      </w:r>
      <w:r>
        <w:rPr>
          <w:color w:val="262626"/>
        </w:rPr>
        <w:t>II</w:t>
      </w:r>
      <w:r>
        <w:rPr>
          <w:color w:val="262626"/>
          <w:spacing w:val="-23"/>
        </w:rPr>
        <w:t> </w:t>
      </w:r>
      <w:r>
        <w:rPr>
          <w:color w:val="262626"/>
        </w:rPr>
        <w:t>Trainee</w:t>
      </w:r>
    </w:p>
    <w:p>
      <w:pPr>
        <w:spacing w:after="0" w:line="205" w:lineRule="exact"/>
        <w:sectPr>
          <w:type w:val="continuous"/>
          <w:pgSz w:w="12240" w:h="15840"/>
          <w:pgMar w:top="1200" w:bottom="280" w:left="800" w:right="360"/>
        </w:sectPr>
      </w:pPr>
    </w:p>
    <w:p>
      <w:pPr>
        <w:pStyle w:val="BodyText"/>
        <w:spacing w:before="158"/>
        <w:jc w:val="right"/>
      </w:pPr>
      <w:r>
        <w:rPr>
          <w:color w:val="262626"/>
          <w:w w:val="95"/>
        </w:rPr>
        <w:t>San</w:t>
      </w:r>
    </w:p>
    <w:p>
      <w:pPr>
        <w:spacing w:line="162" w:lineRule="exact" w:before="0"/>
        <w:ind w:left="370" w:right="0" w:firstLine="0"/>
        <w:jc w:val="left"/>
        <w:rPr>
          <w:sz w:val="15"/>
        </w:rPr>
      </w:pPr>
      <w:r>
        <w:rPr/>
        <w:br w:type="column"/>
      </w:r>
      <w:r>
        <w:rPr>
          <w:color w:val="262626"/>
          <w:sz w:val="15"/>
        </w:rPr>
        <w:t>Name</w:t>
      </w:r>
    </w:p>
    <w:p>
      <w:pPr>
        <w:pStyle w:val="BodyText"/>
        <w:spacing w:line="202" w:lineRule="exact"/>
        <w:ind w:left="6"/>
      </w:pPr>
      <w:r>
        <w:rPr>
          <w:color w:val="262626"/>
        </w:rPr>
        <w:t>Bernardino</w:t>
      </w:r>
    </w:p>
    <w:p>
      <w:pPr>
        <w:pStyle w:val="BodyText"/>
        <w:spacing w:before="158"/>
        <w:ind w:left="11"/>
      </w:pPr>
      <w:r>
        <w:rPr/>
        <w:br w:type="column"/>
      </w:r>
      <w:r>
        <w:rPr>
          <w:color w:val="262626"/>
        </w:rPr>
        <w:t>County</w:t>
      </w:r>
    </w:p>
    <w:p>
      <w:pPr>
        <w:spacing w:after="0"/>
        <w:sectPr>
          <w:type w:val="continuous"/>
          <w:pgSz w:w="12240" w:h="15840"/>
          <w:pgMar w:top="1200" w:bottom="280" w:left="800" w:right="360"/>
          <w:cols w:num="3" w:equalWidth="0">
            <w:col w:w="7389" w:space="40"/>
            <w:col w:w="896" w:space="40"/>
            <w:col w:w="2715"/>
          </w:cols>
        </w:sectPr>
      </w:pPr>
    </w:p>
    <w:p>
      <w:pPr>
        <w:tabs>
          <w:tab w:pos="5934" w:val="left" w:leader="none"/>
          <w:tab w:pos="8559" w:val="left" w:leader="none"/>
        </w:tabs>
        <w:spacing w:line="198" w:lineRule="exact" w:before="0"/>
        <w:ind w:left="4902" w:right="0" w:firstLine="0"/>
        <w:jc w:val="center"/>
        <w:rPr>
          <w:sz w:val="17"/>
        </w:rPr>
      </w:pPr>
      <w:r>
        <w:rPr>
          <w:color w:val="262626"/>
          <w:w w:val="99"/>
          <w:sz w:val="18"/>
          <w:u w:val="thick" w:color="000000"/>
        </w:rPr>
        <w:t> </w:t>
      </w:r>
      <w:r>
        <w:rPr>
          <w:color w:val="262626"/>
          <w:sz w:val="18"/>
          <w:u w:val="thick" w:color="000000"/>
        </w:rPr>
        <w:tab/>
        <w:t>Re</w:t>
      </w:r>
      <w:r>
        <w:rPr>
          <w:color w:val="6E6E6E"/>
          <w:sz w:val="18"/>
          <w:u w:val="thick" w:color="000000"/>
        </w:rPr>
        <w:t>g</w:t>
      </w:r>
      <w:r>
        <w:rPr>
          <w:color w:val="262626"/>
          <w:sz w:val="18"/>
          <w:u w:val="thick" w:color="000000"/>
        </w:rPr>
        <w:t>ionalParks</w:t>
      </w:r>
      <w:r>
        <w:rPr>
          <w:color w:val="262626"/>
          <w:spacing w:val="31"/>
          <w:sz w:val="18"/>
          <w:u w:val="thick" w:color="000000"/>
        </w:rPr>
        <w:t> </w:t>
      </w:r>
      <w:r>
        <w:rPr>
          <w:color w:val="262626"/>
          <w:spacing w:val="-7"/>
          <w:sz w:val="17"/>
          <w:u w:val="thick" w:color="000000"/>
        </w:rPr>
        <w:t>De</w:t>
      </w:r>
      <w:r>
        <w:rPr>
          <w:color w:val="7E7E7E"/>
          <w:spacing w:val="-7"/>
          <w:sz w:val="17"/>
          <w:u w:val="thick" w:color="000000"/>
        </w:rPr>
        <w:t>p</w:t>
      </w:r>
      <w:r>
        <w:rPr>
          <w:color w:val="262626"/>
          <w:spacing w:val="-7"/>
          <w:sz w:val="17"/>
          <w:u w:val="thick" w:color="000000"/>
        </w:rPr>
        <w:t>t</w:t>
        <w:tab/>
      </w:r>
    </w:p>
    <w:p>
      <w:pPr>
        <w:spacing w:line="169" w:lineRule="exact" w:before="0"/>
        <w:ind w:left="0" w:right="2825" w:firstLine="0"/>
        <w:jc w:val="right"/>
        <w:rPr>
          <w:sz w:val="15"/>
        </w:rPr>
      </w:pPr>
      <w:r>
        <w:rPr>
          <w:color w:val="262626"/>
          <w:w w:val="95"/>
          <w:sz w:val="15"/>
        </w:rPr>
        <w:t>Address</w:t>
      </w:r>
    </w:p>
    <w:p>
      <w:pPr>
        <w:pStyle w:val="BodyText"/>
        <w:spacing w:before="1"/>
        <w:rPr>
          <w:sz w:val="15"/>
        </w:rPr>
      </w:pPr>
    </w:p>
    <w:p>
      <w:pPr>
        <w:pStyle w:val="BodyText"/>
        <w:tabs>
          <w:tab w:pos="5541" w:val="left" w:leader="none"/>
          <w:tab w:pos="6675" w:val="left" w:leader="none"/>
        </w:tabs>
        <w:spacing w:line="186" w:lineRule="exact"/>
        <w:ind w:left="1436" w:right="1712" w:firstLine="5242"/>
      </w:pPr>
      <w:r>
        <w:rPr>
          <w:color w:val="262626"/>
        </w:rPr>
        <w:t>268</w:t>
      </w:r>
      <w:r>
        <w:rPr>
          <w:color w:val="262626"/>
          <w:spacing w:val="-27"/>
        </w:rPr>
        <w:t> </w:t>
      </w:r>
      <w:r>
        <w:rPr>
          <w:color w:val="262626"/>
        </w:rPr>
        <w:t>W</w:t>
      </w:r>
      <w:r>
        <w:rPr>
          <w:color w:val="262626"/>
          <w:spacing w:val="-35"/>
        </w:rPr>
        <w:t> </w:t>
      </w:r>
      <w:r>
        <w:rPr>
          <w:color w:val="262626"/>
        </w:rPr>
        <w:t>Hospitality</w:t>
      </w:r>
      <w:r>
        <w:rPr>
          <w:color w:val="262626"/>
          <w:spacing w:val="-20"/>
        </w:rPr>
        <w:t> </w:t>
      </w:r>
      <w:r>
        <w:rPr>
          <w:color w:val="262626"/>
        </w:rPr>
        <w:t>Lane,</w:t>
      </w:r>
      <w:r>
        <w:rPr>
          <w:color w:val="262626"/>
          <w:spacing w:val="-32"/>
        </w:rPr>
        <w:t> </w:t>
      </w:r>
      <w:r>
        <w:rPr>
          <w:color w:val="262626"/>
        </w:rPr>
        <w:t>Third</w:t>
      </w:r>
      <w:r>
        <w:rPr>
          <w:color w:val="262626"/>
          <w:spacing w:val="-27"/>
        </w:rPr>
        <w:t> </w:t>
      </w:r>
      <w:r>
        <w:rPr>
          <w:color w:val="262626"/>
        </w:rPr>
        <w:t>Floor </w:t>
      </w:r>
      <w:r>
        <w:rPr>
          <w:color w:val="262626"/>
          <w:u w:val="single" w:color="000000"/>
        </w:rPr>
        <w:t>Linda </w:t>
      </w:r>
      <w:r>
        <w:rPr>
          <w:color w:val="262626"/>
          <w:spacing w:val="-3"/>
          <w:u w:val="single" w:color="000000"/>
        </w:rPr>
        <w:t>Maw</w:t>
      </w:r>
      <w:r>
        <w:rPr>
          <w:color w:val="6E6E6E"/>
          <w:spacing w:val="-3"/>
          <w:u w:val="single" w:color="000000"/>
        </w:rPr>
        <w:t>by,</w:t>
      </w:r>
      <w:r>
        <w:rPr>
          <w:color w:val="6E6E6E"/>
          <w:spacing w:val="-27"/>
          <w:u w:val="single" w:color="000000"/>
        </w:rPr>
        <w:t> </w:t>
      </w:r>
      <w:r>
        <w:rPr>
          <w:color w:val="262626"/>
          <w:spacing w:val="-5"/>
          <w:u w:val="single" w:color="000000"/>
        </w:rPr>
        <w:t>Su</w:t>
      </w:r>
      <w:r>
        <w:rPr>
          <w:color w:val="6E6E6E"/>
          <w:spacing w:val="-5"/>
          <w:u w:val="single" w:color="000000"/>
        </w:rPr>
        <w:t>p</w:t>
      </w:r>
      <w:r>
        <w:rPr>
          <w:color w:val="262626"/>
          <w:spacing w:val="-5"/>
          <w:u w:val="single" w:color="000000"/>
        </w:rPr>
        <w:t>ervisin</w:t>
      </w:r>
      <w:r>
        <w:rPr>
          <w:color w:val="6E6E6E"/>
          <w:spacing w:val="-5"/>
          <w:u w:val="single" w:color="000000"/>
        </w:rPr>
        <w:t>g</w:t>
      </w:r>
      <w:r>
        <w:rPr>
          <w:color w:val="6E6E6E"/>
          <w:spacing w:val="-18"/>
          <w:u w:val="single" w:color="000000"/>
        </w:rPr>
        <w:t> </w:t>
      </w:r>
      <w:r>
        <w:rPr>
          <w:color w:val="262626"/>
          <w:u w:val="single" w:color="000000"/>
        </w:rPr>
        <w:t>Planner</w:t>
        <w:tab/>
      </w:r>
      <w:r>
        <w:rPr>
          <w:color w:val="262626"/>
        </w:rPr>
        <w:tab/>
        <w:t>San</w:t>
      </w:r>
      <w:r>
        <w:rPr>
          <w:color w:val="262626"/>
          <w:spacing w:val="-39"/>
        </w:rPr>
        <w:t> </w:t>
      </w:r>
      <w:r>
        <w:rPr>
          <w:color w:val="262626"/>
          <w:spacing w:val="-5"/>
        </w:rPr>
        <w:t>Bernardino</w:t>
      </w:r>
      <w:r>
        <w:rPr>
          <w:color w:val="6E6E6E"/>
          <w:spacing w:val="-5"/>
        </w:rPr>
        <w:t>, </w:t>
      </w:r>
      <w:r>
        <w:rPr>
          <w:color w:val="262626"/>
        </w:rPr>
        <w:t>CA 92408</w:t>
      </w:r>
    </w:p>
    <w:p>
      <w:pPr>
        <w:spacing w:line="162" w:lineRule="exact" w:before="0"/>
        <w:ind w:left="1815" w:right="0" w:firstLine="0"/>
        <w:jc w:val="left"/>
        <w:rPr>
          <w:sz w:val="15"/>
        </w:rPr>
      </w:pPr>
      <w:r>
        <w:rPr>
          <w:color w:val="262626"/>
          <w:sz w:val="15"/>
        </w:rPr>
        <w:t>Lead Agency Contact Person</w:t>
      </w:r>
    </w:p>
    <w:p>
      <w:pPr>
        <w:pStyle w:val="BodyText"/>
        <w:spacing w:before="3"/>
        <w:rPr>
          <w:sz w:val="16"/>
        </w:rPr>
      </w:pPr>
    </w:p>
    <w:p>
      <w:pPr>
        <w:pStyle w:val="BodyText"/>
        <w:tabs>
          <w:tab w:pos="5527" w:val="left" w:leader="none"/>
          <w:tab w:pos="7742" w:val="left" w:leader="none"/>
        </w:tabs>
        <w:spacing w:line="204" w:lineRule="exact"/>
        <w:ind w:left="1820"/>
      </w:pPr>
      <w:r>
        <w:rPr>
          <w:color w:val="6E6E6E"/>
          <w:spacing w:val="-9"/>
          <w:u w:val="thick" w:color="000000"/>
        </w:rPr>
        <w:t>(</w:t>
      </w:r>
      <w:r>
        <w:rPr>
          <w:color w:val="262626"/>
          <w:spacing w:val="-9"/>
          <w:u w:val="thick" w:color="000000"/>
        </w:rPr>
        <w:t>909</w:t>
      </w:r>
      <w:r>
        <w:rPr>
          <w:color w:val="6E6E6E"/>
          <w:spacing w:val="-9"/>
          <w:u w:val="thick" w:color="000000"/>
        </w:rPr>
        <w:t>)</w:t>
      </w:r>
      <w:r>
        <w:rPr>
          <w:color w:val="6E6E6E"/>
          <w:spacing w:val="-4"/>
          <w:u w:val="thick" w:color="000000"/>
        </w:rPr>
        <w:t> </w:t>
      </w:r>
      <w:r>
        <w:rPr>
          <w:color w:val="262626"/>
          <w:u w:val="thick" w:color="000000"/>
        </w:rPr>
        <w:t>387-4122</w:t>
        <w:tab/>
      </w:r>
      <w:r>
        <w:rPr>
          <w:color w:val="262626"/>
        </w:rPr>
        <w:tab/>
      </w:r>
      <w:r>
        <w:rPr>
          <w:color w:val="7E7E7E"/>
          <w:spacing w:val="-8"/>
        </w:rPr>
        <w:t>(</w:t>
      </w:r>
      <w:r>
        <w:rPr>
          <w:color w:val="262626"/>
          <w:spacing w:val="-8"/>
        </w:rPr>
        <w:t>909</w:t>
      </w:r>
      <w:r>
        <w:rPr>
          <w:color w:val="6E6E6E"/>
          <w:spacing w:val="-8"/>
        </w:rPr>
        <w:t>)</w:t>
      </w:r>
      <w:r>
        <w:rPr>
          <w:color w:val="6E6E6E"/>
          <w:spacing w:val="-27"/>
        </w:rPr>
        <w:t> </w:t>
      </w:r>
      <w:r>
        <w:rPr>
          <w:color w:val="262626"/>
        </w:rPr>
        <w:t>387-2459</w:t>
      </w:r>
    </w:p>
    <w:p>
      <w:pPr>
        <w:tabs>
          <w:tab w:pos="7765" w:val="left" w:leader="none"/>
        </w:tabs>
        <w:spacing w:line="169" w:lineRule="exact" w:before="0"/>
        <w:ind w:left="818" w:right="0" w:firstLine="0"/>
        <w:jc w:val="both"/>
        <w:rPr>
          <w:sz w:val="15"/>
        </w:rPr>
      </w:pPr>
      <w:r>
        <w:rPr>
          <w:color w:val="262626"/>
          <w:sz w:val="15"/>
        </w:rPr>
        <w:t>665-0266       Area</w:t>
      </w:r>
      <w:r>
        <w:rPr>
          <w:color w:val="262626"/>
          <w:spacing w:val="-8"/>
          <w:sz w:val="15"/>
        </w:rPr>
        <w:t> </w:t>
      </w:r>
      <w:r>
        <w:rPr>
          <w:color w:val="262626"/>
          <w:sz w:val="15"/>
        </w:rPr>
        <w:t>Code/Telephone</w:t>
      </w:r>
      <w:r>
        <w:rPr>
          <w:color w:val="262626"/>
          <w:spacing w:val="-26"/>
          <w:sz w:val="15"/>
        </w:rPr>
        <w:t> </w:t>
      </w:r>
      <w:r>
        <w:rPr>
          <w:color w:val="262626"/>
          <w:sz w:val="15"/>
        </w:rPr>
        <w:t>Number</w:t>
        <w:tab/>
        <w:t>Phone</w:t>
      </w:r>
    </w:p>
    <w:p>
      <w:pPr>
        <w:spacing w:before="81"/>
        <w:ind w:left="814" w:right="0" w:firstLine="0"/>
        <w:jc w:val="both"/>
        <w:rPr>
          <w:i/>
          <w:sz w:val="18"/>
        </w:rPr>
      </w:pPr>
      <w:r>
        <w:rPr>
          <w:color w:val="262626"/>
          <w:sz w:val="18"/>
        </w:rPr>
        <w:t>Exempt Status: </w:t>
      </w:r>
      <w:r>
        <w:rPr>
          <w:i/>
          <w:color w:val="262626"/>
          <w:sz w:val="18"/>
        </w:rPr>
        <w:t>(check one)</w:t>
      </w:r>
    </w:p>
    <w:p>
      <w:pPr>
        <w:pStyle w:val="BodyText"/>
        <w:spacing w:line="283" w:lineRule="exact" w:before="10"/>
        <w:ind w:left="1138"/>
      </w:pPr>
      <w:r>
        <w:rPr>
          <w:rFonts w:ascii="Times New Roman"/>
          <w:color w:val="262626"/>
          <w:sz w:val="28"/>
        </w:rPr>
        <w:t>D </w:t>
      </w:r>
      <w:r>
        <w:rPr>
          <w:color w:val="262626"/>
        </w:rPr>
        <w:t>Ministerial (Sec. 21080(b)(1); 15268);</w:t>
      </w:r>
    </w:p>
    <w:p>
      <w:pPr>
        <w:pStyle w:val="BodyText"/>
        <w:spacing w:line="213" w:lineRule="exact"/>
        <w:ind w:left="1134"/>
      </w:pPr>
      <w:r>
        <w:rPr>
          <w:rFonts w:ascii="Times New Roman"/>
          <w:color w:val="262626"/>
          <w:sz w:val="26"/>
        </w:rPr>
        <w:t>D  </w:t>
      </w:r>
      <w:r>
        <w:rPr>
          <w:color w:val="262626"/>
        </w:rPr>
        <w:t>Declared Emergency [Sec. 21080(b)(3); 15269(a));</w:t>
      </w:r>
    </w:p>
    <w:p>
      <w:pPr>
        <w:pStyle w:val="BodyText"/>
        <w:spacing w:line="232" w:lineRule="exact"/>
        <w:ind w:left="1134"/>
      </w:pPr>
      <w:r>
        <w:rPr>
          <w:rFonts w:ascii="Times New Roman"/>
          <w:color w:val="262626"/>
          <w:sz w:val="28"/>
        </w:rPr>
        <w:t>D </w:t>
      </w:r>
      <w:r>
        <w:rPr>
          <w:color w:val="262626"/>
        </w:rPr>
        <w:t>Emergency Project [Sec. 21080(b)(4); 15269(b)(c)];</w:t>
      </w:r>
    </w:p>
    <w:p>
      <w:pPr>
        <w:pStyle w:val="BodyText"/>
        <w:tabs>
          <w:tab w:pos="6068" w:val="left" w:leader="none"/>
        </w:tabs>
        <w:spacing w:line="243" w:lineRule="exact"/>
        <w:ind w:left="1107"/>
      </w:pPr>
      <w:r>
        <w:rPr>
          <w:rFonts w:ascii="Times New Roman"/>
          <w:color w:val="262626"/>
          <w:w w:val="90"/>
          <w:sz w:val="27"/>
        </w:rPr>
        <w:t>181</w:t>
      </w:r>
      <w:r>
        <w:rPr>
          <w:rFonts w:ascii="Times New Roman"/>
          <w:color w:val="262626"/>
          <w:spacing w:val="-40"/>
          <w:w w:val="90"/>
          <w:sz w:val="27"/>
        </w:rPr>
        <w:t> </w:t>
      </w:r>
      <w:r>
        <w:rPr>
          <w:color w:val="262626"/>
        </w:rPr>
        <w:t>Categorical</w:t>
      </w:r>
      <w:r>
        <w:rPr>
          <w:color w:val="262626"/>
          <w:spacing w:val="-12"/>
        </w:rPr>
        <w:t> </w:t>
      </w:r>
      <w:r>
        <w:rPr>
          <w:color w:val="262626"/>
        </w:rPr>
        <w:t>Exemption.</w:t>
      </w:r>
      <w:r>
        <w:rPr>
          <w:color w:val="262626"/>
          <w:spacing w:val="34"/>
        </w:rPr>
        <w:t> </w:t>
      </w:r>
      <w:r>
        <w:rPr>
          <w:color w:val="262626"/>
        </w:rPr>
        <w:t>State</w:t>
      </w:r>
      <w:r>
        <w:rPr>
          <w:color w:val="262626"/>
          <w:spacing w:val="-12"/>
        </w:rPr>
        <w:t> </w:t>
      </w:r>
      <w:r>
        <w:rPr>
          <w:color w:val="262626"/>
        </w:rPr>
        <w:t>type</w:t>
      </w:r>
      <w:r>
        <w:rPr>
          <w:color w:val="262626"/>
          <w:spacing w:val="-13"/>
        </w:rPr>
        <w:t> </w:t>
      </w:r>
      <w:r>
        <w:rPr>
          <w:color w:val="262626"/>
        </w:rPr>
        <w:t>and</w:t>
      </w:r>
      <w:r>
        <w:rPr>
          <w:color w:val="262626"/>
          <w:spacing w:val="-17"/>
        </w:rPr>
        <w:t> </w:t>
      </w:r>
      <w:r>
        <w:rPr>
          <w:color w:val="262626"/>
        </w:rPr>
        <w:t>section</w:t>
      </w:r>
      <w:r>
        <w:rPr>
          <w:color w:val="262626"/>
          <w:spacing w:val="-13"/>
        </w:rPr>
        <w:t> </w:t>
      </w:r>
      <w:r>
        <w:rPr>
          <w:color w:val="262626"/>
        </w:rPr>
        <w:t>number:</w:t>
        <w:tab/>
      </w:r>
      <w:r>
        <w:rPr>
          <w:color w:val="262626"/>
          <w:u w:val="thick" w:color="000000"/>
        </w:rPr>
        <w:t>Section 15301- Class 1 Existin</w:t>
      </w:r>
      <w:r>
        <w:rPr>
          <w:color w:val="6E6E6E"/>
          <w:u w:val="thick" w:color="000000"/>
        </w:rPr>
        <w:t>g</w:t>
      </w:r>
      <w:r>
        <w:rPr>
          <w:color w:val="6E6E6E"/>
          <w:spacing w:val="-1"/>
          <w:u w:val="thick" w:color="000000"/>
        </w:rPr>
        <w:t> </w:t>
      </w:r>
      <w:r>
        <w:rPr>
          <w:color w:val="262626"/>
          <w:u w:val="thick" w:color="000000"/>
        </w:rPr>
        <w:t>Facilities</w:t>
      </w:r>
    </w:p>
    <w:p>
      <w:pPr>
        <w:pStyle w:val="BodyText"/>
        <w:spacing w:line="260" w:lineRule="exact"/>
        <w:ind w:left="1129"/>
      </w:pPr>
      <w:r>
        <w:rPr>
          <w:rFonts w:ascii="Times New Roman"/>
          <w:color w:val="262626"/>
          <w:w w:val="103"/>
          <w:sz w:val="27"/>
        </w:rPr>
        <w:t>D</w:t>
      </w:r>
      <w:r>
        <w:rPr>
          <w:rFonts w:ascii="Times New Roman"/>
          <w:color w:val="262626"/>
          <w:sz w:val="27"/>
        </w:rPr>
        <w:t> </w:t>
      </w:r>
      <w:r>
        <w:rPr>
          <w:rFonts w:ascii="Times New Roman"/>
          <w:color w:val="262626"/>
          <w:spacing w:val="-27"/>
          <w:sz w:val="27"/>
        </w:rPr>
        <w:t> </w:t>
      </w:r>
      <w:r>
        <w:rPr>
          <w:color w:val="262626"/>
          <w:w w:val="98"/>
        </w:rPr>
        <w:t>Statutory</w:t>
      </w:r>
      <w:r>
        <w:rPr>
          <w:color w:val="262626"/>
          <w:spacing w:val="9"/>
        </w:rPr>
        <w:t> </w:t>
      </w:r>
      <w:r>
        <w:rPr>
          <w:color w:val="262626"/>
          <w:w w:val="99"/>
        </w:rPr>
        <w:t>Exemptions.</w:t>
      </w:r>
      <w:r>
        <w:rPr>
          <w:color w:val="262626"/>
        </w:rPr>
        <w:t> </w:t>
      </w:r>
      <w:r>
        <w:rPr>
          <w:color w:val="262626"/>
          <w:spacing w:val="12"/>
        </w:rPr>
        <w:t> </w:t>
      </w:r>
      <w:r>
        <w:rPr>
          <w:color w:val="262626"/>
          <w:w w:val="101"/>
        </w:rPr>
        <w:t>State</w:t>
      </w:r>
      <w:r>
        <w:rPr>
          <w:color w:val="262626"/>
        </w:rPr>
        <w:t> </w:t>
      </w:r>
      <w:r>
        <w:rPr>
          <w:color w:val="262626"/>
          <w:w w:val="97"/>
        </w:rPr>
        <w:t>code</w:t>
      </w:r>
      <w:r>
        <w:rPr>
          <w:color w:val="262626"/>
        </w:rPr>
        <w:t> </w:t>
      </w:r>
      <w:r>
        <w:rPr>
          <w:color w:val="262626"/>
          <w:w w:val="100"/>
        </w:rPr>
        <w:t>number</w:t>
      </w:r>
      <w:r>
        <w:rPr>
          <w:color w:val="262626"/>
          <w:spacing w:val="20"/>
          <w:w w:val="100"/>
        </w:rPr>
        <w:t>:</w:t>
      </w:r>
      <w:r>
        <w:rPr>
          <w:color w:val="6E6E6E"/>
          <w:w w:val="393"/>
        </w:rPr>
        <w:t>---------------------</w:t>
      </w:r>
    </w:p>
    <w:p>
      <w:pPr>
        <w:pStyle w:val="BodyText"/>
        <w:tabs>
          <w:tab w:pos="1440" w:val="left" w:leader="none"/>
          <w:tab w:pos="7070" w:val="left" w:leader="none"/>
        </w:tabs>
        <w:spacing w:line="284" w:lineRule="exact"/>
        <w:ind w:left="1042"/>
      </w:pPr>
      <w:r>
        <w:rPr>
          <w:color w:val="262626"/>
          <w:w w:val="94"/>
          <w:sz w:val="27"/>
        </w:rPr>
        <w:t>0</w:t>
      </w:r>
      <w:r>
        <w:rPr>
          <w:color w:val="262626"/>
          <w:sz w:val="27"/>
        </w:rPr>
        <w:tab/>
      </w:r>
      <w:r>
        <w:rPr>
          <w:color w:val="262626"/>
          <w:w w:val="99"/>
        </w:rPr>
        <w:t>Othe</w:t>
      </w:r>
      <w:r>
        <w:rPr>
          <w:color w:val="262626"/>
          <w:spacing w:val="2"/>
          <w:w w:val="99"/>
        </w:rPr>
        <w:t>r</w:t>
      </w:r>
      <w:r>
        <w:rPr>
          <w:color w:val="262626"/>
          <w:spacing w:val="-25"/>
          <w:w w:val="82"/>
        </w:rPr>
        <w:t>E</w:t>
      </w:r>
      <w:r>
        <w:rPr>
          <w:color w:val="262626"/>
          <w:w w:val="99"/>
        </w:rPr>
        <w:t>xe</w:t>
      </w:r>
      <w:r>
        <w:rPr>
          <w:color w:val="262626"/>
          <w:spacing w:val="10"/>
          <w:w w:val="99"/>
        </w:rPr>
        <w:t>m</w:t>
      </w:r>
      <w:r>
        <w:rPr>
          <w:color w:val="262626"/>
          <w:w w:val="70"/>
        </w:rPr>
        <w:t>p</w:t>
      </w:r>
      <w:r>
        <w:rPr>
          <w:color w:val="262626"/>
        </w:rPr>
        <w:t> </w:t>
      </w:r>
      <w:r>
        <w:rPr>
          <w:color w:val="262626"/>
          <w:spacing w:val="13"/>
        </w:rPr>
        <w:t> </w:t>
      </w:r>
      <w:r>
        <w:rPr>
          <w:color w:val="262626"/>
          <w:spacing w:val="-23"/>
          <w:w w:val="70"/>
        </w:rPr>
        <w:t>t</w:t>
      </w:r>
      <w:r>
        <w:rPr>
          <w:color w:val="262626"/>
          <w:spacing w:val="-73"/>
          <w:w w:val="95"/>
        </w:rPr>
        <w:t>o</w:t>
      </w:r>
      <w:r>
        <w:rPr>
          <w:color w:val="262626"/>
          <w:w w:val="70"/>
        </w:rPr>
        <w:t>i</w:t>
      </w:r>
      <w:r>
        <w:rPr>
          <w:color w:val="262626"/>
          <w:spacing w:val="-18"/>
        </w:rPr>
        <w:t> </w:t>
      </w:r>
      <w:r>
        <w:rPr>
          <w:color w:val="262626"/>
          <w:w w:val="95"/>
        </w:rPr>
        <w:t>n</w:t>
      </w:r>
      <w:r>
        <w:rPr>
          <w:color w:val="262626"/>
          <w:spacing w:val="-3"/>
        </w:rPr>
        <w:t> </w:t>
      </w:r>
      <w:r>
        <w:rPr>
          <w:color w:val="6E6E6E"/>
          <w:w w:val="90"/>
        </w:rPr>
        <w:t>,</w:t>
      </w:r>
      <w:r>
        <w:rPr>
          <w:color w:val="6E6E6E"/>
          <w:w w:val="99"/>
          <w:u w:val="single" w:color="6D6D6D"/>
        </w:rPr>
        <w:t> </w:t>
      </w:r>
      <w:r>
        <w:rPr>
          <w:color w:val="6E6E6E"/>
          <w:u w:val="single" w:color="6D6D6D"/>
        </w:rPr>
        <w:tab/>
      </w:r>
      <w:r>
        <w:rPr>
          <w:color w:val="6E6E6E"/>
          <w:spacing w:val="15"/>
          <w:w w:val="228"/>
        </w:rPr>
        <w:t>_</w:t>
      </w:r>
      <w:r>
        <w:rPr>
          <w:color w:val="6E6E6E"/>
          <w:w w:val="228"/>
        </w:rPr>
        <w:t>_</w:t>
      </w:r>
    </w:p>
    <w:p>
      <w:pPr>
        <w:pStyle w:val="BodyText"/>
        <w:spacing w:before="6"/>
        <w:rPr>
          <w:sz w:val="25"/>
        </w:rPr>
      </w:pPr>
    </w:p>
    <w:p>
      <w:pPr>
        <w:pStyle w:val="BodyText"/>
        <w:spacing w:line="208" w:lineRule="auto" w:before="1"/>
        <w:ind w:left="796" w:right="1176" w:firstLine="3"/>
        <w:jc w:val="both"/>
      </w:pPr>
      <w:r>
        <w:rPr/>
        <w:pict>
          <v:line style="position:absolute;mso-position-horizontal-relative:page;mso-position-vertical-relative:paragraph;z-index:1264" from="587.52478pt,116.025256pt" to="587.52478pt,41.371456pt" stroked="true" strokeweight="1.193913pt" strokecolor="#000000">
            <v:stroke dashstyle="solid"/>
            <w10:wrap type="none"/>
          </v:line>
        </w:pict>
      </w:r>
      <w:r>
        <w:rPr>
          <w:color w:val="262626"/>
          <w:u w:val="thick" w:color="000000"/>
        </w:rPr>
        <w:t>Reasons wh</w:t>
      </w:r>
      <w:r>
        <w:rPr>
          <w:color w:val="7E7E7E"/>
          <w:u w:val="thick" w:color="000000"/>
        </w:rPr>
        <w:t>y </w:t>
      </w:r>
      <w:r>
        <w:rPr>
          <w:color w:val="6E6E6E"/>
          <w:u w:val="thick" w:color="000000"/>
        </w:rPr>
        <w:t>o</w:t>
      </w:r>
      <w:r>
        <w:rPr>
          <w:color w:val="262626"/>
          <w:u w:val="thick" w:color="000000"/>
        </w:rPr>
        <w:t>ro</w:t>
      </w:r>
      <w:r>
        <w:rPr>
          <w:color w:val="6E6E6E"/>
          <w:u w:val="thick" w:color="000000"/>
        </w:rPr>
        <w:t>i</w:t>
      </w:r>
      <w:r>
        <w:rPr>
          <w:color w:val="262626"/>
          <w:u w:val="thick" w:color="000000"/>
        </w:rPr>
        <w:t>ect is exem</w:t>
      </w:r>
      <w:r>
        <w:rPr>
          <w:color w:val="6E6E6E"/>
          <w:u w:val="thick" w:color="000000"/>
        </w:rPr>
        <w:t>p</w:t>
      </w:r>
      <w:r>
        <w:rPr>
          <w:color w:val="262626"/>
          <w:u w:val="thick" w:color="000000"/>
        </w:rPr>
        <w:t>t</w:t>
      </w:r>
      <w:r>
        <w:rPr>
          <w:color w:val="262626"/>
        </w:rPr>
        <w:t>: Class 1 consists of tt:ie operation, repair, maintenance, permitting, leasing, licensing, or minor alteration of existing public or private structures, facilities, mechanical equipment, or topographical features, involving negligible or no expansion of existing or former use. The proposed lease agreement is to secure property to operate within the existing structure with negligible or no expansion of existing use.</w:t>
      </w:r>
    </w:p>
    <w:p>
      <w:pPr>
        <w:tabs>
          <w:tab w:pos="2082" w:val="left" w:leader="none"/>
          <w:tab w:pos="3699" w:val="left" w:leader="none"/>
          <w:tab w:pos="7569" w:val="left" w:leader="none"/>
        </w:tabs>
        <w:spacing w:line="341" w:lineRule="exact" w:before="117"/>
        <w:ind w:left="1170" w:right="0" w:firstLine="0"/>
        <w:jc w:val="left"/>
        <w:rPr>
          <w:b/>
          <w:sz w:val="21"/>
        </w:rPr>
      </w:pPr>
      <w:r>
        <w:rPr/>
        <w:pict>
          <v:group style="position:absolute;margin-left:79.37841pt;margin-top:18.915009pt;width:261.5pt;height:1.95pt;mso-position-horizontal-relative:page;mso-position-vertical-relative:paragraph;z-index:-4096" coordorigin="1588,378" coordsize="5230,39">
            <v:line style="position:absolute" from="1595,407" to="6810,407" stroked="true" strokeweight=".716348pt" strokecolor="#000000">
              <v:stroke dashstyle="solid"/>
            </v:line>
            <v:line style="position:absolute" from="2044,381" to="2111,381" stroked="true" strokeweight=".238783pt" strokecolor="#000000">
              <v:stroke dashstyle="solid"/>
            </v:line>
            <v:line style="position:absolute" from="4508,407" to="5444,407" stroked="true" strokeweight=".955131pt" strokecolor="#000000">
              <v:stroke dashstyle="solid"/>
            </v:line>
            <w10:wrap type="none"/>
          </v:group>
        </w:pict>
      </w:r>
      <w:r>
        <w:rPr>
          <w:rFonts w:ascii="Times New Roman" w:hAnsi="Times New Roman"/>
          <w:i/>
          <w:color w:val="262626"/>
          <w:sz w:val="28"/>
        </w:rPr>
        <w:t>£</w:t>
      </w:r>
      <w:r>
        <w:rPr>
          <w:rFonts w:ascii="Times New Roman" w:hAnsi="Times New Roman"/>
          <w:i/>
          <w:color w:val="262626"/>
          <w:spacing w:val="-46"/>
          <w:sz w:val="28"/>
        </w:rPr>
        <w:t> </w:t>
      </w:r>
      <w:r>
        <w:rPr>
          <w:rFonts w:ascii="Times New Roman" w:hAnsi="Times New Roman"/>
          <w:i/>
          <w:color w:val="262626"/>
          <w:sz w:val="28"/>
        </w:rPr>
        <w:t>inaa</w:t>
        <w:tab/>
      </w:r>
      <w:r>
        <w:rPr>
          <w:rFonts w:ascii="Times New Roman" w:hAnsi="Times New Roman"/>
          <w:i/>
          <w:color w:val="262626"/>
          <w:spacing w:val="-17"/>
          <w:sz w:val="28"/>
        </w:rPr>
        <w:t>aw6</w:t>
      </w:r>
      <w:r>
        <w:rPr>
          <w:color w:val="6E6E6E"/>
          <w:spacing w:val="-17"/>
          <w:position w:val="-11"/>
          <w:sz w:val="24"/>
        </w:rPr>
        <w:t>-</w:t>
      </w:r>
      <w:r>
        <w:rPr>
          <w:rFonts w:ascii="Times New Roman" w:hAnsi="Times New Roman"/>
          <w:i/>
          <w:color w:val="6E6E6E"/>
          <w:spacing w:val="-17"/>
          <w:sz w:val="28"/>
        </w:rPr>
        <w:t>v</w:t>
        <w:tab/>
      </w:r>
      <w:r>
        <w:rPr>
          <w:color w:val="262626"/>
          <w:spacing w:val="-3"/>
          <w:sz w:val="18"/>
        </w:rPr>
        <w:t>Su</w:t>
      </w:r>
      <w:r>
        <w:rPr>
          <w:color w:val="6E6E6E"/>
          <w:spacing w:val="-3"/>
          <w:sz w:val="18"/>
        </w:rPr>
        <w:t>p</w:t>
      </w:r>
      <w:r>
        <w:rPr>
          <w:color w:val="262626"/>
          <w:spacing w:val="-3"/>
          <w:sz w:val="18"/>
        </w:rPr>
        <w:t>ervisin</w:t>
      </w:r>
      <w:r>
        <w:rPr>
          <w:color w:val="6E6E6E"/>
          <w:spacing w:val="-3"/>
          <w:sz w:val="18"/>
        </w:rPr>
        <w:t>g</w:t>
      </w:r>
      <w:r>
        <w:rPr>
          <w:color w:val="6E6E6E"/>
          <w:spacing w:val="-8"/>
          <w:sz w:val="18"/>
        </w:rPr>
        <w:t> </w:t>
      </w:r>
      <w:r>
        <w:rPr>
          <w:color w:val="262626"/>
          <w:sz w:val="18"/>
        </w:rPr>
        <w:t>Planner</w:t>
        <w:tab/>
      </w:r>
      <w:r>
        <w:rPr>
          <w:b/>
          <w:color w:val="6E6E6E"/>
          <w:position w:val="-1"/>
          <w:sz w:val="21"/>
        </w:rPr>
        <w:t>10/3/202</w:t>
      </w:r>
      <w:r>
        <w:rPr>
          <w:b/>
          <w:color w:val="6E6E6E"/>
          <w:position w:val="-1"/>
          <w:sz w:val="21"/>
          <w:u w:val="single" w:color="000000"/>
        </w:rPr>
        <w:t>4</w:t>
      </w:r>
    </w:p>
    <w:p>
      <w:pPr>
        <w:tabs>
          <w:tab w:pos="4200" w:val="left" w:leader="none"/>
          <w:tab w:pos="6891" w:val="left" w:leader="none"/>
        </w:tabs>
        <w:spacing w:line="172" w:lineRule="exact" w:before="0"/>
        <w:ind w:left="789" w:right="0" w:firstLine="0"/>
        <w:jc w:val="left"/>
        <w:rPr>
          <w:i/>
          <w:sz w:val="15"/>
        </w:rPr>
      </w:pPr>
      <w:r>
        <w:rPr>
          <w:i/>
          <w:color w:val="262626"/>
          <w:w w:val="95"/>
          <w:sz w:val="15"/>
        </w:rPr>
        <w:t>Signature</w:t>
      </w:r>
      <w:r>
        <w:rPr>
          <w:i/>
          <w:color w:val="262626"/>
          <w:spacing w:val="3"/>
          <w:w w:val="95"/>
          <w:sz w:val="15"/>
        </w:rPr>
        <w:t> </w:t>
      </w:r>
      <w:r>
        <w:rPr>
          <w:i/>
          <w:color w:val="262626"/>
          <w:w w:val="95"/>
          <w:sz w:val="15"/>
        </w:rPr>
        <w:t>Unr:Ja</w:t>
      </w:r>
      <w:r>
        <w:rPr>
          <w:i/>
          <w:color w:val="262626"/>
          <w:spacing w:val="-15"/>
          <w:w w:val="95"/>
          <w:sz w:val="15"/>
        </w:rPr>
        <w:t> </w:t>
      </w:r>
      <w:r>
        <w:rPr>
          <w:i/>
          <w:color w:val="262626"/>
          <w:w w:val="95"/>
          <w:sz w:val="15"/>
        </w:rPr>
        <w:t>Mawby</w:t>
        <w:tab/>
      </w:r>
      <w:r>
        <w:rPr>
          <w:i/>
          <w:color w:val="262626"/>
          <w:sz w:val="15"/>
        </w:rPr>
        <w:t>Title</w:t>
        <w:tab/>
        <w:t>Date</w:t>
      </w:r>
    </w:p>
    <w:p>
      <w:pPr>
        <w:pStyle w:val="BodyText"/>
        <w:tabs>
          <w:tab w:pos="3560" w:val="left" w:leader="none"/>
          <w:tab w:pos="4043" w:val="left" w:leader="none"/>
        </w:tabs>
        <w:spacing w:before="88"/>
        <w:ind w:left="782"/>
      </w:pPr>
      <w:r>
        <w:rPr>
          <w:color w:val="262626"/>
          <w:sz w:val="26"/>
        </w:rPr>
        <w:t>r&amp;l</w:t>
      </w:r>
      <w:r>
        <w:rPr>
          <w:color w:val="262626"/>
          <w:spacing w:val="-51"/>
          <w:sz w:val="26"/>
        </w:rPr>
        <w:t> </w:t>
      </w:r>
      <w:r>
        <w:rPr>
          <w:color w:val="262626"/>
        </w:rPr>
        <w:t>Signed by Lead</w:t>
      </w:r>
      <w:r>
        <w:rPr>
          <w:color w:val="262626"/>
          <w:spacing w:val="-21"/>
        </w:rPr>
        <w:t> </w:t>
      </w:r>
      <w:r>
        <w:rPr>
          <w:color w:val="262626"/>
        </w:rPr>
        <w:t>Agency</w:t>
        <w:tab/>
      </w:r>
      <w:r>
        <w:rPr>
          <w:rFonts w:ascii="Times New Roman"/>
          <w:color w:val="262626"/>
          <w:sz w:val="26"/>
        </w:rPr>
        <w:t>D</w:t>
        <w:tab/>
      </w:r>
      <w:r>
        <w:rPr>
          <w:color w:val="262626"/>
        </w:rPr>
        <w:t>Signed by</w:t>
      </w:r>
      <w:r>
        <w:rPr>
          <w:color w:val="262626"/>
          <w:spacing w:val="-8"/>
        </w:rPr>
        <w:t> </w:t>
      </w:r>
      <w:r>
        <w:rPr>
          <w:color w:val="262626"/>
        </w:rPr>
        <w:t>Applicant</w:t>
      </w:r>
    </w:p>
    <w:p>
      <w:pPr>
        <w:tabs>
          <w:tab w:pos="6165" w:val="left" w:leader="none"/>
        </w:tabs>
        <w:spacing w:before="0"/>
        <w:ind w:left="785" w:right="0" w:firstLine="0"/>
        <w:jc w:val="left"/>
        <w:rPr>
          <w:i/>
          <w:sz w:val="15"/>
        </w:rPr>
      </w:pPr>
      <w:r>
        <w:rPr>
          <w:color w:val="262626"/>
          <w:w w:val="98"/>
          <w:position w:val="-2"/>
          <w:sz w:val="18"/>
        </w:rPr>
        <w:t>Date</w:t>
      </w:r>
      <w:r>
        <w:rPr>
          <w:color w:val="262626"/>
          <w:spacing w:val="-9"/>
          <w:position w:val="-2"/>
          <w:sz w:val="18"/>
        </w:rPr>
        <w:t> </w:t>
      </w:r>
      <w:r>
        <w:rPr>
          <w:color w:val="262626"/>
          <w:w w:val="98"/>
          <w:position w:val="-2"/>
          <w:sz w:val="18"/>
        </w:rPr>
        <w:t>received</w:t>
      </w:r>
      <w:r>
        <w:rPr>
          <w:color w:val="262626"/>
          <w:spacing w:val="6"/>
          <w:position w:val="-2"/>
          <w:sz w:val="18"/>
        </w:rPr>
        <w:t> </w:t>
      </w:r>
      <w:r>
        <w:rPr>
          <w:color w:val="262626"/>
          <w:w w:val="101"/>
          <w:position w:val="-2"/>
          <w:sz w:val="18"/>
        </w:rPr>
        <w:t>for</w:t>
      </w:r>
      <w:r>
        <w:rPr>
          <w:color w:val="262626"/>
          <w:spacing w:val="-2"/>
          <w:position w:val="-2"/>
          <w:sz w:val="18"/>
        </w:rPr>
        <w:t> </w:t>
      </w:r>
      <w:r>
        <w:rPr>
          <w:color w:val="262626"/>
          <w:w w:val="102"/>
          <w:position w:val="-2"/>
          <w:sz w:val="18"/>
        </w:rPr>
        <w:t>filing</w:t>
      </w:r>
      <w:r>
        <w:rPr>
          <w:color w:val="262626"/>
          <w:spacing w:val="-2"/>
          <w:position w:val="-2"/>
          <w:sz w:val="18"/>
        </w:rPr>
        <w:t> </w:t>
      </w:r>
      <w:r>
        <w:rPr>
          <w:color w:val="262626"/>
          <w:w w:val="101"/>
          <w:position w:val="-2"/>
          <w:sz w:val="18"/>
        </w:rPr>
        <w:t>at</w:t>
      </w:r>
      <w:r>
        <w:rPr>
          <w:color w:val="262626"/>
          <w:spacing w:val="-4"/>
          <w:position w:val="-2"/>
          <w:sz w:val="18"/>
        </w:rPr>
        <w:t> </w:t>
      </w:r>
      <w:r>
        <w:rPr>
          <w:color w:val="262626"/>
          <w:w w:val="100"/>
          <w:position w:val="-2"/>
          <w:sz w:val="18"/>
        </w:rPr>
        <w:t>QPR</w:t>
      </w:r>
      <w:r>
        <w:rPr>
          <w:color w:val="262626"/>
          <w:spacing w:val="15"/>
          <w:w w:val="100"/>
          <w:position w:val="-2"/>
          <w:sz w:val="18"/>
        </w:rPr>
        <w:t>:</w:t>
      </w:r>
      <w:r>
        <w:rPr>
          <w:color w:val="6E6E6E"/>
          <w:w w:val="398"/>
          <w:position w:val="-2"/>
          <w:sz w:val="18"/>
        </w:rPr>
        <w:t>----------</w:t>
      </w:r>
      <w:r>
        <w:rPr>
          <w:color w:val="6E6E6E"/>
          <w:position w:val="-2"/>
          <w:sz w:val="18"/>
        </w:rPr>
        <w:tab/>
      </w:r>
      <w:r>
        <w:rPr>
          <w:i/>
          <w:color w:val="262626"/>
          <w:w w:val="101"/>
          <w:sz w:val="15"/>
        </w:rPr>
        <w:t>Lana</w:t>
      </w:r>
      <w:r>
        <w:rPr>
          <w:i/>
          <w:color w:val="262626"/>
          <w:spacing w:val="-18"/>
          <w:sz w:val="15"/>
        </w:rPr>
        <w:t> </w:t>
      </w:r>
      <w:r>
        <w:rPr>
          <w:i/>
          <w:color w:val="262626"/>
          <w:w w:val="101"/>
          <w:sz w:val="15"/>
        </w:rPr>
        <w:t>Use</w:t>
      </w:r>
      <w:r>
        <w:rPr>
          <w:i/>
          <w:color w:val="262626"/>
          <w:spacing w:val="-15"/>
          <w:sz w:val="15"/>
        </w:rPr>
        <w:t> </w:t>
      </w:r>
      <w:r>
        <w:rPr>
          <w:rFonts w:ascii="Times New Roman"/>
          <w:color w:val="262626"/>
          <w:w w:val="107"/>
          <w:sz w:val="16"/>
        </w:rPr>
        <w:t>SeNices</w:t>
      </w:r>
      <w:r>
        <w:rPr>
          <w:rFonts w:ascii="Times New Roman"/>
          <w:color w:val="262626"/>
          <w:spacing w:val="-6"/>
          <w:sz w:val="16"/>
        </w:rPr>
        <w:t> </w:t>
      </w:r>
      <w:r>
        <w:rPr>
          <w:i/>
          <w:color w:val="262626"/>
          <w:w w:val="95"/>
          <w:sz w:val="15"/>
        </w:rPr>
        <w:t>Department</w:t>
      </w:r>
      <w:r>
        <w:rPr>
          <w:i/>
          <w:color w:val="262626"/>
          <w:spacing w:val="10"/>
          <w:sz w:val="15"/>
        </w:rPr>
        <w:t> </w:t>
      </w:r>
      <w:r>
        <w:rPr>
          <w:color w:val="3D3D3D"/>
          <w:w w:val="95"/>
          <w:sz w:val="15"/>
        </w:rPr>
        <w:t>-</w:t>
      </w:r>
      <w:r>
        <w:rPr>
          <w:color w:val="3D3D3D"/>
          <w:spacing w:val="-7"/>
          <w:sz w:val="15"/>
        </w:rPr>
        <w:t> </w:t>
      </w:r>
      <w:r>
        <w:rPr>
          <w:i/>
          <w:color w:val="262626"/>
          <w:w w:val="95"/>
          <w:sz w:val="15"/>
        </w:rPr>
        <w:t>Revised</w:t>
      </w:r>
      <w:r>
        <w:rPr>
          <w:i/>
          <w:color w:val="262626"/>
          <w:spacing w:val="2"/>
          <w:sz w:val="15"/>
        </w:rPr>
        <w:t> </w:t>
      </w:r>
      <w:r>
        <w:rPr>
          <w:i/>
          <w:color w:val="262626"/>
          <w:w w:val="93"/>
          <w:sz w:val="15"/>
        </w:rPr>
        <w:t>December</w:t>
      </w:r>
      <w:r>
        <w:rPr>
          <w:i/>
          <w:color w:val="262626"/>
          <w:spacing w:val="-3"/>
          <w:sz w:val="15"/>
        </w:rPr>
        <w:t> </w:t>
      </w:r>
      <w:r>
        <w:rPr>
          <w:i/>
          <w:color w:val="262626"/>
          <w:w w:val="94"/>
          <w:sz w:val="15"/>
        </w:rPr>
        <w:t>2020</w:t>
      </w:r>
    </w:p>
    <w:sectPr>
      <w:type w:val="continuous"/>
      <w:pgSz w:w="12240" w:h="15840"/>
      <w:pgMar w:top="1200" w:bottom="280" w:left="80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8"/>
      <w:szCs w:val="18"/>
    </w:rPr>
  </w:style>
  <w:style w:styleId="Heading1" w:type="paragraph">
    <w:name w:val="Heading 1"/>
    <w:basedOn w:val="Normal"/>
    <w:uiPriority w:val="1"/>
    <w:qFormat/>
    <w:pPr>
      <w:ind w:left="2539"/>
      <w:outlineLvl w:val="1"/>
    </w:pPr>
    <w:rPr>
      <w:rFonts w:ascii="Arial" w:hAnsi="Arial" w:eastAsia="Arial" w:cs="Arial"/>
      <w:b/>
      <w:bCs/>
      <w:sz w:val="18"/>
      <w:szCs w:val="18"/>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SKM_C550i24102906330</dc:title>
  <dcterms:created xsi:type="dcterms:W3CDTF">2024-10-29T06:34:12Z</dcterms:created>
  <dcterms:modified xsi:type="dcterms:W3CDTF">2024-10-29T06:34:12Z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KM_C550i</vt:lpwstr>
  </property>
  <property fmtid="{D5CDD505-2E9C-101B-9397-08002B2CF9AE}" pid="4" name="LastSaved">
    <vt:filetime>2024-10-29T00:00:00Z</vt:filetime>
  </property>
</Properties>
</file>