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8DBF" w14:textId="77777777" w:rsidR="00F27E78" w:rsidRPr="00B17603" w:rsidRDefault="00E1272E" w:rsidP="00F27E78">
      <w:pPr>
        <w:pStyle w:val="Title"/>
        <w:tabs>
          <w:tab w:val="left" w:pos="360"/>
        </w:tabs>
        <w:rPr>
          <w:rFonts w:ascii="Arial" w:hAnsi="Arial" w:cs="Arial"/>
          <w:sz w:val="24"/>
          <w:szCs w:val="24"/>
        </w:rPr>
      </w:pPr>
      <w:r>
        <w:rPr>
          <w:rFonts w:ascii="Shruti" w:hAnsi="Shruti" w:cs="Shruti"/>
          <w:sz w:val="22"/>
          <w:szCs w:val="22"/>
        </w:rPr>
        <w:tab/>
      </w:r>
      <w:r w:rsidR="00F27E78">
        <w:rPr>
          <w:rFonts w:ascii="Arial" w:hAnsi="Arial" w:cs="Arial"/>
          <w:sz w:val="24"/>
          <w:szCs w:val="24"/>
        </w:rPr>
        <w:t>County of Madera</w:t>
      </w:r>
    </w:p>
    <w:p w14:paraId="4B47BEAA" w14:textId="77777777" w:rsidR="00F27E78" w:rsidRDefault="00F27E78" w:rsidP="00F27E78">
      <w:pPr>
        <w:pStyle w:val="Subtitle"/>
        <w:tabs>
          <w:tab w:val="left" w:pos="360"/>
        </w:tabs>
        <w:rPr>
          <w:rFonts w:ascii="Arial" w:hAnsi="Arial" w:cs="Arial"/>
          <w:sz w:val="24"/>
          <w:szCs w:val="24"/>
        </w:rPr>
      </w:pPr>
      <w:r>
        <w:rPr>
          <w:rFonts w:ascii="Arial" w:hAnsi="Arial" w:cs="Arial"/>
          <w:sz w:val="24"/>
          <w:szCs w:val="24"/>
        </w:rPr>
        <w:t>California Environmental Quality Act (CEQA)</w:t>
      </w:r>
    </w:p>
    <w:p w14:paraId="1A6A5747" w14:textId="77777777" w:rsidR="00F27E78" w:rsidRPr="00B17603" w:rsidRDefault="00F27E78" w:rsidP="00F27E78">
      <w:pPr>
        <w:pStyle w:val="Subtitle"/>
        <w:tabs>
          <w:tab w:val="left" w:pos="360"/>
        </w:tabs>
        <w:rPr>
          <w:rFonts w:ascii="Arial" w:hAnsi="Arial" w:cs="Arial"/>
          <w:sz w:val="24"/>
          <w:szCs w:val="24"/>
        </w:rPr>
      </w:pPr>
      <w:r>
        <w:rPr>
          <w:rFonts w:ascii="Arial" w:hAnsi="Arial" w:cs="Arial"/>
          <w:sz w:val="24"/>
          <w:szCs w:val="24"/>
        </w:rPr>
        <w:t>Initial Study</w:t>
      </w:r>
    </w:p>
    <w:p w14:paraId="7CA2F842" w14:textId="77777777" w:rsidR="00F27E78" w:rsidRDefault="00F27E78" w:rsidP="00F27E78">
      <w:pPr>
        <w:tabs>
          <w:tab w:val="left" w:pos="360"/>
        </w:tabs>
        <w:jc w:val="both"/>
      </w:pPr>
    </w:p>
    <w:tbl>
      <w:tblPr>
        <w:tblW w:w="5357"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78"/>
        <w:gridCol w:w="7093"/>
      </w:tblGrid>
      <w:tr w:rsidR="00F27E78" w:rsidRPr="00711845" w14:paraId="42C5FD55" w14:textId="77777777" w:rsidTr="00264D7B">
        <w:tc>
          <w:tcPr>
            <w:tcW w:w="1935" w:type="pct"/>
            <w:tcBorders>
              <w:top w:val="nil"/>
              <w:left w:val="nil"/>
              <w:bottom w:val="nil"/>
              <w:right w:val="nil"/>
            </w:tcBorders>
          </w:tcPr>
          <w:p w14:paraId="131B0865" w14:textId="77777777" w:rsidR="00F27E78" w:rsidRPr="00711845" w:rsidRDefault="00F27E78" w:rsidP="00264D7B">
            <w:pPr>
              <w:tabs>
                <w:tab w:val="left" w:pos="360"/>
              </w:tabs>
              <w:jc w:val="both"/>
              <w:rPr>
                <w:rFonts w:cs="Arial"/>
                <w:b/>
                <w:sz w:val="22"/>
                <w:szCs w:val="22"/>
              </w:rPr>
            </w:pPr>
            <w:r w:rsidRPr="00711845">
              <w:rPr>
                <w:rFonts w:cs="Arial"/>
                <w:b/>
                <w:sz w:val="22"/>
                <w:szCs w:val="22"/>
              </w:rPr>
              <w:t>1.  Project title:</w:t>
            </w:r>
          </w:p>
        </w:tc>
        <w:tc>
          <w:tcPr>
            <w:tcW w:w="3065" w:type="pct"/>
            <w:tcBorders>
              <w:top w:val="nil"/>
              <w:left w:val="nil"/>
              <w:bottom w:val="nil"/>
              <w:right w:val="nil"/>
            </w:tcBorders>
          </w:tcPr>
          <w:p w14:paraId="0F1DCD75" w14:textId="111C48E4" w:rsidR="00F27E78" w:rsidRDefault="00F27E78" w:rsidP="00264D7B">
            <w:pPr>
              <w:tabs>
                <w:tab w:val="left" w:pos="360"/>
              </w:tabs>
              <w:jc w:val="both"/>
              <w:rPr>
                <w:rFonts w:cs="Arial"/>
                <w:sz w:val="22"/>
                <w:szCs w:val="22"/>
              </w:rPr>
            </w:pPr>
            <w:r>
              <w:rPr>
                <w:rFonts w:cs="Arial"/>
                <w:sz w:val="22"/>
                <w:szCs w:val="22"/>
              </w:rPr>
              <w:t>Tentative Parcel Map No. 430</w:t>
            </w:r>
            <w:r w:rsidR="00045828">
              <w:rPr>
                <w:rFonts w:cs="Arial"/>
                <w:sz w:val="22"/>
                <w:szCs w:val="22"/>
              </w:rPr>
              <w:t>9</w:t>
            </w:r>
          </w:p>
          <w:p w14:paraId="055FAEEA" w14:textId="77777777" w:rsidR="00F27E78" w:rsidRPr="00711845" w:rsidRDefault="00F27E78" w:rsidP="00264D7B">
            <w:pPr>
              <w:tabs>
                <w:tab w:val="left" w:pos="360"/>
              </w:tabs>
              <w:jc w:val="both"/>
              <w:rPr>
                <w:rFonts w:cs="Arial"/>
                <w:sz w:val="22"/>
                <w:szCs w:val="22"/>
              </w:rPr>
            </w:pPr>
          </w:p>
        </w:tc>
      </w:tr>
      <w:tr w:rsidR="00F27E78" w:rsidRPr="00711845" w14:paraId="2ACDA8A8" w14:textId="77777777" w:rsidTr="00264D7B">
        <w:tc>
          <w:tcPr>
            <w:tcW w:w="1935" w:type="pct"/>
            <w:tcBorders>
              <w:top w:val="nil"/>
              <w:left w:val="nil"/>
              <w:bottom w:val="nil"/>
              <w:right w:val="nil"/>
            </w:tcBorders>
          </w:tcPr>
          <w:p w14:paraId="409473CE" w14:textId="77777777" w:rsidR="00F27E78" w:rsidRPr="00711845" w:rsidRDefault="00F27E78" w:rsidP="00264D7B">
            <w:pPr>
              <w:tabs>
                <w:tab w:val="left" w:pos="360"/>
              </w:tabs>
              <w:jc w:val="both"/>
              <w:rPr>
                <w:rFonts w:cs="Arial"/>
                <w:b/>
                <w:sz w:val="22"/>
                <w:szCs w:val="22"/>
              </w:rPr>
            </w:pPr>
            <w:r w:rsidRPr="00711845">
              <w:rPr>
                <w:rFonts w:cs="Arial"/>
                <w:b/>
                <w:sz w:val="22"/>
                <w:szCs w:val="22"/>
              </w:rPr>
              <w:t>2.  Lead agency name and address:</w:t>
            </w:r>
          </w:p>
        </w:tc>
        <w:tc>
          <w:tcPr>
            <w:tcW w:w="3065" w:type="pct"/>
            <w:tcBorders>
              <w:top w:val="nil"/>
              <w:left w:val="nil"/>
              <w:bottom w:val="nil"/>
              <w:right w:val="nil"/>
            </w:tcBorders>
          </w:tcPr>
          <w:p w14:paraId="1A2B7C15" w14:textId="77777777" w:rsidR="00F27E78" w:rsidRPr="00711845" w:rsidRDefault="00F27E78" w:rsidP="00264D7B">
            <w:pPr>
              <w:tabs>
                <w:tab w:val="left" w:pos="360"/>
              </w:tabs>
              <w:jc w:val="both"/>
              <w:rPr>
                <w:rFonts w:cs="Arial"/>
                <w:sz w:val="22"/>
                <w:szCs w:val="22"/>
              </w:rPr>
            </w:pPr>
            <w:r>
              <w:rPr>
                <w:rFonts w:cs="Arial"/>
                <w:sz w:val="22"/>
                <w:szCs w:val="22"/>
              </w:rPr>
              <w:t xml:space="preserve">County of Madera </w:t>
            </w:r>
          </w:p>
          <w:p w14:paraId="1143E7BB" w14:textId="77777777" w:rsidR="00F27E78" w:rsidRPr="00711845" w:rsidRDefault="00F27E78" w:rsidP="00264D7B">
            <w:pPr>
              <w:tabs>
                <w:tab w:val="left" w:pos="360"/>
              </w:tabs>
              <w:jc w:val="both"/>
              <w:rPr>
                <w:rFonts w:cs="Arial"/>
                <w:sz w:val="22"/>
                <w:szCs w:val="22"/>
              </w:rPr>
            </w:pPr>
            <w:r>
              <w:rPr>
                <w:rFonts w:cs="Arial"/>
                <w:sz w:val="22"/>
                <w:szCs w:val="22"/>
              </w:rPr>
              <w:t>Community and Economic Development Department</w:t>
            </w:r>
          </w:p>
          <w:p w14:paraId="751DA9F3" w14:textId="77777777" w:rsidR="00F27E78" w:rsidRDefault="00F27E78" w:rsidP="00264D7B">
            <w:pPr>
              <w:tabs>
                <w:tab w:val="left" w:pos="360"/>
              </w:tabs>
              <w:jc w:val="both"/>
              <w:rPr>
                <w:rFonts w:cs="Arial"/>
                <w:sz w:val="22"/>
                <w:szCs w:val="22"/>
              </w:rPr>
            </w:pPr>
            <w:r>
              <w:rPr>
                <w:rFonts w:cs="Arial"/>
                <w:sz w:val="22"/>
                <w:szCs w:val="22"/>
              </w:rPr>
              <w:t>200 West 4</w:t>
            </w:r>
            <w:r w:rsidRPr="00D74B75">
              <w:rPr>
                <w:rFonts w:cs="Arial"/>
                <w:sz w:val="22"/>
                <w:szCs w:val="22"/>
                <w:vertAlign w:val="superscript"/>
              </w:rPr>
              <w:t>th</w:t>
            </w:r>
            <w:r>
              <w:rPr>
                <w:rFonts w:cs="Arial"/>
                <w:sz w:val="22"/>
                <w:szCs w:val="22"/>
              </w:rPr>
              <w:t xml:space="preserve"> Street, Suite 3100 </w:t>
            </w:r>
          </w:p>
          <w:p w14:paraId="0E0DD840" w14:textId="77777777" w:rsidR="00F27E78" w:rsidRPr="00711845" w:rsidRDefault="00F27E78" w:rsidP="00264D7B">
            <w:pPr>
              <w:tabs>
                <w:tab w:val="left" w:pos="360"/>
              </w:tabs>
              <w:jc w:val="both"/>
              <w:rPr>
                <w:rFonts w:cs="Arial"/>
                <w:sz w:val="22"/>
                <w:szCs w:val="22"/>
              </w:rPr>
            </w:pPr>
            <w:r>
              <w:rPr>
                <w:rFonts w:cs="Arial"/>
                <w:sz w:val="22"/>
                <w:szCs w:val="22"/>
              </w:rPr>
              <w:t xml:space="preserve">Madera, California 93637 </w:t>
            </w:r>
          </w:p>
          <w:p w14:paraId="442DC439" w14:textId="77777777" w:rsidR="00F27E78" w:rsidRPr="00711845" w:rsidRDefault="00F27E78" w:rsidP="00264D7B">
            <w:pPr>
              <w:tabs>
                <w:tab w:val="left" w:pos="360"/>
              </w:tabs>
              <w:jc w:val="both"/>
              <w:rPr>
                <w:rFonts w:cs="Arial"/>
                <w:sz w:val="22"/>
                <w:szCs w:val="22"/>
              </w:rPr>
            </w:pPr>
          </w:p>
        </w:tc>
      </w:tr>
      <w:tr w:rsidR="00F27E78" w:rsidRPr="00711845" w14:paraId="0B0B1F5D" w14:textId="77777777" w:rsidTr="00264D7B">
        <w:tc>
          <w:tcPr>
            <w:tcW w:w="1935" w:type="pct"/>
            <w:tcBorders>
              <w:top w:val="nil"/>
              <w:left w:val="nil"/>
              <w:bottom w:val="nil"/>
              <w:right w:val="nil"/>
            </w:tcBorders>
          </w:tcPr>
          <w:p w14:paraId="2ECC08BA" w14:textId="77777777" w:rsidR="00F27E78" w:rsidRPr="00711845" w:rsidRDefault="00F27E78" w:rsidP="00264D7B">
            <w:pPr>
              <w:tabs>
                <w:tab w:val="left" w:pos="360"/>
              </w:tabs>
              <w:jc w:val="both"/>
              <w:rPr>
                <w:rFonts w:cs="Arial"/>
                <w:b/>
                <w:sz w:val="22"/>
                <w:szCs w:val="22"/>
              </w:rPr>
            </w:pPr>
            <w:r w:rsidRPr="00711845">
              <w:rPr>
                <w:rFonts w:cs="Arial"/>
                <w:b/>
                <w:sz w:val="22"/>
                <w:szCs w:val="22"/>
              </w:rPr>
              <w:t>3.  Contact person and phone</w:t>
            </w:r>
          </w:p>
          <w:p w14:paraId="64779D49" w14:textId="77777777" w:rsidR="00F27E78" w:rsidRPr="00711845" w:rsidRDefault="00F27E78" w:rsidP="00264D7B">
            <w:pPr>
              <w:tabs>
                <w:tab w:val="left" w:pos="360"/>
              </w:tabs>
              <w:jc w:val="both"/>
              <w:rPr>
                <w:rFonts w:cs="Arial"/>
                <w:b/>
                <w:sz w:val="22"/>
                <w:szCs w:val="22"/>
              </w:rPr>
            </w:pPr>
            <w:r w:rsidRPr="00711845">
              <w:rPr>
                <w:rFonts w:cs="Arial"/>
                <w:b/>
                <w:sz w:val="22"/>
                <w:szCs w:val="22"/>
              </w:rPr>
              <w:t xml:space="preserve">     number:</w:t>
            </w:r>
          </w:p>
        </w:tc>
        <w:tc>
          <w:tcPr>
            <w:tcW w:w="3065" w:type="pct"/>
            <w:tcBorders>
              <w:top w:val="nil"/>
              <w:left w:val="nil"/>
              <w:bottom w:val="nil"/>
              <w:right w:val="nil"/>
            </w:tcBorders>
          </w:tcPr>
          <w:p w14:paraId="5BD9F1EE" w14:textId="77777777" w:rsidR="00F27E78" w:rsidRPr="00711845" w:rsidRDefault="00F27E78" w:rsidP="00264D7B">
            <w:pPr>
              <w:tabs>
                <w:tab w:val="left" w:pos="360"/>
              </w:tabs>
              <w:jc w:val="both"/>
              <w:rPr>
                <w:rFonts w:cs="Arial"/>
                <w:sz w:val="22"/>
                <w:szCs w:val="22"/>
              </w:rPr>
            </w:pPr>
            <w:r>
              <w:rPr>
                <w:rFonts w:cs="Arial"/>
                <w:sz w:val="22"/>
                <w:szCs w:val="22"/>
              </w:rPr>
              <w:t>Robert Lewis, Senior Planner</w:t>
            </w:r>
          </w:p>
          <w:p w14:paraId="53230D54" w14:textId="77777777" w:rsidR="00F27E78" w:rsidRDefault="00F27E78" w:rsidP="00264D7B">
            <w:pPr>
              <w:tabs>
                <w:tab w:val="left" w:pos="360"/>
              </w:tabs>
              <w:jc w:val="both"/>
              <w:rPr>
                <w:rFonts w:cs="Arial"/>
                <w:sz w:val="22"/>
                <w:szCs w:val="22"/>
              </w:rPr>
            </w:pPr>
            <w:r>
              <w:rPr>
                <w:rFonts w:cs="Arial"/>
                <w:sz w:val="22"/>
                <w:szCs w:val="22"/>
              </w:rPr>
              <w:t>559-675-7821</w:t>
            </w:r>
          </w:p>
          <w:p w14:paraId="02C32F81" w14:textId="77777777" w:rsidR="00F27E78" w:rsidRPr="00711845" w:rsidRDefault="00F27E78" w:rsidP="00264D7B">
            <w:pPr>
              <w:tabs>
                <w:tab w:val="left" w:pos="360"/>
              </w:tabs>
              <w:jc w:val="both"/>
              <w:rPr>
                <w:rFonts w:cs="Arial"/>
                <w:sz w:val="22"/>
                <w:szCs w:val="22"/>
              </w:rPr>
            </w:pPr>
            <w:r>
              <w:rPr>
                <w:rFonts w:cs="Arial"/>
                <w:sz w:val="22"/>
                <w:szCs w:val="22"/>
              </w:rPr>
              <w:t>Robert.Lewis</w:t>
            </w:r>
            <w:r w:rsidRPr="0060480F">
              <w:rPr>
                <w:rFonts w:cs="Arial"/>
                <w:sz w:val="22"/>
                <w:szCs w:val="22"/>
              </w:rPr>
              <w:t>@maderacounty.com</w:t>
            </w:r>
            <w:r>
              <w:rPr>
                <w:rFonts w:cs="Arial"/>
                <w:sz w:val="22"/>
                <w:szCs w:val="22"/>
              </w:rPr>
              <w:t xml:space="preserve"> </w:t>
            </w:r>
          </w:p>
          <w:p w14:paraId="15020F21" w14:textId="77777777" w:rsidR="00F27E78" w:rsidRPr="00711845" w:rsidRDefault="00F27E78" w:rsidP="00264D7B">
            <w:pPr>
              <w:tabs>
                <w:tab w:val="left" w:pos="360"/>
              </w:tabs>
              <w:jc w:val="both"/>
              <w:rPr>
                <w:rFonts w:cs="Arial"/>
                <w:sz w:val="22"/>
                <w:szCs w:val="22"/>
              </w:rPr>
            </w:pPr>
          </w:p>
        </w:tc>
      </w:tr>
      <w:tr w:rsidR="00F27E78" w:rsidRPr="00711845" w14:paraId="49F9D03F" w14:textId="77777777" w:rsidTr="00264D7B">
        <w:tc>
          <w:tcPr>
            <w:tcW w:w="1935" w:type="pct"/>
            <w:tcBorders>
              <w:top w:val="nil"/>
              <w:left w:val="nil"/>
              <w:bottom w:val="nil"/>
              <w:right w:val="nil"/>
            </w:tcBorders>
          </w:tcPr>
          <w:p w14:paraId="44BEEA02" w14:textId="77777777" w:rsidR="00F27E78" w:rsidRPr="00711845" w:rsidRDefault="00F27E78" w:rsidP="00264D7B">
            <w:pPr>
              <w:tabs>
                <w:tab w:val="left" w:pos="360"/>
              </w:tabs>
              <w:jc w:val="both"/>
              <w:rPr>
                <w:rFonts w:cs="Arial"/>
                <w:b/>
                <w:sz w:val="22"/>
                <w:szCs w:val="22"/>
              </w:rPr>
            </w:pPr>
            <w:r w:rsidRPr="00711845">
              <w:rPr>
                <w:rFonts w:cs="Arial"/>
                <w:b/>
                <w:sz w:val="22"/>
                <w:szCs w:val="22"/>
              </w:rPr>
              <w:t xml:space="preserve">4.  </w:t>
            </w:r>
            <w:r w:rsidRPr="00507B46">
              <w:rPr>
                <w:rFonts w:cs="Arial"/>
                <w:b/>
                <w:sz w:val="22"/>
                <w:szCs w:val="22"/>
              </w:rPr>
              <w:t>Project Location &amp; APN:</w:t>
            </w:r>
          </w:p>
        </w:tc>
        <w:tc>
          <w:tcPr>
            <w:tcW w:w="3065" w:type="pct"/>
            <w:tcBorders>
              <w:top w:val="nil"/>
              <w:left w:val="nil"/>
              <w:bottom w:val="nil"/>
              <w:right w:val="nil"/>
            </w:tcBorders>
          </w:tcPr>
          <w:p w14:paraId="24C5E0DA" w14:textId="77777777" w:rsidR="00045828" w:rsidRDefault="00045828" w:rsidP="00045828">
            <w:pPr>
              <w:pStyle w:val="BodyText"/>
              <w:tabs>
                <w:tab w:val="left" w:pos="5744"/>
              </w:tabs>
              <w:kinsoku w:val="0"/>
              <w:overflowPunct w:val="0"/>
              <w:spacing w:before="91"/>
              <w:ind w:right="460"/>
              <w:rPr>
                <w:rFonts w:ascii="Times New Roman" w:hAnsi="Times New Roman" w:cs="Times New Roman"/>
                <w:sz w:val="22"/>
                <w:szCs w:val="22"/>
              </w:rPr>
            </w:pPr>
            <w:r>
              <w:rPr>
                <w:rFonts w:ascii="Times New Roman" w:hAnsi="Times New Roman" w:cs="Times New Roman"/>
                <w:sz w:val="22"/>
                <w:szCs w:val="22"/>
              </w:rPr>
              <w:t>The</w:t>
            </w:r>
            <w:r>
              <w:rPr>
                <w:rFonts w:ascii="Times New Roman" w:hAnsi="Times New Roman" w:cs="Times New Roman"/>
                <w:spacing w:val="-3"/>
                <w:sz w:val="22"/>
                <w:szCs w:val="22"/>
              </w:rPr>
              <w:t xml:space="preserve"> </w:t>
            </w:r>
            <w:r>
              <w:rPr>
                <w:rFonts w:ascii="Times New Roman" w:hAnsi="Times New Roman" w:cs="Times New Roman"/>
                <w:sz w:val="22"/>
                <w:szCs w:val="22"/>
              </w:rPr>
              <w:t>project</w:t>
            </w:r>
            <w:r>
              <w:rPr>
                <w:rFonts w:ascii="Times New Roman" w:hAnsi="Times New Roman" w:cs="Times New Roman"/>
                <w:spacing w:val="-3"/>
                <w:sz w:val="22"/>
                <w:szCs w:val="22"/>
              </w:rPr>
              <w:t xml:space="preserve"> </w:t>
            </w:r>
            <w:r>
              <w:rPr>
                <w:rFonts w:ascii="Times New Roman" w:hAnsi="Times New Roman" w:cs="Times New Roman"/>
                <w:sz w:val="22"/>
                <w:szCs w:val="22"/>
              </w:rPr>
              <w:t>is</w:t>
            </w:r>
            <w:r>
              <w:rPr>
                <w:rFonts w:ascii="Times New Roman" w:hAnsi="Times New Roman" w:cs="Times New Roman"/>
                <w:spacing w:val="-3"/>
                <w:sz w:val="22"/>
                <w:szCs w:val="22"/>
              </w:rPr>
              <w:t xml:space="preserve"> </w:t>
            </w:r>
            <w:r>
              <w:rPr>
                <w:rFonts w:ascii="Times New Roman" w:hAnsi="Times New Roman" w:cs="Times New Roman"/>
                <w:sz w:val="22"/>
                <w:szCs w:val="22"/>
              </w:rPr>
              <w:t>located</w:t>
            </w:r>
            <w:r>
              <w:rPr>
                <w:rFonts w:ascii="Times New Roman" w:hAnsi="Times New Roman" w:cs="Times New Roman"/>
                <w:spacing w:val="-3"/>
                <w:sz w:val="22"/>
                <w:szCs w:val="22"/>
              </w:rPr>
              <w:t xml:space="preserve"> </w:t>
            </w:r>
            <w:r>
              <w:rPr>
                <w:rFonts w:ascii="Times New Roman" w:hAnsi="Times New Roman" w:cs="Times New Roman"/>
                <w:sz w:val="22"/>
                <w:szCs w:val="22"/>
              </w:rPr>
              <w:t>the</w:t>
            </w:r>
            <w:r>
              <w:rPr>
                <w:rFonts w:ascii="Times New Roman" w:hAnsi="Times New Roman" w:cs="Times New Roman"/>
                <w:spacing w:val="-3"/>
                <w:sz w:val="22"/>
                <w:szCs w:val="22"/>
              </w:rPr>
              <w:t xml:space="preserve"> </w:t>
            </w:r>
            <w:r>
              <w:rPr>
                <w:rFonts w:ascii="Times New Roman" w:hAnsi="Times New Roman" w:cs="Times New Roman"/>
                <w:sz w:val="22"/>
                <w:szCs w:val="22"/>
              </w:rPr>
              <w:t>west</w:t>
            </w:r>
            <w:r>
              <w:rPr>
                <w:rFonts w:ascii="Times New Roman" w:hAnsi="Times New Roman" w:cs="Times New Roman"/>
                <w:spacing w:val="-3"/>
                <w:sz w:val="22"/>
                <w:szCs w:val="22"/>
              </w:rPr>
              <w:t xml:space="preserve"> </w:t>
            </w:r>
            <w:r>
              <w:rPr>
                <w:rFonts w:ascii="Times New Roman" w:hAnsi="Times New Roman" w:cs="Times New Roman"/>
                <w:sz w:val="22"/>
                <w:szCs w:val="22"/>
              </w:rPr>
              <w:t>side</w:t>
            </w:r>
            <w:r>
              <w:rPr>
                <w:rFonts w:ascii="Times New Roman" w:hAnsi="Times New Roman" w:cs="Times New Roman"/>
                <w:spacing w:val="-3"/>
                <w:sz w:val="22"/>
                <w:szCs w:val="22"/>
              </w:rPr>
              <w:t xml:space="preserve"> </w:t>
            </w:r>
            <w:r>
              <w:rPr>
                <w:rFonts w:ascii="Times New Roman" w:hAnsi="Times New Roman" w:cs="Times New Roman"/>
                <w:sz w:val="22"/>
                <w:szCs w:val="22"/>
              </w:rPr>
              <w:t>of</w:t>
            </w:r>
            <w:r>
              <w:rPr>
                <w:rFonts w:ascii="Times New Roman" w:hAnsi="Times New Roman" w:cs="Times New Roman"/>
                <w:spacing w:val="-3"/>
                <w:sz w:val="22"/>
                <w:szCs w:val="22"/>
              </w:rPr>
              <w:t xml:space="preserve"> </w:t>
            </w:r>
            <w:r>
              <w:rPr>
                <w:rFonts w:ascii="Times New Roman" w:hAnsi="Times New Roman" w:cs="Times New Roman"/>
                <w:sz w:val="22"/>
                <w:szCs w:val="22"/>
              </w:rPr>
              <w:t>Road</w:t>
            </w:r>
            <w:r>
              <w:rPr>
                <w:rFonts w:ascii="Times New Roman" w:hAnsi="Times New Roman" w:cs="Times New Roman"/>
                <w:spacing w:val="-3"/>
                <w:sz w:val="22"/>
                <w:szCs w:val="22"/>
              </w:rPr>
              <w:t xml:space="preserve"> </w:t>
            </w:r>
            <w:r>
              <w:rPr>
                <w:rFonts w:ascii="Times New Roman" w:hAnsi="Times New Roman" w:cs="Times New Roman"/>
                <w:sz w:val="22"/>
                <w:szCs w:val="22"/>
              </w:rPr>
              <w:t>29</w:t>
            </w:r>
            <w:r>
              <w:rPr>
                <w:rFonts w:ascii="Times New Roman" w:hAnsi="Times New Roman" w:cs="Times New Roman"/>
                <w:spacing w:val="-3"/>
                <w:sz w:val="22"/>
                <w:szCs w:val="22"/>
              </w:rPr>
              <w:t xml:space="preserve"> </w:t>
            </w:r>
            <w:r>
              <w:rPr>
                <w:rFonts w:ascii="Times New Roman" w:hAnsi="Times New Roman" w:cs="Times New Roman"/>
                <w:sz w:val="22"/>
                <w:szCs w:val="22"/>
              </w:rPr>
              <w:t>about</w:t>
            </w:r>
            <w:r>
              <w:rPr>
                <w:rFonts w:ascii="Times New Roman" w:hAnsi="Times New Roman" w:cs="Times New Roman"/>
                <w:spacing w:val="-3"/>
                <w:sz w:val="22"/>
                <w:szCs w:val="22"/>
              </w:rPr>
              <w:t xml:space="preserve"> </w:t>
            </w:r>
            <w:r>
              <w:rPr>
                <w:rFonts w:ascii="Times New Roman" w:hAnsi="Times New Roman" w:cs="Times New Roman"/>
                <w:sz w:val="22"/>
                <w:szCs w:val="22"/>
              </w:rPr>
              <w:t>300 feet south of</w:t>
            </w:r>
            <w:r>
              <w:rPr>
                <w:rFonts w:ascii="Times New Roman" w:hAnsi="Times New Roman" w:cs="Times New Roman"/>
                <w:spacing w:val="-7"/>
                <w:sz w:val="22"/>
                <w:szCs w:val="22"/>
              </w:rPr>
              <w:t xml:space="preserve"> </w:t>
            </w:r>
            <w:r>
              <w:rPr>
                <w:rFonts w:ascii="Times New Roman" w:hAnsi="Times New Roman" w:cs="Times New Roman"/>
                <w:sz w:val="22"/>
                <w:szCs w:val="22"/>
              </w:rPr>
              <w:t>Avenue 16 and abutting the Union Pacific Railroad right of way on the west.</w:t>
            </w:r>
          </w:p>
          <w:p w14:paraId="64747D03" w14:textId="77777777" w:rsidR="00F27E78" w:rsidRPr="00992666" w:rsidRDefault="00F27E78" w:rsidP="00264D7B">
            <w:pPr>
              <w:tabs>
                <w:tab w:val="left" w:pos="360"/>
              </w:tabs>
              <w:jc w:val="both"/>
              <w:rPr>
                <w:rFonts w:cs="Arial"/>
                <w:sz w:val="22"/>
                <w:szCs w:val="22"/>
              </w:rPr>
            </w:pPr>
          </w:p>
          <w:p w14:paraId="63ECBD1F" w14:textId="2BFAEEFF" w:rsidR="00F27E78" w:rsidRDefault="00F27E78" w:rsidP="00264D7B">
            <w:pPr>
              <w:tabs>
                <w:tab w:val="left" w:pos="360"/>
              </w:tabs>
              <w:jc w:val="both"/>
              <w:rPr>
                <w:rFonts w:cs="Arial"/>
                <w:sz w:val="22"/>
                <w:szCs w:val="22"/>
              </w:rPr>
            </w:pPr>
            <w:r>
              <w:rPr>
                <w:rFonts w:cs="Arial"/>
                <w:sz w:val="22"/>
                <w:szCs w:val="22"/>
              </w:rPr>
              <w:t xml:space="preserve">APN #: </w:t>
            </w:r>
            <w:r w:rsidR="00045828">
              <w:rPr>
                <w:rFonts w:cs="Arial"/>
                <w:sz w:val="22"/>
                <w:szCs w:val="22"/>
              </w:rPr>
              <w:t>035-110-002</w:t>
            </w:r>
          </w:p>
          <w:p w14:paraId="0C2030B9" w14:textId="77777777" w:rsidR="00F27E78" w:rsidRPr="00711845" w:rsidRDefault="00F27E78" w:rsidP="00264D7B">
            <w:pPr>
              <w:tabs>
                <w:tab w:val="left" w:pos="360"/>
              </w:tabs>
              <w:jc w:val="both"/>
              <w:rPr>
                <w:rFonts w:cs="Arial"/>
                <w:sz w:val="22"/>
                <w:szCs w:val="22"/>
              </w:rPr>
            </w:pPr>
          </w:p>
        </w:tc>
      </w:tr>
      <w:tr w:rsidR="00F27E78" w:rsidRPr="00711845" w14:paraId="2DBE31D3" w14:textId="77777777" w:rsidTr="00264D7B">
        <w:trPr>
          <w:cantSplit/>
        </w:trPr>
        <w:tc>
          <w:tcPr>
            <w:tcW w:w="1935" w:type="pct"/>
            <w:tcBorders>
              <w:top w:val="nil"/>
              <w:left w:val="nil"/>
              <w:bottom w:val="nil"/>
              <w:right w:val="nil"/>
            </w:tcBorders>
          </w:tcPr>
          <w:p w14:paraId="0FB6CCB8" w14:textId="77777777" w:rsidR="00F27E78" w:rsidRPr="00992666" w:rsidRDefault="00F27E78" w:rsidP="00264D7B">
            <w:pPr>
              <w:tabs>
                <w:tab w:val="left" w:pos="360"/>
              </w:tabs>
              <w:jc w:val="both"/>
              <w:rPr>
                <w:rFonts w:cs="Arial"/>
                <w:b/>
                <w:sz w:val="22"/>
                <w:szCs w:val="22"/>
              </w:rPr>
            </w:pPr>
            <w:r w:rsidRPr="00992666">
              <w:rPr>
                <w:rFonts w:cs="Arial"/>
                <w:b/>
                <w:sz w:val="22"/>
                <w:szCs w:val="22"/>
              </w:rPr>
              <w:t>5.  Project sponsor’s name</w:t>
            </w:r>
          </w:p>
          <w:p w14:paraId="7C4D318C" w14:textId="77777777" w:rsidR="00F27E78" w:rsidRDefault="00F27E78" w:rsidP="00264D7B">
            <w:pPr>
              <w:tabs>
                <w:tab w:val="left" w:pos="360"/>
              </w:tabs>
              <w:jc w:val="both"/>
              <w:rPr>
                <w:rFonts w:cs="Arial"/>
                <w:b/>
                <w:sz w:val="22"/>
                <w:szCs w:val="22"/>
              </w:rPr>
            </w:pPr>
            <w:r w:rsidRPr="00992666">
              <w:rPr>
                <w:rFonts w:cs="Arial"/>
                <w:b/>
                <w:sz w:val="22"/>
                <w:szCs w:val="22"/>
              </w:rPr>
              <w:t xml:space="preserve">     and address:</w:t>
            </w:r>
          </w:p>
          <w:p w14:paraId="72D85B6C" w14:textId="77777777" w:rsidR="00045828" w:rsidRPr="00992666" w:rsidRDefault="00045828" w:rsidP="00264D7B">
            <w:pPr>
              <w:tabs>
                <w:tab w:val="left" w:pos="360"/>
              </w:tabs>
              <w:jc w:val="both"/>
              <w:rPr>
                <w:rFonts w:cs="Arial"/>
                <w:b/>
                <w:sz w:val="22"/>
                <w:szCs w:val="22"/>
              </w:rPr>
            </w:pPr>
          </w:p>
        </w:tc>
        <w:tc>
          <w:tcPr>
            <w:tcW w:w="3065" w:type="pct"/>
            <w:tcBorders>
              <w:top w:val="nil"/>
              <w:left w:val="nil"/>
              <w:bottom w:val="nil"/>
              <w:right w:val="nil"/>
            </w:tcBorders>
          </w:tcPr>
          <w:p w14:paraId="390535A8" w14:textId="100D0BE5" w:rsidR="00A12A80" w:rsidRDefault="00045828" w:rsidP="00264D7B">
            <w:pPr>
              <w:tabs>
                <w:tab w:val="left" w:pos="360"/>
              </w:tabs>
              <w:jc w:val="both"/>
              <w:rPr>
                <w:rFonts w:cs="Arial"/>
                <w:sz w:val="22"/>
                <w:szCs w:val="22"/>
              </w:rPr>
            </w:pPr>
            <w:r>
              <w:rPr>
                <w:rFonts w:cs="Arial"/>
                <w:sz w:val="22"/>
                <w:szCs w:val="22"/>
              </w:rPr>
              <w:t>Gail H. McIntyre</w:t>
            </w:r>
          </w:p>
          <w:p w14:paraId="6471FCD6" w14:textId="460F3AA9" w:rsidR="00045828" w:rsidRDefault="00045828" w:rsidP="00264D7B">
            <w:pPr>
              <w:tabs>
                <w:tab w:val="left" w:pos="360"/>
              </w:tabs>
              <w:jc w:val="both"/>
              <w:rPr>
                <w:rFonts w:cs="Arial"/>
                <w:sz w:val="22"/>
                <w:szCs w:val="22"/>
              </w:rPr>
            </w:pPr>
            <w:r>
              <w:rPr>
                <w:rFonts w:cs="Arial"/>
                <w:sz w:val="22"/>
                <w:szCs w:val="22"/>
              </w:rPr>
              <w:t>405 I Street, Suite A, Madera, CA 93637</w:t>
            </w:r>
          </w:p>
          <w:p w14:paraId="108DDF5A" w14:textId="77777777" w:rsidR="00F27E78" w:rsidRPr="00992666" w:rsidRDefault="00F27E78" w:rsidP="00264D7B">
            <w:pPr>
              <w:tabs>
                <w:tab w:val="left" w:pos="360"/>
              </w:tabs>
              <w:jc w:val="both"/>
              <w:rPr>
                <w:rFonts w:cs="Arial"/>
                <w:sz w:val="22"/>
                <w:szCs w:val="22"/>
              </w:rPr>
            </w:pPr>
          </w:p>
        </w:tc>
      </w:tr>
      <w:tr w:rsidR="00F27E78" w:rsidRPr="00711845" w14:paraId="2F063A30" w14:textId="77777777" w:rsidTr="00264D7B">
        <w:trPr>
          <w:trHeight w:val="702"/>
        </w:trPr>
        <w:tc>
          <w:tcPr>
            <w:tcW w:w="1935" w:type="pct"/>
            <w:tcBorders>
              <w:top w:val="nil"/>
              <w:left w:val="nil"/>
              <w:bottom w:val="nil"/>
              <w:right w:val="nil"/>
            </w:tcBorders>
          </w:tcPr>
          <w:p w14:paraId="22C309FB" w14:textId="77777777" w:rsidR="00045828" w:rsidRDefault="00045828" w:rsidP="00264D7B">
            <w:pPr>
              <w:tabs>
                <w:tab w:val="left" w:pos="360"/>
              </w:tabs>
              <w:jc w:val="both"/>
              <w:rPr>
                <w:rFonts w:cs="Arial"/>
                <w:b/>
                <w:sz w:val="22"/>
                <w:szCs w:val="22"/>
              </w:rPr>
            </w:pPr>
          </w:p>
          <w:p w14:paraId="748A32FB" w14:textId="3872AF7C" w:rsidR="00F27E78" w:rsidRPr="00992666" w:rsidRDefault="00F27E78" w:rsidP="00264D7B">
            <w:pPr>
              <w:tabs>
                <w:tab w:val="left" w:pos="360"/>
              </w:tabs>
              <w:jc w:val="both"/>
              <w:rPr>
                <w:rFonts w:cs="Arial"/>
                <w:b/>
                <w:sz w:val="22"/>
                <w:szCs w:val="22"/>
              </w:rPr>
            </w:pPr>
            <w:r w:rsidRPr="00992666">
              <w:rPr>
                <w:rFonts w:cs="Arial"/>
                <w:b/>
                <w:sz w:val="22"/>
                <w:szCs w:val="22"/>
              </w:rPr>
              <w:t>6.  General Plan Designation:</w:t>
            </w:r>
          </w:p>
        </w:tc>
        <w:tc>
          <w:tcPr>
            <w:tcW w:w="3065" w:type="pct"/>
            <w:tcBorders>
              <w:top w:val="nil"/>
              <w:left w:val="nil"/>
              <w:bottom w:val="nil"/>
              <w:right w:val="nil"/>
            </w:tcBorders>
          </w:tcPr>
          <w:p w14:paraId="76674B4B" w14:textId="77777777" w:rsidR="00045828" w:rsidRDefault="00A12A80" w:rsidP="00264D7B">
            <w:pPr>
              <w:tabs>
                <w:tab w:val="left" w:pos="0"/>
              </w:tabs>
              <w:jc w:val="both"/>
              <w:rPr>
                <w:rFonts w:cs="Arial"/>
                <w:sz w:val="22"/>
                <w:szCs w:val="22"/>
              </w:rPr>
            </w:pPr>
            <w:r>
              <w:rPr>
                <w:rFonts w:cs="Arial"/>
                <w:sz w:val="22"/>
                <w:szCs w:val="22"/>
              </w:rPr>
              <w:t xml:space="preserve"> </w:t>
            </w:r>
          </w:p>
          <w:p w14:paraId="74D2C463" w14:textId="280B3834" w:rsidR="00F27E78" w:rsidRPr="003F75E8" w:rsidRDefault="00D07218" w:rsidP="00264D7B">
            <w:pPr>
              <w:tabs>
                <w:tab w:val="left" w:pos="0"/>
              </w:tabs>
              <w:jc w:val="both"/>
              <w:rPr>
                <w:rFonts w:cs="Arial"/>
                <w:sz w:val="22"/>
                <w:szCs w:val="22"/>
              </w:rPr>
            </w:pPr>
            <w:r>
              <w:rPr>
                <w:rFonts w:cs="Arial"/>
                <w:sz w:val="22"/>
                <w:szCs w:val="22"/>
              </w:rPr>
              <w:t>VLDR</w:t>
            </w:r>
            <w:r w:rsidR="00045828">
              <w:rPr>
                <w:rFonts w:cs="Arial"/>
                <w:sz w:val="22"/>
                <w:szCs w:val="22"/>
              </w:rPr>
              <w:t xml:space="preserve"> </w:t>
            </w:r>
            <w:r w:rsidR="00A12A80">
              <w:rPr>
                <w:rFonts w:cs="Arial"/>
                <w:sz w:val="22"/>
                <w:szCs w:val="22"/>
              </w:rPr>
              <w:t>(</w:t>
            </w:r>
            <w:r>
              <w:rPr>
                <w:rFonts w:cs="Arial"/>
                <w:sz w:val="22"/>
                <w:szCs w:val="22"/>
              </w:rPr>
              <w:t>Very Low Density Residential</w:t>
            </w:r>
            <w:r w:rsidR="00A12A80">
              <w:rPr>
                <w:rFonts w:cs="Arial"/>
                <w:sz w:val="22"/>
                <w:szCs w:val="22"/>
              </w:rPr>
              <w:t>) District</w:t>
            </w:r>
          </w:p>
          <w:p w14:paraId="54C4F7E2" w14:textId="77777777" w:rsidR="00F27E78" w:rsidRPr="00992666" w:rsidRDefault="00F27E78" w:rsidP="00264D7B">
            <w:pPr>
              <w:tabs>
                <w:tab w:val="left" w:pos="360"/>
              </w:tabs>
              <w:jc w:val="both"/>
              <w:rPr>
                <w:rFonts w:cs="Arial"/>
                <w:sz w:val="22"/>
                <w:szCs w:val="22"/>
              </w:rPr>
            </w:pPr>
          </w:p>
          <w:p w14:paraId="236684ED" w14:textId="77777777" w:rsidR="00F27E78" w:rsidRPr="00992666" w:rsidRDefault="00F27E78" w:rsidP="00264D7B">
            <w:pPr>
              <w:tabs>
                <w:tab w:val="left" w:pos="360"/>
              </w:tabs>
              <w:jc w:val="both"/>
              <w:rPr>
                <w:rFonts w:cs="Arial"/>
                <w:sz w:val="22"/>
                <w:szCs w:val="22"/>
              </w:rPr>
            </w:pPr>
          </w:p>
        </w:tc>
      </w:tr>
      <w:tr w:rsidR="00F27E78" w:rsidRPr="00711845" w14:paraId="104A13AB" w14:textId="77777777" w:rsidTr="00264D7B">
        <w:tc>
          <w:tcPr>
            <w:tcW w:w="1935" w:type="pct"/>
            <w:tcBorders>
              <w:top w:val="nil"/>
              <w:left w:val="nil"/>
              <w:bottom w:val="nil"/>
              <w:right w:val="nil"/>
            </w:tcBorders>
          </w:tcPr>
          <w:p w14:paraId="1CF2FEDC" w14:textId="77777777" w:rsidR="00F27E78" w:rsidRPr="00992666" w:rsidRDefault="00F27E78" w:rsidP="00264D7B">
            <w:pPr>
              <w:tabs>
                <w:tab w:val="left" w:pos="360"/>
              </w:tabs>
              <w:jc w:val="both"/>
              <w:rPr>
                <w:rFonts w:cs="Arial"/>
                <w:b/>
                <w:sz w:val="22"/>
                <w:szCs w:val="22"/>
              </w:rPr>
            </w:pPr>
            <w:r w:rsidRPr="00992666">
              <w:rPr>
                <w:rFonts w:cs="Arial"/>
                <w:b/>
                <w:sz w:val="22"/>
                <w:szCs w:val="22"/>
              </w:rPr>
              <w:t>7.  Zoning:</w:t>
            </w:r>
          </w:p>
        </w:tc>
        <w:tc>
          <w:tcPr>
            <w:tcW w:w="3065" w:type="pct"/>
            <w:tcBorders>
              <w:top w:val="nil"/>
              <w:left w:val="nil"/>
              <w:bottom w:val="nil"/>
              <w:right w:val="nil"/>
            </w:tcBorders>
          </w:tcPr>
          <w:p w14:paraId="56B83ADF" w14:textId="02D7FD00" w:rsidR="00A12A80" w:rsidRPr="003F75E8" w:rsidRDefault="00045828" w:rsidP="00A12A80">
            <w:pPr>
              <w:tabs>
                <w:tab w:val="left" w:pos="0"/>
              </w:tabs>
              <w:jc w:val="both"/>
              <w:rPr>
                <w:rFonts w:cs="Arial"/>
                <w:sz w:val="22"/>
                <w:szCs w:val="22"/>
              </w:rPr>
            </w:pPr>
            <w:r>
              <w:rPr>
                <w:rFonts w:cs="Arial"/>
                <w:sz w:val="22"/>
                <w:szCs w:val="22"/>
              </w:rPr>
              <w:t>RRS (Rural Residential Single Family</w:t>
            </w:r>
            <w:r w:rsidR="00A12A80">
              <w:rPr>
                <w:rFonts w:cs="Arial"/>
                <w:sz w:val="22"/>
                <w:szCs w:val="22"/>
              </w:rPr>
              <w:t>) Zone District</w:t>
            </w:r>
          </w:p>
          <w:p w14:paraId="3127F2F9" w14:textId="071F4C21" w:rsidR="00F27E78" w:rsidRPr="00B02966" w:rsidRDefault="00F27E78" w:rsidP="00264D7B">
            <w:pPr>
              <w:tabs>
                <w:tab w:val="left" w:pos="360"/>
              </w:tabs>
              <w:jc w:val="both"/>
              <w:rPr>
                <w:rFonts w:cs="Arial"/>
                <w:sz w:val="22"/>
                <w:szCs w:val="22"/>
              </w:rPr>
            </w:pPr>
          </w:p>
          <w:p w14:paraId="64A10502" w14:textId="77777777" w:rsidR="00F27E78" w:rsidRPr="00992666" w:rsidRDefault="00F27E78" w:rsidP="00264D7B">
            <w:pPr>
              <w:tabs>
                <w:tab w:val="left" w:pos="360"/>
              </w:tabs>
              <w:jc w:val="both"/>
              <w:rPr>
                <w:rFonts w:cs="Arial"/>
                <w:sz w:val="22"/>
                <w:szCs w:val="22"/>
              </w:rPr>
            </w:pPr>
          </w:p>
        </w:tc>
      </w:tr>
      <w:tr w:rsidR="00F27E78" w:rsidRPr="00711845" w14:paraId="524D995A" w14:textId="77777777" w:rsidTr="00264D7B">
        <w:trPr>
          <w:trHeight w:val="990"/>
        </w:trPr>
        <w:tc>
          <w:tcPr>
            <w:tcW w:w="5000" w:type="pct"/>
            <w:gridSpan w:val="2"/>
            <w:tcBorders>
              <w:top w:val="nil"/>
              <w:left w:val="nil"/>
              <w:bottom w:val="nil"/>
              <w:right w:val="nil"/>
            </w:tcBorders>
          </w:tcPr>
          <w:p w14:paraId="505D3A10" w14:textId="6788A39E" w:rsidR="00045828" w:rsidRPr="00D07218" w:rsidRDefault="00F27E78" w:rsidP="00D07218">
            <w:pPr>
              <w:tabs>
                <w:tab w:val="left" w:pos="360"/>
              </w:tabs>
              <w:spacing w:after="120"/>
              <w:jc w:val="both"/>
              <w:rPr>
                <w:rFonts w:cs="Arial"/>
                <w:sz w:val="22"/>
                <w:szCs w:val="22"/>
              </w:rPr>
            </w:pPr>
            <w:r w:rsidRPr="00711845">
              <w:rPr>
                <w:rFonts w:cs="Arial"/>
                <w:b/>
                <w:sz w:val="22"/>
                <w:szCs w:val="22"/>
              </w:rPr>
              <w:t>8.  Description of project:</w:t>
            </w:r>
            <w:r w:rsidRPr="00711845">
              <w:rPr>
                <w:rFonts w:cs="Arial"/>
                <w:sz w:val="22"/>
                <w:szCs w:val="22"/>
              </w:rPr>
              <w:t xml:space="preserve"> </w:t>
            </w:r>
            <w:r w:rsidR="00045828">
              <w:rPr>
                <w:rFonts w:ascii="Times New Roman" w:hAnsi="Times New Roman"/>
                <w:sz w:val="22"/>
                <w:szCs w:val="22"/>
              </w:rPr>
              <w:t>The</w:t>
            </w:r>
            <w:r w:rsidR="00045828">
              <w:rPr>
                <w:rFonts w:ascii="Times New Roman" w:hAnsi="Times New Roman"/>
                <w:spacing w:val="40"/>
                <w:sz w:val="22"/>
                <w:szCs w:val="22"/>
              </w:rPr>
              <w:t xml:space="preserve"> </w:t>
            </w:r>
            <w:r w:rsidR="00045828">
              <w:rPr>
                <w:rFonts w:ascii="Times New Roman" w:hAnsi="Times New Roman"/>
                <w:sz w:val="22"/>
                <w:szCs w:val="22"/>
              </w:rPr>
              <w:t xml:space="preserve">request consists of a Parcel Map to allow </w:t>
            </w:r>
            <w:r w:rsidR="00045828">
              <w:t xml:space="preserve">the division of </w:t>
            </w:r>
            <w:proofErr w:type="gramStart"/>
            <w:r w:rsidR="00045828">
              <w:t>21.69 acre</w:t>
            </w:r>
            <w:proofErr w:type="gramEnd"/>
            <w:r w:rsidR="00045828">
              <w:t xml:space="preserve"> RRS zoned parcel into 4 parcels of 4.58 ac, 6.61 ac, 5.51 ac and 4.66 ac</w:t>
            </w:r>
            <w:r w:rsidR="00045828">
              <w:rPr>
                <w:rFonts w:ascii="Times New Roman" w:hAnsi="Times New Roman"/>
                <w:sz w:val="22"/>
                <w:szCs w:val="22"/>
              </w:rPr>
              <w:t>.</w:t>
            </w:r>
            <w:r w:rsidR="00045828">
              <w:rPr>
                <w:rFonts w:ascii="Times New Roman" w:hAnsi="Times New Roman"/>
                <w:spacing w:val="40"/>
                <w:sz w:val="22"/>
                <w:szCs w:val="22"/>
              </w:rPr>
              <w:t xml:space="preserve"> </w:t>
            </w:r>
            <w:r w:rsidR="00045828">
              <w:rPr>
                <w:rFonts w:ascii="Times New Roman" w:hAnsi="Times New Roman"/>
                <w:sz w:val="22"/>
                <w:szCs w:val="22"/>
              </w:rPr>
              <w:t>The</w:t>
            </w:r>
            <w:r w:rsidR="00045828">
              <w:rPr>
                <w:rFonts w:ascii="Times New Roman" w:hAnsi="Times New Roman"/>
                <w:spacing w:val="-3"/>
                <w:sz w:val="22"/>
                <w:szCs w:val="22"/>
              </w:rPr>
              <w:t xml:space="preserve"> </w:t>
            </w:r>
            <w:r w:rsidR="00045828">
              <w:rPr>
                <w:rFonts w:ascii="Times New Roman" w:hAnsi="Times New Roman"/>
                <w:sz w:val="22"/>
                <w:szCs w:val="22"/>
              </w:rPr>
              <w:t>project</w:t>
            </w:r>
            <w:r w:rsidR="00045828">
              <w:rPr>
                <w:rFonts w:ascii="Times New Roman" w:hAnsi="Times New Roman"/>
                <w:spacing w:val="-3"/>
                <w:sz w:val="22"/>
                <w:szCs w:val="22"/>
              </w:rPr>
              <w:t xml:space="preserve"> </w:t>
            </w:r>
            <w:r w:rsidR="00045828">
              <w:rPr>
                <w:rFonts w:ascii="Times New Roman" w:hAnsi="Times New Roman"/>
                <w:sz w:val="22"/>
                <w:szCs w:val="22"/>
              </w:rPr>
              <w:t>is</w:t>
            </w:r>
            <w:r w:rsidR="00045828">
              <w:rPr>
                <w:rFonts w:ascii="Times New Roman" w:hAnsi="Times New Roman"/>
                <w:spacing w:val="-3"/>
                <w:sz w:val="22"/>
                <w:szCs w:val="22"/>
              </w:rPr>
              <w:t xml:space="preserve"> </w:t>
            </w:r>
            <w:r w:rsidR="00045828">
              <w:rPr>
                <w:rFonts w:ascii="Times New Roman" w:hAnsi="Times New Roman"/>
                <w:sz w:val="22"/>
                <w:szCs w:val="22"/>
              </w:rPr>
              <w:t>located</w:t>
            </w:r>
            <w:r w:rsidR="00045828">
              <w:rPr>
                <w:rFonts w:ascii="Times New Roman" w:hAnsi="Times New Roman"/>
                <w:spacing w:val="-3"/>
                <w:sz w:val="22"/>
                <w:szCs w:val="22"/>
              </w:rPr>
              <w:t xml:space="preserve"> </w:t>
            </w:r>
            <w:r w:rsidR="00045828">
              <w:rPr>
                <w:rFonts w:ascii="Times New Roman" w:hAnsi="Times New Roman"/>
                <w:sz w:val="22"/>
                <w:szCs w:val="22"/>
              </w:rPr>
              <w:t>the</w:t>
            </w:r>
            <w:r w:rsidR="00045828">
              <w:rPr>
                <w:rFonts w:ascii="Times New Roman" w:hAnsi="Times New Roman"/>
                <w:spacing w:val="-3"/>
                <w:sz w:val="22"/>
                <w:szCs w:val="22"/>
              </w:rPr>
              <w:t xml:space="preserve"> </w:t>
            </w:r>
            <w:r w:rsidR="00045828">
              <w:rPr>
                <w:rFonts w:ascii="Times New Roman" w:hAnsi="Times New Roman"/>
                <w:sz w:val="22"/>
                <w:szCs w:val="22"/>
              </w:rPr>
              <w:t>west</w:t>
            </w:r>
            <w:r w:rsidR="00045828">
              <w:rPr>
                <w:rFonts w:ascii="Times New Roman" w:hAnsi="Times New Roman"/>
                <w:spacing w:val="-3"/>
                <w:sz w:val="22"/>
                <w:szCs w:val="22"/>
              </w:rPr>
              <w:t xml:space="preserve"> </w:t>
            </w:r>
            <w:r w:rsidR="00045828">
              <w:rPr>
                <w:rFonts w:ascii="Times New Roman" w:hAnsi="Times New Roman"/>
                <w:sz w:val="22"/>
                <w:szCs w:val="22"/>
              </w:rPr>
              <w:t>side</w:t>
            </w:r>
            <w:r w:rsidR="00045828">
              <w:rPr>
                <w:rFonts w:ascii="Times New Roman" w:hAnsi="Times New Roman"/>
                <w:spacing w:val="-3"/>
                <w:sz w:val="22"/>
                <w:szCs w:val="22"/>
              </w:rPr>
              <w:t xml:space="preserve"> </w:t>
            </w:r>
            <w:r w:rsidR="00045828">
              <w:rPr>
                <w:rFonts w:ascii="Times New Roman" w:hAnsi="Times New Roman"/>
                <w:sz w:val="22"/>
                <w:szCs w:val="22"/>
              </w:rPr>
              <w:t>of</w:t>
            </w:r>
            <w:r w:rsidR="00045828">
              <w:rPr>
                <w:rFonts w:ascii="Times New Roman" w:hAnsi="Times New Roman"/>
                <w:spacing w:val="-3"/>
                <w:sz w:val="22"/>
                <w:szCs w:val="22"/>
              </w:rPr>
              <w:t xml:space="preserve"> </w:t>
            </w:r>
            <w:r w:rsidR="00045828">
              <w:rPr>
                <w:rFonts w:ascii="Times New Roman" w:hAnsi="Times New Roman"/>
                <w:sz w:val="22"/>
                <w:szCs w:val="22"/>
              </w:rPr>
              <w:t>Road</w:t>
            </w:r>
            <w:r w:rsidR="00045828">
              <w:rPr>
                <w:rFonts w:ascii="Times New Roman" w:hAnsi="Times New Roman"/>
                <w:spacing w:val="-3"/>
                <w:sz w:val="22"/>
                <w:szCs w:val="22"/>
              </w:rPr>
              <w:t xml:space="preserve"> </w:t>
            </w:r>
            <w:r w:rsidR="00045828">
              <w:rPr>
                <w:rFonts w:ascii="Times New Roman" w:hAnsi="Times New Roman"/>
                <w:sz w:val="22"/>
                <w:szCs w:val="22"/>
              </w:rPr>
              <w:t>29</w:t>
            </w:r>
            <w:r w:rsidR="00045828">
              <w:rPr>
                <w:rFonts w:ascii="Times New Roman" w:hAnsi="Times New Roman"/>
                <w:spacing w:val="-3"/>
                <w:sz w:val="22"/>
                <w:szCs w:val="22"/>
              </w:rPr>
              <w:t xml:space="preserve"> </w:t>
            </w:r>
            <w:r w:rsidR="00045828">
              <w:rPr>
                <w:rFonts w:ascii="Times New Roman" w:hAnsi="Times New Roman"/>
                <w:sz w:val="22"/>
                <w:szCs w:val="22"/>
              </w:rPr>
              <w:t>about</w:t>
            </w:r>
            <w:r w:rsidR="00045828">
              <w:rPr>
                <w:rFonts w:ascii="Times New Roman" w:hAnsi="Times New Roman"/>
                <w:spacing w:val="-3"/>
                <w:sz w:val="22"/>
                <w:szCs w:val="22"/>
              </w:rPr>
              <w:t xml:space="preserve"> </w:t>
            </w:r>
            <w:r w:rsidR="00045828">
              <w:rPr>
                <w:rFonts w:ascii="Times New Roman" w:hAnsi="Times New Roman"/>
                <w:sz w:val="22"/>
                <w:szCs w:val="22"/>
              </w:rPr>
              <w:t>300 feet south of</w:t>
            </w:r>
            <w:r w:rsidR="00045828">
              <w:rPr>
                <w:rFonts w:ascii="Times New Roman" w:hAnsi="Times New Roman"/>
                <w:spacing w:val="-7"/>
                <w:sz w:val="22"/>
                <w:szCs w:val="22"/>
              </w:rPr>
              <w:t xml:space="preserve"> </w:t>
            </w:r>
            <w:r w:rsidR="00045828">
              <w:rPr>
                <w:rFonts w:ascii="Times New Roman" w:hAnsi="Times New Roman"/>
                <w:sz w:val="22"/>
                <w:szCs w:val="22"/>
              </w:rPr>
              <w:t>Avenue 16 and abutting the Union Pacific Railroad right of way on the west.</w:t>
            </w:r>
          </w:p>
          <w:p w14:paraId="79D14019" w14:textId="77777777" w:rsidR="00045828" w:rsidRDefault="00045828" w:rsidP="00264D7B">
            <w:pPr>
              <w:tabs>
                <w:tab w:val="left" w:pos="0"/>
              </w:tabs>
              <w:jc w:val="both"/>
              <w:rPr>
                <w:rFonts w:cs="Arial"/>
                <w:sz w:val="22"/>
                <w:szCs w:val="22"/>
                <w:u w:val="single"/>
              </w:rPr>
            </w:pPr>
          </w:p>
          <w:p w14:paraId="378E3E73" w14:textId="05250F86" w:rsidR="00F27E78" w:rsidRDefault="00F27E78" w:rsidP="00264D7B">
            <w:pPr>
              <w:tabs>
                <w:tab w:val="left" w:pos="0"/>
              </w:tabs>
              <w:jc w:val="both"/>
              <w:rPr>
                <w:rFonts w:cs="Arial"/>
                <w:sz w:val="22"/>
                <w:szCs w:val="22"/>
              </w:rPr>
            </w:pPr>
            <w:r>
              <w:rPr>
                <w:rFonts w:cs="Arial"/>
                <w:sz w:val="22"/>
                <w:szCs w:val="22"/>
                <w:u w:val="single"/>
              </w:rPr>
              <w:t>Existing Conditions:</w:t>
            </w:r>
          </w:p>
          <w:p w14:paraId="66FEA428" w14:textId="77777777" w:rsidR="00F27E78" w:rsidRDefault="00F27E78" w:rsidP="00264D7B">
            <w:pPr>
              <w:tabs>
                <w:tab w:val="left" w:pos="0"/>
              </w:tabs>
              <w:jc w:val="both"/>
              <w:rPr>
                <w:rFonts w:cs="Arial"/>
                <w:sz w:val="22"/>
                <w:szCs w:val="22"/>
              </w:rPr>
            </w:pPr>
          </w:p>
          <w:p w14:paraId="51EC7F54" w14:textId="673E261B" w:rsidR="00F27E78" w:rsidRDefault="00F27E78" w:rsidP="00264D7B">
            <w:pPr>
              <w:tabs>
                <w:tab w:val="left" w:pos="0"/>
              </w:tabs>
              <w:jc w:val="both"/>
              <w:rPr>
                <w:rFonts w:cs="Arial"/>
                <w:sz w:val="22"/>
                <w:szCs w:val="22"/>
              </w:rPr>
            </w:pPr>
            <w:r>
              <w:rPr>
                <w:rFonts w:cs="Arial"/>
                <w:sz w:val="22"/>
                <w:szCs w:val="22"/>
              </w:rPr>
              <w:t xml:space="preserve">This site is </w:t>
            </w:r>
            <w:r w:rsidR="00D07218">
              <w:rPr>
                <w:rFonts w:cs="Arial"/>
                <w:sz w:val="22"/>
                <w:szCs w:val="22"/>
              </w:rPr>
              <w:t>vacant 21.69</w:t>
            </w:r>
            <w:r>
              <w:rPr>
                <w:rFonts w:cs="Arial"/>
                <w:sz w:val="22"/>
                <w:szCs w:val="22"/>
              </w:rPr>
              <w:t xml:space="preserve"> acres of </w:t>
            </w:r>
            <w:r w:rsidR="002B5856">
              <w:rPr>
                <w:rFonts w:cs="Arial"/>
                <w:sz w:val="22"/>
                <w:szCs w:val="22"/>
              </w:rPr>
              <w:t>single family rural residential</w:t>
            </w:r>
            <w:r>
              <w:rPr>
                <w:rFonts w:cs="Arial"/>
                <w:sz w:val="22"/>
                <w:szCs w:val="22"/>
              </w:rPr>
              <w:t xml:space="preserve">.  </w:t>
            </w:r>
          </w:p>
          <w:p w14:paraId="78DD8976" w14:textId="77777777" w:rsidR="00F27E78" w:rsidRPr="003F75E8" w:rsidRDefault="00F27E78" w:rsidP="00264D7B">
            <w:pPr>
              <w:rPr>
                <w:rFonts w:cs="Arial"/>
                <w:sz w:val="22"/>
                <w:szCs w:val="22"/>
              </w:rPr>
            </w:pPr>
          </w:p>
          <w:p w14:paraId="65EF6CCD" w14:textId="77777777" w:rsidR="00F27E78" w:rsidRDefault="00F27E78" w:rsidP="00264D7B">
            <w:pPr>
              <w:keepNext/>
              <w:tabs>
                <w:tab w:val="left" w:pos="360"/>
              </w:tabs>
              <w:spacing w:after="120"/>
              <w:jc w:val="both"/>
              <w:rPr>
                <w:rFonts w:cs="Arial"/>
                <w:sz w:val="22"/>
                <w:szCs w:val="22"/>
              </w:rPr>
            </w:pPr>
            <w:r>
              <w:rPr>
                <w:rFonts w:cs="Arial"/>
                <w:b/>
                <w:sz w:val="22"/>
                <w:szCs w:val="22"/>
              </w:rPr>
              <w:t>9.  Surrounding L</w:t>
            </w:r>
            <w:r w:rsidRPr="00711845">
              <w:rPr>
                <w:rFonts w:cs="Arial"/>
                <w:b/>
                <w:sz w:val="22"/>
                <w:szCs w:val="22"/>
              </w:rPr>
              <w:t xml:space="preserve">and </w:t>
            </w:r>
            <w:r>
              <w:rPr>
                <w:rFonts w:cs="Arial"/>
                <w:b/>
                <w:sz w:val="22"/>
                <w:szCs w:val="22"/>
              </w:rPr>
              <w:t>U</w:t>
            </w:r>
            <w:r w:rsidRPr="00711845">
              <w:rPr>
                <w:rFonts w:cs="Arial"/>
                <w:b/>
                <w:sz w:val="22"/>
                <w:szCs w:val="22"/>
              </w:rPr>
              <w:t xml:space="preserve">ses and </w:t>
            </w:r>
            <w:r>
              <w:rPr>
                <w:rFonts w:cs="Arial"/>
                <w:b/>
                <w:sz w:val="22"/>
                <w:szCs w:val="22"/>
              </w:rPr>
              <w:t>S</w:t>
            </w:r>
            <w:r w:rsidRPr="00711845">
              <w:rPr>
                <w:rFonts w:cs="Arial"/>
                <w:b/>
                <w:sz w:val="22"/>
                <w:szCs w:val="22"/>
              </w:rPr>
              <w:t>etting:</w:t>
            </w:r>
            <w:r w:rsidRPr="00711845">
              <w:rPr>
                <w:rFonts w:cs="Arial"/>
                <w:sz w:val="22"/>
                <w:szCs w:val="22"/>
              </w:rPr>
              <w:t xml:space="preserve">  </w:t>
            </w:r>
          </w:p>
          <w:p w14:paraId="2D2DD4E8" w14:textId="658F79AF" w:rsidR="00F27E78" w:rsidRPr="00711845" w:rsidRDefault="00F27E78" w:rsidP="00264D7B">
            <w:pPr>
              <w:keepNext/>
              <w:tabs>
                <w:tab w:val="left" w:pos="360"/>
              </w:tabs>
              <w:spacing w:after="120"/>
              <w:jc w:val="both"/>
              <w:rPr>
                <w:rFonts w:cs="Arial"/>
                <w:sz w:val="22"/>
                <w:szCs w:val="22"/>
              </w:rPr>
            </w:pPr>
            <w:r>
              <w:rPr>
                <w:rFonts w:cs="Arial"/>
                <w:sz w:val="22"/>
                <w:szCs w:val="22"/>
              </w:rPr>
              <w:t xml:space="preserve">  </w:t>
            </w:r>
            <w:r w:rsidR="002B5856">
              <w:rPr>
                <w:rFonts w:cs="Arial"/>
                <w:sz w:val="22"/>
                <w:szCs w:val="22"/>
              </w:rPr>
              <w:t>Rural residential and Agricultural uses to the north,</w:t>
            </w:r>
            <w:r>
              <w:rPr>
                <w:rFonts w:cs="Arial"/>
                <w:sz w:val="22"/>
                <w:szCs w:val="22"/>
              </w:rPr>
              <w:t xml:space="preserve"> east, </w:t>
            </w:r>
            <w:r w:rsidR="00D07218">
              <w:rPr>
                <w:rFonts w:cs="Arial"/>
                <w:sz w:val="22"/>
                <w:szCs w:val="22"/>
              </w:rPr>
              <w:t xml:space="preserve">light industrial to the </w:t>
            </w:r>
            <w:r>
              <w:rPr>
                <w:rFonts w:cs="Arial"/>
                <w:sz w:val="22"/>
                <w:szCs w:val="22"/>
              </w:rPr>
              <w:t>west and south</w:t>
            </w:r>
            <w:r w:rsidR="00D07218">
              <w:rPr>
                <w:rFonts w:cs="Arial"/>
                <w:sz w:val="22"/>
                <w:szCs w:val="22"/>
              </w:rPr>
              <w:t>.</w:t>
            </w:r>
          </w:p>
        </w:tc>
      </w:tr>
      <w:tr w:rsidR="00F27E78" w:rsidRPr="00711845" w14:paraId="41CDB4E9" w14:textId="77777777" w:rsidTr="00264D7B">
        <w:trPr>
          <w:trHeight w:val="315"/>
        </w:trPr>
        <w:tc>
          <w:tcPr>
            <w:tcW w:w="5000" w:type="pct"/>
            <w:gridSpan w:val="2"/>
            <w:tcBorders>
              <w:top w:val="nil"/>
              <w:left w:val="nil"/>
              <w:bottom w:val="nil"/>
              <w:right w:val="nil"/>
            </w:tcBorders>
          </w:tcPr>
          <w:p w14:paraId="06010012" w14:textId="77777777" w:rsidR="00F27E78" w:rsidRDefault="00F27E78" w:rsidP="00264D7B">
            <w:pPr>
              <w:tabs>
                <w:tab w:val="left" w:pos="360"/>
              </w:tabs>
              <w:spacing w:before="240"/>
              <w:jc w:val="both"/>
              <w:rPr>
                <w:rFonts w:cs="Arial"/>
                <w:sz w:val="22"/>
                <w:szCs w:val="22"/>
              </w:rPr>
            </w:pPr>
            <w:r w:rsidRPr="00711845">
              <w:rPr>
                <w:sz w:val="22"/>
                <w:szCs w:val="22"/>
              </w:rPr>
              <w:br w:type="page"/>
            </w:r>
            <w:r w:rsidRPr="00631459">
              <w:rPr>
                <w:rFonts w:cs="Arial"/>
                <w:b/>
                <w:sz w:val="22"/>
                <w:szCs w:val="22"/>
              </w:rPr>
              <w:t xml:space="preserve">10.  Other Public Agencies Whose Approval </w:t>
            </w:r>
            <w:r>
              <w:rPr>
                <w:rFonts w:cs="Arial"/>
                <w:b/>
                <w:sz w:val="22"/>
                <w:szCs w:val="22"/>
              </w:rPr>
              <w:t>is R</w:t>
            </w:r>
            <w:r w:rsidRPr="00631459">
              <w:rPr>
                <w:rFonts w:cs="Arial"/>
                <w:b/>
                <w:sz w:val="22"/>
                <w:szCs w:val="22"/>
              </w:rPr>
              <w:t xml:space="preserve">equired: </w:t>
            </w:r>
            <w:r w:rsidRPr="0060480F">
              <w:rPr>
                <w:rFonts w:cs="Arial"/>
                <w:sz w:val="22"/>
                <w:szCs w:val="22"/>
              </w:rPr>
              <w:t xml:space="preserve"> </w:t>
            </w:r>
          </w:p>
          <w:p w14:paraId="2A05F67C" w14:textId="4D367DD5" w:rsidR="00F27E78" w:rsidRPr="00711845" w:rsidRDefault="00F27E78" w:rsidP="00264D7B">
            <w:pPr>
              <w:tabs>
                <w:tab w:val="left" w:pos="360"/>
              </w:tabs>
              <w:spacing w:before="240"/>
              <w:jc w:val="both"/>
              <w:rPr>
                <w:rFonts w:cs="Arial"/>
                <w:sz w:val="22"/>
                <w:szCs w:val="22"/>
              </w:rPr>
            </w:pPr>
            <w:r>
              <w:rPr>
                <w:rFonts w:cs="Arial"/>
                <w:sz w:val="22"/>
                <w:szCs w:val="22"/>
              </w:rPr>
              <w:t xml:space="preserve">  None</w:t>
            </w:r>
          </w:p>
        </w:tc>
      </w:tr>
    </w:tbl>
    <w:p w14:paraId="4960BA4F" w14:textId="77777777" w:rsidR="002B5856" w:rsidRDefault="002B5856" w:rsidP="00E84988">
      <w:pPr>
        <w:tabs>
          <w:tab w:val="left" w:pos="0"/>
        </w:tabs>
        <w:ind w:left="720"/>
        <w:jc w:val="both"/>
        <w:rPr>
          <w:rFonts w:cs="Arial"/>
          <w:sz w:val="22"/>
          <w:szCs w:val="22"/>
        </w:rPr>
      </w:pPr>
    </w:p>
    <w:p w14:paraId="07D707B5" w14:textId="77777777" w:rsidR="002B5856" w:rsidRDefault="002B5856" w:rsidP="00E84988">
      <w:pPr>
        <w:tabs>
          <w:tab w:val="left" w:pos="0"/>
        </w:tabs>
        <w:ind w:left="720"/>
        <w:jc w:val="both"/>
        <w:rPr>
          <w:rFonts w:cs="Arial"/>
          <w:sz w:val="22"/>
          <w:szCs w:val="22"/>
        </w:rPr>
      </w:pPr>
    </w:p>
    <w:p w14:paraId="04B639E6" w14:textId="77777777" w:rsidR="002B5856" w:rsidRDefault="002B5856" w:rsidP="00E84988">
      <w:pPr>
        <w:tabs>
          <w:tab w:val="left" w:pos="0"/>
        </w:tabs>
        <w:ind w:left="720"/>
        <w:jc w:val="both"/>
        <w:rPr>
          <w:rFonts w:cs="Arial"/>
          <w:sz w:val="22"/>
          <w:szCs w:val="22"/>
        </w:rPr>
      </w:pPr>
    </w:p>
    <w:p w14:paraId="3FDC8C02" w14:textId="77777777" w:rsidR="002B5856" w:rsidRDefault="002B5856" w:rsidP="00E84988">
      <w:pPr>
        <w:tabs>
          <w:tab w:val="left" w:pos="0"/>
        </w:tabs>
        <w:ind w:left="720"/>
        <w:jc w:val="both"/>
        <w:rPr>
          <w:rFonts w:cs="Arial"/>
          <w:sz w:val="22"/>
          <w:szCs w:val="22"/>
        </w:rPr>
      </w:pPr>
    </w:p>
    <w:p w14:paraId="4BA66248" w14:textId="77777777" w:rsidR="002B5856" w:rsidRDefault="002B5856" w:rsidP="00E84988">
      <w:pPr>
        <w:tabs>
          <w:tab w:val="left" w:pos="0"/>
        </w:tabs>
        <w:ind w:left="720"/>
        <w:jc w:val="both"/>
        <w:rPr>
          <w:rFonts w:cs="Arial"/>
          <w:sz w:val="22"/>
          <w:szCs w:val="22"/>
        </w:rPr>
      </w:pPr>
    </w:p>
    <w:p w14:paraId="5011E4A2" w14:textId="77777777" w:rsidR="002B5856" w:rsidRDefault="002B5856" w:rsidP="00E84988">
      <w:pPr>
        <w:tabs>
          <w:tab w:val="left" w:pos="0"/>
        </w:tabs>
        <w:ind w:left="720"/>
        <w:jc w:val="both"/>
        <w:rPr>
          <w:rFonts w:cs="Arial"/>
          <w:sz w:val="22"/>
          <w:szCs w:val="22"/>
        </w:rPr>
      </w:pPr>
    </w:p>
    <w:p w14:paraId="03F69604" w14:textId="733773F0" w:rsidR="002B5856" w:rsidRPr="00D07218" w:rsidRDefault="00E1272E" w:rsidP="00D07218">
      <w:pPr>
        <w:tabs>
          <w:tab w:val="left" w:pos="0"/>
        </w:tabs>
        <w:ind w:left="720"/>
        <w:jc w:val="both"/>
        <w:rPr>
          <w:rFonts w:cs="Arial"/>
          <w:i/>
          <w:sz w:val="22"/>
          <w:szCs w:val="22"/>
        </w:rPr>
      </w:pPr>
      <w:r w:rsidRPr="00E93B27">
        <w:rPr>
          <w:rFonts w:cs="Arial"/>
          <w:sz w:val="22"/>
          <w:szCs w:val="22"/>
        </w:rPr>
        <w:lastRenderedPageBreak/>
        <w:tab/>
      </w:r>
    </w:p>
    <w:p w14:paraId="5FD1CADC" w14:textId="5B3B108B" w:rsidR="00E1272E" w:rsidRPr="00E93B27" w:rsidRDefault="00E1272E" w:rsidP="00E84988">
      <w:pPr>
        <w:tabs>
          <w:tab w:val="left" w:pos="0"/>
        </w:tabs>
        <w:rPr>
          <w:rFonts w:cs="Arial"/>
          <w:sz w:val="22"/>
          <w:szCs w:val="22"/>
        </w:rPr>
      </w:pPr>
      <w:r w:rsidRPr="00E93B27">
        <w:rPr>
          <w:rFonts w:cs="Arial"/>
          <w:sz w:val="22"/>
          <w:szCs w:val="22"/>
        </w:rPr>
        <w:t>ENVIRONMENTAL FACTORS POTENTIALLY AFFECTED:</w:t>
      </w:r>
    </w:p>
    <w:p w14:paraId="1CAB8622" w14:textId="77777777" w:rsidR="00E1272E" w:rsidRPr="00E93B27" w:rsidRDefault="00E1272E">
      <w:pPr>
        <w:tabs>
          <w:tab w:val="left" w:pos="0"/>
        </w:tabs>
        <w:rPr>
          <w:rFonts w:cs="Arial"/>
          <w:sz w:val="22"/>
          <w:szCs w:val="22"/>
        </w:rPr>
        <w:sectPr w:rsidR="00E1272E" w:rsidRPr="00E93B27">
          <w:headerReference w:type="default" r:id="rId8"/>
          <w:footerReference w:type="default" r:id="rId9"/>
          <w:pgSz w:w="12240" w:h="15840"/>
          <w:pgMar w:top="864" w:right="720" w:bottom="864" w:left="720" w:header="864" w:footer="864" w:gutter="0"/>
          <w:cols w:space="720"/>
          <w:noEndnote/>
        </w:sectPr>
      </w:pPr>
    </w:p>
    <w:p w14:paraId="7B458E5B" w14:textId="77777777" w:rsidR="00E1272E" w:rsidRPr="00E93B27" w:rsidRDefault="00E1272E">
      <w:pPr>
        <w:tabs>
          <w:tab w:val="left" w:pos="0"/>
        </w:tabs>
        <w:rPr>
          <w:rFonts w:cs="Arial"/>
          <w:sz w:val="22"/>
          <w:szCs w:val="22"/>
        </w:rPr>
      </w:pPr>
      <w:r w:rsidRPr="00E93B27">
        <w:rPr>
          <w:rFonts w:cs="Arial"/>
          <w:sz w:val="22"/>
          <w:szCs w:val="22"/>
        </w:rPr>
        <w:t>The environmental factors checked below would be potentially affected by this project</w:t>
      </w:r>
      <w:r w:rsidR="004B6031" w:rsidRPr="00E93B27">
        <w:rPr>
          <w:rFonts w:cs="Arial"/>
          <w:sz w:val="22"/>
          <w:szCs w:val="22"/>
        </w:rPr>
        <w:t>, involving at least one impact that is “Potentially Significant Impact” as indicated by the checklist on the following pages.</w:t>
      </w:r>
    </w:p>
    <w:p w14:paraId="36732841" w14:textId="77777777" w:rsidR="00E1272E" w:rsidRPr="00E93B27" w:rsidRDefault="00E1272E">
      <w:pPr>
        <w:tabs>
          <w:tab w:val="left" w:pos="0"/>
        </w:tabs>
        <w:rPr>
          <w:rFonts w:cs="Arial"/>
          <w:sz w:val="22"/>
          <w:szCs w:val="22"/>
        </w:rPr>
      </w:pPr>
    </w:p>
    <w:tbl>
      <w:tblPr>
        <w:tblW w:w="0" w:type="auto"/>
        <w:tblInd w:w="120" w:type="dxa"/>
        <w:tblLayout w:type="fixed"/>
        <w:tblCellMar>
          <w:left w:w="120" w:type="dxa"/>
          <w:right w:w="120" w:type="dxa"/>
        </w:tblCellMar>
        <w:tblLook w:val="0000" w:firstRow="0" w:lastRow="0" w:firstColumn="0" w:lastColumn="0" w:noHBand="0" w:noVBand="0"/>
      </w:tblPr>
      <w:tblGrid>
        <w:gridCol w:w="540"/>
        <w:gridCol w:w="2790"/>
        <w:gridCol w:w="630"/>
        <w:gridCol w:w="2880"/>
        <w:gridCol w:w="540"/>
        <w:gridCol w:w="3330"/>
      </w:tblGrid>
      <w:tr w:rsidR="00E1272E" w:rsidRPr="00E93B27" w14:paraId="56CDC587" w14:textId="77777777" w:rsidTr="000D7DCA">
        <w:tc>
          <w:tcPr>
            <w:tcW w:w="540" w:type="dxa"/>
            <w:tcBorders>
              <w:top w:val="nil"/>
              <w:left w:val="nil"/>
              <w:bottom w:val="nil"/>
              <w:right w:val="nil"/>
            </w:tcBorders>
          </w:tcPr>
          <w:p w14:paraId="7ADC0E5E" w14:textId="77777777" w:rsidR="00E1272E" w:rsidRPr="00E93B27" w:rsidRDefault="00E1272E">
            <w:pPr>
              <w:spacing w:line="120" w:lineRule="exact"/>
              <w:rPr>
                <w:rFonts w:cs="Arial"/>
                <w:sz w:val="22"/>
                <w:szCs w:val="22"/>
              </w:rPr>
            </w:pPr>
          </w:p>
          <w:p w14:paraId="6720144C" w14:textId="77777777" w:rsidR="00E1272E" w:rsidRPr="00E93B27" w:rsidRDefault="00E71319">
            <w:pPr>
              <w:tabs>
                <w:tab w:val="left" w:pos="0"/>
              </w:tabs>
              <w:spacing w:after="58"/>
              <w:jc w:val="center"/>
              <w:rPr>
                <w:rFonts w:cs="Arial"/>
                <w:sz w:val="22"/>
                <w:szCs w:val="22"/>
              </w:rPr>
            </w:pPr>
            <w:r w:rsidRPr="00E93B27">
              <w:rPr>
                <w:rFonts w:cs="Arial"/>
                <w:sz w:val="22"/>
                <w:szCs w:val="22"/>
              </w:rPr>
              <w:sym w:font="Wingdings" w:char="F06F"/>
            </w:r>
          </w:p>
        </w:tc>
        <w:tc>
          <w:tcPr>
            <w:tcW w:w="2790" w:type="dxa"/>
            <w:tcBorders>
              <w:top w:val="nil"/>
              <w:left w:val="nil"/>
              <w:bottom w:val="nil"/>
              <w:right w:val="nil"/>
            </w:tcBorders>
          </w:tcPr>
          <w:p w14:paraId="54B79408" w14:textId="77777777" w:rsidR="00E1272E" w:rsidRPr="00E93B27" w:rsidRDefault="00E1272E">
            <w:pPr>
              <w:spacing w:line="120" w:lineRule="exact"/>
              <w:rPr>
                <w:rFonts w:cs="Arial"/>
                <w:sz w:val="22"/>
                <w:szCs w:val="22"/>
              </w:rPr>
            </w:pPr>
          </w:p>
          <w:p w14:paraId="21B6CA61" w14:textId="77777777" w:rsidR="00E1272E" w:rsidRPr="00E93B27" w:rsidRDefault="00E1272E">
            <w:pPr>
              <w:tabs>
                <w:tab w:val="left" w:pos="0"/>
              </w:tabs>
              <w:spacing w:after="58"/>
              <w:rPr>
                <w:rFonts w:cs="Arial"/>
                <w:sz w:val="22"/>
                <w:szCs w:val="22"/>
              </w:rPr>
            </w:pPr>
            <w:r w:rsidRPr="00E93B27">
              <w:rPr>
                <w:rFonts w:cs="Arial"/>
                <w:sz w:val="22"/>
                <w:szCs w:val="22"/>
              </w:rPr>
              <w:t>Aesthetics</w:t>
            </w:r>
          </w:p>
        </w:tc>
        <w:tc>
          <w:tcPr>
            <w:tcW w:w="630" w:type="dxa"/>
            <w:tcBorders>
              <w:top w:val="nil"/>
              <w:left w:val="nil"/>
              <w:bottom w:val="nil"/>
              <w:right w:val="nil"/>
            </w:tcBorders>
          </w:tcPr>
          <w:p w14:paraId="7C7EAC0C" w14:textId="77777777" w:rsidR="00E1272E" w:rsidRPr="00E93B27" w:rsidRDefault="00E1272E">
            <w:pPr>
              <w:spacing w:line="120" w:lineRule="exact"/>
              <w:rPr>
                <w:rFonts w:cs="Arial"/>
                <w:sz w:val="22"/>
                <w:szCs w:val="22"/>
              </w:rPr>
            </w:pPr>
          </w:p>
          <w:p w14:paraId="229B4D22"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2880" w:type="dxa"/>
            <w:tcBorders>
              <w:top w:val="nil"/>
              <w:left w:val="nil"/>
              <w:bottom w:val="nil"/>
              <w:right w:val="nil"/>
            </w:tcBorders>
          </w:tcPr>
          <w:p w14:paraId="3AEAE619" w14:textId="77777777" w:rsidR="00E1272E" w:rsidRPr="00E93B27" w:rsidRDefault="00E1272E">
            <w:pPr>
              <w:spacing w:line="120" w:lineRule="exact"/>
              <w:rPr>
                <w:rFonts w:cs="Arial"/>
                <w:sz w:val="22"/>
                <w:szCs w:val="22"/>
              </w:rPr>
            </w:pPr>
          </w:p>
          <w:p w14:paraId="608A1144" w14:textId="77777777" w:rsidR="00E1272E" w:rsidRPr="00E93B27" w:rsidRDefault="00E1272E">
            <w:pPr>
              <w:tabs>
                <w:tab w:val="left" w:pos="0"/>
              </w:tabs>
              <w:spacing w:after="58"/>
              <w:rPr>
                <w:rFonts w:cs="Arial"/>
                <w:sz w:val="22"/>
                <w:szCs w:val="22"/>
              </w:rPr>
            </w:pPr>
            <w:r w:rsidRPr="00E93B27">
              <w:rPr>
                <w:rFonts w:cs="Arial"/>
                <w:sz w:val="22"/>
                <w:szCs w:val="22"/>
              </w:rPr>
              <w:t xml:space="preserve">Agriculture </w:t>
            </w:r>
            <w:r w:rsidR="0016613F" w:rsidRPr="00E93B27">
              <w:rPr>
                <w:rFonts w:cs="Arial"/>
                <w:sz w:val="22"/>
                <w:szCs w:val="22"/>
              </w:rPr>
              <w:t xml:space="preserve">and Forestry </w:t>
            </w:r>
            <w:r w:rsidRPr="00E93B27">
              <w:rPr>
                <w:rFonts w:cs="Arial"/>
                <w:sz w:val="22"/>
                <w:szCs w:val="22"/>
              </w:rPr>
              <w:t xml:space="preserve">Resources </w:t>
            </w:r>
          </w:p>
        </w:tc>
        <w:tc>
          <w:tcPr>
            <w:tcW w:w="540" w:type="dxa"/>
            <w:tcBorders>
              <w:top w:val="nil"/>
              <w:left w:val="nil"/>
              <w:bottom w:val="nil"/>
              <w:right w:val="nil"/>
            </w:tcBorders>
          </w:tcPr>
          <w:p w14:paraId="2BC542C8" w14:textId="77777777" w:rsidR="00E1272E" w:rsidRPr="00E93B27" w:rsidRDefault="00E1272E">
            <w:pPr>
              <w:spacing w:line="120" w:lineRule="exact"/>
              <w:rPr>
                <w:rFonts w:cs="Arial"/>
                <w:sz w:val="22"/>
                <w:szCs w:val="22"/>
              </w:rPr>
            </w:pPr>
          </w:p>
          <w:p w14:paraId="499FCDC5" w14:textId="77777777" w:rsidR="00E1272E" w:rsidRPr="00E93B27" w:rsidRDefault="00E71319">
            <w:pPr>
              <w:tabs>
                <w:tab w:val="left" w:pos="0"/>
              </w:tabs>
              <w:spacing w:after="58"/>
              <w:jc w:val="center"/>
              <w:rPr>
                <w:rFonts w:cs="Arial"/>
                <w:sz w:val="22"/>
                <w:szCs w:val="22"/>
              </w:rPr>
            </w:pPr>
            <w:r w:rsidRPr="00E93B27">
              <w:rPr>
                <w:rFonts w:cs="Arial"/>
                <w:sz w:val="22"/>
                <w:szCs w:val="22"/>
              </w:rPr>
              <w:sym w:font="Wingdings" w:char="F06F"/>
            </w:r>
          </w:p>
        </w:tc>
        <w:tc>
          <w:tcPr>
            <w:tcW w:w="3330" w:type="dxa"/>
            <w:tcBorders>
              <w:top w:val="nil"/>
              <w:left w:val="nil"/>
              <w:bottom w:val="nil"/>
              <w:right w:val="nil"/>
            </w:tcBorders>
          </w:tcPr>
          <w:p w14:paraId="12A5D39D" w14:textId="77777777" w:rsidR="00E1272E" w:rsidRPr="00E93B27" w:rsidRDefault="00E1272E">
            <w:pPr>
              <w:spacing w:line="120" w:lineRule="exact"/>
              <w:rPr>
                <w:rFonts w:cs="Arial"/>
                <w:sz w:val="22"/>
                <w:szCs w:val="22"/>
              </w:rPr>
            </w:pPr>
          </w:p>
          <w:p w14:paraId="7EB3E7BA" w14:textId="77777777" w:rsidR="00E1272E" w:rsidRPr="00E93B27" w:rsidRDefault="00E1272E">
            <w:pPr>
              <w:tabs>
                <w:tab w:val="left" w:pos="0"/>
              </w:tabs>
              <w:spacing w:after="58"/>
              <w:rPr>
                <w:rFonts w:cs="Arial"/>
                <w:sz w:val="22"/>
                <w:szCs w:val="22"/>
              </w:rPr>
            </w:pPr>
            <w:r w:rsidRPr="00E93B27">
              <w:rPr>
                <w:rFonts w:cs="Arial"/>
                <w:sz w:val="22"/>
                <w:szCs w:val="22"/>
              </w:rPr>
              <w:t>Air Quality</w:t>
            </w:r>
          </w:p>
        </w:tc>
      </w:tr>
      <w:tr w:rsidR="00E1272E" w:rsidRPr="00E93B27" w14:paraId="7E362FFF" w14:textId="77777777" w:rsidTr="000D7DCA">
        <w:tc>
          <w:tcPr>
            <w:tcW w:w="540" w:type="dxa"/>
            <w:tcBorders>
              <w:top w:val="nil"/>
              <w:left w:val="nil"/>
              <w:bottom w:val="nil"/>
              <w:right w:val="nil"/>
            </w:tcBorders>
          </w:tcPr>
          <w:p w14:paraId="2F1FA8BB" w14:textId="77777777" w:rsidR="00E1272E" w:rsidRPr="00E93B27" w:rsidRDefault="00E1272E">
            <w:pPr>
              <w:spacing w:line="120" w:lineRule="exact"/>
              <w:rPr>
                <w:rFonts w:cs="Arial"/>
                <w:sz w:val="22"/>
                <w:szCs w:val="22"/>
              </w:rPr>
            </w:pPr>
          </w:p>
          <w:p w14:paraId="6C98DBDB"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2790" w:type="dxa"/>
            <w:tcBorders>
              <w:top w:val="nil"/>
              <w:left w:val="nil"/>
              <w:bottom w:val="nil"/>
              <w:right w:val="nil"/>
            </w:tcBorders>
          </w:tcPr>
          <w:p w14:paraId="3F375D2A" w14:textId="77777777" w:rsidR="00E1272E" w:rsidRPr="00E93B27" w:rsidRDefault="00E1272E">
            <w:pPr>
              <w:spacing w:line="120" w:lineRule="exact"/>
              <w:rPr>
                <w:rFonts w:cs="Arial"/>
                <w:sz w:val="22"/>
                <w:szCs w:val="22"/>
              </w:rPr>
            </w:pPr>
          </w:p>
          <w:p w14:paraId="49FDF0CB" w14:textId="77777777" w:rsidR="00E1272E" w:rsidRPr="00E93B27" w:rsidRDefault="00E1272E">
            <w:pPr>
              <w:tabs>
                <w:tab w:val="left" w:pos="0"/>
              </w:tabs>
              <w:spacing w:after="58"/>
              <w:rPr>
                <w:rFonts w:cs="Arial"/>
                <w:sz w:val="22"/>
                <w:szCs w:val="22"/>
              </w:rPr>
            </w:pPr>
            <w:r w:rsidRPr="00E93B27">
              <w:rPr>
                <w:rFonts w:cs="Arial"/>
                <w:sz w:val="22"/>
                <w:szCs w:val="22"/>
              </w:rPr>
              <w:t>Biological Resources</w:t>
            </w:r>
          </w:p>
        </w:tc>
        <w:tc>
          <w:tcPr>
            <w:tcW w:w="630" w:type="dxa"/>
            <w:tcBorders>
              <w:top w:val="nil"/>
              <w:left w:val="nil"/>
              <w:bottom w:val="nil"/>
              <w:right w:val="nil"/>
            </w:tcBorders>
          </w:tcPr>
          <w:p w14:paraId="2E0B8219" w14:textId="77777777" w:rsidR="00E1272E" w:rsidRPr="00E93B27" w:rsidRDefault="00E1272E">
            <w:pPr>
              <w:spacing w:line="120" w:lineRule="exact"/>
              <w:rPr>
                <w:rFonts w:cs="Arial"/>
                <w:sz w:val="22"/>
                <w:szCs w:val="22"/>
              </w:rPr>
            </w:pPr>
          </w:p>
          <w:p w14:paraId="0A8AD792" w14:textId="77777777" w:rsidR="00E1272E" w:rsidRPr="00E93B27" w:rsidRDefault="00E71319">
            <w:pPr>
              <w:tabs>
                <w:tab w:val="left" w:pos="0"/>
              </w:tabs>
              <w:spacing w:after="58"/>
              <w:jc w:val="center"/>
              <w:rPr>
                <w:rFonts w:cs="Arial"/>
                <w:sz w:val="22"/>
                <w:szCs w:val="22"/>
              </w:rPr>
            </w:pPr>
            <w:r w:rsidRPr="00E93B27">
              <w:rPr>
                <w:rFonts w:cs="Arial"/>
                <w:sz w:val="22"/>
                <w:szCs w:val="22"/>
              </w:rPr>
              <w:sym w:font="Wingdings" w:char="F06F"/>
            </w:r>
          </w:p>
        </w:tc>
        <w:tc>
          <w:tcPr>
            <w:tcW w:w="2880" w:type="dxa"/>
            <w:tcBorders>
              <w:top w:val="nil"/>
              <w:left w:val="nil"/>
              <w:bottom w:val="nil"/>
              <w:right w:val="nil"/>
            </w:tcBorders>
          </w:tcPr>
          <w:p w14:paraId="0B7CB164" w14:textId="77777777" w:rsidR="00E1272E" w:rsidRPr="00E93B27" w:rsidRDefault="00E1272E">
            <w:pPr>
              <w:spacing w:line="120" w:lineRule="exact"/>
              <w:rPr>
                <w:rFonts w:cs="Arial"/>
                <w:sz w:val="22"/>
                <w:szCs w:val="22"/>
              </w:rPr>
            </w:pPr>
          </w:p>
          <w:p w14:paraId="49AE0964" w14:textId="77777777" w:rsidR="00E1272E" w:rsidRPr="00E93B27" w:rsidRDefault="00E1272E">
            <w:pPr>
              <w:tabs>
                <w:tab w:val="left" w:pos="0"/>
              </w:tabs>
              <w:spacing w:after="58"/>
              <w:rPr>
                <w:rFonts w:cs="Arial"/>
                <w:sz w:val="22"/>
                <w:szCs w:val="22"/>
              </w:rPr>
            </w:pPr>
            <w:r w:rsidRPr="00E93B27">
              <w:rPr>
                <w:rFonts w:cs="Arial"/>
                <w:sz w:val="22"/>
                <w:szCs w:val="22"/>
              </w:rPr>
              <w:t xml:space="preserve">Cultural Resources </w:t>
            </w:r>
          </w:p>
        </w:tc>
        <w:tc>
          <w:tcPr>
            <w:tcW w:w="540" w:type="dxa"/>
            <w:tcBorders>
              <w:top w:val="nil"/>
              <w:left w:val="nil"/>
              <w:bottom w:val="nil"/>
              <w:right w:val="nil"/>
            </w:tcBorders>
          </w:tcPr>
          <w:p w14:paraId="34AB26C8" w14:textId="77777777" w:rsidR="00E1272E" w:rsidRPr="00E93B27" w:rsidRDefault="00E1272E">
            <w:pPr>
              <w:spacing w:line="120" w:lineRule="exact"/>
              <w:rPr>
                <w:rFonts w:cs="Arial"/>
                <w:sz w:val="22"/>
                <w:szCs w:val="22"/>
              </w:rPr>
            </w:pPr>
          </w:p>
          <w:p w14:paraId="24FB9E40" w14:textId="77777777" w:rsidR="00E1272E" w:rsidRPr="00E93B27" w:rsidRDefault="00E71319">
            <w:pPr>
              <w:tabs>
                <w:tab w:val="left" w:pos="0"/>
              </w:tabs>
              <w:spacing w:after="58"/>
              <w:jc w:val="center"/>
              <w:rPr>
                <w:rFonts w:cs="Arial"/>
                <w:sz w:val="22"/>
                <w:szCs w:val="22"/>
              </w:rPr>
            </w:pPr>
            <w:r w:rsidRPr="00E93B27">
              <w:rPr>
                <w:rFonts w:cs="Arial"/>
                <w:sz w:val="22"/>
                <w:szCs w:val="22"/>
              </w:rPr>
              <w:sym w:font="Wingdings" w:char="F06F"/>
            </w:r>
          </w:p>
        </w:tc>
        <w:tc>
          <w:tcPr>
            <w:tcW w:w="3330" w:type="dxa"/>
            <w:tcBorders>
              <w:top w:val="nil"/>
              <w:left w:val="nil"/>
              <w:bottom w:val="nil"/>
              <w:right w:val="nil"/>
            </w:tcBorders>
          </w:tcPr>
          <w:p w14:paraId="63F2BDB0" w14:textId="77777777" w:rsidR="00E1272E" w:rsidRPr="00E93B27" w:rsidRDefault="00E1272E">
            <w:pPr>
              <w:spacing w:line="120" w:lineRule="exact"/>
              <w:rPr>
                <w:rFonts w:cs="Arial"/>
                <w:sz w:val="22"/>
                <w:szCs w:val="22"/>
              </w:rPr>
            </w:pPr>
          </w:p>
          <w:p w14:paraId="7263EADE" w14:textId="77777777" w:rsidR="00E1272E" w:rsidRPr="00E93B27" w:rsidRDefault="00E1272E">
            <w:pPr>
              <w:tabs>
                <w:tab w:val="left" w:pos="0"/>
              </w:tabs>
              <w:spacing w:after="58"/>
              <w:rPr>
                <w:rFonts w:cs="Arial"/>
                <w:sz w:val="22"/>
                <w:szCs w:val="22"/>
              </w:rPr>
            </w:pPr>
            <w:r w:rsidRPr="00E93B27">
              <w:rPr>
                <w:rFonts w:cs="Arial"/>
                <w:sz w:val="22"/>
                <w:szCs w:val="22"/>
              </w:rPr>
              <w:t>Geology /Soils</w:t>
            </w:r>
          </w:p>
        </w:tc>
      </w:tr>
      <w:tr w:rsidR="000D7DCA" w:rsidRPr="00E93B27" w14:paraId="048E6921" w14:textId="77777777" w:rsidTr="000D7DCA">
        <w:tc>
          <w:tcPr>
            <w:tcW w:w="540" w:type="dxa"/>
            <w:tcBorders>
              <w:top w:val="nil"/>
              <w:left w:val="nil"/>
              <w:bottom w:val="nil"/>
              <w:right w:val="nil"/>
            </w:tcBorders>
            <w:vAlign w:val="center"/>
          </w:tcPr>
          <w:p w14:paraId="7FDC3275" w14:textId="77777777" w:rsidR="000D7DCA" w:rsidRPr="00E93B27" w:rsidRDefault="000D7DCA" w:rsidP="000D7DCA">
            <w:pPr>
              <w:jc w:val="center"/>
              <w:rPr>
                <w:rFonts w:cs="Arial"/>
                <w:sz w:val="22"/>
                <w:szCs w:val="22"/>
              </w:rPr>
            </w:pPr>
            <w:r w:rsidRPr="00E93B27">
              <w:rPr>
                <w:rFonts w:cs="Arial"/>
                <w:sz w:val="22"/>
                <w:szCs w:val="22"/>
              </w:rPr>
              <w:sym w:font="Wingdings" w:char="F06F"/>
            </w:r>
          </w:p>
        </w:tc>
        <w:tc>
          <w:tcPr>
            <w:tcW w:w="2790" w:type="dxa"/>
            <w:tcBorders>
              <w:top w:val="nil"/>
              <w:left w:val="nil"/>
              <w:bottom w:val="nil"/>
              <w:right w:val="nil"/>
            </w:tcBorders>
            <w:vAlign w:val="center"/>
          </w:tcPr>
          <w:p w14:paraId="3D88B734" w14:textId="77777777" w:rsidR="000D7DCA" w:rsidRPr="00E93B27" w:rsidRDefault="000D7DCA" w:rsidP="000D7DCA">
            <w:pPr>
              <w:spacing w:line="120" w:lineRule="exact"/>
              <w:jc w:val="center"/>
              <w:rPr>
                <w:rFonts w:cs="Arial"/>
                <w:sz w:val="22"/>
                <w:szCs w:val="22"/>
              </w:rPr>
            </w:pPr>
          </w:p>
          <w:p w14:paraId="40E913BE" w14:textId="77777777" w:rsidR="000D7DCA" w:rsidRPr="00E93B27" w:rsidRDefault="000D7DCA" w:rsidP="000D7DCA">
            <w:pPr>
              <w:rPr>
                <w:rFonts w:cs="Arial"/>
                <w:sz w:val="22"/>
                <w:szCs w:val="22"/>
              </w:rPr>
            </w:pPr>
            <w:r w:rsidRPr="00E93B27">
              <w:rPr>
                <w:rFonts w:cs="Arial"/>
                <w:sz w:val="22"/>
                <w:szCs w:val="22"/>
              </w:rPr>
              <w:t>Greenhouse G</w:t>
            </w:r>
            <w:r w:rsidR="0016613F" w:rsidRPr="00E93B27">
              <w:rPr>
                <w:rFonts w:cs="Arial"/>
                <w:sz w:val="22"/>
                <w:szCs w:val="22"/>
              </w:rPr>
              <w:t>as Emissions</w:t>
            </w:r>
          </w:p>
          <w:p w14:paraId="48A72F4C" w14:textId="77777777" w:rsidR="000D7DCA" w:rsidRPr="00E93B27" w:rsidRDefault="000D7DCA" w:rsidP="000D7DCA">
            <w:pPr>
              <w:spacing w:line="120" w:lineRule="exact"/>
              <w:jc w:val="center"/>
              <w:rPr>
                <w:rFonts w:cs="Arial"/>
                <w:sz w:val="22"/>
                <w:szCs w:val="22"/>
              </w:rPr>
            </w:pPr>
          </w:p>
        </w:tc>
        <w:tc>
          <w:tcPr>
            <w:tcW w:w="630" w:type="dxa"/>
            <w:tcBorders>
              <w:top w:val="nil"/>
              <w:left w:val="nil"/>
              <w:bottom w:val="nil"/>
              <w:right w:val="nil"/>
            </w:tcBorders>
            <w:vAlign w:val="center"/>
          </w:tcPr>
          <w:p w14:paraId="50CE5731" w14:textId="77777777" w:rsidR="000D7DCA" w:rsidRPr="00E93B27" w:rsidRDefault="000D7DCA" w:rsidP="000D7DCA">
            <w:pPr>
              <w:jc w:val="center"/>
              <w:rPr>
                <w:rFonts w:cs="Arial"/>
                <w:sz w:val="22"/>
                <w:szCs w:val="22"/>
              </w:rPr>
            </w:pPr>
            <w:r w:rsidRPr="00E93B27">
              <w:rPr>
                <w:rFonts w:cs="Arial"/>
                <w:sz w:val="22"/>
                <w:szCs w:val="22"/>
              </w:rPr>
              <w:sym w:font="Wingdings" w:char="F06F"/>
            </w:r>
          </w:p>
        </w:tc>
        <w:tc>
          <w:tcPr>
            <w:tcW w:w="2880" w:type="dxa"/>
            <w:tcBorders>
              <w:top w:val="nil"/>
              <w:left w:val="nil"/>
              <w:bottom w:val="nil"/>
              <w:right w:val="nil"/>
            </w:tcBorders>
            <w:vAlign w:val="center"/>
          </w:tcPr>
          <w:p w14:paraId="16F3D1D0" w14:textId="77777777" w:rsidR="000D7DCA" w:rsidRPr="00E93B27" w:rsidRDefault="0069261E" w:rsidP="000D7DCA">
            <w:pPr>
              <w:rPr>
                <w:rFonts w:cs="Arial"/>
                <w:sz w:val="22"/>
                <w:szCs w:val="22"/>
              </w:rPr>
            </w:pPr>
            <w:r w:rsidRPr="00E93B27">
              <w:rPr>
                <w:rFonts w:cs="Arial"/>
                <w:sz w:val="22"/>
                <w:szCs w:val="22"/>
              </w:rPr>
              <w:t>Hazards &amp; Hazardous Materials</w:t>
            </w:r>
          </w:p>
        </w:tc>
        <w:tc>
          <w:tcPr>
            <w:tcW w:w="540" w:type="dxa"/>
            <w:tcBorders>
              <w:top w:val="nil"/>
              <w:left w:val="nil"/>
              <w:bottom w:val="nil"/>
              <w:right w:val="nil"/>
            </w:tcBorders>
            <w:vAlign w:val="center"/>
          </w:tcPr>
          <w:p w14:paraId="22C4D854" w14:textId="77777777" w:rsidR="000D7DCA" w:rsidRPr="00E93B27" w:rsidRDefault="000D7DCA" w:rsidP="000D7DCA">
            <w:pPr>
              <w:jc w:val="center"/>
              <w:rPr>
                <w:rFonts w:cs="Arial"/>
                <w:sz w:val="22"/>
                <w:szCs w:val="22"/>
              </w:rPr>
            </w:pPr>
            <w:r w:rsidRPr="00E93B27">
              <w:rPr>
                <w:rFonts w:cs="Arial"/>
                <w:sz w:val="22"/>
                <w:szCs w:val="22"/>
              </w:rPr>
              <w:sym w:font="Wingdings" w:char="F06F"/>
            </w:r>
          </w:p>
        </w:tc>
        <w:tc>
          <w:tcPr>
            <w:tcW w:w="3330" w:type="dxa"/>
            <w:tcBorders>
              <w:top w:val="nil"/>
              <w:left w:val="nil"/>
              <w:bottom w:val="nil"/>
              <w:right w:val="nil"/>
            </w:tcBorders>
          </w:tcPr>
          <w:p w14:paraId="74ABD818" w14:textId="77777777" w:rsidR="000D7DCA" w:rsidRPr="00E93B27" w:rsidRDefault="000D7DCA" w:rsidP="000D7DCA">
            <w:pPr>
              <w:spacing w:line="120" w:lineRule="exact"/>
              <w:rPr>
                <w:rFonts w:cs="Arial"/>
                <w:sz w:val="22"/>
                <w:szCs w:val="22"/>
              </w:rPr>
            </w:pPr>
          </w:p>
          <w:p w14:paraId="7F8DF8CA" w14:textId="77777777" w:rsidR="000D7DCA" w:rsidRPr="00E93B27" w:rsidRDefault="000D7DCA" w:rsidP="000D7DCA">
            <w:pPr>
              <w:tabs>
                <w:tab w:val="left" w:pos="0"/>
              </w:tabs>
              <w:spacing w:after="58"/>
              <w:rPr>
                <w:rFonts w:cs="Arial"/>
                <w:sz w:val="22"/>
                <w:szCs w:val="22"/>
              </w:rPr>
            </w:pPr>
            <w:r w:rsidRPr="00E93B27">
              <w:rPr>
                <w:rFonts w:cs="Arial"/>
                <w:sz w:val="22"/>
                <w:szCs w:val="22"/>
              </w:rPr>
              <w:t xml:space="preserve">Hydrology / Water Quality </w:t>
            </w:r>
          </w:p>
        </w:tc>
      </w:tr>
      <w:tr w:rsidR="00E1272E" w:rsidRPr="00E93B27" w14:paraId="2DEFDFE6" w14:textId="77777777" w:rsidTr="00D734E4">
        <w:tc>
          <w:tcPr>
            <w:tcW w:w="540" w:type="dxa"/>
            <w:tcBorders>
              <w:top w:val="nil"/>
              <w:left w:val="nil"/>
              <w:bottom w:val="nil"/>
              <w:right w:val="nil"/>
            </w:tcBorders>
          </w:tcPr>
          <w:p w14:paraId="6663C152" w14:textId="77777777" w:rsidR="00E1272E" w:rsidRPr="00E93B27" w:rsidRDefault="00E1272E">
            <w:pPr>
              <w:spacing w:line="120" w:lineRule="exact"/>
              <w:rPr>
                <w:rFonts w:cs="Arial"/>
                <w:sz w:val="22"/>
                <w:szCs w:val="22"/>
              </w:rPr>
            </w:pPr>
          </w:p>
          <w:p w14:paraId="1BFC58AF"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2790" w:type="dxa"/>
            <w:tcBorders>
              <w:top w:val="nil"/>
              <w:left w:val="nil"/>
              <w:bottom w:val="nil"/>
              <w:right w:val="nil"/>
            </w:tcBorders>
          </w:tcPr>
          <w:p w14:paraId="3AE2E8A6" w14:textId="77777777" w:rsidR="00E1272E" w:rsidRPr="00E93B27" w:rsidRDefault="00E1272E">
            <w:pPr>
              <w:spacing w:line="120" w:lineRule="exact"/>
              <w:rPr>
                <w:rFonts w:cs="Arial"/>
                <w:sz w:val="22"/>
                <w:szCs w:val="22"/>
              </w:rPr>
            </w:pPr>
          </w:p>
          <w:p w14:paraId="2E03EF30" w14:textId="77777777" w:rsidR="00E1272E" w:rsidRPr="00E93B27" w:rsidRDefault="0069261E">
            <w:pPr>
              <w:tabs>
                <w:tab w:val="left" w:pos="0"/>
              </w:tabs>
              <w:spacing w:after="58"/>
              <w:rPr>
                <w:rFonts w:cs="Arial"/>
                <w:sz w:val="22"/>
                <w:szCs w:val="22"/>
              </w:rPr>
            </w:pPr>
            <w:r w:rsidRPr="00E93B27">
              <w:rPr>
                <w:rFonts w:cs="Arial"/>
                <w:sz w:val="22"/>
                <w:szCs w:val="22"/>
              </w:rPr>
              <w:t>Land Use/Planning</w:t>
            </w:r>
          </w:p>
        </w:tc>
        <w:tc>
          <w:tcPr>
            <w:tcW w:w="630" w:type="dxa"/>
            <w:tcBorders>
              <w:top w:val="nil"/>
              <w:left w:val="nil"/>
              <w:bottom w:val="nil"/>
              <w:right w:val="nil"/>
            </w:tcBorders>
          </w:tcPr>
          <w:p w14:paraId="67FBD7D5" w14:textId="77777777" w:rsidR="00E1272E" w:rsidRPr="00E93B27" w:rsidRDefault="00E1272E">
            <w:pPr>
              <w:spacing w:line="120" w:lineRule="exact"/>
              <w:rPr>
                <w:rFonts w:cs="Arial"/>
                <w:sz w:val="22"/>
                <w:szCs w:val="22"/>
              </w:rPr>
            </w:pPr>
          </w:p>
          <w:p w14:paraId="4393E696" w14:textId="77777777" w:rsidR="00E1272E" w:rsidRPr="00E93B27" w:rsidRDefault="00E71319">
            <w:pPr>
              <w:tabs>
                <w:tab w:val="left" w:pos="0"/>
              </w:tabs>
              <w:spacing w:after="58"/>
              <w:jc w:val="center"/>
              <w:rPr>
                <w:rFonts w:cs="Arial"/>
                <w:sz w:val="22"/>
                <w:szCs w:val="22"/>
              </w:rPr>
            </w:pPr>
            <w:r w:rsidRPr="00E93B27">
              <w:rPr>
                <w:rFonts w:cs="Arial"/>
                <w:sz w:val="22"/>
                <w:szCs w:val="22"/>
              </w:rPr>
              <w:sym w:font="Wingdings" w:char="F06F"/>
            </w:r>
          </w:p>
        </w:tc>
        <w:tc>
          <w:tcPr>
            <w:tcW w:w="2880" w:type="dxa"/>
            <w:tcBorders>
              <w:top w:val="nil"/>
              <w:left w:val="nil"/>
              <w:bottom w:val="nil"/>
              <w:right w:val="nil"/>
            </w:tcBorders>
            <w:vAlign w:val="center"/>
          </w:tcPr>
          <w:p w14:paraId="1C01EB07" w14:textId="77777777" w:rsidR="00E1272E" w:rsidRPr="00E93B27" w:rsidRDefault="00D734E4" w:rsidP="00D734E4">
            <w:pPr>
              <w:tabs>
                <w:tab w:val="left" w:pos="0"/>
              </w:tabs>
              <w:spacing w:after="58"/>
              <w:rPr>
                <w:rFonts w:cs="Arial"/>
                <w:sz w:val="22"/>
                <w:szCs w:val="22"/>
              </w:rPr>
            </w:pPr>
            <w:r w:rsidRPr="00E93B27">
              <w:rPr>
                <w:rFonts w:cs="Arial"/>
                <w:sz w:val="22"/>
                <w:szCs w:val="22"/>
              </w:rPr>
              <w:t>Mineral Resources</w:t>
            </w:r>
          </w:p>
        </w:tc>
        <w:tc>
          <w:tcPr>
            <w:tcW w:w="540" w:type="dxa"/>
            <w:tcBorders>
              <w:top w:val="nil"/>
              <w:left w:val="nil"/>
              <w:bottom w:val="nil"/>
              <w:right w:val="nil"/>
            </w:tcBorders>
          </w:tcPr>
          <w:p w14:paraId="10A2198D" w14:textId="77777777" w:rsidR="00E1272E" w:rsidRPr="00E93B27" w:rsidRDefault="00E1272E">
            <w:pPr>
              <w:spacing w:line="120" w:lineRule="exact"/>
              <w:rPr>
                <w:rFonts w:cs="Arial"/>
                <w:sz w:val="22"/>
                <w:szCs w:val="22"/>
              </w:rPr>
            </w:pPr>
          </w:p>
          <w:p w14:paraId="35BAFDEE"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3330" w:type="dxa"/>
            <w:tcBorders>
              <w:top w:val="nil"/>
              <w:left w:val="nil"/>
              <w:bottom w:val="nil"/>
              <w:right w:val="nil"/>
            </w:tcBorders>
            <w:vAlign w:val="center"/>
          </w:tcPr>
          <w:p w14:paraId="61AC66C8" w14:textId="77777777" w:rsidR="00E1272E" w:rsidRPr="00E93B27" w:rsidRDefault="00D734E4" w:rsidP="00D734E4">
            <w:pPr>
              <w:tabs>
                <w:tab w:val="left" w:pos="0"/>
              </w:tabs>
              <w:spacing w:after="58"/>
              <w:rPr>
                <w:rFonts w:cs="Arial"/>
                <w:sz w:val="22"/>
                <w:szCs w:val="22"/>
              </w:rPr>
            </w:pPr>
            <w:r w:rsidRPr="00E93B27">
              <w:rPr>
                <w:rFonts w:cs="Arial"/>
                <w:sz w:val="22"/>
                <w:szCs w:val="22"/>
              </w:rPr>
              <w:t>Noise</w:t>
            </w:r>
          </w:p>
        </w:tc>
      </w:tr>
      <w:tr w:rsidR="00E1272E" w:rsidRPr="00E93B27" w14:paraId="53033705" w14:textId="77777777" w:rsidTr="000D7DCA">
        <w:tc>
          <w:tcPr>
            <w:tcW w:w="540" w:type="dxa"/>
            <w:tcBorders>
              <w:top w:val="nil"/>
              <w:left w:val="nil"/>
              <w:bottom w:val="nil"/>
              <w:right w:val="nil"/>
            </w:tcBorders>
          </w:tcPr>
          <w:p w14:paraId="666D3AD7" w14:textId="77777777" w:rsidR="00E1272E" w:rsidRPr="00E93B27" w:rsidRDefault="00E1272E">
            <w:pPr>
              <w:spacing w:line="120" w:lineRule="exact"/>
              <w:rPr>
                <w:rFonts w:cs="Arial"/>
                <w:sz w:val="22"/>
                <w:szCs w:val="22"/>
              </w:rPr>
            </w:pPr>
          </w:p>
          <w:p w14:paraId="07774478"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2790" w:type="dxa"/>
            <w:tcBorders>
              <w:top w:val="nil"/>
              <w:left w:val="nil"/>
              <w:bottom w:val="nil"/>
              <w:right w:val="nil"/>
            </w:tcBorders>
          </w:tcPr>
          <w:p w14:paraId="058A5476" w14:textId="77777777" w:rsidR="00E1272E" w:rsidRPr="00E93B27" w:rsidRDefault="00E1272E">
            <w:pPr>
              <w:spacing w:line="120" w:lineRule="exact"/>
              <w:rPr>
                <w:rFonts w:cs="Arial"/>
                <w:sz w:val="22"/>
                <w:szCs w:val="22"/>
              </w:rPr>
            </w:pPr>
          </w:p>
          <w:p w14:paraId="26D6F46E" w14:textId="77777777" w:rsidR="00E1272E" w:rsidRPr="00E93B27" w:rsidRDefault="00D734E4">
            <w:pPr>
              <w:tabs>
                <w:tab w:val="left" w:pos="0"/>
              </w:tabs>
              <w:spacing w:after="58"/>
              <w:rPr>
                <w:rFonts w:cs="Arial"/>
                <w:sz w:val="22"/>
                <w:szCs w:val="22"/>
              </w:rPr>
            </w:pPr>
            <w:r w:rsidRPr="00E93B27">
              <w:rPr>
                <w:rFonts w:cs="Arial"/>
                <w:sz w:val="22"/>
                <w:szCs w:val="22"/>
              </w:rPr>
              <w:t>Population / Housing</w:t>
            </w:r>
          </w:p>
        </w:tc>
        <w:tc>
          <w:tcPr>
            <w:tcW w:w="630" w:type="dxa"/>
            <w:tcBorders>
              <w:top w:val="nil"/>
              <w:left w:val="nil"/>
              <w:bottom w:val="nil"/>
              <w:right w:val="nil"/>
            </w:tcBorders>
          </w:tcPr>
          <w:p w14:paraId="1F6BF754" w14:textId="77777777" w:rsidR="00E1272E" w:rsidRPr="00E93B27" w:rsidRDefault="00E1272E">
            <w:pPr>
              <w:spacing w:line="120" w:lineRule="exact"/>
              <w:rPr>
                <w:rFonts w:cs="Arial"/>
                <w:sz w:val="22"/>
                <w:szCs w:val="22"/>
              </w:rPr>
            </w:pPr>
          </w:p>
          <w:p w14:paraId="0BFC236A"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2880" w:type="dxa"/>
            <w:tcBorders>
              <w:top w:val="nil"/>
              <w:left w:val="nil"/>
              <w:bottom w:val="nil"/>
              <w:right w:val="nil"/>
            </w:tcBorders>
          </w:tcPr>
          <w:p w14:paraId="62E76170" w14:textId="77777777" w:rsidR="00E1272E" w:rsidRPr="00E93B27" w:rsidRDefault="00E1272E">
            <w:pPr>
              <w:spacing w:line="120" w:lineRule="exact"/>
              <w:rPr>
                <w:rFonts w:cs="Arial"/>
                <w:sz w:val="22"/>
                <w:szCs w:val="22"/>
              </w:rPr>
            </w:pPr>
          </w:p>
          <w:p w14:paraId="6191EDE9" w14:textId="77777777" w:rsidR="00E1272E" w:rsidRPr="00E93B27" w:rsidRDefault="00D734E4">
            <w:pPr>
              <w:tabs>
                <w:tab w:val="left" w:pos="0"/>
              </w:tabs>
              <w:spacing w:after="58"/>
              <w:rPr>
                <w:rFonts w:cs="Arial"/>
                <w:sz w:val="22"/>
                <w:szCs w:val="22"/>
              </w:rPr>
            </w:pPr>
            <w:r w:rsidRPr="00E93B27">
              <w:rPr>
                <w:rFonts w:cs="Arial"/>
                <w:sz w:val="22"/>
                <w:szCs w:val="22"/>
              </w:rPr>
              <w:t>Public Services</w:t>
            </w:r>
          </w:p>
        </w:tc>
        <w:tc>
          <w:tcPr>
            <w:tcW w:w="540" w:type="dxa"/>
            <w:tcBorders>
              <w:top w:val="nil"/>
              <w:left w:val="nil"/>
              <w:right w:val="nil"/>
            </w:tcBorders>
          </w:tcPr>
          <w:p w14:paraId="3660F6E3" w14:textId="77777777" w:rsidR="00E1272E" w:rsidRPr="00E93B27" w:rsidRDefault="00E1272E">
            <w:pPr>
              <w:spacing w:line="120" w:lineRule="exact"/>
              <w:rPr>
                <w:rFonts w:cs="Arial"/>
                <w:sz w:val="22"/>
                <w:szCs w:val="22"/>
              </w:rPr>
            </w:pPr>
          </w:p>
          <w:p w14:paraId="40EC23E1"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3330" w:type="dxa"/>
            <w:tcBorders>
              <w:top w:val="nil"/>
              <w:left w:val="nil"/>
              <w:bottom w:val="nil"/>
              <w:right w:val="nil"/>
            </w:tcBorders>
          </w:tcPr>
          <w:p w14:paraId="3E29382B" w14:textId="77777777" w:rsidR="00E1272E" w:rsidRPr="00E93B27" w:rsidRDefault="00E1272E">
            <w:pPr>
              <w:spacing w:line="120" w:lineRule="exact"/>
              <w:rPr>
                <w:rFonts w:cs="Arial"/>
                <w:sz w:val="22"/>
                <w:szCs w:val="22"/>
              </w:rPr>
            </w:pPr>
          </w:p>
          <w:p w14:paraId="4E5CA3C2" w14:textId="77777777" w:rsidR="00E1272E" w:rsidRPr="00E93B27" w:rsidRDefault="00D734E4">
            <w:pPr>
              <w:tabs>
                <w:tab w:val="left" w:pos="0"/>
              </w:tabs>
              <w:spacing w:after="58"/>
              <w:rPr>
                <w:rFonts w:cs="Arial"/>
                <w:sz w:val="22"/>
                <w:szCs w:val="22"/>
              </w:rPr>
            </w:pPr>
            <w:r w:rsidRPr="00E93B27">
              <w:rPr>
                <w:rFonts w:cs="Arial"/>
                <w:sz w:val="22"/>
                <w:szCs w:val="22"/>
              </w:rPr>
              <w:t>Recreation</w:t>
            </w:r>
          </w:p>
        </w:tc>
      </w:tr>
      <w:tr w:rsidR="00E1272E" w:rsidRPr="00E93B27" w14:paraId="68A5324D" w14:textId="77777777" w:rsidTr="00976E62">
        <w:tc>
          <w:tcPr>
            <w:tcW w:w="540" w:type="dxa"/>
            <w:tcBorders>
              <w:top w:val="nil"/>
              <w:left w:val="nil"/>
              <w:bottom w:val="nil"/>
              <w:right w:val="nil"/>
            </w:tcBorders>
          </w:tcPr>
          <w:p w14:paraId="3D62AA16" w14:textId="77777777" w:rsidR="00E1272E" w:rsidRPr="00E93B27" w:rsidRDefault="00E1272E">
            <w:pPr>
              <w:spacing w:line="120" w:lineRule="exact"/>
              <w:rPr>
                <w:rFonts w:cs="Arial"/>
                <w:sz w:val="22"/>
                <w:szCs w:val="22"/>
              </w:rPr>
            </w:pPr>
          </w:p>
          <w:p w14:paraId="0D23DDB8" w14:textId="77777777" w:rsidR="00E1272E" w:rsidRPr="00E93B27" w:rsidRDefault="00E71319">
            <w:pPr>
              <w:tabs>
                <w:tab w:val="left" w:pos="0"/>
              </w:tabs>
              <w:spacing w:after="58"/>
              <w:jc w:val="center"/>
              <w:rPr>
                <w:rFonts w:cs="Arial"/>
                <w:sz w:val="22"/>
                <w:szCs w:val="22"/>
              </w:rPr>
            </w:pPr>
            <w:r w:rsidRPr="00E93B27">
              <w:rPr>
                <w:rFonts w:cs="Arial"/>
                <w:sz w:val="22"/>
                <w:szCs w:val="22"/>
              </w:rPr>
              <w:sym w:font="Wingdings" w:char="F06F"/>
            </w:r>
          </w:p>
        </w:tc>
        <w:tc>
          <w:tcPr>
            <w:tcW w:w="2790" w:type="dxa"/>
            <w:tcBorders>
              <w:top w:val="nil"/>
              <w:left w:val="nil"/>
              <w:bottom w:val="nil"/>
              <w:right w:val="nil"/>
            </w:tcBorders>
          </w:tcPr>
          <w:p w14:paraId="33FD9983" w14:textId="77777777" w:rsidR="00E1272E" w:rsidRPr="00E93B27" w:rsidRDefault="00E1272E">
            <w:pPr>
              <w:spacing w:line="120" w:lineRule="exact"/>
              <w:rPr>
                <w:rFonts w:cs="Arial"/>
                <w:sz w:val="22"/>
                <w:szCs w:val="22"/>
              </w:rPr>
            </w:pPr>
          </w:p>
          <w:p w14:paraId="22F6FCE0" w14:textId="77777777" w:rsidR="00E1272E" w:rsidRPr="00E93B27" w:rsidRDefault="00D734E4">
            <w:pPr>
              <w:tabs>
                <w:tab w:val="left" w:pos="0"/>
              </w:tabs>
              <w:spacing w:after="58"/>
              <w:rPr>
                <w:rFonts w:cs="Arial"/>
                <w:sz w:val="22"/>
                <w:szCs w:val="22"/>
              </w:rPr>
            </w:pPr>
            <w:r w:rsidRPr="00E93B27">
              <w:rPr>
                <w:rFonts w:cs="Arial"/>
                <w:sz w:val="22"/>
                <w:szCs w:val="22"/>
              </w:rPr>
              <w:t>Transportation/Traffic</w:t>
            </w:r>
          </w:p>
        </w:tc>
        <w:tc>
          <w:tcPr>
            <w:tcW w:w="630" w:type="dxa"/>
            <w:tcBorders>
              <w:top w:val="nil"/>
              <w:left w:val="nil"/>
              <w:bottom w:val="nil"/>
              <w:right w:val="nil"/>
            </w:tcBorders>
          </w:tcPr>
          <w:p w14:paraId="784FDF62" w14:textId="77777777" w:rsidR="00E1272E" w:rsidRPr="00E93B27" w:rsidRDefault="00E1272E">
            <w:pPr>
              <w:spacing w:line="120" w:lineRule="exact"/>
              <w:rPr>
                <w:rFonts w:cs="Arial"/>
                <w:sz w:val="22"/>
                <w:szCs w:val="22"/>
              </w:rPr>
            </w:pPr>
          </w:p>
          <w:p w14:paraId="2B39B3C8" w14:textId="77777777" w:rsidR="00E1272E" w:rsidRPr="00E93B27" w:rsidRDefault="00E1272E">
            <w:pPr>
              <w:tabs>
                <w:tab w:val="left" w:pos="0"/>
              </w:tabs>
              <w:spacing w:after="58"/>
              <w:jc w:val="center"/>
              <w:rPr>
                <w:rFonts w:cs="Arial"/>
                <w:sz w:val="22"/>
                <w:szCs w:val="22"/>
              </w:rPr>
            </w:pPr>
            <w:r w:rsidRPr="00E93B27">
              <w:rPr>
                <w:rFonts w:cs="Arial"/>
                <w:sz w:val="22"/>
                <w:szCs w:val="22"/>
              </w:rPr>
              <w:sym w:font="Wingdings" w:char="F0A8"/>
            </w:r>
          </w:p>
        </w:tc>
        <w:tc>
          <w:tcPr>
            <w:tcW w:w="2880" w:type="dxa"/>
            <w:tcBorders>
              <w:top w:val="nil"/>
              <w:left w:val="nil"/>
              <w:bottom w:val="nil"/>
              <w:right w:val="nil"/>
            </w:tcBorders>
          </w:tcPr>
          <w:p w14:paraId="5FB2B8D3" w14:textId="77777777" w:rsidR="00E1272E" w:rsidRPr="00E93B27" w:rsidRDefault="00E1272E">
            <w:pPr>
              <w:spacing w:line="120" w:lineRule="exact"/>
              <w:rPr>
                <w:rFonts w:cs="Arial"/>
                <w:sz w:val="22"/>
                <w:szCs w:val="22"/>
              </w:rPr>
            </w:pPr>
          </w:p>
          <w:p w14:paraId="66696731" w14:textId="77777777" w:rsidR="00E1272E" w:rsidRPr="00E93B27" w:rsidRDefault="00D734E4">
            <w:pPr>
              <w:tabs>
                <w:tab w:val="left" w:pos="0"/>
              </w:tabs>
              <w:spacing w:after="58"/>
              <w:rPr>
                <w:rFonts w:cs="Arial"/>
                <w:sz w:val="22"/>
                <w:szCs w:val="22"/>
              </w:rPr>
            </w:pPr>
            <w:r w:rsidRPr="00E93B27">
              <w:rPr>
                <w:rFonts w:cs="Arial"/>
                <w:sz w:val="22"/>
                <w:szCs w:val="22"/>
              </w:rPr>
              <w:t>Utilities / Service Systems</w:t>
            </w:r>
          </w:p>
        </w:tc>
        <w:tc>
          <w:tcPr>
            <w:tcW w:w="540" w:type="dxa"/>
            <w:tcBorders>
              <w:top w:val="nil"/>
              <w:left w:val="nil"/>
              <w:bottom w:val="nil"/>
              <w:right w:val="nil"/>
            </w:tcBorders>
          </w:tcPr>
          <w:p w14:paraId="74A8BC42" w14:textId="77777777" w:rsidR="00E1272E" w:rsidRPr="00E93B27" w:rsidRDefault="00E1272E">
            <w:pPr>
              <w:spacing w:line="120" w:lineRule="exact"/>
              <w:rPr>
                <w:rFonts w:cs="Arial"/>
                <w:sz w:val="22"/>
                <w:szCs w:val="22"/>
              </w:rPr>
            </w:pPr>
          </w:p>
          <w:p w14:paraId="084B1AAE" w14:textId="77777777" w:rsidR="00E1272E" w:rsidRPr="00E93B27" w:rsidRDefault="00E71319">
            <w:pPr>
              <w:tabs>
                <w:tab w:val="left" w:pos="0"/>
              </w:tabs>
              <w:spacing w:after="58"/>
              <w:jc w:val="center"/>
              <w:rPr>
                <w:rFonts w:cs="Arial"/>
                <w:sz w:val="22"/>
                <w:szCs w:val="22"/>
              </w:rPr>
            </w:pPr>
            <w:r w:rsidRPr="00E93B27">
              <w:rPr>
                <w:rFonts w:cs="Arial"/>
                <w:sz w:val="22"/>
                <w:szCs w:val="22"/>
              </w:rPr>
              <w:sym w:font="Wingdings" w:char="F06F"/>
            </w:r>
          </w:p>
        </w:tc>
        <w:tc>
          <w:tcPr>
            <w:tcW w:w="3330" w:type="dxa"/>
            <w:tcBorders>
              <w:top w:val="nil"/>
              <w:left w:val="nil"/>
              <w:bottom w:val="nil"/>
              <w:right w:val="nil"/>
            </w:tcBorders>
          </w:tcPr>
          <w:p w14:paraId="444B2B80" w14:textId="77777777" w:rsidR="00E1272E" w:rsidRPr="00E93B27" w:rsidRDefault="00E1272E">
            <w:pPr>
              <w:spacing w:line="120" w:lineRule="exact"/>
              <w:rPr>
                <w:rFonts w:cs="Arial"/>
                <w:sz w:val="22"/>
                <w:szCs w:val="22"/>
              </w:rPr>
            </w:pPr>
          </w:p>
          <w:p w14:paraId="12D0A060" w14:textId="77777777" w:rsidR="00E1272E" w:rsidRPr="00E93B27" w:rsidRDefault="00D734E4">
            <w:pPr>
              <w:tabs>
                <w:tab w:val="left" w:pos="0"/>
              </w:tabs>
              <w:spacing w:after="58"/>
              <w:rPr>
                <w:rFonts w:cs="Arial"/>
                <w:sz w:val="22"/>
                <w:szCs w:val="22"/>
              </w:rPr>
            </w:pPr>
            <w:r w:rsidRPr="00E93B27">
              <w:rPr>
                <w:rFonts w:cs="Arial"/>
                <w:sz w:val="22"/>
                <w:szCs w:val="22"/>
              </w:rPr>
              <w:t>Mandatory Findings of Significance</w:t>
            </w:r>
          </w:p>
        </w:tc>
      </w:tr>
      <w:tr w:rsidR="00976E62" w:rsidRPr="00E93B27" w14:paraId="71993D6B" w14:textId="77777777" w:rsidTr="000D7DCA">
        <w:tc>
          <w:tcPr>
            <w:tcW w:w="540" w:type="dxa"/>
            <w:tcBorders>
              <w:top w:val="nil"/>
              <w:left w:val="nil"/>
              <w:bottom w:val="nil"/>
              <w:right w:val="nil"/>
            </w:tcBorders>
          </w:tcPr>
          <w:p w14:paraId="2487B35A" w14:textId="77777777" w:rsidR="00976E62" w:rsidRPr="00976E62" w:rsidRDefault="00976E62" w:rsidP="00976E62">
            <w:pPr>
              <w:rPr>
                <w:sz w:val="22"/>
                <w:szCs w:val="22"/>
              </w:rPr>
            </w:pPr>
          </w:p>
          <w:p w14:paraId="04F85572" w14:textId="77777777" w:rsidR="00976E62" w:rsidRPr="00976E62" w:rsidRDefault="00976E62" w:rsidP="00976E62">
            <w:pPr>
              <w:jc w:val="center"/>
              <w:rPr>
                <w:sz w:val="22"/>
                <w:szCs w:val="22"/>
              </w:rPr>
            </w:pPr>
            <w:r>
              <w:rPr>
                <w:sz w:val="22"/>
                <w:szCs w:val="22"/>
              </w:rPr>
              <w:sym w:font="Wingdings" w:char="F0A8"/>
            </w:r>
          </w:p>
          <w:p w14:paraId="45F2B069" w14:textId="77777777" w:rsidR="00976E62" w:rsidRPr="00976E62" w:rsidRDefault="00976E62" w:rsidP="00976E62">
            <w:pPr>
              <w:rPr>
                <w:sz w:val="22"/>
                <w:szCs w:val="22"/>
              </w:rPr>
            </w:pPr>
          </w:p>
        </w:tc>
        <w:tc>
          <w:tcPr>
            <w:tcW w:w="2790" w:type="dxa"/>
            <w:tcBorders>
              <w:top w:val="nil"/>
              <w:left w:val="nil"/>
              <w:bottom w:val="nil"/>
              <w:right w:val="nil"/>
            </w:tcBorders>
          </w:tcPr>
          <w:p w14:paraId="0A667641" w14:textId="77777777" w:rsidR="00976E62" w:rsidRDefault="00976E62" w:rsidP="00976E62">
            <w:pPr>
              <w:rPr>
                <w:sz w:val="22"/>
                <w:szCs w:val="22"/>
              </w:rPr>
            </w:pPr>
          </w:p>
          <w:p w14:paraId="17D34161" w14:textId="77777777" w:rsidR="00976E62" w:rsidRPr="00976E62" w:rsidRDefault="00976E62" w:rsidP="00976E62">
            <w:pPr>
              <w:rPr>
                <w:sz w:val="22"/>
                <w:szCs w:val="22"/>
              </w:rPr>
            </w:pPr>
            <w:r>
              <w:rPr>
                <w:sz w:val="22"/>
                <w:szCs w:val="22"/>
              </w:rPr>
              <w:t>Tribal Cultural Resources</w:t>
            </w:r>
          </w:p>
        </w:tc>
        <w:tc>
          <w:tcPr>
            <w:tcW w:w="630" w:type="dxa"/>
            <w:tcBorders>
              <w:top w:val="nil"/>
              <w:left w:val="nil"/>
              <w:bottom w:val="nil"/>
              <w:right w:val="nil"/>
            </w:tcBorders>
          </w:tcPr>
          <w:p w14:paraId="1E7FEEB2" w14:textId="77777777" w:rsidR="00976E62" w:rsidRPr="00976E62" w:rsidRDefault="00976E62" w:rsidP="00976E62">
            <w:pPr>
              <w:rPr>
                <w:sz w:val="22"/>
                <w:szCs w:val="22"/>
              </w:rPr>
            </w:pPr>
          </w:p>
        </w:tc>
        <w:tc>
          <w:tcPr>
            <w:tcW w:w="2880" w:type="dxa"/>
            <w:tcBorders>
              <w:top w:val="nil"/>
              <w:left w:val="nil"/>
              <w:bottom w:val="nil"/>
              <w:right w:val="nil"/>
            </w:tcBorders>
          </w:tcPr>
          <w:p w14:paraId="2CF4EEF1" w14:textId="77777777" w:rsidR="00976E62" w:rsidRPr="00976E62" w:rsidRDefault="00976E62" w:rsidP="00976E62">
            <w:pPr>
              <w:rPr>
                <w:sz w:val="22"/>
                <w:szCs w:val="22"/>
              </w:rPr>
            </w:pPr>
          </w:p>
        </w:tc>
        <w:tc>
          <w:tcPr>
            <w:tcW w:w="540" w:type="dxa"/>
            <w:tcBorders>
              <w:top w:val="nil"/>
              <w:left w:val="nil"/>
              <w:right w:val="nil"/>
            </w:tcBorders>
          </w:tcPr>
          <w:p w14:paraId="4B7F69F1" w14:textId="77777777" w:rsidR="00976E62" w:rsidRPr="00976E62" w:rsidRDefault="00976E62" w:rsidP="00976E62">
            <w:pPr>
              <w:rPr>
                <w:sz w:val="22"/>
                <w:szCs w:val="22"/>
              </w:rPr>
            </w:pPr>
          </w:p>
        </w:tc>
        <w:tc>
          <w:tcPr>
            <w:tcW w:w="3330" w:type="dxa"/>
            <w:tcBorders>
              <w:top w:val="nil"/>
              <w:left w:val="nil"/>
              <w:bottom w:val="nil"/>
              <w:right w:val="nil"/>
            </w:tcBorders>
          </w:tcPr>
          <w:p w14:paraId="72102CF2" w14:textId="77777777" w:rsidR="00976E62" w:rsidRPr="00976E62" w:rsidRDefault="00976E62" w:rsidP="00976E62">
            <w:pPr>
              <w:rPr>
                <w:sz w:val="22"/>
                <w:szCs w:val="22"/>
              </w:rPr>
            </w:pPr>
          </w:p>
        </w:tc>
      </w:tr>
    </w:tbl>
    <w:p w14:paraId="1ED6154E" w14:textId="77777777" w:rsidR="000D7DCA" w:rsidRPr="00E93B27" w:rsidRDefault="000D7DCA">
      <w:pPr>
        <w:tabs>
          <w:tab w:val="left" w:pos="0"/>
        </w:tabs>
        <w:rPr>
          <w:rFonts w:cs="Arial"/>
          <w:sz w:val="22"/>
          <w:szCs w:val="22"/>
        </w:rPr>
      </w:pPr>
    </w:p>
    <w:p w14:paraId="15FC0650" w14:textId="77777777" w:rsidR="00E1272E" w:rsidRPr="00E93B27" w:rsidRDefault="00E1272E">
      <w:pPr>
        <w:tabs>
          <w:tab w:val="left" w:pos="0"/>
        </w:tabs>
        <w:rPr>
          <w:rFonts w:cs="Arial"/>
          <w:sz w:val="22"/>
          <w:szCs w:val="22"/>
        </w:rPr>
      </w:pPr>
      <w:r w:rsidRPr="00E93B27">
        <w:rPr>
          <w:rFonts w:cs="Arial"/>
          <w:sz w:val="22"/>
          <w:szCs w:val="22"/>
        </w:rPr>
        <w:t>DETERMINATION: (To be completed by the Lead Agency)</w:t>
      </w:r>
    </w:p>
    <w:p w14:paraId="008AEEA7" w14:textId="77777777" w:rsidR="00CA66D4" w:rsidRPr="006E10AA" w:rsidRDefault="00CA66D4">
      <w:pPr>
        <w:tabs>
          <w:tab w:val="left" w:pos="0"/>
        </w:tabs>
        <w:rPr>
          <w:rFonts w:ascii="Harlow Solid Italic" w:hAnsi="Harlow Solid Italic" w:cs="Arial"/>
          <w:sz w:val="20"/>
          <w:szCs w:val="20"/>
        </w:rPr>
      </w:pPr>
    </w:p>
    <w:p w14:paraId="6CF229FF" w14:textId="77777777" w:rsidR="00E1272E" w:rsidRPr="00E93B27" w:rsidRDefault="00E1272E">
      <w:pPr>
        <w:tabs>
          <w:tab w:val="left" w:pos="0"/>
        </w:tabs>
        <w:rPr>
          <w:rFonts w:cs="Arial"/>
          <w:sz w:val="22"/>
          <w:szCs w:val="22"/>
        </w:rPr>
      </w:pPr>
      <w:proofErr w:type="gramStart"/>
      <w:r w:rsidRPr="00E93B27">
        <w:rPr>
          <w:rFonts w:cs="Arial"/>
          <w:sz w:val="22"/>
          <w:szCs w:val="22"/>
        </w:rPr>
        <w:t>On the basis of</w:t>
      </w:r>
      <w:proofErr w:type="gramEnd"/>
      <w:r w:rsidRPr="00E93B27">
        <w:rPr>
          <w:rFonts w:cs="Arial"/>
          <w:sz w:val="22"/>
          <w:szCs w:val="22"/>
        </w:rPr>
        <w:t xml:space="preserve"> this initial evaluation:</w:t>
      </w:r>
    </w:p>
    <w:tbl>
      <w:tblPr>
        <w:tblW w:w="0" w:type="auto"/>
        <w:tblInd w:w="120" w:type="dxa"/>
        <w:tblLayout w:type="fixed"/>
        <w:tblCellMar>
          <w:left w:w="120" w:type="dxa"/>
          <w:right w:w="120" w:type="dxa"/>
        </w:tblCellMar>
        <w:tblLook w:val="0000" w:firstRow="0" w:lastRow="0" w:firstColumn="0" w:lastColumn="0" w:noHBand="0" w:noVBand="0"/>
      </w:tblPr>
      <w:tblGrid>
        <w:gridCol w:w="720"/>
        <w:gridCol w:w="9990"/>
      </w:tblGrid>
      <w:tr w:rsidR="00E1272E" w:rsidRPr="00E93B27" w14:paraId="7E3A8427" w14:textId="77777777">
        <w:tc>
          <w:tcPr>
            <w:tcW w:w="720" w:type="dxa"/>
            <w:tcBorders>
              <w:top w:val="nil"/>
              <w:left w:val="nil"/>
              <w:bottom w:val="nil"/>
              <w:right w:val="nil"/>
            </w:tcBorders>
          </w:tcPr>
          <w:p w14:paraId="214217B9" w14:textId="77777777" w:rsidR="00E1272E" w:rsidRPr="00E93B27" w:rsidRDefault="00E1272E">
            <w:pPr>
              <w:spacing w:line="120" w:lineRule="exact"/>
              <w:rPr>
                <w:rFonts w:cs="Arial"/>
                <w:sz w:val="22"/>
                <w:szCs w:val="22"/>
              </w:rPr>
            </w:pPr>
          </w:p>
          <w:p w14:paraId="7F94CB6D" w14:textId="77777777" w:rsidR="00E1272E" w:rsidRPr="00E93B27" w:rsidRDefault="00E1272E">
            <w:pPr>
              <w:tabs>
                <w:tab w:val="left" w:pos="0"/>
              </w:tabs>
              <w:spacing w:after="58"/>
              <w:rPr>
                <w:rFonts w:cs="Arial"/>
                <w:sz w:val="22"/>
                <w:szCs w:val="22"/>
              </w:rPr>
            </w:pPr>
            <w:r w:rsidRPr="00E93B27">
              <w:rPr>
                <w:rFonts w:cs="Arial"/>
                <w:sz w:val="22"/>
                <w:szCs w:val="22"/>
              </w:rPr>
              <w:sym w:font="Wingdings" w:char="F0A8"/>
            </w:r>
          </w:p>
        </w:tc>
        <w:tc>
          <w:tcPr>
            <w:tcW w:w="9990" w:type="dxa"/>
            <w:tcBorders>
              <w:top w:val="nil"/>
              <w:left w:val="nil"/>
              <w:bottom w:val="nil"/>
              <w:right w:val="nil"/>
            </w:tcBorders>
          </w:tcPr>
          <w:p w14:paraId="0A4D0FC9" w14:textId="77777777" w:rsidR="00E1272E" w:rsidRPr="00E93B27" w:rsidRDefault="00E1272E">
            <w:pPr>
              <w:spacing w:line="120" w:lineRule="exact"/>
              <w:rPr>
                <w:rFonts w:cs="Arial"/>
                <w:sz w:val="22"/>
                <w:szCs w:val="22"/>
              </w:rPr>
            </w:pPr>
          </w:p>
          <w:p w14:paraId="496336CF" w14:textId="77777777" w:rsidR="00E1272E" w:rsidRPr="00E93B27" w:rsidRDefault="00E1272E" w:rsidP="00D44CA6">
            <w:pPr>
              <w:tabs>
                <w:tab w:val="left" w:pos="0"/>
              </w:tabs>
              <w:spacing w:after="58"/>
              <w:jc w:val="both"/>
              <w:rPr>
                <w:rFonts w:cs="Arial"/>
                <w:sz w:val="22"/>
                <w:szCs w:val="22"/>
              </w:rPr>
            </w:pPr>
            <w:r w:rsidRPr="00E93B27">
              <w:rPr>
                <w:rFonts w:cs="Arial"/>
                <w:sz w:val="22"/>
                <w:szCs w:val="22"/>
              </w:rPr>
              <w:t>I find that the proposed project COULD NOT have a significant effect on the environment, and a NEGATIVE DECLARATION will be prepared.</w:t>
            </w:r>
          </w:p>
        </w:tc>
      </w:tr>
      <w:tr w:rsidR="00E1272E" w:rsidRPr="00E93B27" w14:paraId="15603394" w14:textId="77777777">
        <w:tc>
          <w:tcPr>
            <w:tcW w:w="720" w:type="dxa"/>
            <w:tcBorders>
              <w:top w:val="nil"/>
              <w:left w:val="nil"/>
              <w:bottom w:val="nil"/>
              <w:right w:val="nil"/>
            </w:tcBorders>
          </w:tcPr>
          <w:p w14:paraId="25ECCE05" w14:textId="77777777" w:rsidR="00E1272E" w:rsidRPr="00E93B27" w:rsidRDefault="00E1272E">
            <w:pPr>
              <w:spacing w:line="120" w:lineRule="exact"/>
              <w:rPr>
                <w:rFonts w:cs="Arial"/>
                <w:sz w:val="22"/>
                <w:szCs w:val="22"/>
              </w:rPr>
            </w:pPr>
          </w:p>
          <w:p w14:paraId="08A8676B" w14:textId="77777777" w:rsidR="00E1272E" w:rsidRPr="00E93B27" w:rsidRDefault="00E84988">
            <w:pPr>
              <w:tabs>
                <w:tab w:val="left" w:pos="0"/>
              </w:tabs>
              <w:spacing w:after="58"/>
              <w:rPr>
                <w:rFonts w:cs="Arial"/>
                <w:sz w:val="22"/>
                <w:szCs w:val="22"/>
              </w:rPr>
            </w:pPr>
            <w:r>
              <w:rPr>
                <w:rFonts w:cs="Arial"/>
                <w:sz w:val="22"/>
                <w:szCs w:val="22"/>
              </w:rPr>
              <w:sym w:font="Wingdings" w:char="F0FD"/>
            </w:r>
          </w:p>
        </w:tc>
        <w:tc>
          <w:tcPr>
            <w:tcW w:w="9990" w:type="dxa"/>
            <w:tcBorders>
              <w:top w:val="nil"/>
              <w:left w:val="nil"/>
              <w:bottom w:val="nil"/>
              <w:right w:val="nil"/>
            </w:tcBorders>
          </w:tcPr>
          <w:p w14:paraId="3F941FEE" w14:textId="77777777" w:rsidR="00E1272E" w:rsidRPr="00E93B27" w:rsidRDefault="00E1272E" w:rsidP="00D44CA6">
            <w:pPr>
              <w:spacing w:line="120" w:lineRule="exact"/>
              <w:jc w:val="both"/>
              <w:rPr>
                <w:rFonts w:cs="Arial"/>
                <w:sz w:val="22"/>
                <w:szCs w:val="22"/>
              </w:rPr>
            </w:pPr>
          </w:p>
          <w:p w14:paraId="3099BFCF" w14:textId="005E3A5C" w:rsidR="00E1272E" w:rsidRPr="00E93B27" w:rsidRDefault="00E1272E" w:rsidP="00D44CA6">
            <w:pPr>
              <w:tabs>
                <w:tab w:val="left" w:pos="0"/>
              </w:tabs>
              <w:spacing w:after="58"/>
              <w:jc w:val="both"/>
              <w:rPr>
                <w:rFonts w:cs="Arial"/>
                <w:sz w:val="22"/>
                <w:szCs w:val="22"/>
              </w:rPr>
            </w:pPr>
            <w:r w:rsidRPr="00E93B27">
              <w:rPr>
                <w:rFonts w:cs="Arial"/>
                <w:sz w:val="22"/>
                <w:szCs w:val="22"/>
              </w:rPr>
              <w:t>I find that although the proposed project could have a significant effect on the environment, there will not be a significant effect in this case because revisions in the project have been made by or agreed to by the project proponent. A MITIGATED NEGATIVE DECLARATION</w:t>
            </w:r>
            <w:r w:rsidR="009B0E5D">
              <w:rPr>
                <w:rFonts w:cs="Arial"/>
                <w:sz w:val="22"/>
                <w:szCs w:val="22"/>
              </w:rPr>
              <w:t xml:space="preserve"> </w:t>
            </w:r>
            <w:r w:rsidR="002044D2">
              <w:rPr>
                <w:rFonts w:cs="Arial"/>
                <w:sz w:val="22"/>
                <w:szCs w:val="22"/>
              </w:rPr>
              <w:t>(MND-2023-)</w:t>
            </w:r>
            <w:r w:rsidRPr="00E93B27">
              <w:rPr>
                <w:rFonts w:cs="Arial"/>
                <w:sz w:val="22"/>
                <w:szCs w:val="22"/>
              </w:rPr>
              <w:t xml:space="preserve"> will be prepared.</w:t>
            </w:r>
          </w:p>
        </w:tc>
      </w:tr>
      <w:tr w:rsidR="00E1272E" w:rsidRPr="00E93B27" w14:paraId="2FABFF52" w14:textId="77777777">
        <w:tc>
          <w:tcPr>
            <w:tcW w:w="720" w:type="dxa"/>
            <w:tcBorders>
              <w:top w:val="nil"/>
              <w:left w:val="nil"/>
              <w:bottom w:val="nil"/>
              <w:right w:val="nil"/>
            </w:tcBorders>
          </w:tcPr>
          <w:p w14:paraId="26A78444" w14:textId="77777777" w:rsidR="00E1272E" w:rsidRPr="00E93B27" w:rsidRDefault="00E1272E">
            <w:pPr>
              <w:spacing w:line="120" w:lineRule="exact"/>
              <w:rPr>
                <w:rFonts w:cs="Arial"/>
                <w:sz w:val="22"/>
                <w:szCs w:val="22"/>
              </w:rPr>
            </w:pPr>
          </w:p>
          <w:p w14:paraId="0389F3D5" w14:textId="77777777" w:rsidR="00E1272E" w:rsidRPr="00E93B27" w:rsidRDefault="00E1272E">
            <w:pPr>
              <w:tabs>
                <w:tab w:val="left" w:pos="0"/>
              </w:tabs>
              <w:spacing w:after="58"/>
              <w:rPr>
                <w:rFonts w:cs="Arial"/>
                <w:sz w:val="22"/>
                <w:szCs w:val="22"/>
              </w:rPr>
            </w:pPr>
            <w:r w:rsidRPr="00E93B27">
              <w:rPr>
                <w:rFonts w:cs="Arial"/>
                <w:sz w:val="22"/>
                <w:szCs w:val="22"/>
              </w:rPr>
              <w:sym w:font="Wingdings" w:char="F0A8"/>
            </w:r>
          </w:p>
        </w:tc>
        <w:tc>
          <w:tcPr>
            <w:tcW w:w="9990" w:type="dxa"/>
            <w:tcBorders>
              <w:top w:val="nil"/>
              <w:left w:val="nil"/>
              <w:bottom w:val="nil"/>
              <w:right w:val="nil"/>
            </w:tcBorders>
          </w:tcPr>
          <w:p w14:paraId="5E5BDEA9" w14:textId="77777777" w:rsidR="00E1272E" w:rsidRPr="00E93B27" w:rsidRDefault="00E1272E">
            <w:pPr>
              <w:spacing w:line="120" w:lineRule="exact"/>
              <w:rPr>
                <w:rFonts w:cs="Arial"/>
                <w:sz w:val="22"/>
                <w:szCs w:val="22"/>
              </w:rPr>
            </w:pPr>
          </w:p>
          <w:p w14:paraId="0579E0A6" w14:textId="77777777" w:rsidR="00E1272E" w:rsidRPr="00E93B27" w:rsidRDefault="00E1272E" w:rsidP="00D44CA6">
            <w:pPr>
              <w:tabs>
                <w:tab w:val="left" w:pos="0"/>
              </w:tabs>
              <w:spacing w:after="58"/>
              <w:jc w:val="both"/>
              <w:rPr>
                <w:rFonts w:cs="Arial"/>
                <w:sz w:val="22"/>
                <w:szCs w:val="22"/>
              </w:rPr>
            </w:pPr>
            <w:r w:rsidRPr="00E93B27">
              <w:rPr>
                <w:rFonts w:cs="Arial"/>
                <w:sz w:val="22"/>
                <w:szCs w:val="22"/>
              </w:rPr>
              <w:t>I find that the proposed project MAY have a significant effect on the environment, and an ENVIRONMENTAL IMPACT REPORT is required.</w:t>
            </w:r>
          </w:p>
        </w:tc>
      </w:tr>
      <w:tr w:rsidR="00E1272E" w:rsidRPr="00E93B27" w14:paraId="3C4E2EA5" w14:textId="77777777">
        <w:tc>
          <w:tcPr>
            <w:tcW w:w="720" w:type="dxa"/>
            <w:tcBorders>
              <w:top w:val="nil"/>
              <w:left w:val="nil"/>
              <w:bottom w:val="nil"/>
              <w:right w:val="nil"/>
            </w:tcBorders>
          </w:tcPr>
          <w:p w14:paraId="746EBD69" w14:textId="77777777" w:rsidR="00E1272E" w:rsidRPr="00E93B27" w:rsidRDefault="00E1272E">
            <w:pPr>
              <w:spacing w:line="120" w:lineRule="exact"/>
              <w:rPr>
                <w:rFonts w:cs="Arial"/>
                <w:sz w:val="22"/>
                <w:szCs w:val="22"/>
              </w:rPr>
            </w:pPr>
          </w:p>
          <w:p w14:paraId="57655011" w14:textId="77777777" w:rsidR="00E1272E" w:rsidRPr="00E93B27" w:rsidRDefault="00E1272E">
            <w:pPr>
              <w:tabs>
                <w:tab w:val="left" w:pos="0"/>
              </w:tabs>
              <w:spacing w:after="58"/>
              <w:rPr>
                <w:rFonts w:cs="Arial"/>
                <w:sz w:val="22"/>
                <w:szCs w:val="22"/>
              </w:rPr>
            </w:pPr>
            <w:r w:rsidRPr="00E93B27">
              <w:rPr>
                <w:rFonts w:cs="Arial"/>
                <w:sz w:val="22"/>
                <w:szCs w:val="22"/>
              </w:rPr>
              <w:sym w:font="Wingdings" w:char="F0A8"/>
            </w:r>
          </w:p>
        </w:tc>
        <w:tc>
          <w:tcPr>
            <w:tcW w:w="9990" w:type="dxa"/>
            <w:tcBorders>
              <w:top w:val="nil"/>
              <w:left w:val="nil"/>
              <w:bottom w:val="nil"/>
              <w:right w:val="nil"/>
            </w:tcBorders>
          </w:tcPr>
          <w:p w14:paraId="64BD7DCE" w14:textId="77777777" w:rsidR="00E1272E" w:rsidRPr="00E93B27" w:rsidRDefault="00E1272E">
            <w:pPr>
              <w:spacing w:line="120" w:lineRule="exact"/>
              <w:rPr>
                <w:rFonts w:cs="Arial"/>
                <w:sz w:val="22"/>
                <w:szCs w:val="22"/>
              </w:rPr>
            </w:pPr>
          </w:p>
          <w:p w14:paraId="54903BAD" w14:textId="77777777" w:rsidR="00E1272E" w:rsidRPr="00E93B27" w:rsidRDefault="00E1272E" w:rsidP="00D44CA6">
            <w:pPr>
              <w:tabs>
                <w:tab w:val="left" w:pos="0"/>
              </w:tabs>
              <w:spacing w:after="58"/>
              <w:jc w:val="both"/>
              <w:rPr>
                <w:rFonts w:cs="Arial"/>
                <w:sz w:val="22"/>
                <w:szCs w:val="22"/>
              </w:rPr>
            </w:pPr>
            <w:r w:rsidRPr="00E93B27">
              <w:rPr>
                <w:rFonts w:cs="Arial"/>
                <w:sz w:val="22"/>
                <w:szCs w:val="22"/>
              </w:rPr>
              <w:t xml:space="preserve">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w:t>
            </w:r>
            <w:proofErr w:type="gramStart"/>
            <w:r w:rsidRPr="00E93B27">
              <w:rPr>
                <w:rFonts w:cs="Arial"/>
                <w:sz w:val="22"/>
                <w:szCs w:val="22"/>
              </w:rPr>
              <w:t>mitigation  measures</w:t>
            </w:r>
            <w:proofErr w:type="gramEnd"/>
            <w:r w:rsidRPr="00E93B27">
              <w:rPr>
                <w:rFonts w:cs="Arial"/>
                <w:sz w:val="22"/>
                <w:szCs w:val="22"/>
              </w:rPr>
              <w:t xml:space="preserve"> based on the earlier analysis as described on attached sheets. An ENVIRONMENTAL IMPACT REPORT is required, but it must analyze only the effects that remain to be addressed.</w:t>
            </w:r>
          </w:p>
        </w:tc>
      </w:tr>
      <w:tr w:rsidR="00E1272E" w:rsidRPr="00E93B27" w14:paraId="6DC8C637" w14:textId="77777777">
        <w:tc>
          <w:tcPr>
            <w:tcW w:w="720" w:type="dxa"/>
            <w:tcBorders>
              <w:top w:val="nil"/>
              <w:left w:val="nil"/>
              <w:bottom w:val="nil"/>
              <w:right w:val="nil"/>
            </w:tcBorders>
          </w:tcPr>
          <w:p w14:paraId="1E603EC5" w14:textId="77777777" w:rsidR="00E1272E" w:rsidRPr="00E93B27" w:rsidRDefault="00E1272E">
            <w:pPr>
              <w:spacing w:line="120" w:lineRule="exact"/>
              <w:rPr>
                <w:rFonts w:cs="Arial"/>
                <w:sz w:val="22"/>
                <w:szCs w:val="22"/>
              </w:rPr>
            </w:pPr>
          </w:p>
          <w:p w14:paraId="6D54C256" w14:textId="77777777" w:rsidR="00E1272E" w:rsidRPr="00E93B27" w:rsidRDefault="00E1272E">
            <w:pPr>
              <w:tabs>
                <w:tab w:val="left" w:pos="0"/>
              </w:tabs>
              <w:spacing w:after="58"/>
              <w:rPr>
                <w:rFonts w:cs="Arial"/>
                <w:sz w:val="22"/>
                <w:szCs w:val="22"/>
              </w:rPr>
            </w:pPr>
            <w:r w:rsidRPr="00E93B27">
              <w:rPr>
                <w:rFonts w:cs="Arial"/>
                <w:sz w:val="22"/>
                <w:szCs w:val="22"/>
              </w:rPr>
              <w:sym w:font="Wingdings" w:char="F0A8"/>
            </w:r>
          </w:p>
        </w:tc>
        <w:tc>
          <w:tcPr>
            <w:tcW w:w="9990" w:type="dxa"/>
            <w:tcBorders>
              <w:top w:val="nil"/>
              <w:left w:val="nil"/>
              <w:bottom w:val="nil"/>
              <w:right w:val="nil"/>
            </w:tcBorders>
          </w:tcPr>
          <w:p w14:paraId="67B054FA" w14:textId="77777777" w:rsidR="00E1272E" w:rsidRPr="00E93B27" w:rsidRDefault="00E1272E">
            <w:pPr>
              <w:spacing w:line="120" w:lineRule="exact"/>
              <w:rPr>
                <w:rFonts w:cs="Arial"/>
                <w:sz w:val="22"/>
                <w:szCs w:val="22"/>
              </w:rPr>
            </w:pPr>
          </w:p>
          <w:p w14:paraId="72B8DED9" w14:textId="77777777" w:rsidR="00E1272E" w:rsidRPr="00E93B27" w:rsidRDefault="00E1272E" w:rsidP="00D44CA6">
            <w:pPr>
              <w:tabs>
                <w:tab w:val="left" w:pos="0"/>
              </w:tabs>
              <w:spacing w:after="58"/>
              <w:jc w:val="both"/>
              <w:rPr>
                <w:rFonts w:cs="Arial"/>
                <w:sz w:val="22"/>
                <w:szCs w:val="22"/>
              </w:rPr>
            </w:pPr>
            <w:r w:rsidRPr="00E93B27">
              <w:rPr>
                <w:rFonts w:cs="Arial"/>
                <w:sz w:val="22"/>
                <w:szCs w:val="22"/>
              </w:rP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p w14:paraId="394A177B" w14:textId="77777777" w:rsidR="00EF6B1B" w:rsidRPr="00E93B27" w:rsidRDefault="00EF6B1B" w:rsidP="00EF6B1B">
            <w:pPr>
              <w:tabs>
                <w:tab w:val="left" w:pos="0"/>
              </w:tabs>
              <w:spacing w:after="58"/>
              <w:jc w:val="right"/>
              <w:rPr>
                <w:rFonts w:cs="Arial"/>
                <w:sz w:val="22"/>
                <w:szCs w:val="22"/>
              </w:rPr>
            </w:pPr>
            <w:r w:rsidRPr="00E93B27">
              <w:rPr>
                <w:rFonts w:cs="Arial"/>
                <w:sz w:val="22"/>
                <w:szCs w:val="22"/>
              </w:rPr>
              <w:sym w:font="Wingdings" w:char="F06F"/>
            </w:r>
            <w:r w:rsidRPr="00E93B27">
              <w:rPr>
                <w:rFonts w:cs="Arial"/>
                <w:sz w:val="22"/>
                <w:szCs w:val="22"/>
              </w:rPr>
              <w:t>________________________</w:t>
            </w:r>
          </w:p>
          <w:p w14:paraId="6A738BD8" w14:textId="77777777" w:rsidR="00EF6B1B" w:rsidRPr="00E93B27" w:rsidRDefault="00EF6B1B" w:rsidP="00EF6B1B">
            <w:pPr>
              <w:tabs>
                <w:tab w:val="left" w:pos="0"/>
              </w:tabs>
              <w:spacing w:after="58"/>
              <w:jc w:val="right"/>
              <w:rPr>
                <w:rFonts w:cs="Arial"/>
                <w:sz w:val="22"/>
                <w:szCs w:val="22"/>
              </w:rPr>
            </w:pPr>
            <w:r w:rsidRPr="00E93B27">
              <w:rPr>
                <w:rFonts w:cs="Arial"/>
                <w:sz w:val="22"/>
                <w:szCs w:val="22"/>
              </w:rPr>
              <w:t>Prior EIR or ND/MND Number</w:t>
            </w:r>
          </w:p>
        </w:tc>
      </w:tr>
    </w:tbl>
    <w:p w14:paraId="53A2AEB7" w14:textId="77777777" w:rsidR="001D7F40" w:rsidRPr="00E93B27" w:rsidRDefault="001D7F40">
      <w:pPr>
        <w:tabs>
          <w:tab w:val="left" w:pos="0"/>
        </w:tabs>
        <w:rPr>
          <w:rFonts w:cs="Arial"/>
          <w:sz w:val="22"/>
          <w:szCs w:val="22"/>
        </w:rPr>
      </w:pPr>
    </w:p>
    <w:tbl>
      <w:tblPr>
        <w:tblW w:w="0" w:type="auto"/>
        <w:tblInd w:w="120" w:type="dxa"/>
        <w:tblLayout w:type="fixed"/>
        <w:tblCellMar>
          <w:left w:w="120" w:type="dxa"/>
          <w:right w:w="120" w:type="dxa"/>
        </w:tblCellMar>
        <w:tblLook w:val="0000" w:firstRow="0" w:lastRow="0" w:firstColumn="0" w:lastColumn="0" w:noHBand="0" w:noVBand="0"/>
      </w:tblPr>
      <w:tblGrid>
        <w:gridCol w:w="7110"/>
        <w:gridCol w:w="2970"/>
      </w:tblGrid>
      <w:tr w:rsidR="00E1272E" w:rsidRPr="00E93B27" w14:paraId="4B258D42" w14:textId="77777777">
        <w:tc>
          <w:tcPr>
            <w:tcW w:w="7110" w:type="dxa"/>
            <w:tcBorders>
              <w:top w:val="nil"/>
              <w:left w:val="nil"/>
              <w:bottom w:val="nil"/>
              <w:right w:val="nil"/>
            </w:tcBorders>
          </w:tcPr>
          <w:p w14:paraId="3F6F1D38" w14:textId="77777777" w:rsidR="00E1272E" w:rsidRPr="00E93B27" w:rsidRDefault="00E1272E">
            <w:pPr>
              <w:spacing w:line="120" w:lineRule="exact"/>
              <w:rPr>
                <w:rFonts w:cs="Arial"/>
                <w:sz w:val="22"/>
                <w:szCs w:val="22"/>
              </w:rPr>
            </w:pPr>
          </w:p>
          <w:p w14:paraId="24C0C05E" w14:textId="77777777" w:rsidR="00E1272E" w:rsidRPr="00E93B27" w:rsidRDefault="00E1272E">
            <w:pPr>
              <w:tabs>
                <w:tab w:val="left" w:pos="0"/>
              </w:tabs>
              <w:rPr>
                <w:rFonts w:cs="Arial"/>
                <w:sz w:val="22"/>
                <w:szCs w:val="22"/>
                <w:u w:val="single"/>
              </w:rPr>
            </w:pPr>
          </w:p>
          <w:p w14:paraId="055899D3" w14:textId="133FA432" w:rsidR="001D7F40" w:rsidRDefault="001D7F40" w:rsidP="001D7F40">
            <w:pPr>
              <w:tabs>
                <w:tab w:val="right" w:pos="6870"/>
              </w:tabs>
              <w:rPr>
                <w:rFonts w:cs="Arial"/>
                <w:sz w:val="22"/>
                <w:szCs w:val="22"/>
              </w:rPr>
            </w:pPr>
            <w:proofErr w:type="gramStart"/>
            <w:r>
              <w:rPr>
                <w:rFonts w:cs="Arial"/>
                <w:sz w:val="22"/>
                <w:szCs w:val="22"/>
                <w:u w:val="single"/>
              </w:rPr>
              <w:softHyphen/>
              <w:t xml:space="preserve">  </w:t>
            </w:r>
            <w:r>
              <w:rPr>
                <w:rFonts w:cs="Arial"/>
                <w:sz w:val="22"/>
                <w:szCs w:val="22"/>
                <w:u w:val="single"/>
              </w:rPr>
              <w:softHyphen/>
            </w:r>
            <w:proofErr w:type="gramEnd"/>
            <w:r>
              <w:rPr>
                <w:rFonts w:cs="Arial"/>
                <w:sz w:val="22"/>
                <w:szCs w:val="22"/>
                <w:u w:val="single"/>
              </w:rPr>
              <w:t>____________Robert Lewis, Senior Planner</w:t>
            </w:r>
          </w:p>
          <w:p w14:paraId="5847FFBA" w14:textId="2228768C" w:rsidR="00E1272E" w:rsidRPr="00E93B27" w:rsidRDefault="00E1272E" w:rsidP="001D7F40">
            <w:pPr>
              <w:tabs>
                <w:tab w:val="right" w:pos="6870"/>
              </w:tabs>
              <w:rPr>
                <w:rFonts w:cs="Arial"/>
                <w:sz w:val="22"/>
                <w:szCs w:val="22"/>
              </w:rPr>
            </w:pPr>
            <w:r w:rsidRPr="00E93B27">
              <w:rPr>
                <w:rFonts w:cs="Arial"/>
                <w:sz w:val="22"/>
                <w:szCs w:val="22"/>
              </w:rPr>
              <w:lastRenderedPageBreak/>
              <w:t>Signature</w:t>
            </w:r>
          </w:p>
        </w:tc>
        <w:tc>
          <w:tcPr>
            <w:tcW w:w="2970" w:type="dxa"/>
            <w:tcBorders>
              <w:top w:val="nil"/>
              <w:left w:val="nil"/>
              <w:bottom w:val="nil"/>
              <w:right w:val="nil"/>
            </w:tcBorders>
          </w:tcPr>
          <w:p w14:paraId="5D2A5511" w14:textId="77777777" w:rsidR="00E1272E" w:rsidRPr="00E93B27" w:rsidRDefault="00E1272E">
            <w:pPr>
              <w:spacing w:line="120" w:lineRule="exact"/>
              <w:rPr>
                <w:rFonts w:cs="Arial"/>
                <w:sz w:val="22"/>
                <w:szCs w:val="22"/>
              </w:rPr>
            </w:pPr>
          </w:p>
          <w:p w14:paraId="3C0E467E" w14:textId="05518C5A" w:rsidR="00E1272E" w:rsidRPr="00E93B27" w:rsidRDefault="00E1272E">
            <w:pPr>
              <w:tabs>
                <w:tab w:val="left" w:pos="0"/>
              </w:tabs>
              <w:rPr>
                <w:rFonts w:cs="Arial"/>
                <w:sz w:val="22"/>
                <w:szCs w:val="22"/>
                <w:u w:val="single"/>
              </w:rPr>
            </w:pPr>
          </w:p>
          <w:p w14:paraId="0AB31709" w14:textId="0020C4D7" w:rsidR="00E1272E" w:rsidRPr="006E10AA" w:rsidRDefault="006E10AA">
            <w:pPr>
              <w:tabs>
                <w:tab w:val="right" w:pos="2730"/>
              </w:tabs>
              <w:rPr>
                <w:rFonts w:ascii="Freestyle Script" w:hAnsi="Freestyle Script" w:cs="Arial"/>
                <w:sz w:val="22"/>
                <w:szCs w:val="22"/>
              </w:rPr>
            </w:pPr>
            <w:r w:rsidRPr="006E10AA">
              <w:rPr>
                <w:rFonts w:ascii="Freestyle Script" w:hAnsi="Freestyle Script" w:cs="Arial"/>
                <w:sz w:val="22"/>
                <w:szCs w:val="22"/>
                <w:u w:val="single"/>
              </w:rPr>
              <w:t>R Lewis</w:t>
            </w:r>
            <w:r w:rsidR="00E1272E" w:rsidRPr="006E10AA">
              <w:rPr>
                <w:rFonts w:ascii="Freestyle Script" w:hAnsi="Freestyle Script" w:cs="Arial"/>
                <w:sz w:val="22"/>
                <w:szCs w:val="22"/>
                <w:u w:val="single"/>
              </w:rPr>
              <w:tab/>
            </w:r>
          </w:p>
          <w:p w14:paraId="13875DC8" w14:textId="77777777" w:rsidR="00E1272E" w:rsidRPr="00E93B27" w:rsidRDefault="00E1272E">
            <w:pPr>
              <w:tabs>
                <w:tab w:val="left" w:pos="0"/>
              </w:tabs>
              <w:spacing w:after="58"/>
              <w:rPr>
                <w:rFonts w:cs="Arial"/>
                <w:sz w:val="22"/>
                <w:szCs w:val="22"/>
              </w:rPr>
            </w:pPr>
            <w:r w:rsidRPr="00E93B27">
              <w:rPr>
                <w:rFonts w:cs="Arial"/>
                <w:sz w:val="22"/>
                <w:szCs w:val="22"/>
              </w:rPr>
              <w:lastRenderedPageBreak/>
              <w:t>Date</w:t>
            </w:r>
          </w:p>
        </w:tc>
      </w:tr>
    </w:tbl>
    <w:p w14:paraId="7AA90161" w14:textId="77777777" w:rsidR="001B2D8B" w:rsidRDefault="001B2D8B" w:rsidP="00976E62">
      <w:pPr>
        <w:sectPr w:rsidR="001B2D8B">
          <w:type w:val="continuous"/>
          <w:pgSz w:w="12240" w:h="15840"/>
          <w:pgMar w:top="864" w:right="720" w:bottom="864" w:left="720" w:header="864" w:footer="864" w:gutter="0"/>
          <w:cols w:space="720"/>
          <w:noEndnote/>
        </w:sectPr>
      </w:pPr>
    </w:p>
    <w:tbl>
      <w:tblPr>
        <w:tblW w:w="11340" w:type="dxa"/>
        <w:tblInd w:w="103" w:type="dxa"/>
        <w:tblLayout w:type="fixed"/>
        <w:tblCellMar>
          <w:left w:w="103" w:type="dxa"/>
          <w:right w:w="103" w:type="dxa"/>
        </w:tblCellMar>
        <w:tblLook w:val="0000" w:firstRow="0" w:lastRow="0" w:firstColumn="0" w:lastColumn="0" w:noHBand="0" w:noVBand="0"/>
      </w:tblPr>
      <w:tblGrid>
        <w:gridCol w:w="720"/>
        <w:gridCol w:w="450"/>
        <w:gridCol w:w="5220"/>
        <w:gridCol w:w="1260"/>
        <w:gridCol w:w="1530"/>
        <w:gridCol w:w="1260"/>
        <w:gridCol w:w="900"/>
      </w:tblGrid>
      <w:tr w:rsidR="004E2AAF" w:rsidRPr="00E93B27" w14:paraId="6067E497" w14:textId="77777777" w:rsidTr="005C0377">
        <w:tc>
          <w:tcPr>
            <w:tcW w:w="720" w:type="dxa"/>
            <w:tcBorders>
              <w:top w:val="nil"/>
              <w:left w:val="nil"/>
              <w:bottom w:val="nil"/>
              <w:right w:val="nil"/>
            </w:tcBorders>
          </w:tcPr>
          <w:p w14:paraId="40A6CF5D" w14:textId="77777777" w:rsidR="004E2AAF" w:rsidRPr="00E93B27" w:rsidRDefault="004E2AAF" w:rsidP="00976E62"/>
          <w:p w14:paraId="5A6DF6A1" w14:textId="77777777" w:rsidR="004E2AAF" w:rsidRPr="00E93B27" w:rsidRDefault="004E2AAF" w:rsidP="00976E62">
            <w:r w:rsidRPr="00E93B27">
              <w:t xml:space="preserve">I. </w:t>
            </w:r>
          </w:p>
        </w:tc>
        <w:tc>
          <w:tcPr>
            <w:tcW w:w="5670" w:type="dxa"/>
            <w:gridSpan w:val="2"/>
            <w:tcBorders>
              <w:top w:val="nil"/>
              <w:left w:val="nil"/>
              <w:bottom w:val="nil"/>
              <w:right w:val="nil"/>
            </w:tcBorders>
          </w:tcPr>
          <w:p w14:paraId="479B6225" w14:textId="77777777" w:rsidR="004E2AAF" w:rsidRPr="00E93B27" w:rsidRDefault="004E2AAF">
            <w:pPr>
              <w:spacing w:line="120" w:lineRule="exact"/>
              <w:rPr>
                <w:rFonts w:cs="Arial"/>
                <w:sz w:val="22"/>
                <w:szCs w:val="22"/>
              </w:rPr>
            </w:pPr>
          </w:p>
          <w:p w14:paraId="2F10EF3F" w14:textId="77777777" w:rsidR="004E2AAF" w:rsidRPr="00E93B27" w:rsidRDefault="004E2AAF">
            <w:pPr>
              <w:tabs>
                <w:tab w:val="left" w:pos="0"/>
              </w:tabs>
              <w:spacing w:after="58"/>
              <w:rPr>
                <w:rFonts w:cs="Arial"/>
                <w:sz w:val="22"/>
                <w:szCs w:val="22"/>
              </w:rPr>
            </w:pPr>
            <w:r w:rsidRPr="00E93B27">
              <w:rPr>
                <w:rFonts w:cs="Arial"/>
                <w:sz w:val="22"/>
                <w:szCs w:val="22"/>
              </w:rPr>
              <w:t>AESTHETICS -- Would the project:</w:t>
            </w:r>
          </w:p>
        </w:tc>
        <w:tc>
          <w:tcPr>
            <w:tcW w:w="1260" w:type="dxa"/>
            <w:tcBorders>
              <w:top w:val="nil"/>
              <w:left w:val="nil"/>
              <w:bottom w:val="nil"/>
              <w:right w:val="nil"/>
            </w:tcBorders>
            <w:vAlign w:val="center"/>
          </w:tcPr>
          <w:p w14:paraId="37B71A81" w14:textId="77777777" w:rsidR="004E2AAF" w:rsidRPr="00E93B27" w:rsidRDefault="004E2AAF" w:rsidP="004E2AAF">
            <w:pPr>
              <w:spacing w:line="120" w:lineRule="exact"/>
              <w:rPr>
                <w:rFonts w:cs="Arial"/>
                <w:sz w:val="22"/>
                <w:szCs w:val="22"/>
              </w:rPr>
            </w:pPr>
          </w:p>
          <w:p w14:paraId="06809FCF" w14:textId="77777777" w:rsidR="004E2AAF" w:rsidRPr="00E93B27" w:rsidRDefault="004E2AAF" w:rsidP="00E93B27">
            <w:pPr>
              <w:tabs>
                <w:tab w:val="left" w:pos="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vAlign w:val="center"/>
          </w:tcPr>
          <w:p w14:paraId="0F7F6C9E" w14:textId="77777777" w:rsidR="004E2AAF" w:rsidRPr="00E93B27" w:rsidRDefault="004E2AAF" w:rsidP="004E2AAF">
            <w:pPr>
              <w:spacing w:line="120" w:lineRule="exact"/>
              <w:rPr>
                <w:rFonts w:cs="Arial"/>
                <w:sz w:val="22"/>
                <w:szCs w:val="22"/>
              </w:rPr>
            </w:pPr>
          </w:p>
          <w:p w14:paraId="2676A784" w14:textId="77777777" w:rsidR="004E2AAF" w:rsidRPr="00E93B27" w:rsidRDefault="004E2AAF" w:rsidP="004E2AAF">
            <w:pPr>
              <w:tabs>
                <w:tab w:val="left" w:pos="0"/>
              </w:tabs>
              <w:jc w:val="center"/>
              <w:rPr>
                <w:rFonts w:cs="Arial"/>
                <w:sz w:val="22"/>
                <w:szCs w:val="22"/>
              </w:rPr>
            </w:pPr>
            <w:r w:rsidRPr="00E93B27">
              <w:rPr>
                <w:rFonts w:cs="Arial"/>
                <w:sz w:val="22"/>
                <w:szCs w:val="22"/>
              </w:rPr>
              <w:t xml:space="preserve"> Less Than</w:t>
            </w:r>
          </w:p>
          <w:p w14:paraId="31053CAF" w14:textId="77777777" w:rsidR="004E2AAF" w:rsidRPr="00E93B27" w:rsidRDefault="004E2AAF" w:rsidP="004E2AAF">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30F5D539" w14:textId="77777777" w:rsidR="004E2AAF" w:rsidRPr="00E93B27" w:rsidRDefault="004E2AAF" w:rsidP="004E2AAF">
            <w:pPr>
              <w:spacing w:line="120" w:lineRule="exact"/>
              <w:rPr>
                <w:rFonts w:cs="Arial"/>
                <w:sz w:val="22"/>
                <w:szCs w:val="22"/>
              </w:rPr>
            </w:pPr>
          </w:p>
          <w:p w14:paraId="6201C8C4" w14:textId="77777777" w:rsidR="004E2AAF" w:rsidRPr="00E93B27" w:rsidRDefault="004E2AAF" w:rsidP="004E2AAF">
            <w:pPr>
              <w:tabs>
                <w:tab w:val="left" w:pos="0"/>
              </w:tabs>
              <w:jc w:val="center"/>
              <w:rPr>
                <w:rFonts w:cs="Arial"/>
                <w:sz w:val="22"/>
                <w:szCs w:val="22"/>
              </w:rPr>
            </w:pPr>
            <w:r w:rsidRPr="00E93B27">
              <w:rPr>
                <w:rFonts w:cs="Arial"/>
                <w:sz w:val="22"/>
                <w:szCs w:val="22"/>
              </w:rPr>
              <w:t>Less Than</w:t>
            </w:r>
          </w:p>
          <w:p w14:paraId="797FF7F8" w14:textId="77777777" w:rsidR="004E2AAF" w:rsidRPr="00E93B27" w:rsidRDefault="004E2AAF" w:rsidP="004E2AAF">
            <w:pPr>
              <w:tabs>
                <w:tab w:val="left" w:pos="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3D58CD18" w14:textId="77777777" w:rsidR="004E2AAF" w:rsidRPr="00E93B27" w:rsidRDefault="004E2AAF" w:rsidP="004E2AAF">
            <w:pPr>
              <w:spacing w:line="120" w:lineRule="exact"/>
              <w:rPr>
                <w:rFonts w:cs="Arial"/>
                <w:sz w:val="22"/>
                <w:szCs w:val="22"/>
              </w:rPr>
            </w:pPr>
          </w:p>
          <w:p w14:paraId="12C0F00E" w14:textId="77777777" w:rsidR="004E2AAF" w:rsidRPr="00E93B27" w:rsidRDefault="004E2AAF" w:rsidP="004E2AAF">
            <w:pPr>
              <w:tabs>
                <w:tab w:val="left" w:pos="0"/>
              </w:tabs>
              <w:jc w:val="center"/>
              <w:rPr>
                <w:rFonts w:cs="Arial"/>
                <w:sz w:val="22"/>
                <w:szCs w:val="22"/>
              </w:rPr>
            </w:pPr>
            <w:r w:rsidRPr="00E93B27">
              <w:rPr>
                <w:rFonts w:cs="Arial"/>
                <w:sz w:val="22"/>
                <w:szCs w:val="22"/>
              </w:rPr>
              <w:t>No</w:t>
            </w:r>
          </w:p>
          <w:p w14:paraId="0EC616DD" w14:textId="77777777" w:rsidR="004E2AAF" w:rsidRPr="00E93B27" w:rsidRDefault="004E2AAF" w:rsidP="004E2AAF">
            <w:pPr>
              <w:tabs>
                <w:tab w:val="left" w:pos="0"/>
              </w:tabs>
              <w:spacing w:after="58"/>
              <w:jc w:val="center"/>
              <w:rPr>
                <w:rFonts w:cs="Arial"/>
                <w:sz w:val="22"/>
                <w:szCs w:val="22"/>
              </w:rPr>
            </w:pPr>
            <w:r w:rsidRPr="00E93B27">
              <w:rPr>
                <w:rFonts w:cs="Arial"/>
                <w:sz w:val="22"/>
                <w:szCs w:val="22"/>
              </w:rPr>
              <w:t>Impact</w:t>
            </w:r>
          </w:p>
        </w:tc>
      </w:tr>
      <w:tr w:rsidR="004E2AAF" w:rsidRPr="00E93B27" w14:paraId="3A1E54F1" w14:textId="77777777" w:rsidTr="005C0377">
        <w:tc>
          <w:tcPr>
            <w:tcW w:w="720" w:type="dxa"/>
            <w:tcBorders>
              <w:top w:val="nil"/>
              <w:left w:val="nil"/>
              <w:bottom w:val="nil"/>
              <w:right w:val="nil"/>
            </w:tcBorders>
          </w:tcPr>
          <w:p w14:paraId="0CB95990" w14:textId="77777777" w:rsidR="004E2AAF" w:rsidRPr="00E93B27" w:rsidRDefault="004E2AAF" w:rsidP="00976E62"/>
          <w:p w14:paraId="3DADA196" w14:textId="77777777" w:rsidR="004E2AAF" w:rsidRPr="00E93B27" w:rsidRDefault="004E2AAF" w:rsidP="00976E62"/>
        </w:tc>
        <w:tc>
          <w:tcPr>
            <w:tcW w:w="450" w:type="dxa"/>
            <w:tcBorders>
              <w:top w:val="nil"/>
              <w:left w:val="nil"/>
              <w:bottom w:val="nil"/>
              <w:right w:val="nil"/>
            </w:tcBorders>
          </w:tcPr>
          <w:p w14:paraId="491CBAC7" w14:textId="77777777" w:rsidR="004E2AAF" w:rsidRPr="00E93B27" w:rsidRDefault="004E2AAF">
            <w:pPr>
              <w:spacing w:line="120" w:lineRule="exact"/>
              <w:rPr>
                <w:rFonts w:cs="Arial"/>
                <w:sz w:val="22"/>
                <w:szCs w:val="22"/>
              </w:rPr>
            </w:pPr>
          </w:p>
          <w:p w14:paraId="6E36427A" w14:textId="77777777" w:rsidR="004E2AAF" w:rsidRPr="00E93B27" w:rsidRDefault="004E2AAF">
            <w:pPr>
              <w:tabs>
                <w:tab w:val="left" w:pos="0"/>
              </w:tabs>
              <w:spacing w:after="58"/>
              <w:rPr>
                <w:rFonts w:cs="Arial"/>
                <w:sz w:val="22"/>
                <w:szCs w:val="22"/>
              </w:rPr>
            </w:pPr>
            <w:r w:rsidRPr="00E93B27">
              <w:rPr>
                <w:rFonts w:cs="Arial"/>
                <w:sz w:val="22"/>
                <w:szCs w:val="22"/>
              </w:rPr>
              <w:t xml:space="preserve">a) </w:t>
            </w:r>
          </w:p>
        </w:tc>
        <w:tc>
          <w:tcPr>
            <w:tcW w:w="5220" w:type="dxa"/>
            <w:tcBorders>
              <w:top w:val="nil"/>
              <w:left w:val="nil"/>
              <w:bottom w:val="nil"/>
              <w:right w:val="nil"/>
            </w:tcBorders>
          </w:tcPr>
          <w:p w14:paraId="32A12886" w14:textId="77777777" w:rsidR="004E2AAF" w:rsidRPr="00E93B27" w:rsidRDefault="004E2AAF">
            <w:pPr>
              <w:spacing w:line="120" w:lineRule="exact"/>
              <w:rPr>
                <w:rFonts w:cs="Arial"/>
                <w:sz w:val="22"/>
                <w:szCs w:val="22"/>
              </w:rPr>
            </w:pPr>
          </w:p>
          <w:p w14:paraId="6B9C6D3A" w14:textId="77777777" w:rsidR="004E2AAF" w:rsidRPr="00E93B27" w:rsidRDefault="004E2AAF">
            <w:pPr>
              <w:tabs>
                <w:tab w:val="left" w:pos="0"/>
              </w:tabs>
              <w:spacing w:after="58"/>
              <w:jc w:val="both"/>
              <w:rPr>
                <w:rFonts w:cs="Arial"/>
                <w:sz w:val="22"/>
                <w:szCs w:val="22"/>
              </w:rPr>
            </w:pPr>
            <w:r w:rsidRPr="00E93B27">
              <w:rPr>
                <w:rFonts w:cs="Arial"/>
                <w:sz w:val="22"/>
                <w:szCs w:val="22"/>
              </w:rPr>
              <w:t>Have a substantial adverse effect on a scenic vista?</w:t>
            </w:r>
          </w:p>
        </w:tc>
        <w:tc>
          <w:tcPr>
            <w:tcW w:w="1260" w:type="dxa"/>
            <w:tcBorders>
              <w:top w:val="nil"/>
              <w:left w:val="nil"/>
              <w:bottom w:val="nil"/>
              <w:right w:val="nil"/>
            </w:tcBorders>
          </w:tcPr>
          <w:p w14:paraId="6B172E06" w14:textId="77777777" w:rsidR="004E2AAF" w:rsidRPr="00E93B27" w:rsidRDefault="004E2AAF" w:rsidP="003D6EE2">
            <w:pPr>
              <w:spacing w:line="120" w:lineRule="exact"/>
              <w:jc w:val="center"/>
              <w:rPr>
                <w:rFonts w:cs="Arial"/>
                <w:sz w:val="22"/>
                <w:szCs w:val="22"/>
              </w:rPr>
            </w:pPr>
          </w:p>
          <w:p w14:paraId="734D8201"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7F815ADE" w14:textId="77777777" w:rsidR="004E2AAF" w:rsidRPr="00E93B27" w:rsidRDefault="004E2AAF" w:rsidP="003D6EE2">
            <w:pPr>
              <w:spacing w:line="120" w:lineRule="exact"/>
              <w:jc w:val="center"/>
              <w:rPr>
                <w:rFonts w:cs="Arial"/>
                <w:sz w:val="22"/>
                <w:szCs w:val="22"/>
              </w:rPr>
            </w:pPr>
          </w:p>
          <w:p w14:paraId="2087F641"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1AFEDBFB" w14:textId="77777777" w:rsidR="004E2AAF" w:rsidRPr="00E93B27" w:rsidRDefault="004E2AAF" w:rsidP="003D6EE2">
            <w:pPr>
              <w:spacing w:line="120" w:lineRule="exact"/>
              <w:jc w:val="center"/>
              <w:rPr>
                <w:rFonts w:cs="Arial"/>
                <w:sz w:val="22"/>
                <w:szCs w:val="22"/>
              </w:rPr>
            </w:pPr>
          </w:p>
          <w:p w14:paraId="3E49E0C9" w14:textId="77777777" w:rsidR="004E2AAF" w:rsidRPr="00E93B27" w:rsidRDefault="00DA65A7" w:rsidP="003D6EE2">
            <w:pPr>
              <w:tabs>
                <w:tab w:val="left" w:pos="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33414621" w14:textId="77777777" w:rsidR="004E2AAF" w:rsidRPr="00E93B27" w:rsidRDefault="004E2AAF" w:rsidP="003D6EE2">
            <w:pPr>
              <w:spacing w:line="120" w:lineRule="exact"/>
              <w:jc w:val="center"/>
              <w:rPr>
                <w:rFonts w:cs="Arial"/>
                <w:sz w:val="22"/>
                <w:szCs w:val="22"/>
              </w:rPr>
            </w:pPr>
          </w:p>
          <w:p w14:paraId="6A2C21EC" w14:textId="77777777" w:rsidR="004E2AAF" w:rsidRPr="00E93B27" w:rsidRDefault="004F6667" w:rsidP="003D6EE2">
            <w:pPr>
              <w:tabs>
                <w:tab w:val="left" w:pos="0"/>
              </w:tabs>
              <w:spacing w:after="58"/>
              <w:jc w:val="center"/>
              <w:rPr>
                <w:rFonts w:cs="Arial"/>
                <w:sz w:val="22"/>
                <w:szCs w:val="22"/>
              </w:rPr>
            </w:pPr>
            <w:r>
              <w:rPr>
                <w:rFonts w:cs="Arial"/>
                <w:sz w:val="22"/>
                <w:szCs w:val="22"/>
              </w:rPr>
              <w:sym w:font="Wingdings" w:char="F078"/>
            </w:r>
          </w:p>
        </w:tc>
      </w:tr>
      <w:tr w:rsidR="004E2AAF" w:rsidRPr="00E93B27" w14:paraId="6D0358AF" w14:textId="77777777" w:rsidTr="005C0377">
        <w:tc>
          <w:tcPr>
            <w:tcW w:w="720" w:type="dxa"/>
            <w:tcBorders>
              <w:top w:val="nil"/>
              <w:left w:val="nil"/>
              <w:bottom w:val="nil"/>
              <w:right w:val="nil"/>
            </w:tcBorders>
          </w:tcPr>
          <w:p w14:paraId="38AD8535" w14:textId="77777777" w:rsidR="004E2AAF" w:rsidRPr="00E93B27" w:rsidRDefault="004E2AAF" w:rsidP="00976E62"/>
          <w:p w14:paraId="73DC0C0E" w14:textId="77777777" w:rsidR="004E2AAF" w:rsidRPr="00E93B27" w:rsidRDefault="004E2AAF" w:rsidP="00976E62"/>
        </w:tc>
        <w:tc>
          <w:tcPr>
            <w:tcW w:w="450" w:type="dxa"/>
            <w:tcBorders>
              <w:top w:val="nil"/>
              <w:left w:val="nil"/>
              <w:bottom w:val="nil"/>
              <w:right w:val="nil"/>
            </w:tcBorders>
          </w:tcPr>
          <w:p w14:paraId="5BC77211" w14:textId="77777777" w:rsidR="004E2AAF" w:rsidRPr="00E93B27" w:rsidRDefault="004E2AAF">
            <w:pPr>
              <w:spacing w:line="120" w:lineRule="exact"/>
              <w:rPr>
                <w:rFonts w:cs="Arial"/>
                <w:sz w:val="22"/>
                <w:szCs w:val="22"/>
              </w:rPr>
            </w:pPr>
          </w:p>
          <w:p w14:paraId="0D6FCF1E" w14:textId="77777777" w:rsidR="004E2AAF" w:rsidRPr="00E93B27" w:rsidRDefault="004E2AAF">
            <w:pPr>
              <w:tabs>
                <w:tab w:val="left" w:pos="0"/>
              </w:tabs>
              <w:spacing w:after="58"/>
              <w:rPr>
                <w:rFonts w:cs="Arial"/>
                <w:sz w:val="22"/>
                <w:szCs w:val="22"/>
              </w:rPr>
            </w:pPr>
            <w:r w:rsidRPr="00E93B27">
              <w:rPr>
                <w:rFonts w:cs="Arial"/>
                <w:sz w:val="22"/>
                <w:szCs w:val="22"/>
              </w:rPr>
              <w:t>b)</w:t>
            </w:r>
          </w:p>
        </w:tc>
        <w:tc>
          <w:tcPr>
            <w:tcW w:w="5220" w:type="dxa"/>
            <w:tcBorders>
              <w:top w:val="nil"/>
              <w:left w:val="nil"/>
              <w:bottom w:val="nil"/>
              <w:right w:val="nil"/>
            </w:tcBorders>
          </w:tcPr>
          <w:p w14:paraId="15697CAE" w14:textId="77777777" w:rsidR="004E2AAF" w:rsidRPr="00E93B27" w:rsidRDefault="004E2AAF">
            <w:pPr>
              <w:spacing w:line="120" w:lineRule="exact"/>
              <w:rPr>
                <w:rFonts w:cs="Arial"/>
                <w:sz w:val="22"/>
                <w:szCs w:val="22"/>
              </w:rPr>
            </w:pPr>
          </w:p>
          <w:p w14:paraId="0AE0DD54" w14:textId="77777777" w:rsidR="004E2AAF" w:rsidRPr="00E93B27" w:rsidRDefault="004E2AAF">
            <w:pPr>
              <w:tabs>
                <w:tab w:val="left" w:pos="0"/>
              </w:tabs>
              <w:spacing w:after="58"/>
              <w:jc w:val="both"/>
              <w:rPr>
                <w:rFonts w:cs="Arial"/>
                <w:sz w:val="22"/>
                <w:szCs w:val="22"/>
              </w:rPr>
            </w:pPr>
            <w:r w:rsidRPr="00E93B27">
              <w:rPr>
                <w:rFonts w:cs="Arial"/>
                <w:sz w:val="22"/>
                <w:szCs w:val="22"/>
              </w:rPr>
              <w:t>Substantially damage scenic resources, including, but not limited to, trees, rock outcroppings, and historic buildings within a state scenic highway?</w:t>
            </w:r>
          </w:p>
        </w:tc>
        <w:tc>
          <w:tcPr>
            <w:tcW w:w="1260" w:type="dxa"/>
            <w:tcBorders>
              <w:top w:val="nil"/>
              <w:left w:val="nil"/>
              <w:bottom w:val="nil"/>
              <w:right w:val="nil"/>
            </w:tcBorders>
          </w:tcPr>
          <w:p w14:paraId="6F97A93E" w14:textId="77777777" w:rsidR="004E2AAF" w:rsidRPr="00E93B27" w:rsidRDefault="004E2AAF" w:rsidP="003D6EE2">
            <w:pPr>
              <w:spacing w:line="120" w:lineRule="exact"/>
              <w:jc w:val="center"/>
              <w:rPr>
                <w:rFonts w:cs="Arial"/>
                <w:sz w:val="22"/>
                <w:szCs w:val="22"/>
              </w:rPr>
            </w:pPr>
          </w:p>
          <w:p w14:paraId="2844A58A" w14:textId="77777777" w:rsidR="004E2AAF" w:rsidRPr="00E93B27" w:rsidRDefault="004E2AAF" w:rsidP="003D6EE2">
            <w:pPr>
              <w:tabs>
                <w:tab w:val="left" w:pos="0"/>
              </w:tabs>
              <w:jc w:val="center"/>
              <w:rPr>
                <w:rFonts w:cs="Arial"/>
                <w:sz w:val="22"/>
                <w:szCs w:val="22"/>
              </w:rPr>
            </w:pPr>
          </w:p>
          <w:p w14:paraId="6C8F55E7"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51DF76A7" w14:textId="77777777" w:rsidR="004E2AAF" w:rsidRPr="00E93B27" w:rsidRDefault="004E2AAF" w:rsidP="003D6EE2">
            <w:pPr>
              <w:spacing w:line="120" w:lineRule="exact"/>
              <w:jc w:val="center"/>
              <w:rPr>
                <w:rFonts w:cs="Arial"/>
                <w:sz w:val="22"/>
                <w:szCs w:val="22"/>
              </w:rPr>
            </w:pPr>
          </w:p>
          <w:p w14:paraId="04D7C8B4" w14:textId="77777777" w:rsidR="004E2AAF" w:rsidRPr="00E93B27" w:rsidRDefault="004E2AAF" w:rsidP="003D6EE2">
            <w:pPr>
              <w:tabs>
                <w:tab w:val="left" w:pos="0"/>
              </w:tabs>
              <w:jc w:val="center"/>
              <w:rPr>
                <w:rFonts w:cs="Arial"/>
                <w:sz w:val="22"/>
                <w:szCs w:val="22"/>
              </w:rPr>
            </w:pPr>
          </w:p>
          <w:p w14:paraId="653B414F"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2D455C13" w14:textId="77777777" w:rsidR="004E2AAF" w:rsidRPr="00E93B27" w:rsidRDefault="004E2AAF" w:rsidP="003D6EE2">
            <w:pPr>
              <w:spacing w:line="120" w:lineRule="exact"/>
              <w:jc w:val="center"/>
              <w:rPr>
                <w:rFonts w:cs="Arial"/>
                <w:sz w:val="22"/>
                <w:szCs w:val="22"/>
              </w:rPr>
            </w:pPr>
          </w:p>
          <w:p w14:paraId="58EA1FB7" w14:textId="77777777" w:rsidR="004E2AAF" w:rsidRPr="00E93B27" w:rsidRDefault="004E2AAF" w:rsidP="003D6EE2">
            <w:pPr>
              <w:tabs>
                <w:tab w:val="left" w:pos="0"/>
              </w:tabs>
              <w:jc w:val="center"/>
              <w:rPr>
                <w:rFonts w:cs="Arial"/>
                <w:sz w:val="22"/>
                <w:szCs w:val="22"/>
              </w:rPr>
            </w:pPr>
          </w:p>
          <w:p w14:paraId="28CF8F04"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3DAE56A2" w14:textId="77777777" w:rsidR="004E2AAF" w:rsidRPr="00E93B27" w:rsidRDefault="004E2AAF" w:rsidP="003D6EE2">
            <w:pPr>
              <w:spacing w:line="120" w:lineRule="exact"/>
              <w:jc w:val="center"/>
              <w:rPr>
                <w:rFonts w:cs="Arial"/>
                <w:sz w:val="22"/>
                <w:szCs w:val="22"/>
              </w:rPr>
            </w:pPr>
          </w:p>
          <w:p w14:paraId="643E57F2" w14:textId="77777777" w:rsidR="004E2AAF" w:rsidRPr="00E93B27" w:rsidRDefault="004E2AAF" w:rsidP="003D6EE2">
            <w:pPr>
              <w:tabs>
                <w:tab w:val="left" w:pos="0"/>
              </w:tabs>
              <w:jc w:val="center"/>
              <w:rPr>
                <w:rFonts w:cs="Arial"/>
                <w:sz w:val="22"/>
                <w:szCs w:val="22"/>
              </w:rPr>
            </w:pPr>
          </w:p>
          <w:p w14:paraId="46C0C99D" w14:textId="77777777" w:rsidR="004E2AAF" w:rsidRPr="00E93B27" w:rsidRDefault="000F2028" w:rsidP="003D6EE2">
            <w:pPr>
              <w:tabs>
                <w:tab w:val="left" w:pos="0"/>
              </w:tabs>
              <w:spacing w:after="58"/>
              <w:jc w:val="center"/>
              <w:rPr>
                <w:rFonts w:cs="Arial"/>
                <w:sz w:val="22"/>
                <w:szCs w:val="22"/>
              </w:rPr>
            </w:pPr>
            <w:r>
              <w:rPr>
                <w:rFonts w:cs="Arial"/>
                <w:sz w:val="22"/>
                <w:szCs w:val="22"/>
              </w:rPr>
              <w:sym w:font="Wingdings" w:char="F078"/>
            </w:r>
          </w:p>
        </w:tc>
      </w:tr>
      <w:tr w:rsidR="004E2AAF" w:rsidRPr="00E93B27" w14:paraId="66FEC2B0" w14:textId="77777777" w:rsidTr="005C0377">
        <w:tc>
          <w:tcPr>
            <w:tcW w:w="720" w:type="dxa"/>
            <w:tcBorders>
              <w:top w:val="nil"/>
              <w:left w:val="nil"/>
              <w:bottom w:val="nil"/>
              <w:right w:val="nil"/>
            </w:tcBorders>
          </w:tcPr>
          <w:p w14:paraId="346E2ACF" w14:textId="77777777" w:rsidR="004E2AAF" w:rsidRPr="00E93B27" w:rsidRDefault="004E2AAF" w:rsidP="00976E62"/>
          <w:p w14:paraId="016D1D25" w14:textId="77777777" w:rsidR="004E2AAF" w:rsidRPr="00E93B27" w:rsidRDefault="004E2AAF" w:rsidP="00976E62"/>
        </w:tc>
        <w:tc>
          <w:tcPr>
            <w:tcW w:w="450" w:type="dxa"/>
            <w:tcBorders>
              <w:top w:val="nil"/>
              <w:left w:val="nil"/>
              <w:bottom w:val="nil"/>
              <w:right w:val="nil"/>
            </w:tcBorders>
          </w:tcPr>
          <w:p w14:paraId="5203D507" w14:textId="77777777" w:rsidR="004E2AAF" w:rsidRPr="00E93B27" w:rsidRDefault="004E2AAF">
            <w:pPr>
              <w:spacing w:line="120" w:lineRule="exact"/>
              <w:rPr>
                <w:rFonts w:cs="Arial"/>
                <w:sz w:val="22"/>
                <w:szCs w:val="22"/>
              </w:rPr>
            </w:pPr>
          </w:p>
          <w:p w14:paraId="78105D69" w14:textId="77777777" w:rsidR="004E2AAF" w:rsidRPr="00E93B27" w:rsidRDefault="004E2AAF">
            <w:pPr>
              <w:tabs>
                <w:tab w:val="left" w:pos="0"/>
              </w:tabs>
              <w:spacing w:after="58"/>
              <w:rPr>
                <w:rFonts w:cs="Arial"/>
                <w:sz w:val="22"/>
                <w:szCs w:val="22"/>
              </w:rPr>
            </w:pPr>
            <w:r w:rsidRPr="00E93B27">
              <w:rPr>
                <w:rFonts w:cs="Arial"/>
                <w:sz w:val="22"/>
                <w:szCs w:val="22"/>
              </w:rPr>
              <w:t xml:space="preserve">c) </w:t>
            </w:r>
          </w:p>
        </w:tc>
        <w:tc>
          <w:tcPr>
            <w:tcW w:w="5220" w:type="dxa"/>
            <w:tcBorders>
              <w:top w:val="nil"/>
              <w:left w:val="nil"/>
              <w:bottom w:val="nil"/>
              <w:right w:val="nil"/>
            </w:tcBorders>
          </w:tcPr>
          <w:p w14:paraId="26DC71B8" w14:textId="77777777" w:rsidR="004E2AAF" w:rsidRPr="00E93B27" w:rsidRDefault="004E2AAF">
            <w:pPr>
              <w:spacing w:line="120" w:lineRule="exact"/>
              <w:rPr>
                <w:rFonts w:cs="Arial"/>
                <w:sz w:val="22"/>
                <w:szCs w:val="22"/>
              </w:rPr>
            </w:pPr>
          </w:p>
          <w:p w14:paraId="72035AF6" w14:textId="77777777" w:rsidR="004E2AAF" w:rsidRPr="00E93B27" w:rsidRDefault="004E2AAF">
            <w:pPr>
              <w:tabs>
                <w:tab w:val="left" w:pos="0"/>
              </w:tabs>
              <w:spacing w:after="58"/>
              <w:jc w:val="both"/>
              <w:rPr>
                <w:rFonts w:cs="Arial"/>
                <w:sz w:val="22"/>
                <w:szCs w:val="22"/>
              </w:rPr>
            </w:pPr>
            <w:r w:rsidRPr="00E93B27">
              <w:rPr>
                <w:rFonts w:cs="Arial"/>
                <w:sz w:val="22"/>
                <w:szCs w:val="22"/>
              </w:rPr>
              <w:t>Substantially degrade the existing visual character or quality of the site and its surroundings?</w:t>
            </w:r>
          </w:p>
        </w:tc>
        <w:tc>
          <w:tcPr>
            <w:tcW w:w="1260" w:type="dxa"/>
            <w:tcBorders>
              <w:top w:val="nil"/>
              <w:left w:val="nil"/>
              <w:bottom w:val="nil"/>
              <w:right w:val="nil"/>
            </w:tcBorders>
          </w:tcPr>
          <w:p w14:paraId="05C57546" w14:textId="77777777" w:rsidR="004E2AAF" w:rsidRPr="00E93B27" w:rsidRDefault="004E2AAF" w:rsidP="003D6EE2">
            <w:pPr>
              <w:spacing w:line="120" w:lineRule="exact"/>
              <w:jc w:val="center"/>
              <w:rPr>
                <w:rFonts w:cs="Arial"/>
                <w:sz w:val="22"/>
                <w:szCs w:val="22"/>
              </w:rPr>
            </w:pPr>
          </w:p>
          <w:p w14:paraId="0330B31C"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7E53E0E1" w14:textId="77777777" w:rsidR="004E2AAF" w:rsidRPr="00E93B27" w:rsidRDefault="004E2AAF" w:rsidP="003D6EE2">
            <w:pPr>
              <w:spacing w:line="120" w:lineRule="exact"/>
              <w:jc w:val="center"/>
              <w:rPr>
                <w:rFonts w:cs="Arial"/>
                <w:sz w:val="22"/>
                <w:szCs w:val="22"/>
              </w:rPr>
            </w:pPr>
          </w:p>
          <w:p w14:paraId="72E72248"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281B0F61" w14:textId="77777777" w:rsidR="004E2AAF" w:rsidRPr="00E93B27" w:rsidRDefault="004E2AAF" w:rsidP="003D6EE2">
            <w:pPr>
              <w:spacing w:line="120" w:lineRule="exact"/>
              <w:jc w:val="center"/>
              <w:rPr>
                <w:rFonts w:cs="Arial"/>
                <w:sz w:val="22"/>
                <w:szCs w:val="22"/>
              </w:rPr>
            </w:pPr>
          </w:p>
          <w:p w14:paraId="3129D362" w14:textId="35AD7248" w:rsidR="004E2AAF" w:rsidRPr="00E93B27" w:rsidRDefault="0058497A" w:rsidP="003D6EE2">
            <w:pPr>
              <w:tabs>
                <w:tab w:val="left" w:pos="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2C9F1398" w14:textId="77777777" w:rsidR="004E2AAF" w:rsidRPr="00E93B27" w:rsidRDefault="004E2AAF" w:rsidP="003D6EE2">
            <w:pPr>
              <w:spacing w:line="120" w:lineRule="exact"/>
              <w:jc w:val="center"/>
              <w:rPr>
                <w:rFonts w:cs="Arial"/>
                <w:sz w:val="22"/>
                <w:szCs w:val="22"/>
              </w:rPr>
            </w:pPr>
          </w:p>
          <w:p w14:paraId="6DBF8283" w14:textId="64880C1F" w:rsidR="004E2AAF" w:rsidRPr="00E93B27" w:rsidRDefault="0058497A" w:rsidP="003D6EE2">
            <w:pPr>
              <w:tabs>
                <w:tab w:val="left" w:pos="0"/>
              </w:tabs>
              <w:spacing w:after="58"/>
              <w:jc w:val="center"/>
              <w:rPr>
                <w:rFonts w:cs="Arial"/>
                <w:sz w:val="22"/>
                <w:szCs w:val="22"/>
              </w:rPr>
            </w:pPr>
            <w:r w:rsidRPr="00E93B27">
              <w:rPr>
                <w:rFonts w:cs="Arial"/>
                <w:sz w:val="22"/>
                <w:szCs w:val="22"/>
              </w:rPr>
              <w:sym w:font="Wingdings" w:char="F0A8"/>
            </w:r>
          </w:p>
        </w:tc>
      </w:tr>
      <w:tr w:rsidR="004E2AAF" w:rsidRPr="00E93B27" w14:paraId="4278D1D1" w14:textId="77777777" w:rsidTr="005C0377">
        <w:tc>
          <w:tcPr>
            <w:tcW w:w="720" w:type="dxa"/>
            <w:tcBorders>
              <w:top w:val="nil"/>
              <w:left w:val="nil"/>
              <w:bottom w:val="nil"/>
              <w:right w:val="nil"/>
            </w:tcBorders>
          </w:tcPr>
          <w:p w14:paraId="567FD7BE" w14:textId="77777777" w:rsidR="004E2AAF" w:rsidRPr="00E93B27" w:rsidRDefault="004E2AAF" w:rsidP="00976E62"/>
          <w:p w14:paraId="01846CE4" w14:textId="77777777" w:rsidR="004E2AAF" w:rsidRPr="00E93B27" w:rsidRDefault="004E2AAF" w:rsidP="00976E62"/>
        </w:tc>
        <w:tc>
          <w:tcPr>
            <w:tcW w:w="450" w:type="dxa"/>
            <w:tcBorders>
              <w:top w:val="nil"/>
              <w:left w:val="nil"/>
              <w:bottom w:val="nil"/>
              <w:right w:val="nil"/>
            </w:tcBorders>
          </w:tcPr>
          <w:p w14:paraId="50522AA3" w14:textId="77777777" w:rsidR="004E2AAF" w:rsidRPr="00E93B27" w:rsidRDefault="004E2AAF">
            <w:pPr>
              <w:spacing w:line="120" w:lineRule="exact"/>
              <w:rPr>
                <w:rFonts w:cs="Arial"/>
                <w:sz w:val="22"/>
                <w:szCs w:val="22"/>
              </w:rPr>
            </w:pPr>
          </w:p>
          <w:p w14:paraId="7B3A97D0" w14:textId="77777777" w:rsidR="004E2AAF" w:rsidRPr="00E93B27" w:rsidRDefault="004E2AAF">
            <w:pPr>
              <w:tabs>
                <w:tab w:val="left" w:pos="0"/>
              </w:tabs>
              <w:spacing w:after="58"/>
              <w:rPr>
                <w:rFonts w:cs="Arial"/>
                <w:sz w:val="22"/>
                <w:szCs w:val="22"/>
              </w:rPr>
            </w:pPr>
            <w:r w:rsidRPr="00E93B27">
              <w:rPr>
                <w:rFonts w:cs="Arial"/>
                <w:sz w:val="22"/>
                <w:szCs w:val="22"/>
              </w:rPr>
              <w:t xml:space="preserve">d) </w:t>
            </w:r>
          </w:p>
        </w:tc>
        <w:tc>
          <w:tcPr>
            <w:tcW w:w="5220" w:type="dxa"/>
            <w:tcBorders>
              <w:top w:val="nil"/>
              <w:left w:val="nil"/>
              <w:bottom w:val="nil"/>
              <w:right w:val="nil"/>
            </w:tcBorders>
          </w:tcPr>
          <w:p w14:paraId="11DF01BF" w14:textId="77777777" w:rsidR="004E2AAF" w:rsidRPr="00E93B27" w:rsidRDefault="004E2AAF">
            <w:pPr>
              <w:spacing w:line="120" w:lineRule="exact"/>
              <w:rPr>
                <w:rFonts w:cs="Arial"/>
                <w:sz w:val="22"/>
                <w:szCs w:val="22"/>
              </w:rPr>
            </w:pPr>
          </w:p>
          <w:p w14:paraId="3352C78A" w14:textId="77777777" w:rsidR="004E2AAF" w:rsidRPr="00E93B27" w:rsidRDefault="004E2AAF">
            <w:pPr>
              <w:tabs>
                <w:tab w:val="left" w:pos="0"/>
              </w:tabs>
              <w:spacing w:after="58"/>
              <w:jc w:val="both"/>
              <w:rPr>
                <w:rFonts w:cs="Arial"/>
                <w:sz w:val="22"/>
                <w:szCs w:val="22"/>
              </w:rPr>
            </w:pPr>
            <w:r w:rsidRPr="00E93B27">
              <w:rPr>
                <w:rFonts w:cs="Arial"/>
                <w:sz w:val="22"/>
                <w:szCs w:val="22"/>
              </w:rPr>
              <w:t>Create a new source of substantial light or glare which would adversely affect day or nighttime views in the area?</w:t>
            </w:r>
          </w:p>
        </w:tc>
        <w:tc>
          <w:tcPr>
            <w:tcW w:w="1260" w:type="dxa"/>
            <w:tcBorders>
              <w:top w:val="nil"/>
              <w:left w:val="nil"/>
              <w:bottom w:val="nil"/>
              <w:right w:val="nil"/>
            </w:tcBorders>
          </w:tcPr>
          <w:p w14:paraId="09BDDA18" w14:textId="77777777" w:rsidR="004E2AAF" w:rsidRPr="00E93B27" w:rsidRDefault="004E2AAF" w:rsidP="003D6EE2">
            <w:pPr>
              <w:spacing w:line="120" w:lineRule="exact"/>
              <w:jc w:val="center"/>
              <w:rPr>
                <w:rFonts w:cs="Arial"/>
                <w:sz w:val="22"/>
                <w:szCs w:val="22"/>
              </w:rPr>
            </w:pPr>
          </w:p>
          <w:p w14:paraId="53647FD8"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518952FD" w14:textId="77777777" w:rsidR="004E2AAF" w:rsidRPr="00E93B27" w:rsidRDefault="004E2AAF" w:rsidP="003D6EE2">
            <w:pPr>
              <w:spacing w:line="120" w:lineRule="exact"/>
              <w:jc w:val="center"/>
              <w:rPr>
                <w:rFonts w:cs="Arial"/>
                <w:sz w:val="22"/>
                <w:szCs w:val="22"/>
              </w:rPr>
            </w:pPr>
          </w:p>
          <w:p w14:paraId="1C41A5BB" w14:textId="77777777" w:rsidR="004E2AAF" w:rsidRPr="00E93B27" w:rsidRDefault="004E2AAF" w:rsidP="003D6EE2">
            <w:pPr>
              <w:tabs>
                <w:tab w:val="left" w:pos="0"/>
              </w:tabs>
              <w:spacing w:after="58"/>
              <w:jc w:val="center"/>
              <w:rPr>
                <w:rFonts w:cs="Arial"/>
                <w:sz w:val="22"/>
                <w:szCs w:val="22"/>
              </w:rPr>
            </w:pPr>
            <w:r w:rsidRPr="00E93B27">
              <w:rPr>
                <w:rFonts w:cs="Arial"/>
                <w:sz w:val="22"/>
                <w:szCs w:val="22"/>
              </w:rPr>
              <w:sym w:font="Wingdings" w:char="F06F"/>
            </w:r>
          </w:p>
        </w:tc>
        <w:tc>
          <w:tcPr>
            <w:tcW w:w="1260" w:type="dxa"/>
            <w:tcBorders>
              <w:top w:val="nil"/>
              <w:left w:val="nil"/>
              <w:bottom w:val="nil"/>
              <w:right w:val="nil"/>
            </w:tcBorders>
          </w:tcPr>
          <w:p w14:paraId="1D7FA70A" w14:textId="77777777" w:rsidR="004E2AAF" w:rsidRPr="00E93B27" w:rsidRDefault="004E2AAF" w:rsidP="003D6EE2">
            <w:pPr>
              <w:spacing w:line="120" w:lineRule="exact"/>
              <w:jc w:val="center"/>
              <w:rPr>
                <w:rFonts w:cs="Arial"/>
                <w:sz w:val="22"/>
                <w:szCs w:val="22"/>
              </w:rPr>
            </w:pPr>
          </w:p>
          <w:p w14:paraId="4537F5A3" w14:textId="77777777" w:rsidR="004E2AAF" w:rsidRPr="00E93B27" w:rsidRDefault="00C83BA4" w:rsidP="003D6EE2">
            <w:pPr>
              <w:tabs>
                <w:tab w:val="left" w:pos="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0ED7413D" w14:textId="77777777" w:rsidR="004E2AAF" w:rsidRPr="00E93B27" w:rsidRDefault="004E2AAF" w:rsidP="003D6EE2">
            <w:pPr>
              <w:spacing w:line="120" w:lineRule="exact"/>
              <w:jc w:val="center"/>
              <w:rPr>
                <w:rFonts w:cs="Arial"/>
                <w:sz w:val="22"/>
                <w:szCs w:val="22"/>
              </w:rPr>
            </w:pPr>
          </w:p>
          <w:p w14:paraId="72EE7E86" w14:textId="77777777" w:rsidR="004E2AAF" w:rsidRPr="00E93B27" w:rsidRDefault="00C83BA4" w:rsidP="003D6EE2">
            <w:pPr>
              <w:tabs>
                <w:tab w:val="left" w:pos="0"/>
              </w:tabs>
              <w:spacing w:after="58"/>
              <w:jc w:val="center"/>
              <w:rPr>
                <w:rFonts w:cs="Arial"/>
                <w:sz w:val="22"/>
                <w:szCs w:val="22"/>
              </w:rPr>
            </w:pPr>
            <w:r>
              <w:rPr>
                <w:rFonts w:cs="Arial"/>
                <w:sz w:val="22"/>
                <w:szCs w:val="22"/>
              </w:rPr>
              <w:sym w:font="Wingdings" w:char="F0A8"/>
            </w:r>
          </w:p>
        </w:tc>
      </w:tr>
      <w:tr w:rsidR="004E2AAF" w:rsidRPr="00E93B27" w14:paraId="1ABEC232" w14:textId="77777777" w:rsidTr="005C0377">
        <w:tc>
          <w:tcPr>
            <w:tcW w:w="720" w:type="dxa"/>
            <w:tcBorders>
              <w:top w:val="nil"/>
              <w:left w:val="nil"/>
              <w:bottom w:val="nil"/>
              <w:right w:val="nil"/>
            </w:tcBorders>
          </w:tcPr>
          <w:p w14:paraId="30161193" w14:textId="77777777" w:rsidR="004E2AAF" w:rsidRPr="00E93B27" w:rsidRDefault="004E2AAF" w:rsidP="00976E62"/>
          <w:p w14:paraId="59ACF54A" w14:textId="77777777" w:rsidR="004E2AAF" w:rsidRPr="00E93B27" w:rsidRDefault="004E2AAF" w:rsidP="00976E62"/>
        </w:tc>
        <w:tc>
          <w:tcPr>
            <w:tcW w:w="10620" w:type="dxa"/>
            <w:gridSpan w:val="6"/>
            <w:tcBorders>
              <w:top w:val="nil"/>
              <w:left w:val="nil"/>
              <w:bottom w:val="nil"/>
              <w:right w:val="nil"/>
            </w:tcBorders>
          </w:tcPr>
          <w:p w14:paraId="5B4AFD42" w14:textId="77777777" w:rsidR="004E2AAF" w:rsidRPr="00E93B27" w:rsidRDefault="004E2AAF">
            <w:pPr>
              <w:spacing w:line="120" w:lineRule="exact"/>
              <w:rPr>
                <w:rFonts w:cs="Arial"/>
                <w:sz w:val="22"/>
                <w:szCs w:val="22"/>
              </w:rPr>
            </w:pPr>
          </w:p>
          <w:p w14:paraId="66E2C3F6" w14:textId="77777777" w:rsidR="004E2AAF" w:rsidRPr="00E93B27" w:rsidRDefault="004E2AAF">
            <w:pPr>
              <w:tabs>
                <w:tab w:val="left" w:pos="0"/>
              </w:tabs>
              <w:jc w:val="both"/>
              <w:rPr>
                <w:rFonts w:cs="Arial"/>
                <w:b/>
                <w:bCs/>
                <w:sz w:val="22"/>
                <w:szCs w:val="22"/>
              </w:rPr>
            </w:pPr>
            <w:r w:rsidRPr="00E93B27">
              <w:rPr>
                <w:rFonts w:cs="Arial"/>
                <w:b/>
                <w:bCs/>
                <w:sz w:val="22"/>
                <w:szCs w:val="22"/>
              </w:rPr>
              <w:t xml:space="preserve">Discussion:  </w:t>
            </w:r>
          </w:p>
          <w:p w14:paraId="24849F4B" w14:textId="77777777" w:rsidR="004E2AAF" w:rsidRPr="00E93B27" w:rsidRDefault="004E2AAF" w:rsidP="00D44CA6">
            <w:pPr>
              <w:tabs>
                <w:tab w:val="left" w:pos="0"/>
              </w:tabs>
              <w:ind w:right="707"/>
              <w:jc w:val="both"/>
              <w:rPr>
                <w:rFonts w:cs="Arial"/>
                <w:bCs/>
                <w:sz w:val="22"/>
                <w:szCs w:val="22"/>
              </w:rPr>
            </w:pPr>
          </w:p>
          <w:p w14:paraId="0EDFBB71" w14:textId="6C75BE73" w:rsidR="00385908" w:rsidRDefault="004E2AAF" w:rsidP="00D44CA6">
            <w:pPr>
              <w:tabs>
                <w:tab w:val="left" w:pos="0"/>
              </w:tabs>
              <w:ind w:right="707"/>
              <w:jc w:val="both"/>
              <w:rPr>
                <w:rFonts w:cs="Arial"/>
                <w:bCs/>
                <w:sz w:val="22"/>
                <w:szCs w:val="22"/>
              </w:rPr>
            </w:pPr>
            <w:r w:rsidRPr="00E93B27">
              <w:rPr>
                <w:rFonts w:cs="Arial"/>
                <w:b/>
                <w:bCs/>
                <w:sz w:val="22"/>
                <w:szCs w:val="22"/>
              </w:rPr>
              <w:t>(a</w:t>
            </w:r>
            <w:r w:rsidR="008075EF">
              <w:rPr>
                <w:rFonts w:cs="Arial"/>
                <w:b/>
                <w:bCs/>
                <w:sz w:val="22"/>
                <w:szCs w:val="22"/>
              </w:rPr>
              <w:t xml:space="preserve"> - b</w:t>
            </w:r>
            <w:r w:rsidRPr="00E93B27">
              <w:rPr>
                <w:rFonts w:cs="Arial"/>
                <w:b/>
                <w:bCs/>
                <w:sz w:val="22"/>
                <w:szCs w:val="22"/>
              </w:rPr>
              <w:t>)</w:t>
            </w:r>
            <w:r w:rsidRPr="00E93B27">
              <w:rPr>
                <w:rFonts w:cs="Arial"/>
                <w:bCs/>
                <w:sz w:val="22"/>
                <w:szCs w:val="22"/>
              </w:rPr>
              <w:t xml:space="preserve"> </w:t>
            </w:r>
            <w:r w:rsidR="004F6667" w:rsidRPr="00E90670">
              <w:rPr>
                <w:rFonts w:cs="Arial"/>
                <w:b/>
                <w:bCs/>
                <w:sz w:val="22"/>
                <w:szCs w:val="22"/>
              </w:rPr>
              <w:t>No Impact</w:t>
            </w:r>
            <w:r w:rsidR="004F6667" w:rsidRPr="00A51D78">
              <w:rPr>
                <w:rFonts w:cs="Arial"/>
                <w:bCs/>
                <w:sz w:val="22"/>
                <w:szCs w:val="22"/>
              </w:rPr>
              <w:t xml:space="preserve">.  </w:t>
            </w:r>
            <w:r w:rsidR="004F6667">
              <w:rPr>
                <w:rFonts w:cs="Arial"/>
                <w:bCs/>
                <w:sz w:val="22"/>
                <w:szCs w:val="22"/>
              </w:rPr>
              <w:t xml:space="preserve">There are no scenic vistas in the vicinity of this project site.  </w:t>
            </w:r>
            <w:r w:rsidR="00E84988">
              <w:rPr>
                <w:rFonts w:cs="Arial"/>
                <w:bCs/>
                <w:sz w:val="22"/>
                <w:szCs w:val="22"/>
              </w:rPr>
              <w:t>The project si</w:t>
            </w:r>
            <w:r w:rsidR="00E1315C">
              <w:rPr>
                <w:rFonts w:cs="Arial"/>
                <w:bCs/>
                <w:sz w:val="22"/>
                <w:szCs w:val="22"/>
              </w:rPr>
              <w:t>te</w:t>
            </w:r>
            <w:r w:rsidR="00E84988">
              <w:rPr>
                <w:rFonts w:cs="Arial"/>
                <w:bCs/>
                <w:sz w:val="22"/>
                <w:szCs w:val="22"/>
              </w:rPr>
              <w:t xml:space="preserve"> </w:t>
            </w:r>
            <w:proofErr w:type="gramStart"/>
            <w:r w:rsidR="00E84988">
              <w:rPr>
                <w:rFonts w:cs="Arial"/>
                <w:bCs/>
                <w:sz w:val="22"/>
                <w:szCs w:val="22"/>
              </w:rPr>
              <w:t>is located in</w:t>
            </w:r>
            <w:proofErr w:type="gramEnd"/>
            <w:r w:rsidR="00E84988">
              <w:rPr>
                <w:rFonts w:cs="Arial"/>
                <w:bCs/>
                <w:sz w:val="22"/>
                <w:szCs w:val="22"/>
              </w:rPr>
              <w:t xml:space="preserve"> a rural area of the outskirts of </w:t>
            </w:r>
            <w:r w:rsidR="0058497A">
              <w:rPr>
                <w:rFonts w:cs="Arial"/>
                <w:bCs/>
                <w:sz w:val="22"/>
                <w:szCs w:val="22"/>
              </w:rPr>
              <w:t>Madera</w:t>
            </w:r>
            <w:r w:rsidR="00E84988">
              <w:rPr>
                <w:rFonts w:cs="Arial"/>
                <w:bCs/>
                <w:sz w:val="22"/>
                <w:szCs w:val="22"/>
              </w:rPr>
              <w:t xml:space="preserve">.  </w:t>
            </w:r>
            <w:r w:rsidR="00083766">
              <w:rPr>
                <w:rFonts w:cs="Arial"/>
                <w:bCs/>
                <w:sz w:val="22"/>
                <w:szCs w:val="22"/>
              </w:rPr>
              <w:t xml:space="preserve">The closest areas that are </w:t>
            </w:r>
            <w:r w:rsidR="00C83BA4">
              <w:rPr>
                <w:rFonts w:cs="Arial"/>
                <w:bCs/>
                <w:sz w:val="22"/>
                <w:szCs w:val="22"/>
              </w:rPr>
              <w:t>being</w:t>
            </w:r>
            <w:r w:rsidR="00083766">
              <w:rPr>
                <w:rFonts w:cs="Arial"/>
                <w:bCs/>
                <w:sz w:val="22"/>
                <w:szCs w:val="22"/>
              </w:rPr>
              <w:t xml:space="preserve"> considered as scenic highways by the California Department of Transportation (CALTRANS) </w:t>
            </w:r>
            <w:r w:rsidR="008075EF">
              <w:rPr>
                <w:rFonts w:cs="Arial"/>
                <w:bCs/>
                <w:sz w:val="22"/>
                <w:szCs w:val="22"/>
              </w:rPr>
              <w:t>are</w:t>
            </w:r>
            <w:r w:rsidR="00083766">
              <w:rPr>
                <w:rFonts w:cs="Arial"/>
                <w:bCs/>
                <w:sz w:val="22"/>
                <w:szCs w:val="22"/>
              </w:rPr>
              <w:t xml:space="preserve"> Highways </w:t>
            </w:r>
            <w:r w:rsidR="0058497A">
              <w:rPr>
                <w:rFonts w:cs="Arial"/>
                <w:bCs/>
                <w:sz w:val="22"/>
                <w:szCs w:val="22"/>
              </w:rPr>
              <w:t>145 approximal .4 of a mile to the north</w:t>
            </w:r>
            <w:r w:rsidR="00083766">
              <w:rPr>
                <w:rFonts w:cs="Arial"/>
                <w:bCs/>
                <w:sz w:val="22"/>
                <w:szCs w:val="22"/>
              </w:rPr>
              <w:t>.</w:t>
            </w:r>
          </w:p>
          <w:p w14:paraId="3826A48F" w14:textId="77777777" w:rsidR="004F6667" w:rsidRPr="004F6667" w:rsidRDefault="004F6667" w:rsidP="00D44CA6">
            <w:pPr>
              <w:tabs>
                <w:tab w:val="left" w:pos="0"/>
              </w:tabs>
              <w:ind w:right="707"/>
              <w:jc w:val="both"/>
              <w:rPr>
                <w:rFonts w:cs="Arial"/>
                <w:sz w:val="22"/>
                <w:szCs w:val="22"/>
              </w:rPr>
            </w:pPr>
          </w:p>
          <w:p w14:paraId="3D83D8DE" w14:textId="77777777" w:rsidR="004E2AAF" w:rsidRDefault="000F2028" w:rsidP="00D44CA6">
            <w:pPr>
              <w:tabs>
                <w:tab w:val="left" w:pos="0"/>
              </w:tabs>
              <w:ind w:right="707"/>
              <w:jc w:val="both"/>
              <w:rPr>
                <w:rFonts w:cs="Arial"/>
                <w:sz w:val="22"/>
                <w:szCs w:val="22"/>
              </w:rPr>
            </w:pPr>
            <w:r>
              <w:rPr>
                <w:rFonts w:cs="Arial"/>
                <w:sz w:val="22"/>
                <w:szCs w:val="22"/>
              </w:rPr>
              <w:t xml:space="preserve">There are no scenic resources on this property that will be damaged </w:t>
            </w:r>
            <w:proofErr w:type="gramStart"/>
            <w:r>
              <w:rPr>
                <w:rFonts w:cs="Arial"/>
                <w:sz w:val="22"/>
                <w:szCs w:val="22"/>
              </w:rPr>
              <w:t>as a result of</w:t>
            </w:r>
            <w:proofErr w:type="gramEnd"/>
            <w:r>
              <w:rPr>
                <w:rFonts w:cs="Arial"/>
                <w:sz w:val="22"/>
                <w:szCs w:val="22"/>
              </w:rPr>
              <w:t xml:space="preserve"> this project.</w:t>
            </w:r>
          </w:p>
          <w:p w14:paraId="06238B1A" w14:textId="77777777" w:rsidR="000F2028" w:rsidRPr="000F2028" w:rsidRDefault="000F2028" w:rsidP="00D44CA6">
            <w:pPr>
              <w:tabs>
                <w:tab w:val="left" w:pos="0"/>
              </w:tabs>
              <w:ind w:right="707"/>
              <w:jc w:val="both"/>
              <w:rPr>
                <w:rFonts w:cs="Arial"/>
                <w:sz w:val="22"/>
                <w:szCs w:val="22"/>
              </w:rPr>
            </w:pPr>
          </w:p>
          <w:p w14:paraId="1C9C1EBE" w14:textId="1935E6CD" w:rsidR="004E2AAF" w:rsidRDefault="004E2AAF" w:rsidP="00D44CA6">
            <w:pPr>
              <w:tabs>
                <w:tab w:val="left" w:pos="0"/>
              </w:tabs>
              <w:ind w:right="707"/>
              <w:jc w:val="both"/>
              <w:rPr>
                <w:rFonts w:cs="Arial"/>
                <w:bCs/>
                <w:sz w:val="22"/>
                <w:szCs w:val="22"/>
              </w:rPr>
            </w:pPr>
            <w:r w:rsidRPr="00E93B27">
              <w:rPr>
                <w:rFonts w:cs="Arial"/>
                <w:b/>
                <w:bCs/>
                <w:sz w:val="22"/>
                <w:szCs w:val="22"/>
              </w:rPr>
              <w:t>(c)</w:t>
            </w:r>
            <w:r w:rsidRPr="00E93B27">
              <w:rPr>
                <w:rFonts w:cs="Arial"/>
                <w:bCs/>
                <w:sz w:val="22"/>
                <w:szCs w:val="22"/>
              </w:rPr>
              <w:t xml:space="preserve"> </w:t>
            </w:r>
            <w:r w:rsidR="000F2028" w:rsidRPr="00E90670">
              <w:rPr>
                <w:rFonts w:cs="Arial"/>
                <w:b/>
                <w:bCs/>
                <w:sz w:val="22"/>
                <w:szCs w:val="22"/>
              </w:rPr>
              <w:t>Less than Significant Impact</w:t>
            </w:r>
            <w:r w:rsidR="000F2028" w:rsidRPr="00A51D78">
              <w:rPr>
                <w:rFonts w:cs="Arial"/>
                <w:bCs/>
                <w:sz w:val="22"/>
                <w:szCs w:val="22"/>
              </w:rPr>
              <w:t>.</w:t>
            </w:r>
            <w:r w:rsidR="000F2028">
              <w:rPr>
                <w:rFonts w:cs="Arial"/>
                <w:bCs/>
                <w:sz w:val="22"/>
                <w:szCs w:val="22"/>
              </w:rPr>
              <w:t xml:space="preserve">  </w:t>
            </w:r>
            <w:r w:rsidR="00C83BA4">
              <w:rPr>
                <w:rFonts w:cs="Arial"/>
                <w:bCs/>
                <w:sz w:val="22"/>
                <w:szCs w:val="22"/>
              </w:rPr>
              <w:t xml:space="preserve">The site is currently vacant.  Surrounding the property are other vacant properties, commercially based </w:t>
            </w:r>
            <w:proofErr w:type="gramStart"/>
            <w:r w:rsidR="00C83BA4">
              <w:rPr>
                <w:rFonts w:cs="Arial"/>
                <w:bCs/>
                <w:sz w:val="22"/>
                <w:szCs w:val="22"/>
              </w:rPr>
              <w:t>properties</w:t>
            </w:r>
            <w:proofErr w:type="gramEnd"/>
            <w:r w:rsidR="00C83BA4">
              <w:rPr>
                <w:rFonts w:cs="Arial"/>
                <w:bCs/>
                <w:sz w:val="22"/>
                <w:szCs w:val="22"/>
              </w:rPr>
              <w:t xml:space="preserve"> and residentially based properties</w:t>
            </w:r>
            <w:r w:rsidR="00D07218">
              <w:rPr>
                <w:rFonts w:cs="Arial"/>
                <w:bCs/>
                <w:sz w:val="22"/>
                <w:szCs w:val="22"/>
              </w:rPr>
              <w:t>.</w:t>
            </w:r>
          </w:p>
          <w:p w14:paraId="2C541EA4" w14:textId="77777777" w:rsidR="000F2028" w:rsidRPr="000F2028" w:rsidRDefault="000F2028" w:rsidP="00D44CA6">
            <w:pPr>
              <w:tabs>
                <w:tab w:val="left" w:pos="0"/>
              </w:tabs>
              <w:ind w:right="707"/>
              <w:jc w:val="both"/>
              <w:rPr>
                <w:rFonts w:cs="Arial"/>
                <w:bCs/>
                <w:sz w:val="22"/>
                <w:szCs w:val="22"/>
              </w:rPr>
            </w:pPr>
          </w:p>
          <w:p w14:paraId="32283539" w14:textId="77777777" w:rsidR="004E2AAF" w:rsidRPr="000F2028" w:rsidRDefault="004E2AAF" w:rsidP="00D44CA6">
            <w:pPr>
              <w:tabs>
                <w:tab w:val="left" w:pos="0"/>
              </w:tabs>
              <w:ind w:right="707"/>
              <w:jc w:val="both"/>
              <w:rPr>
                <w:rFonts w:cs="Arial"/>
                <w:bCs/>
                <w:sz w:val="22"/>
                <w:szCs w:val="22"/>
              </w:rPr>
            </w:pPr>
            <w:r w:rsidRPr="00E93B27">
              <w:rPr>
                <w:rFonts w:cs="Arial"/>
                <w:b/>
                <w:bCs/>
                <w:sz w:val="22"/>
                <w:szCs w:val="22"/>
              </w:rPr>
              <w:t>(d)</w:t>
            </w:r>
            <w:r w:rsidRPr="00E93B27">
              <w:rPr>
                <w:rFonts w:cs="Arial"/>
                <w:bCs/>
                <w:sz w:val="22"/>
                <w:szCs w:val="22"/>
              </w:rPr>
              <w:t xml:space="preserve"> </w:t>
            </w:r>
            <w:r w:rsidR="009A2A8B">
              <w:rPr>
                <w:rFonts w:cs="Arial"/>
                <w:b/>
                <w:bCs/>
                <w:sz w:val="22"/>
                <w:szCs w:val="22"/>
              </w:rPr>
              <w:t>Less than Significant Impact</w:t>
            </w:r>
            <w:r w:rsidR="000F2028" w:rsidRPr="00A51D78">
              <w:rPr>
                <w:rFonts w:cs="Arial"/>
                <w:bCs/>
                <w:sz w:val="22"/>
                <w:szCs w:val="22"/>
              </w:rPr>
              <w:t xml:space="preserve">. </w:t>
            </w:r>
            <w:r w:rsidR="000F2028">
              <w:rPr>
                <w:rFonts w:cs="Arial"/>
                <w:bCs/>
                <w:sz w:val="22"/>
                <w:szCs w:val="22"/>
              </w:rPr>
              <w:t xml:space="preserve"> </w:t>
            </w:r>
            <w:r w:rsidR="00F32F05">
              <w:rPr>
                <w:rFonts w:cs="Arial"/>
                <w:bCs/>
                <w:sz w:val="22"/>
                <w:szCs w:val="22"/>
              </w:rPr>
              <w:t xml:space="preserve">There </w:t>
            </w:r>
            <w:r w:rsidR="00E84988">
              <w:rPr>
                <w:rFonts w:cs="Arial"/>
                <w:bCs/>
                <w:sz w:val="22"/>
                <w:szCs w:val="22"/>
              </w:rPr>
              <w:t>may</w:t>
            </w:r>
            <w:r w:rsidR="00F32F05">
              <w:rPr>
                <w:rFonts w:cs="Arial"/>
                <w:bCs/>
                <w:sz w:val="22"/>
                <w:szCs w:val="22"/>
              </w:rPr>
              <w:t xml:space="preserve"> be new construction as a </w:t>
            </w:r>
            <w:r w:rsidR="00E84988">
              <w:rPr>
                <w:rFonts w:cs="Arial"/>
                <w:bCs/>
                <w:sz w:val="22"/>
                <w:szCs w:val="22"/>
              </w:rPr>
              <w:t xml:space="preserve">direct result of this project. </w:t>
            </w:r>
            <w:r w:rsidR="00F32F05">
              <w:rPr>
                <w:rFonts w:cs="Arial"/>
                <w:bCs/>
                <w:sz w:val="22"/>
                <w:szCs w:val="22"/>
              </w:rPr>
              <w:t xml:space="preserve">  </w:t>
            </w:r>
            <w:proofErr w:type="gramStart"/>
            <w:r w:rsidR="00F32F05">
              <w:rPr>
                <w:rFonts w:cs="Arial"/>
                <w:bCs/>
                <w:sz w:val="22"/>
                <w:szCs w:val="22"/>
              </w:rPr>
              <w:t>In light of</w:t>
            </w:r>
            <w:proofErr w:type="gramEnd"/>
            <w:r w:rsidR="00F32F05">
              <w:rPr>
                <w:rFonts w:cs="Arial"/>
                <w:bCs/>
                <w:sz w:val="22"/>
                <w:szCs w:val="22"/>
              </w:rPr>
              <w:t xml:space="preserve"> the whole, the impact to surrounding properties will be minimal as a condition of approval is to hood and direct away from adjoin</w:t>
            </w:r>
            <w:r w:rsidR="008C22A2">
              <w:rPr>
                <w:rFonts w:cs="Arial"/>
                <w:bCs/>
                <w:sz w:val="22"/>
                <w:szCs w:val="22"/>
              </w:rPr>
              <w:t>ing</w:t>
            </w:r>
            <w:r w:rsidR="00F32F05">
              <w:rPr>
                <w:rFonts w:cs="Arial"/>
                <w:bCs/>
                <w:sz w:val="22"/>
                <w:szCs w:val="22"/>
              </w:rPr>
              <w:t xml:space="preserve"> properties all lighting.</w:t>
            </w:r>
          </w:p>
          <w:p w14:paraId="4B8E95A9" w14:textId="77777777" w:rsidR="00750F0D" w:rsidRPr="00E93B27" w:rsidRDefault="00750F0D" w:rsidP="00D44CA6">
            <w:pPr>
              <w:tabs>
                <w:tab w:val="left" w:pos="0"/>
              </w:tabs>
              <w:ind w:right="707"/>
              <w:jc w:val="both"/>
              <w:rPr>
                <w:rFonts w:cs="Arial"/>
                <w:sz w:val="22"/>
                <w:szCs w:val="22"/>
              </w:rPr>
            </w:pPr>
          </w:p>
          <w:p w14:paraId="381058F3" w14:textId="77777777" w:rsidR="00AA606C" w:rsidRPr="00E93B27" w:rsidRDefault="00393403" w:rsidP="00D44CA6">
            <w:pPr>
              <w:tabs>
                <w:tab w:val="left" w:pos="0"/>
              </w:tabs>
              <w:ind w:right="707"/>
              <w:jc w:val="both"/>
              <w:rPr>
                <w:rFonts w:cs="Arial"/>
                <w:sz w:val="22"/>
                <w:szCs w:val="22"/>
              </w:rPr>
            </w:pPr>
            <w:r w:rsidRPr="00E93B27">
              <w:rPr>
                <w:rFonts w:cs="Arial"/>
                <w:sz w:val="22"/>
                <w:szCs w:val="22"/>
              </w:rPr>
              <w:t xml:space="preserve">A nighttime sky in which stars are readily visible is often considered a valuable scenic/visual resource.  In urban areas, views of the nighttime sky are being diminished by “light pollution.”  Light pollution, as defined by the </w:t>
            </w:r>
            <w:proofErr w:type="gramStart"/>
            <w:r w:rsidRPr="00E93B27">
              <w:rPr>
                <w:rFonts w:cs="Arial"/>
                <w:sz w:val="22"/>
                <w:szCs w:val="22"/>
              </w:rPr>
              <w:t>International</w:t>
            </w:r>
            <w:proofErr w:type="gramEnd"/>
            <w:r w:rsidRPr="00E93B27">
              <w:rPr>
                <w:rFonts w:cs="Arial"/>
                <w:sz w:val="22"/>
                <w:szCs w:val="22"/>
              </w:rPr>
              <w:t xml:space="preserve"> dark-Sky Association, is any adverse effect of artificial light, including sky glow, glare, light trespass</w:t>
            </w:r>
            <w:r w:rsidR="00C9497B" w:rsidRPr="00E93B27">
              <w:rPr>
                <w:rFonts w:cs="Arial"/>
                <w:sz w:val="22"/>
                <w:szCs w:val="22"/>
              </w:rPr>
              <w:t>, light clutter, decreased visibility at night, and energy waste.  Two elements of light pollution may affect city residents:  sky glow and light trespass.  Sky glow is a result of light fixtures that emit a portion of their light directly upward into the sky where light scatters, creating an orange-yellow glow above a city or town.  This light can interfere with views of the nighttime sky and can diminish the number of stars that are visible.  Light trespass occurs when poorly shielded or poorly aimed fixtures cast light into unwanted areas, such as neighboring property and homes.</w:t>
            </w:r>
          </w:p>
          <w:p w14:paraId="663132F9" w14:textId="77777777" w:rsidR="00EA67FF" w:rsidRPr="00E93B27" w:rsidRDefault="00EA67FF" w:rsidP="00D44CA6">
            <w:pPr>
              <w:tabs>
                <w:tab w:val="left" w:pos="0"/>
              </w:tabs>
              <w:ind w:right="707"/>
              <w:jc w:val="both"/>
              <w:rPr>
                <w:rFonts w:cs="Arial"/>
                <w:sz w:val="22"/>
                <w:szCs w:val="22"/>
              </w:rPr>
            </w:pPr>
          </w:p>
          <w:p w14:paraId="087D6C5A" w14:textId="77777777" w:rsidR="00EA67FF" w:rsidRDefault="00EA67FF" w:rsidP="00D44CA6">
            <w:pPr>
              <w:tabs>
                <w:tab w:val="left" w:pos="0"/>
              </w:tabs>
              <w:ind w:right="707"/>
              <w:jc w:val="both"/>
              <w:rPr>
                <w:rFonts w:cs="Arial"/>
                <w:sz w:val="22"/>
                <w:szCs w:val="22"/>
              </w:rPr>
            </w:pPr>
            <w:r w:rsidRPr="00E93B27">
              <w:rPr>
                <w:rFonts w:cs="Arial"/>
                <w:sz w:val="22"/>
                <w:szCs w:val="22"/>
              </w:rPr>
              <w:t>Light pollution is a problem most typically associated with urban areas.  Lighting is necessary for nighttime viewing and for security purposes.  However, excessive lighting or inappropriately designed lighting fixtures can disturb nearby sensitive land uses through indirect illumination.  Land uses which are considered “sensitive” to this unwanted light include residences, hospitals, and care homes.</w:t>
            </w:r>
          </w:p>
          <w:p w14:paraId="4EB26FC4" w14:textId="77777777" w:rsidR="00EA67FF" w:rsidRPr="00E93B27" w:rsidRDefault="00EA67FF" w:rsidP="00D44CA6">
            <w:pPr>
              <w:tabs>
                <w:tab w:val="left" w:pos="0"/>
              </w:tabs>
              <w:ind w:right="707"/>
              <w:jc w:val="both"/>
              <w:rPr>
                <w:rFonts w:cs="Arial"/>
                <w:sz w:val="22"/>
                <w:szCs w:val="22"/>
              </w:rPr>
            </w:pPr>
          </w:p>
          <w:p w14:paraId="2E769F73" w14:textId="77777777" w:rsidR="00AA606C" w:rsidRDefault="00EA67FF" w:rsidP="00D44CA6">
            <w:pPr>
              <w:tabs>
                <w:tab w:val="left" w:pos="0"/>
              </w:tabs>
              <w:ind w:right="707"/>
              <w:jc w:val="both"/>
              <w:rPr>
                <w:rFonts w:cs="Arial"/>
                <w:sz w:val="22"/>
                <w:szCs w:val="22"/>
              </w:rPr>
            </w:pPr>
            <w:r w:rsidRPr="00E93B27">
              <w:rPr>
                <w:rFonts w:cs="Arial"/>
                <w:sz w:val="22"/>
                <w:szCs w:val="22"/>
              </w:rPr>
              <w:t xml:space="preserve">Daytime sources of glare include reflections </w:t>
            </w:r>
            <w:proofErr w:type="gramStart"/>
            <w:r w:rsidRPr="00E93B27">
              <w:rPr>
                <w:rFonts w:cs="Arial"/>
                <w:sz w:val="22"/>
                <w:szCs w:val="22"/>
              </w:rPr>
              <w:t>off of</w:t>
            </w:r>
            <w:proofErr w:type="gramEnd"/>
            <w:r w:rsidRPr="00E93B27">
              <w:rPr>
                <w:rFonts w:cs="Arial"/>
                <w:sz w:val="22"/>
                <w:szCs w:val="22"/>
              </w:rPr>
              <w:t xml:space="preserve"> light-colored surfaces, windows, and metal details </w:t>
            </w:r>
            <w:r w:rsidRPr="00E93B27">
              <w:rPr>
                <w:rFonts w:cs="Arial"/>
                <w:sz w:val="22"/>
                <w:szCs w:val="22"/>
              </w:rPr>
              <w:lastRenderedPageBreak/>
              <w:t>on cars traveling on nearby roadways.  The amount of glare depends on the intensity and direction of sunlight, which is more acute at sunrise and subset because the angle of the sun is lower during these times.</w:t>
            </w:r>
          </w:p>
          <w:p w14:paraId="17CFD22D" w14:textId="77777777" w:rsidR="00083766" w:rsidRPr="00E93B27" w:rsidRDefault="00083766" w:rsidP="00D44CA6">
            <w:pPr>
              <w:tabs>
                <w:tab w:val="left" w:pos="0"/>
              </w:tabs>
              <w:ind w:right="707"/>
              <w:jc w:val="both"/>
              <w:rPr>
                <w:rFonts w:cs="Arial"/>
                <w:sz w:val="22"/>
                <w:szCs w:val="22"/>
              </w:rPr>
            </w:pPr>
          </w:p>
        </w:tc>
      </w:tr>
      <w:tr w:rsidR="004E2AAF" w:rsidRPr="00E93B27" w14:paraId="6772826E" w14:textId="77777777" w:rsidTr="005C0377">
        <w:tc>
          <w:tcPr>
            <w:tcW w:w="720" w:type="dxa"/>
            <w:tcBorders>
              <w:top w:val="nil"/>
              <w:left w:val="nil"/>
              <w:bottom w:val="nil"/>
              <w:right w:val="nil"/>
            </w:tcBorders>
          </w:tcPr>
          <w:p w14:paraId="232CB455" w14:textId="77777777" w:rsidR="004E2AAF" w:rsidRPr="00E93B27" w:rsidRDefault="004E2AAF" w:rsidP="00976E62"/>
          <w:p w14:paraId="050EF541" w14:textId="77777777" w:rsidR="004E2AAF" w:rsidRPr="00E93B27" w:rsidRDefault="009E1698" w:rsidP="00976E62">
            <w:r>
              <w:t>I</w:t>
            </w:r>
            <w:r w:rsidR="004E2AAF" w:rsidRPr="00E93B27">
              <w:t>I.</w:t>
            </w:r>
          </w:p>
        </w:tc>
        <w:tc>
          <w:tcPr>
            <w:tcW w:w="5670" w:type="dxa"/>
            <w:gridSpan w:val="2"/>
            <w:tcBorders>
              <w:top w:val="nil"/>
              <w:left w:val="nil"/>
              <w:bottom w:val="nil"/>
              <w:right w:val="nil"/>
            </w:tcBorders>
          </w:tcPr>
          <w:p w14:paraId="29E35FF5" w14:textId="77777777" w:rsidR="004E2AAF" w:rsidRPr="00E93B27" w:rsidRDefault="004E2AAF" w:rsidP="004E2AAF">
            <w:pPr>
              <w:rPr>
                <w:rFonts w:cs="Arial"/>
                <w:sz w:val="22"/>
                <w:szCs w:val="22"/>
              </w:rPr>
            </w:pPr>
            <w:r w:rsidRPr="00E93B27">
              <w:rPr>
                <w:rFonts w:cs="Arial"/>
                <w:sz w:val="22"/>
                <w:szCs w:val="22"/>
              </w:rPr>
              <w:t>AGRICULTURE AND FOREST RESOURCES: In determining whether impacts to agricultural resources are significant environmental effects, lead agencies may refer to the California Agricultural Land Evaluation and Site Assessment Model (1997) prepared by the California Dept. 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forest carbon measurement methodology provided in Forest Protocols adopted by the California Air Resources Board.  Would the project:</w:t>
            </w:r>
          </w:p>
        </w:tc>
        <w:tc>
          <w:tcPr>
            <w:tcW w:w="1260" w:type="dxa"/>
            <w:tcBorders>
              <w:top w:val="nil"/>
              <w:left w:val="nil"/>
              <w:bottom w:val="nil"/>
              <w:right w:val="nil"/>
            </w:tcBorders>
            <w:vAlign w:val="center"/>
          </w:tcPr>
          <w:p w14:paraId="12E50D54" w14:textId="77777777" w:rsidR="004E2AAF" w:rsidRPr="00E93B27" w:rsidRDefault="004E2AAF" w:rsidP="004E2AAF">
            <w:pPr>
              <w:spacing w:line="120" w:lineRule="exact"/>
              <w:rPr>
                <w:rFonts w:cs="Arial"/>
                <w:sz w:val="22"/>
                <w:szCs w:val="22"/>
              </w:rPr>
            </w:pPr>
          </w:p>
          <w:p w14:paraId="783D0264" w14:textId="77777777" w:rsidR="004E2AAF" w:rsidRPr="00E93B27" w:rsidRDefault="004E2AAF" w:rsidP="004E2AAF">
            <w:pPr>
              <w:tabs>
                <w:tab w:val="left" w:pos="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vAlign w:val="center"/>
          </w:tcPr>
          <w:p w14:paraId="57919CFB" w14:textId="77777777" w:rsidR="004E2AAF" w:rsidRPr="00E93B27" w:rsidRDefault="004E2AAF" w:rsidP="004E2AAF">
            <w:pPr>
              <w:spacing w:line="120" w:lineRule="exact"/>
              <w:rPr>
                <w:rFonts w:cs="Arial"/>
                <w:sz w:val="22"/>
                <w:szCs w:val="22"/>
              </w:rPr>
            </w:pPr>
          </w:p>
          <w:p w14:paraId="08401D55" w14:textId="77777777" w:rsidR="004E2AAF" w:rsidRPr="00E93B27" w:rsidRDefault="004E2AAF" w:rsidP="004E2AAF">
            <w:pPr>
              <w:tabs>
                <w:tab w:val="left" w:pos="0"/>
              </w:tabs>
              <w:jc w:val="center"/>
              <w:rPr>
                <w:rFonts w:cs="Arial"/>
                <w:sz w:val="22"/>
                <w:szCs w:val="22"/>
              </w:rPr>
            </w:pPr>
            <w:r w:rsidRPr="00E93B27">
              <w:rPr>
                <w:rFonts w:cs="Arial"/>
                <w:sz w:val="22"/>
                <w:szCs w:val="22"/>
              </w:rPr>
              <w:t xml:space="preserve"> Less Than</w:t>
            </w:r>
          </w:p>
          <w:p w14:paraId="1EB1F8AF" w14:textId="77777777" w:rsidR="004E2AAF" w:rsidRPr="00E93B27" w:rsidRDefault="004E2AAF" w:rsidP="004E2AAF">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2C9E0AE5" w14:textId="77777777" w:rsidR="004E2AAF" w:rsidRPr="00E93B27" w:rsidRDefault="004E2AAF" w:rsidP="004E2AAF">
            <w:pPr>
              <w:spacing w:line="120" w:lineRule="exact"/>
              <w:rPr>
                <w:rFonts w:cs="Arial"/>
                <w:sz w:val="22"/>
                <w:szCs w:val="22"/>
              </w:rPr>
            </w:pPr>
          </w:p>
          <w:p w14:paraId="4614CB4F" w14:textId="77777777" w:rsidR="004E2AAF" w:rsidRPr="00E93B27" w:rsidRDefault="004E2AAF" w:rsidP="004E2AAF">
            <w:pPr>
              <w:tabs>
                <w:tab w:val="left" w:pos="0"/>
              </w:tabs>
              <w:jc w:val="center"/>
              <w:rPr>
                <w:rFonts w:cs="Arial"/>
                <w:sz w:val="22"/>
                <w:szCs w:val="22"/>
              </w:rPr>
            </w:pPr>
            <w:r w:rsidRPr="00E93B27">
              <w:rPr>
                <w:rFonts w:cs="Arial"/>
                <w:sz w:val="22"/>
                <w:szCs w:val="22"/>
              </w:rPr>
              <w:t>Less Than</w:t>
            </w:r>
          </w:p>
          <w:p w14:paraId="26C8608E" w14:textId="77777777" w:rsidR="004E2AAF" w:rsidRPr="00E93B27" w:rsidRDefault="004E2AAF" w:rsidP="004E2AAF">
            <w:pPr>
              <w:tabs>
                <w:tab w:val="left" w:pos="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702CECAB" w14:textId="77777777" w:rsidR="004E2AAF" w:rsidRPr="00E93B27" w:rsidRDefault="004E2AAF" w:rsidP="004E2AAF">
            <w:pPr>
              <w:spacing w:line="120" w:lineRule="exact"/>
              <w:rPr>
                <w:rFonts w:cs="Arial"/>
                <w:sz w:val="22"/>
                <w:szCs w:val="22"/>
              </w:rPr>
            </w:pPr>
          </w:p>
          <w:p w14:paraId="06804819" w14:textId="77777777" w:rsidR="004E2AAF" w:rsidRPr="00E93B27" w:rsidRDefault="004E2AAF" w:rsidP="004E2AAF">
            <w:pPr>
              <w:tabs>
                <w:tab w:val="left" w:pos="0"/>
              </w:tabs>
              <w:jc w:val="center"/>
              <w:rPr>
                <w:rFonts w:cs="Arial"/>
                <w:sz w:val="22"/>
                <w:szCs w:val="22"/>
              </w:rPr>
            </w:pPr>
            <w:r w:rsidRPr="00E93B27">
              <w:rPr>
                <w:rFonts w:cs="Arial"/>
                <w:sz w:val="22"/>
                <w:szCs w:val="22"/>
              </w:rPr>
              <w:t>No</w:t>
            </w:r>
          </w:p>
          <w:p w14:paraId="025A90D2" w14:textId="77777777" w:rsidR="004E2AAF" w:rsidRPr="00E93B27" w:rsidRDefault="004E2AAF" w:rsidP="004E2AAF">
            <w:pPr>
              <w:tabs>
                <w:tab w:val="left" w:pos="0"/>
              </w:tabs>
              <w:spacing w:after="58"/>
              <w:jc w:val="center"/>
              <w:rPr>
                <w:rFonts w:cs="Arial"/>
                <w:sz w:val="22"/>
                <w:szCs w:val="22"/>
              </w:rPr>
            </w:pPr>
            <w:r w:rsidRPr="00E93B27">
              <w:rPr>
                <w:rFonts w:cs="Arial"/>
                <w:sz w:val="22"/>
                <w:szCs w:val="22"/>
              </w:rPr>
              <w:t>Impact</w:t>
            </w:r>
          </w:p>
        </w:tc>
      </w:tr>
      <w:tr w:rsidR="004E2AAF" w:rsidRPr="00E93B27" w14:paraId="08D272F3" w14:textId="77777777" w:rsidTr="005C0377">
        <w:tc>
          <w:tcPr>
            <w:tcW w:w="720" w:type="dxa"/>
            <w:tcBorders>
              <w:top w:val="nil"/>
              <w:left w:val="nil"/>
              <w:bottom w:val="nil"/>
              <w:right w:val="nil"/>
            </w:tcBorders>
          </w:tcPr>
          <w:p w14:paraId="2F02B45E" w14:textId="77777777" w:rsidR="004E2AAF" w:rsidRPr="00E93B27" w:rsidRDefault="004E2AAF" w:rsidP="00976E62"/>
        </w:tc>
        <w:tc>
          <w:tcPr>
            <w:tcW w:w="450" w:type="dxa"/>
            <w:tcBorders>
              <w:top w:val="nil"/>
              <w:left w:val="nil"/>
              <w:bottom w:val="nil"/>
              <w:right w:val="nil"/>
            </w:tcBorders>
          </w:tcPr>
          <w:p w14:paraId="15CE550A" w14:textId="77777777" w:rsidR="004E2AAF" w:rsidRPr="00E93B27" w:rsidRDefault="004E2AAF">
            <w:pPr>
              <w:spacing w:line="120" w:lineRule="exact"/>
              <w:rPr>
                <w:rFonts w:cs="Arial"/>
                <w:sz w:val="22"/>
                <w:szCs w:val="22"/>
              </w:rPr>
            </w:pPr>
          </w:p>
          <w:p w14:paraId="27A120C6" w14:textId="77777777" w:rsidR="004E2AAF" w:rsidRPr="00E93B27" w:rsidRDefault="004E2AAF">
            <w:pPr>
              <w:tabs>
                <w:tab w:val="left" w:pos="0"/>
              </w:tabs>
              <w:spacing w:after="58"/>
              <w:rPr>
                <w:rFonts w:cs="Arial"/>
                <w:sz w:val="22"/>
                <w:szCs w:val="22"/>
              </w:rPr>
            </w:pPr>
            <w:r w:rsidRPr="00E93B27">
              <w:rPr>
                <w:rFonts w:cs="Arial"/>
                <w:sz w:val="22"/>
                <w:szCs w:val="22"/>
              </w:rPr>
              <w:t>a)</w:t>
            </w:r>
          </w:p>
        </w:tc>
        <w:tc>
          <w:tcPr>
            <w:tcW w:w="5220" w:type="dxa"/>
            <w:tcBorders>
              <w:top w:val="nil"/>
              <w:left w:val="nil"/>
              <w:bottom w:val="nil"/>
              <w:right w:val="nil"/>
            </w:tcBorders>
          </w:tcPr>
          <w:p w14:paraId="6B7311FC" w14:textId="77777777" w:rsidR="004E2AAF" w:rsidRPr="00E93B27" w:rsidRDefault="004E2AAF">
            <w:pPr>
              <w:spacing w:line="120" w:lineRule="exact"/>
              <w:rPr>
                <w:rFonts w:cs="Arial"/>
                <w:sz w:val="22"/>
                <w:szCs w:val="22"/>
              </w:rPr>
            </w:pPr>
          </w:p>
          <w:p w14:paraId="3885EA62" w14:textId="77777777" w:rsidR="004E2AAF" w:rsidRPr="00E93B27" w:rsidRDefault="004E2AAF">
            <w:pPr>
              <w:tabs>
                <w:tab w:val="left" w:pos="0"/>
              </w:tabs>
              <w:spacing w:after="58"/>
              <w:jc w:val="both"/>
              <w:rPr>
                <w:rFonts w:cs="Arial"/>
                <w:sz w:val="22"/>
                <w:szCs w:val="22"/>
              </w:rPr>
            </w:pPr>
            <w:r w:rsidRPr="00E93B27">
              <w:rPr>
                <w:rFonts w:cs="Arial"/>
                <w:sz w:val="22"/>
                <w:szCs w:val="22"/>
              </w:rPr>
              <w:t>Convert Prime Farmland, Unique Farmland, or Farmland of Statewide Importance (Farmland), as shown on the maps prepared pursuant to the Farmland Mapping and Monitoring Program of the California Resources Agency, to non-agricultural use?</w:t>
            </w:r>
          </w:p>
        </w:tc>
        <w:tc>
          <w:tcPr>
            <w:tcW w:w="1260" w:type="dxa"/>
            <w:tcBorders>
              <w:top w:val="nil"/>
              <w:left w:val="nil"/>
              <w:bottom w:val="nil"/>
              <w:right w:val="nil"/>
            </w:tcBorders>
          </w:tcPr>
          <w:p w14:paraId="047D7291" w14:textId="77777777" w:rsidR="004E2AAF" w:rsidRPr="00E93B27" w:rsidRDefault="004E2AAF">
            <w:pPr>
              <w:spacing w:line="120" w:lineRule="exact"/>
              <w:rPr>
                <w:rFonts w:cs="Arial"/>
                <w:sz w:val="22"/>
                <w:szCs w:val="22"/>
              </w:rPr>
            </w:pPr>
          </w:p>
          <w:p w14:paraId="5BA0EAA8" w14:textId="77777777" w:rsidR="004E2AAF" w:rsidRPr="00E93B27" w:rsidRDefault="004E2AAF">
            <w:pPr>
              <w:tabs>
                <w:tab w:val="left" w:pos="0"/>
              </w:tabs>
              <w:jc w:val="center"/>
              <w:rPr>
                <w:rFonts w:cs="Arial"/>
                <w:sz w:val="22"/>
                <w:szCs w:val="22"/>
              </w:rPr>
            </w:pPr>
          </w:p>
          <w:p w14:paraId="475721E5" w14:textId="77777777" w:rsidR="004E2AAF" w:rsidRPr="00E93B27" w:rsidRDefault="004E2AAF">
            <w:pPr>
              <w:tabs>
                <w:tab w:val="left" w:pos="0"/>
              </w:tabs>
              <w:jc w:val="center"/>
              <w:rPr>
                <w:rFonts w:cs="Arial"/>
                <w:sz w:val="22"/>
                <w:szCs w:val="22"/>
              </w:rPr>
            </w:pPr>
          </w:p>
          <w:p w14:paraId="74BC397C"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73F64E71" w14:textId="77777777" w:rsidR="004E2AAF" w:rsidRPr="00E93B27" w:rsidRDefault="004E2AAF">
            <w:pPr>
              <w:spacing w:line="120" w:lineRule="exact"/>
              <w:rPr>
                <w:rFonts w:cs="Arial"/>
                <w:sz w:val="22"/>
                <w:szCs w:val="22"/>
              </w:rPr>
            </w:pPr>
          </w:p>
          <w:p w14:paraId="4B2C43C1" w14:textId="77777777" w:rsidR="004E2AAF" w:rsidRPr="00E93B27" w:rsidRDefault="004E2AAF">
            <w:pPr>
              <w:tabs>
                <w:tab w:val="left" w:pos="0"/>
              </w:tabs>
              <w:jc w:val="center"/>
              <w:rPr>
                <w:rFonts w:cs="Arial"/>
                <w:sz w:val="22"/>
                <w:szCs w:val="22"/>
              </w:rPr>
            </w:pPr>
          </w:p>
          <w:p w14:paraId="7C3022F1" w14:textId="77777777" w:rsidR="004E2AAF" w:rsidRPr="00E93B27" w:rsidRDefault="004E2AAF">
            <w:pPr>
              <w:tabs>
                <w:tab w:val="left" w:pos="0"/>
              </w:tabs>
              <w:jc w:val="center"/>
              <w:rPr>
                <w:rFonts w:cs="Arial"/>
                <w:sz w:val="22"/>
                <w:szCs w:val="22"/>
              </w:rPr>
            </w:pPr>
          </w:p>
          <w:p w14:paraId="5DB983F7"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310883DB" w14:textId="77777777" w:rsidR="004E2AAF" w:rsidRPr="00E93B27" w:rsidRDefault="004E2AAF">
            <w:pPr>
              <w:spacing w:line="120" w:lineRule="exact"/>
              <w:rPr>
                <w:rFonts w:cs="Arial"/>
                <w:sz w:val="22"/>
                <w:szCs w:val="22"/>
              </w:rPr>
            </w:pPr>
          </w:p>
          <w:p w14:paraId="2EB73C54" w14:textId="77777777" w:rsidR="004E2AAF" w:rsidRPr="00E93B27" w:rsidRDefault="004E2AAF">
            <w:pPr>
              <w:tabs>
                <w:tab w:val="left" w:pos="0"/>
              </w:tabs>
              <w:jc w:val="center"/>
              <w:rPr>
                <w:rFonts w:cs="Arial"/>
                <w:sz w:val="22"/>
                <w:szCs w:val="22"/>
              </w:rPr>
            </w:pPr>
          </w:p>
          <w:p w14:paraId="46923F34" w14:textId="77777777" w:rsidR="004E2AAF" w:rsidRPr="00E93B27" w:rsidRDefault="004E2AAF">
            <w:pPr>
              <w:tabs>
                <w:tab w:val="left" w:pos="0"/>
              </w:tabs>
              <w:jc w:val="center"/>
              <w:rPr>
                <w:rFonts w:cs="Arial"/>
                <w:sz w:val="22"/>
                <w:szCs w:val="22"/>
              </w:rPr>
            </w:pPr>
          </w:p>
          <w:p w14:paraId="738F7BD0"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628DD72B" w14:textId="77777777" w:rsidR="004E2AAF" w:rsidRPr="00E93B27" w:rsidRDefault="004E2AAF">
            <w:pPr>
              <w:spacing w:line="120" w:lineRule="exact"/>
              <w:rPr>
                <w:rFonts w:cs="Arial"/>
                <w:sz w:val="22"/>
                <w:szCs w:val="22"/>
              </w:rPr>
            </w:pPr>
          </w:p>
          <w:p w14:paraId="76846928" w14:textId="77777777" w:rsidR="004E2AAF" w:rsidRPr="00E93B27" w:rsidRDefault="004E2AAF">
            <w:pPr>
              <w:tabs>
                <w:tab w:val="left" w:pos="0"/>
              </w:tabs>
              <w:jc w:val="center"/>
              <w:rPr>
                <w:rFonts w:cs="Arial"/>
                <w:sz w:val="22"/>
                <w:szCs w:val="22"/>
              </w:rPr>
            </w:pPr>
          </w:p>
          <w:p w14:paraId="50C309E2" w14:textId="77777777" w:rsidR="004E2AAF" w:rsidRPr="00E93B27" w:rsidRDefault="004E2AAF">
            <w:pPr>
              <w:tabs>
                <w:tab w:val="left" w:pos="0"/>
              </w:tabs>
              <w:jc w:val="center"/>
              <w:rPr>
                <w:rFonts w:cs="Arial"/>
                <w:sz w:val="22"/>
                <w:szCs w:val="22"/>
              </w:rPr>
            </w:pPr>
          </w:p>
          <w:p w14:paraId="655F01BC" w14:textId="77777777" w:rsidR="004E2AAF" w:rsidRPr="00E93B27" w:rsidRDefault="00B35AC5">
            <w:pPr>
              <w:tabs>
                <w:tab w:val="left" w:pos="0"/>
              </w:tabs>
              <w:spacing w:after="58"/>
              <w:jc w:val="center"/>
              <w:rPr>
                <w:rFonts w:cs="Arial"/>
                <w:sz w:val="22"/>
                <w:szCs w:val="22"/>
              </w:rPr>
            </w:pPr>
            <w:r>
              <w:rPr>
                <w:rFonts w:cs="Arial"/>
                <w:sz w:val="22"/>
                <w:szCs w:val="22"/>
              </w:rPr>
              <w:sym w:font="Wingdings" w:char="F078"/>
            </w:r>
          </w:p>
        </w:tc>
      </w:tr>
      <w:tr w:rsidR="004E2AAF" w:rsidRPr="00E93B27" w14:paraId="66858B4F" w14:textId="77777777" w:rsidTr="005C0377">
        <w:tc>
          <w:tcPr>
            <w:tcW w:w="720" w:type="dxa"/>
            <w:tcBorders>
              <w:top w:val="nil"/>
              <w:left w:val="nil"/>
              <w:bottom w:val="nil"/>
              <w:right w:val="nil"/>
            </w:tcBorders>
          </w:tcPr>
          <w:p w14:paraId="0C908C1A" w14:textId="77777777" w:rsidR="004E2AAF" w:rsidRPr="00E93B27" w:rsidRDefault="004E2AAF" w:rsidP="00976E62"/>
          <w:p w14:paraId="205B8149" w14:textId="77777777" w:rsidR="004E2AAF" w:rsidRPr="00E93B27" w:rsidRDefault="004E2AAF" w:rsidP="00976E62"/>
        </w:tc>
        <w:tc>
          <w:tcPr>
            <w:tcW w:w="450" w:type="dxa"/>
            <w:tcBorders>
              <w:top w:val="nil"/>
              <w:left w:val="nil"/>
              <w:bottom w:val="nil"/>
              <w:right w:val="nil"/>
            </w:tcBorders>
          </w:tcPr>
          <w:p w14:paraId="717B9E11" w14:textId="77777777" w:rsidR="004E2AAF" w:rsidRPr="00E93B27" w:rsidRDefault="004E2AAF">
            <w:pPr>
              <w:spacing w:line="120" w:lineRule="exact"/>
              <w:rPr>
                <w:rFonts w:cs="Arial"/>
                <w:sz w:val="22"/>
                <w:szCs w:val="22"/>
              </w:rPr>
            </w:pPr>
          </w:p>
          <w:p w14:paraId="2E6BD622" w14:textId="77777777" w:rsidR="004E2AAF" w:rsidRPr="00E93B27" w:rsidRDefault="004E2AAF">
            <w:pPr>
              <w:tabs>
                <w:tab w:val="left" w:pos="0"/>
              </w:tabs>
              <w:spacing w:after="58"/>
              <w:rPr>
                <w:rFonts w:cs="Arial"/>
                <w:sz w:val="22"/>
                <w:szCs w:val="22"/>
              </w:rPr>
            </w:pPr>
            <w:r w:rsidRPr="00E93B27">
              <w:rPr>
                <w:rFonts w:cs="Arial"/>
                <w:sz w:val="22"/>
                <w:szCs w:val="22"/>
              </w:rPr>
              <w:t>b)</w:t>
            </w:r>
          </w:p>
        </w:tc>
        <w:tc>
          <w:tcPr>
            <w:tcW w:w="5220" w:type="dxa"/>
            <w:tcBorders>
              <w:top w:val="nil"/>
              <w:left w:val="nil"/>
              <w:bottom w:val="nil"/>
              <w:right w:val="nil"/>
            </w:tcBorders>
          </w:tcPr>
          <w:p w14:paraId="7A0295D0" w14:textId="77777777" w:rsidR="004E2AAF" w:rsidRPr="00E93B27" w:rsidRDefault="004E2AAF">
            <w:pPr>
              <w:spacing w:line="120" w:lineRule="exact"/>
              <w:rPr>
                <w:rFonts w:cs="Arial"/>
                <w:sz w:val="22"/>
                <w:szCs w:val="22"/>
              </w:rPr>
            </w:pPr>
          </w:p>
          <w:p w14:paraId="503A46FF" w14:textId="77777777" w:rsidR="004E2AAF" w:rsidRPr="00E93B27" w:rsidRDefault="004E2AAF">
            <w:pPr>
              <w:tabs>
                <w:tab w:val="left" w:pos="0"/>
              </w:tabs>
              <w:spacing w:after="58"/>
              <w:jc w:val="both"/>
              <w:rPr>
                <w:rFonts w:cs="Arial"/>
                <w:sz w:val="22"/>
                <w:szCs w:val="22"/>
              </w:rPr>
            </w:pPr>
            <w:r w:rsidRPr="00E93B27">
              <w:rPr>
                <w:rFonts w:cs="Arial"/>
                <w:sz w:val="22"/>
                <w:szCs w:val="22"/>
              </w:rPr>
              <w:t>Conflict with existing zoning for agricultural use, or a Williamson Act contract?</w:t>
            </w:r>
          </w:p>
        </w:tc>
        <w:tc>
          <w:tcPr>
            <w:tcW w:w="1260" w:type="dxa"/>
            <w:tcBorders>
              <w:top w:val="nil"/>
              <w:left w:val="nil"/>
              <w:bottom w:val="nil"/>
              <w:right w:val="nil"/>
            </w:tcBorders>
          </w:tcPr>
          <w:p w14:paraId="66C276FB" w14:textId="77777777" w:rsidR="004E2AAF" w:rsidRPr="00E93B27" w:rsidRDefault="004E2AAF">
            <w:pPr>
              <w:spacing w:line="120" w:lineRule="exact"/>
              <w:rPr>
                <w:rFonts w:cs="Arial"/>
                <w:sz w:val="22"/>
                <w:szCs w:val="22"/>
              </w:rPr>
            </w:pPr>
          </w:p>
          <w:p w14:paraId="4D5B6CED"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476E8F99" w14:textId="77777777" w:rsidR="004E2AAF" w:rsidRPr="00E93B27" w:rsidRDefault="004E2AAF">
            <w:pPr>
              <w:spacing w:line="120" w:lineRule="exact"/>
              <w:rPr>
                <w:rFonts w:cs="Arial"/>
                <w:sz w:val="22"/>
                <w:szCs w:val="22"/>
              </w:rPr>
            </w:pPr>
          </w:p>
          <w:p w14:paraId="7787AFB4"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2B6C8567" w14:textId="77777777" w:rsidR="004E2AAF" w:rsidRPr="00E93B27" w:rsidRDefault="004E2AAF">
            <w:pPr>
              <w:spacing w:line="120" w:lineRule="exact"/>
              <w:rPr>
                <w:rFonts w:cs="Arial"/>
                <w:sz w:val="22"/>
                <w:szCs w:val="22"/>
              </w:rPr>
            </w:pPr>
          </w:p>
          <w:p w14:paraId="7D468161"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14DE5296" w14:textId="77777777" w:rsidR="004E2AAF" w:rsidRPr="00E93B27" w:rsidRDefault="004E2AAF">
            <w:pPr>
              <w:spacing w:line="120" w:lineRule="exact"/>
              <w:rPr>
                <w:rFonts w:cs="Arial"/>
                <w:sz w:val="22"/>
                <w:szCs w:val="22"/>
              </w:rPr>
            </w:pPr>
          </w:p>
          <w:p w14:paraId="30131125" w14:textId="77777777" w:rsidR="004E2AAF" w:rsidRPr="00E93B27" w:rsidRDefault="00B35AC5">
            <w:pPr>
              <w:tabs>
                <w:tab w:val="left" w:pos="0"/>
              </w:tabs>
              <w:spacing w:after="58"/>
              <w:jc w:val="center"/>
              <w:rPr>
                <w:rFonts w:cs="Arial"/>
                <w:sz w:val="22"/>
                <w:szCs w:val="22"/>
              </w:rPr>
            </w:pPr>
            <w:r>
              <w:rPr>
                <w:rFonts w:cs="Arial"/>
                <w:sz w:val="22"/>
                <w:szCs w:val="22"/>
              </w:rPr>
              <w:sym w:font="Wingdings" w:char="F078"/>
            </w:r>
          </w:p>
        </w:tc>
      </w:tr>
      <w:tr w:rsidR="004E2AAF" w:rsidRPr="00E93B27" w14:paraId="2B2F48F8" w14:textId="77777777" w:rsidTr="005C0377">
        <w:tc>
          <w:tcPr>
            <w:tcW w:w="720" w:type="dxa"/>
            <w:tcBorders>
              <w:top w:val="nil"/>
              <w:left w:val="nil"/>
              <w:bottom w:val="nil"/>
              <w:right w:val="nil"/>
            </w:tcBorders>
          </w:tcPr>
          <w:p w14:paraId="2C3E51DB" w14:textId="77777777" w:rsidR="004E2AAF" w:rsidRPr="00E93B27" w:rsidRDefault="004E2AAF" w:rsidP="00976E62"/>
        </w:tc>
        <w:tc>
          <w:tcPr>
            <w:tcW w:w="450" w:type="dxa"/>
            <w:tcBorders>
              <w:top w:val="nil"/>
              <w:left w:val="nil"/>
              <w:bottom w:val="nil"/>
              <w:right w:val="nil"/>
            </w:tcBorders>
          </w:tcPr>
          <w:p w14:paraId="6DD71792" w14:textId="77777777" w:rsidR="004E2AAF" w:rsidRPr="00E93B27" w:rsidRDefault="004E2AAF" w:rsidP="00116EED">
            <w:pPr>
              <w:spacing w:line="120" w:lineRule="exact"/>
              <w:rPr>
                <w:rFonts w:cs="Arial"/>
                <w:sz w:val="22"/>
                <w:szCs w:val="22"/>
              </w:rPr>
            </w:pPr>
          </w:p>
          <w:p w14:paraId="6FB03426" w14:textId="77777777" w:rsidR="004E2AAF" w:rsidRPr="00E93B27" w:rsidRDefault="004E2AAF" w:rsidP="00116EED">
            <w:pPr>
              <w:tabs>
                <w:tab w:val="left" w:pos="0"/>
              </w:tabs>
              <w:spacing w:after="58"/>
              <w:rPr>
                <w:rFonts w:cs="Arial"/>
                <w:sz w:val="22"/>
                <w:szCs w:val="22"/>
              </w:rPr>
            </w:pPr>
            <w:r w:rsidRPr="00E93B27">
              <w:rPr>
                <w:rFonts w:cs="Arial"/>
                <w:sz w:val="22"/>
                <w:szCs w:val="22"/>
              </w:rPr>
              <w:t>c)</w:t>
            </w:r>
          </w:p>
        </w:tc>
        <w:tc>
          <w:tcPr>
            <w:tcW w:w="5220" w:type="dxa"/>
            <w:tcBorders>
              <w:top w:val="nil"/>
              <w:left w:val="nil"/>
              <w:bottom w:val="single" w:sz="6" w:space="0" w:color="FFFFFF"/>
              <w:right w:val="nil"/>
            </w:tcBorders>
          </w:tcPr>
          <w:p w14:paraId="55CD763D" w14:textId="77777777" w:rsidR="004E2AAF" w:rsidRPr="00E93B27" w:rsidRDefault="004E2AAF" w:rsidP="00116EED">
            <w:pPr>
              <w:spacing w:line="120" w:lineRule="exact"/>
              <w:rPr>
                <w:rFonts w:cs="Arial"/>
                <w:sz w:val="22"/>
                <w:szCs w:val="22"/>
                <w:highlight w:val="yellow"/>
              </w:rPr>
            </w:pPr>
          </w:p>
          <w:p w14:paraId="463DD34F" w14:textId="77777777" w:rsidR="004E2AAF" w:rsidRPr="00E93B27" w:rsidRDefault="004E2AAF" w:rsidP="00116EED">
            <w:pPr>
              <w:tabs>
                <w:tab w:val="left" w:pos="0"/>
              </w:tabs>
              <w:spacing w:after="58"/>
              <w:jc w:val="both"/>
              <w:rPr>
                <w:rFonts w:cs="Arial"/>
                <w:sz w:val="22"/>
                <w:szCs w:val="22"/>
                <w:highlight w:val="yellow"/>
              </w:rPr>
            </w:pPr>
            <w:r w:rsidRPr="00E93B27">
              <w:rPr>
                <w:rFonts w:cs="Arial"/>
                <w:sz w:val="22"/>
                <w:szCs w:val="22"/>
              </w:rPr>
              <w:t>Conflict with existin</w:t>
            </w:r>
            <w:r w:rsidR="004F03E3" w:rsidRPr="00E93B27">
              <w:rPr>
                <w:rFonts w:cs="Arial"/>
                <w:sz w:val="22"/>
                <w:szCs w:val="22"/>
              </w:rPr>
              <w:t>g zoning for, or cause rezoning</w:t>
            </w:r>
            <w:r w:rsidRPr="00E93B27">
              <w:rPr>
                <w:rFonts w:cs="Arial"/>
                <w:sz w:val="22"/>
                <w:szCs w:val="22"/>
              </w:rPr>
              <w:t xml:space="preserve"> of</w:t>
            </w:r>
            <w:r w:rsidR="004F03E3" w:rsidRPr="00E93B27">
              <w:rPr>
                <w:rFonts w:cs="Arial"/>
                <w:sz w:val="22"/>
                <w:szCs w:val="22"/>
              </w:rPr>
              <w:t>,</w:t>
            </w:r>
            <w:r w:rsidRPr="00E93B27">
              <w:rPr>
                <w:rFonts w:cs="Arial"/>
                <w:sz w:val="22"/>
                <w:szCs w:val="22"/>
              </w:rPr>
              <w:t xml:space="preserve"> forest land (as defined in Public Resource Code section 12220(g)) or timberland (as defined by Public Resources Code section 4526) or timberland zoned Timberland Protection (as defined by Government Code section 51104(g))?</w:t>
            </w:r>
          </w:p>
        </w:tc>
        <w:tc>
          <w:tcPr>
            <w:tcW w:w="1260" w:type="dxa"/>
            <w:tcBorders>
              <w:top w:val="nil"/>
              <w:left w:val="nil"/>
              <w:bottom w:val="single" w:sz="6" w:space="0" w:color="FFFFFF"/>
              <w:right w:val="nil"/>
            </w:tcBorders>
          </w:tcPr>
          <w:p w14:paraId="4CE04CAC" w14:textId="77777777" w:rsidR="004E2AAF" w:rsidRPr="00E93B27" w:rsidRDefault="004E2AAF" w:rsidP="00116EED">
            <w:pPr>
              <w:spacing w:line="120" w:lineRule="exact"/>
              <w:rPr>
                <w:rFonts w:cs="Arial"/>
                <w:sz w:val="22"/>
                <w:szCs w:val="22"/>
              </w:rPr>
            </w:pPr>
          </w:p>
          <w:p w14:paraId="53EA4D8E" w14:textId="77777777" w:rsidR="004E2AAF" w:rsidRPr="00E93B27" w:rsidRDefault="004E2AAF" w:rsidP="00116EED">
            <w:pPr>
              <w:tabs>
                <w:tab w:val="left" w:pos="0"/>
              </w:tabs>
              <w:jc w:val="center"/>
              <w:rPr>
                <w:rFonts w:cs="Arial"/>
                <w:sz w:val="22"/>
                <w:szCs w:val="22"/>
              </w:rPr>
            </w:pPr>
          </w:p>
          <w:p w14:paraId="5EAE3014" w14:textId="77777777" w:rsidR="004E2AAF" w:rsidRPr="00E93B27" w:rsidRDefault="004E2AAF" w:rsidP="00116EED">
            <w:pPr>
              <w:tabs>
                <w:tab w:val="left" w:pos="0"/>
              </w:tabs>
              <w:jc w:val="center"/>
              <w:rPr>
                <w:rFonts w:cs="Arial"/>
                <w:sz w:val="22"/>
                <w:szCs w:val="22"/>
              </w:rPr>
            </w:pPr>
          </w:p>
          <w:p w14:paraId="5B7753E5" w14:textId="77777777" w:rsidR="004E2AAF" w:rsidRPr="00E93B27" w:rsidRDefault="004E2AAF" w:rsidP="00116EED">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single" w:sz="6" w:space="0" w:color="FFFFFF"/>
              <w:right w:val="nil"/>
            </w:tcBorders>
          </w:tcPr>
          <w:p w14:paraId="0BDA4FDC" w14:textId="77777777" w:rsidR="004E2AAF" w:rsidRPr="00E93B27" w:rsidRDefault="004E2AAF" w:rsidP="00116EED">
            <w:pPr>
              <w:spacing w:line="120" w:lineRule="exact"/>
              <w:rPr>
                <w:rFonts w:cs="Arial"/>
                <w:sz w:val="22"/>
                <w:szCs w:val="22"/>
              </w:rPr>
            </w:pPr>
          </w:p>
          <w:p w14:paraId="51367254" w14:textId="77777777" w:rsidR="004E2AAF" w:rsidRPr="00E93B27" w:rsidRDefault="004E2AAF" w:rsidP="00116EED">
            <w:pPr>
              <w:tabs>
                <w:tab w:val="left" w:pos="0"/>
              </w:tabs>
              <w:jc w:val="center"/>
              <w:rPr>
                <w:rFonts w:cs="Arial"/>
                <w:sz w:val="22"/>
                <w:szCs w:val="22"/>
              </w:rPr>
            </w:pPr>
          </w:p>
          <w:p w14:paraId="30CCDE54" w14:textId="77777777" w:rsidR="004E2AAF" w:rsidRPr="00E93B27" w:rsidRDefault="004E2AAF" w:rsidP="00116EED">
            <w:pPr>
              <w:tabs>
                <w:tab w:val="left" w:pos="0"/>
              </w:tabs>
              <w:jc w:val="center"/>
              <w:rPr>
                <w:rFonts w:cs="Arial"/>
                <w:sz w:val="22"/>
                <w:szCs w:val="22"/>
              </w:rPr>
            </w:pPr>
          </w:p>
          <w:p w14:paraId="3E79FFE0" w14:textId="77777777" w:rsidR="004E2AAF" w:rsidRPr="00E93B27" w:rsidRDefault="004E2AAF" w:rsidP="00116EED">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single" w:sz="6" w:space="0" w:color="FFFFFF"/>
              <w:right w:val="nil"/>
            </w:tcBorders>
          </w:tcPr>
          <w:p w14:paraId="695A1987" w14:textId="77777777" w:rsidR="004E2AAF" w:rsidRPr="00E93B27" w:rsidRDefault="004E2AAF" w:rsidP="00116EED">
            <w:pPr>
              <w:spacing w:line="120" w:lineRule="exact"/>
              <w:rPr>
                <w:rFonts w:cs="Arial"/>
                <w:sz w:val="22"/>
                <w:szCs w:val="22"/>
              </w:rPr>
            </w:pPr>
          </w:p>
          <w:p w14:paraId="40923220" w14:textId="77777777" w:rsidR="004E2AAF" w:rsidRPr="00E93B27" w:rsidRDefault="004E2AAF" w:rsidP="00116EED">
            <w:pPr>
              <w:tabs>
                <w:tab w:val="left" w:pos="0"/>
              </w:tabs>
              <w:jc w:val="center"/>
              <w:rPr>
                <w:rFonts w:cs="Arial"/>
                <w:sz w:val="22"/>
                <w:szCs w:val="22"/>
              </w:rPr>
            </w:pPr>
          </w:p>
          <w:p w14:paraId="4399C68C" w14:textId="77777777" w:rsidR="004E2AAF" w:rsidRPr="00E93B27" w:rsidRDefault="004E2AAF" w:rsidP="00116EED">
            <w:pPr>
              <w:tabs>
                <w:tab w:val="left" w:pos="0"/>
              </w:tabs>
              <w:jc w:val="center"/>
              <w:rPr>
                <w:rFonts w:cs="Arial"/>
                <w:sz w:val="22"/>
                <w:szCs w:val="22"/>
              </w:rPr>
            </w:pPr>
          </w:p>
          <w:p w14:paraId="7D62C94A" w14:textId="77777777" w:rsidR="004E2AAF" w:rsidRPr="00E93B27" w:rsidRDefault="004E2AAF" w:rsidP="00116EED">
            <w:pPr>
              <w:tabs>
                <w:tab w:val="left" w:pos="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single" w:sz="6" w:space="0" w:color="FFFFFF"/>
              <w:right w:val="nil"/>
            </w:tcBorders>
          </w:tcPr>
          <w:p w14:paraId="51D11351" w14:textId="77777777" w:rsidR="004E2AAF" w:rsidRPr="00E93B27" w:rsidRDefault="004E2AAF" w:rsidP="00116EED">
            <w:pPr>
              <w:spacing w:line="120" w:lineRule="exact"/>
              <w:rPr>
                <w:rFonts w:cs="Arial"/>
                <w:sz w:val="22"/>
                <w:szCs w:val="22"/>
              </w:rPr>
            </w:pPr>
          </w:p>
          <w:p w14:paraId="5CDEF8F2" w14:textId="77777777" w:rsidR="004E2AAF" w:rsidRPr="00E93B27" w:rsidRDefault="004E2AAF" w:rsidP="00116EED">
            <w:pPr>
              <w:tabs>
                <w:tab w:val="left" w:pos="0"/>
              </w:tabs>
              <w:jc w:val="center"/>
              <w:rPr>
                <w:rFonts w:cs="Arial"/>
                <w:sz w:val="22"/>
                <w:szCs w:val="22"/>
              </w:rPr>
            </w:pPr>
          </w:p>
          <w:p w14:paraId="710132AE" w14:textId="77777777" w:rsidR="004E2AAF" w:rsidRPr="00E93B27" w:rsidRDefault="004E2AAF" w:rsidP="00116EED">
            <w:pPr>
              <w:tabs>
                <w:tab w:val="left" w:pos="0"/>
              </w:tabs>
              <w:jc w:val="center"/>
              <w:rPr>
                <w:rFonts w:cs="Arial"/>
                <w:sz w:val="22"/>
                <w:szCs w:val="22"/>
              </w:rPr>
            </w:pPr>
          </w:p>
          <w:p w14:paraId="56022416" w14:textId="77777777" w:rsidR="004E2AAF" w:rsidRPr="00E93B27" w:rsidRDefault="000F2028" w:rsidP="00116EED">
            <w:pPr>
              <w:tabs>
                <w:tab w:val="left" w:pos="0"/>
              </w:tabs>
              <w:spacing w:after="58"/>
              <w:jc w:val="center"/>
              <w:rPr>
                <w:rFonts w:cs="Arial"/>
                <w:sz w:val="22"/>
                <w:szCs w:val="22"/>
              </w:rPr>
            </w:pPr>
            <w:r>
              <w:rPr>
                <w:rFonts w:cs="Arial"/>
                <w:sz w:val="22"/>
                <w:szCs w:val="22"/>
              </w:rPr>
              <w:sym w:font="Wingdings" w:char="F078"/>
            </w:r>
          </w:p>
        </w:tc>
      </w:tr>
      <w:tr w:rsidR="004E2AAF" w:rsidRPr="00E93B27" w14:paraId="59E0693E" w14:textId="77777777" w:rsidTr="005C0377">
        <w:tc>
          <w:tcPr>
            <w:tcW w:w="720" w:type="dxa"/>
            <w:tcBorders>
              <w:top w:val="nil"/>
              <w:left w:val="nil"/>
              <w:bottom w:val="nil"/>
              <w:right w:val="nil"/>
            </w:tcBorders>
          </w:tcPr>
          <w:p w14:paraId="500F17ED" w14:textId="77777777" w:rsidR="004E2AAF" w:rsidRPr="00E93B27" w:rsidRDefault="004E2AAF" w:rsidP="00976E62"/>
          <w:p w14:paraId="6E15C406" w14:textId="77777777" w:rsidR="004E2AAF" w:rsidRPr="00E93B27" w:rsidRDefault="004E2AAF" w:rsidP="00976E62"/>
        </w:tc>
        <w:tc>
          <w:tcPr>
            <w:tcW w:w="450" w:type="dxa"/>
            <w:tcBorders>
              <w:top w:val="nil"/>
              <w:left w:val="nil"/>
              <w:bottom w:val="nil"/>
              <w:right w:val="nil"/>
            </w:tcBorders>
          </w:tcPr>
          <w:p w14:paraId="540E0DB8" w14:textId="77777777" w:rsidR="004E2AAF" w:rsidRPr="00E93B27" w:rsidRDefault="004E2AAF">
            <w:pPr>
              <w:spacing w:line="120" w:lineRule="exact"/>
              <w:rPr>
                <w:rFonts w:cs="Arial"/>
                <w:sz w:val="22"/>
                <w:szCs w:val="22"/>
              </w:rPr>
            </w:pPr>
          </w:p>
          <w:p w14:paraId="3A312948" w14:textId="77777777" w:rsidR="004E2AAF" w:rsidRPr="00E93B27" w:rsidRDefault="004E2AAF">
            <w:pPr>
              <w:tabs>
                <w:tab w:val="left" w:pos="0"/>
              </w:tabs>
              <w:spacing w:after="58"/>
              <w:rPr>
                <w:rFonts w:cs="Arial"/>
                <w:sz w:val="22"/>
                <w:szCs w:val="22"/>
              </w:rPr>
            </w:pPr>
            <w:r w:rsidRPr="00E93B27">
              <w:rPr>
                <w:rFonts w:cs="Arial"/>
                <w:sz w:val="22"/>
                <w:szCs w:val="22"/>
              </w:rPr>
              <w:t>d)</w:t>
            </w:r>
          </w:p>
        </w:tc>
        <w:tc>
          <w:tcPr>
            <w:tcW w:w="5220" w:type="dxa"/>
            <w:tcBorders>
              <w:top w:val="nil"/>
              <w:left w:val="nil"/>
              <w:bottom w:val="single" w:sz="6" w:space="0" w:color="FFFFFF"/>
              <w:right w:val="nil"/>
            </w:tcBorders>
          </w:tcPr>
          <w:p w14:paraId="0B09760B" w14:textId="77777777" w:rsidR="004E2AAF" w:rsidRPr="00E93B27" w:rsidRDefault="004E2AAF">
            <w:pPr>
              <w:spacing w:line="120" w:lineRule="exact"/>
              <w:rPr>
                <w:rFonts w:cs="Arial"/>
                <w:sz w:val="22"/>
                <w:szCs w:val="22"/>
              </w:rPr>
            </w:pPr>
          </w:p>
          <w:p w14:paraId="05023108" w14:textId="77777777" w:rsidR="004E2AAF" w:rsidRPr="00E93B27" w:rsidRDefault="004E2AAF">
            <w:pPr>
              <w:tabs>
                <w:tab w:val="left" w:pos="0"/>
              </w:tabs>
              <w:spacing w:after="58"/>
              <w:jc w:val="both"/>
              <w:rPr>
                <w:rFonts w:cs="Arial"/>
                <w:sz w:val="22"/>
                <w:szCs w:val="22"/>
              </w:rPr>
            </w:pPr>
            <w:r w:rsidRPr="00E93B27">
              <w:rPr>
                <w:rFonts w:cs="Arial"/>
                <w:sz w:val="22"/>
                <w:szCs w:val="22"/>
              </w:rPr>
              <w:t>Result in the loss of forest land or conversion of forest land to non-forest land?</w:t>
            </w:r>
          </w:p>
        </w:tc>
        <w:tc>
          <w:tcPr>
            <w:tcW w:w="1260" w:type="dxa"/>
            <w:tcBorders>
              <w:top w:val="nil"/>
              <w:left w:val="nil"/>
              <w:bottom w:val="single" w:sz="6" w:space="0" w:color="FFFFFF"/>
              <w:right w:val="nil"/>
            </w:tcBorders>
          </w:tcPr>
          <w:p w14:paraId="401FB9C0" w14:textId="77777777" w:rsidR="004E2AAF" w:rsidRPr="00E93B27" w:rsidRDefault="004E2AAF">
            <w:pPr>
              <w:spacing w:line="120" w:lineRule="exact"/>
              <w:rPr>
                <w:rFonts w:cs="Arial"/>
                <w:sz w:val="22"/>
                <w:szCs w:val="22"/>
              </w:rPr>
            </w:pPr>
          </w:p>
          <w:p w14:paraId="1C25DD49"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single" w:sz="6" w:space="0" w:color="FFFFFF"/>
              <w:right w:val="nil"/>
            </w:tcBorders>
          </w:tcPr>
          <w:p w14:paraId="73A6E786" w14:textId="77777777" w:rsidR="004E2AAF" w:rsidRPr="00E93B27" w:rsidRDefault="004E2AAF">
            <w:pPr>
              <w:spacing w:line="120" w:lineRule="exact"/>
              <w:rPr>
                <w:rFonts w:cs="Arial"/>
                <w:sz w:val="22"/>
                <w:szCs w:val="22"/>
              </w:rPr>
            </w:pPr>
          </w:p>
          <w:p w14:paraId="650CEDBF"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single" w:sz="6" w:space="0" w:color="FFFFFF"/>
              <w:right w:val="nil"/>
            </w:tcBorders>
          </w:tcPr>
          <w:p w14:paraId="3C09B225" w14:textId="77777777" w:rsidR="004E2AAF" w:rsidRPr="00E93B27" w:rsidRDefault="004E2AAF">
            <w:pPr>
              <w:spacing w:line="120" w:lineRule="exact"/>
              <w:rPr>
                <w:rFonts w:cs="Arial"/>
                <w:sz w:val="22"/>
                <w:szCs w:val="22"/>
              </w:rPr>
            </w:pPr>
          </w:p>
          <w:p w14:paraId="5B0415A6" w14:textId="77777777" w:rsidR="004E2AAF" w:rsidRPr="00E93B27" w:rsidRDefault="004E2AAF">
            <w:pPr>
              <w:tabs>
                <w:tab w:val="left" w:pos="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single" w:sz="6" w:space="0" w:color="FFFFFF"/>
              <w:right w:val="nil"/>
            </w:tcBorders>
          </w:tcPr>
          <w:p w14:paraId="46BF63D6" w14:textId="77777777" w:rsidR="004E2AAF" w:rsidRPr="00E93B27" w:rsidRDefault="004E2AAF">
            <w:pPr>
              <w:spacing w:line="120" w:lineRule="exact"/>
              <w:rPr>
                <w:rFonts w:cs="Arial"/>
                <w:sz w:val="22"/>
                <w:szCs w:val="22"/>
              </w:rPr>
            </w:pPr>
          </w:p>
          <w:p w14:paraId="3765DD1D" w14:textId="77777777" w:rsidR="004E2AAF" w:rsidRPr="00E93B27" w:rsidRDefault="00417B50">
            <w:pPr>
              <w:tabs>
                <w:tab w:val="left" w:pos="0"/>
              </w:tabs>
              <w:spacing w:after="58"/>
              <w:jc w:val="center"/>
              <w:rPr>
                <w:rFonts w:cs="Arial"/>
                <w:sz w:val="22"/>
                <w:szCs w:val="22"/>
              </w:rPr>
            </w:pPr>
            <w:r>
              <w:rPr>
                <w:rFonts w:cs="Arial"/>
                <w:sz w:val="22"/>
                <w:szCs w:val="22"/>
              </w:rPr>
              <w:sym w:font="Wingdings" w:char="F078"/>
            </w:r>
          </w:p>
        </w:tc>
      </w:tr>
      <w:tr w:rsidR="004E2AAF" w:rsidRPr="00E93B27" w14:paraId="74E2AE95" w14:textId="77777777" w:rsidTr="005C0377">
        <w:tc>
          <w:tcPr>
            <w:tcW w:w="720" w:type="dxa"/>
            <w:tcBorders>
              <w:top w:val="nil"/>
              <w:left w:val="nil"/>
              <w:bottom w:val="nil"/>
              <w:right w:val="nil"/>
            </w:tcBorders>
          </w:tcPr>
          <w:p w14:paraId="113242D9" w14:textId="77777777" w:rsidR="004E2AAF" w:rsidRPr="00E93B27" w:rsidRDefault="004E2AAF" w:rsidP="00976E62"/>
          <w:p w14:paraId="503B31B5" w14:textId="77777777" w:rsidR="004E2AAF" w:rsidRPr="00E93B27" w:rsidRDefault="004E2AAF" w:rsidP="00976E62"/>
        </w:tc>
        <w:tc>
          <w:tcPr>
            <w:tcW w:w="450" w:type="dxa"/>
            <w:tcBorders>
              <w:top w:val="nil"/>
              <w:left w:val="nil"/>
              <w:bottom w:val="nil"/>
              <w:right w:val="nil"/>
            </w:tcBorders>
          </w:tcPr>
          <w:p w14:paraId="09EED369" w14:textId="77777777" w:rsidR="004E2AAF" w:rsidRPr="00E93B27" w:rsidRDefault="004E2AAF" w:rsidP="00116EED">
            <w:pPr>
              <w:spacing w:line="120" w:lineRule="exact"/>
              <w:rPr>
                <w:rFonts w:cs="Arial"/>
                <w:sz w:val="22"/>
                <w:szCs w:val="22"/>
              </w:rPr>
            </w:pPr>
          </w:p>
          <w:p w14:paraId="2A3110C7" w14:textId="77777777" w:rsidR="004E2AAF" w:rsidRPr="00E93B27" w:rsidRDefault="004E2AAF" w:rsidP="00116EED">
            <w:pPr>
              <w:tabs>
                <w:tab w:val="left" w:pos="0"/>
              </w:tabs>
              <w:spacing w:after="58"/>
              <w:rPr>
                <w:rFonts w:cs="Arial"/>
                <w:sz w:val="22"/>
                <w:szCs w:val="22"/>
              </w:rPr>
            </w:pPr>
            <w:r w:rsidRPr="00E93B27">
              <w:rPr>
                <w:rFonts w:cs="Arial"/>
                <w:sz w:val="22"/>
                <w:szCs w:val="22"/>
              </w:rPr>
              <w:t>e)</w:t>
            </w:r>
          </w:p>
        </w:tc>
        <w:tc>
          <w:tcPr>
            <w:tcW w:w="5220" w:type="dxa"/>
            <w:tcBorders>
              <w:top w:val="nil"/>
              <w:left w:val="nil"/>
              <w:bottom w:val="single" w:sz="6" w:space="0" w:color="FFFFFF"/>
              <w:right w:val="nil"/>
            </w:tcBorders>
          </w:tcPr>
          <w:p w14:paraId="375D6D86" w14:textId="77777777" w:rsidR="004E2AAF" w:rsidRPr="00E93B27" w:rsidRDefault="004E2AAF" w:rsidP="00116EED">
            <w:pPr>
              <w:spacing w:line="120" w:lineRule="exact"/>
              <w:rPr>
                <w:rFonts w:cs="Arial"/>
                <w:sz w:val="22"/>
                <w:szCs w:val="22"/>
              </w:rPr>
            </w:pPr>
          </w:p>
          <w:p w14:paraId="163F6F3F" w14:textId="77777777" w:rsidR="004E2AAF" w:rsidRPr="00E93B27" w:rsidRDefault="004E2AAF" w:rsidP="00116EED">
            <w:pPr>
              <w:tabs>
                <w:tab w:val="left" w:pos="0"/>
              </w:tabs>
              <w:spacing w:after="58"/>
              <w:jc w:val="both"/>
              <w:rPr>
                <w:rFonts w:cs="Arial"/>
                <w:sz w:val="22"/>
                <w:szCs w:val="22"/>
              </w:rPr>
            </w:pPr>
            <w:r w:rsidRPr="00E93B27">
              <w:rPr>
                <w:rFonts w:cs="Arial"/>
                <w:sz w:val="22"/>
                <w:szCs w:val="22"/>
              </w:rPr>
              <w:t>Involve other changes in the existing environment which, due to their location or nature, could result in conversion of Farmland, to non-agricultural use or conversion of forest land to non-forest use?</w:t>
            </w:r>
          </w:p>
        </w:tc>
        <w:tc>
          <w:tcPr>
            <w:tcW w:w="1260" w:type="dxa"/>
            <w:tcBorders>
              <w:top w:val="nil"/>
              <w:left w:val="nil"/>
              <w:bottom w:val="single" w:sz="6" w:space="0" w:color="FFFFFF"/>
              <w:right w:val="nil"/>
            </w:tcBorders>
          </w:tcPr>
          <w:p w14:paraId="1A9B74E4" w14:textId="77777777" w:rsidR="004E2AAF" w:rsidRPr="00E93B27" w:rsidRDefault="004E2AAF" w:rsidP="00116EED">
            <w:pPr>
              <w:spacing w:line="120" w:lineRule="exact"/>
              <w:rPr>
                <w:rFonts w:cs="Arial"/>
                <w:sz w:val="22"/>
                <w:szCs w:val="22"/>
              </w:rPr>
            </w:pPr>
          </w:p>
          <w:p w14:paraId="58E020B9" w14:textId="77777777" w:rsidR="004E2AAF" w:rsidRPr="00E93B27" w:rsidRDefault="004E2AAF" w:rsidP="00116EED">
            <w:pPr>
              <w:tabs>
                <w:tab w:val="left" w:pos="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single" w:sz="6" w:space="0" w:color="FFFFFF"/>
              <w:right w:val="nil"/>
            </w:tcBorders>
          </w:tcPr>
          <w:p w14:paraId="29544781" w14:textId="77777777" w:rsidR="004E2AAF" w:rsidRPr="00E93B27" w:rsidRDefault="004E2AAF" w:rsidP="00116EED">
            <w:pPr>
              <w:spacing w:line="120" w:lineRule="exact"/>
              <w:rPr>
                <w:rFonts w:cs="Arial"/>
                <w:sz w:val="22"/>
                <w:szCs w:val="22"/>
              </w:rPr>
            </w:pPr>
          </w:p>
          <w:p w14:paraId="2147E1BA" w14:textId="77777777" w:rsidR="004E2AAF" w:rsidRPr="00E93B27" w:rsidRDefault="004E2AAF" w:rsidP="00116EED">
            <w:pPr>
              <w:tabs>
                <w:tab w:val="left" w:pos="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single" w:sz="6" w:space="0" w:color="FFFFFF"/>
              <w:right w:val="nil"/>
            </w:tcBorders>
          </w:tcPr>
          <w:p w14:paraId="5DAB6972" w14:textId="77777777" w:rsidR="004E2AAF" w:rsidRPr="00E93B27" w:rsidRDefault="004E2AAF" w:rsidP="00116EED">
            <w:pPr>
              <w:spacing w:line="120" w:lineRule="exact"/>
              <w:rPr>
                <w:rFonts w:cs="Arial"/>
                <w:sz w:val="22"/>
                <w:szCs w:val="22"/>
              </w:rPr>
            </w:pPr>
          </w:p>
          <w:p w14:paraId="13F92231" w14:textId="77777777" w:rsidR="004E2AAF" w:rsidRPr="00E93B27" w:rsidRDefault="004E2AAF" w:rsidP="00116EED">
            <w:pPr>
              <w:tabs>
                <w:tab w:val="left" w:pos="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single" w:sz="6" w:space="0" w:color="FFFFFF"/>
              <w:right w:val="nil"/>
            </w:tcBorders>
          </w:tcPr>
          <w:p w14:paraId="57A17B3B" w14:textId="77777777" w:rsidR="004E2AAF" w:rsidRPr="00E93B27" w:rsidRDefault="004E2AAF" w:rsidP="00116EED">
            <w:pPr>
              <w:spacing w:line="120" w:lineRule="exact"/>
              <w:rPr>
                <w:rFonts w:cs="Arial"/>
                <w:sz w:val="22"/>
                <w:szCs w:val="22"/>
              </w:rPr>
            </w:pPr>
          </w:p>
          <w:p w14:paraId="69016092" w14:textId="77777777" w:rsidR="004E2AAF" w:rsidRPr="00E93B27" w:rsidRDefault="00417B50" w:rsidP="00116EED">
            <w:pPr>
              <w:tabs>
                <w:tab w:val="left" w:pos="0"/>
              </w:tabs>
              <w:spacing w:after="58"/>
              <w:jc w:val="center"/>
              <w:rPr>
                <w:rFonts w:cs="Arial"/>
                <w:sz w:val="22"/>
                <w:szCs w:val="22"/>
              </w:rPr>
            </w:pPr>
            <w:r>
              <w:rPr>
                <w:rFonts w:cs="Arial"/>
                <w:sz w:val="22"/>
                <w:szCs w:val="22"/>
              </w:rPr>
              <w:sym w:font="Wingdings" w:char="F078"/>
            </w:r>
          </w:p>
        </w:tc>
      </w:tr>
      <w:tr w:rsidR="004E2AAF" w:rsidRPr="00E93B27" w14:paraId="2BC04D01" w14:textId="77777777" w:rsidTr="005C0377">
        <w:tc>
          <w:tcPr>
            <w:tcW w:w="720" w:type="dxa"/>
            <w:tcBorders>
              <w:top w:val="nil"/>
              <w:left w:val="nil"/>
              <w:bottom w:val="nil"/>
              <w:right w:val="nil"/>
            </w:tcBorders>
          </w:tcPr>
          <w:p w14:paraId="37507966" w14:textId="77777777" w:rsidR="004E2AAF" w:rsidRPr="00E93B27" w:rsidRDefault="004E2AAF" w:rsidP="00976E62"/>
          <w:p w14:paraId="254E0DDB" w14:textId="77777777" w:rsidR="004E2AAF" w:rsidRPr="00E93B27" w:rsidRDefault="004E2AAF" w:rsidP="00976E62"/>
        </w:tc>
        <w:tc>
          <w:tcPr>
            <w:tcW w:w="10620" w:type="dxa"/>
            <w:gridSpan w:val="6"/>
            <w:tcBorders>
              <w:top w:val="nil"/>
              <w:left w:val="nil"/>
              <w:bottom w:val="nil"/>
              <w:right w:val="nil"/>
            </w:tcBorders>
          </w:tcPr>
          <w:p w14:paraId="3E764F31" w14:textId="77777777" w:rsidR="004E2AAF" w:rsidRPr="00E93B27" w:rsidRDefault="004E2AAF">
            <w:pPr>
              <w:tabs>
                <w:tab w:val="left" w:pos="0"/>
              </w:tabs>
              <w:jc w:val="both"/>
              <w:rPr>
                <w:rFonts w:cs="Arial"/>
                <w:bCs/>
                <w:sz w:val="22"/>
                <w:szCs w:val="22"/>
              </w:rPr>
            </w:pPr>
            <w:r w:rsidRPr="00E93B27">
              <w:rPr>
                <w:rFonts w:cs="Arial"/>
                <w:b/>
                <w:bCs/>
                <w:sz w:val="22"/>
                <w:szCs w:val="22"/>
              </w:rPr>
              <w:t>Discussion:</w:t>
            </w:r>
            <w:r w:rsidRPr="00E93B27">
              <w:rPr>
                <w:rFonts w:cs="Arial"/>
                <w:bCs/>
                <w:sz w:val="22"/>
                <w:szCs w:val="22"/>
              </w:rPr>
              <w:t xml:space="preserve">  </w:t>
            </w:r>
          </w:p>
          <w:p w14:paraId="5BC8F353" w14:textId="77777777" w:rsidR="004E2AAF" w:rsidRPr="00E93B27" w:rsidRDefault="004E2AAF" w:rsidP="00D44CA6">
            <w:pPr>
              <w:tabs>
                <w:tab w:val="left" w:pos="0"/>
              </w:tabs>
              <w:ind w:right="527"/>
              <w:jc w:val="both"/>
              <w:rPr>
                <w:rFonts w:cs="Arial"/>
                <w:sz w:val="22"/>
                <w:szCs w:val="22"/>
              </w:rPr>
            </w:pPr>
          </w:p>
          <w:p w14:paraId="472B9FE7" w14:textId="44673E4B" w:rsidR="000F2028" w:rsidRPr="00B35AC5" w:rsidRDefault="00B35AC5" w:rsidP="00D44CA6">
            <w:pPr>
              <w:tabs>
                <w:tab w:val="left" w:pos="0"/>
              </w:tabs>
              <w:ind w:right="527"/>
              <w:jc w:val="both"/>
              <w:rPr>
                <w:rFonts w:cs="Arial"/>
                <w:sz w:val="22"/>
                <w:szCs w:val="22"/>
              </w:rPr>
            </w:pPr>
            <w:r w:rsidRPr="00E90670">
              <w:rPr>
                <w:rFonts w:cs="Arial"/>
                <w:b/>
                <w:sz w:val="22"/>
                <w:szCs w:val="22"/>
              </w:rPr>
              <w:t>(a</w:t>
            </w:r>
            <w:r w:rsidR="00F92791">
              <w:rPr>
                <w:rFonts w:cs="Arial"/>
                <w:b/>
                <w:sz w:val="22"/>
                <w:szCs w:val="22"/>
              </w:rPr>
              <w:t xml:space="preserve"> - e</w:t>
            </w:r>
            <w:r w:rsidRPr="00E90670">
              <w:rPr>
                <w:rFonts w:cs="Arial"/>
                <w:b/>
                <w:sz w:val="22"/>
                <w:szCs w:val="22"/>
              </w:rPr>
              <w:t>)</w:t>
            </w:r>
            <w:r>
              <w:rPr>
                <w:rFonts w:cs="Arial"/>
                <w:i/>
                <w:sz w:val="22"/>
                <w:szCs w:val="22"/>
              </w:rPr>
              <w:t xml:space="preserve"> </w:t>
            </w:r>
            <w:r w:rsidRPr="00E90670">
              <w:rPr>
                <w:rFonts w:cs="Arial"/>
                <w:b/>
                <w:sz w:val="22"/>
                <w:szCs w:val="22"/>
              </w:rPr>
              <w:t>No Impact</w:t>
            </w:r>
            <w:r w:rsidRPr="00A51D78">
              <w:rPr>
                <w:rFonts w:cs="Arial"/>
                <w:sz w:val="22"/>
                <w:szCs w:val="22"/>
              </w:rPr>
              <w:t>.</w:t>
            </w:r>
            <w:r w:rsidRPr="00B35AC5">
              <w:rPr>
                <w:rFonts w:cs="Arial"/>
                <w:sz w:val="22"/>
                <w:szCs w:val="22"/>
              </w:rPr>
              <w:t xml:space="preserve">  </w:t>
            </w:r>
            <w:r w:rsidR="009A2A8B">
              <w:rPr>
                <w:rFonts w:cs="Arial"/>
                <w:sz w:val="22"/>
                <w:szCs w:val="22"/>
              </w:rPr>
              <w:t>The project parcel and its’</w:t>
            </w:r>
            <w:r w:rsidR="00E1315C">
              <w:rPr>
                <w:rFonts w:cs="Arial"/>
                <w:sz w:val="22"/>
                <w:szCs w:val="22"/>
              </w:rPr>
              <w:t xml:space="preserve"> </w:t>
            </w:r>
            <w:r w:rsidR="009A2A8B">
              <w:rPr>
                <w:rFonts w:cs="Arial"/>
                <w:sz w:val="22"/>
                <w:szCs w:val="22"/>
              </w:rPr>
              <w:t xml:space="preserve">surroundings are </w:t>
            </w:r>
            <w:r w:rsidR="00E1315C">
              <w:rPr>
                <w:rFonts w:cs="Arial"/>
                <w:sz w:val="22"/>
                <w:szCs w:val="22"/>
              </w:rPr>
              <w:t>only</w:t>
            </w:r>
            <w:r w:rsidR="009A2A8B">
              <w:rPr>
                <w:rFonts w:cs="Arial"/>
                <w:sz w:val="22"/>
                <w:szCs w:val="22"/>
              </w:rPr>
              <w:t xml:space="preserve"> zoned for </w:t>
            </w:r>
            <w:r w:rsidR="0058497A">
              <w:rPr>
                <w:rFonts w:cs="Arial"/>
                <w:sz w:val="22"/>
                <w:szCs w:val="22"/>
              </w:rPr>
              <w:t>residential and industrial</w:t>
            </w:r>
            <w:r w:rsidR="009A2A8B">
              <w:rPr>
                <w:rFonts w:cs="Arial"/>
                <w:sz w:val="22"/>
                <w:szCs w:val="22"/>
              </w:rPr>
              <w:t xml:space="preserve"> uses</w:t>
            </w:r>
            <w:r w:rsidRPr="00B35AC5">
              <w:rPr>
                <w:rFonts w:cs="Arial"/>
                <w:sz w:val="22"/>
                <w:szCs w:val="22"/>
              </w:rPr>
              <w:t>.</w:t>
            </w:r>
            <w:r w:rsidR="009A2A8B">
              <w:rPr>
                <w:rFonts w:cs="Arial"/>
                <w:sz w:val="22"/>
                <w:szCs w:val="22"/>
              </w:rPr>
              <w:t xml:space="preserve"> </w:t>
            </w:r>
          </w:p>
          <w:p w14:paraId="6FA23835" w14:textId="77777777" w:rsidR="009A2A8B" w:rsidRPr="009A2A8B" w:rsidRDefault="009A2A8B" w:rsidP="00D44CA6">
            <w:pPr>
              <w:tabs>
                <w:tab w:val="left" w:pos="0"/>
              </w:tabs>
              <w:ind w:right="527"/>
              <w:jc w:val="both"/>
              <w:rPr>
                <w:rFonts w:cs="Arial"/>
                <w:sz w:val="22"/>
                <w:szCs w:val="22"/>
              </w:rPr>
            </w:pPr>
          </w:p>
          <w:p w14:paraId="3D533A8C" w14:textId="77777777" w:rsidR="00417B50" w:rsidRPr="00F92791" w:rsidRDefault="00417B50" w:rsidP="00D44CA6">
            <w:pPr>
              <w:tabs>
                <w:tab w:val="left" w:pos="0"/>
              </w:tabs>
              <w:ind w:right="527"/>
              <w:jc w:val="both"/>
              <w:rPr>
                <w:rFonts w:cs="Arial"/>
                <w:b/>
                <w:bCs/>
                <w:sz w:val="22"/>
                <w:szCs w:val="22"/>
                <w:u w:val="single"/>
              </w:rPr>
            </w:pPr>
            <w:r w:rsidRPr="00F92791">
              <w:rPr>
                <w:rFonts w:cs="Arial"/>
                <w:b/>
                <w:bCs/>
                <w:sz w:val="22"/>
                <w:szCs w:val="22"/>
                <w:u w:val="single"/>
              </w:rPr>
              <w:t>General Information</w:t>
            </w:r>
          </w:p>
          <w:p w14:paraId="3CF9D8E9" w14:textId="77777777" w:rsidR="00417B50" w:rsidRPr="00417B50" w:rsidRDefault="00417B50" w:rsidP="00D44CA6">
            <w:pPr>
              <w:tabs>
                <w:tab w:val="left" w:pos="0"/>
              </w:tabs>
              <w:ind w:right="527"/>
              <w:jc w:val="both"/>
              <w:rPr>
                <w:rFonts w:cs="Arial"/>
                <w:b/>
                <w:bCs/>
                <w:sz w:val="22"/>
                <w:szCs w:val="22"/>
              </w:rPr>
            </w:pPr>
          </w:p>
          <w:p w14:paraId="58034A7E" w14:textId="77777777" w:rsidR="00417B50" w:rsidRPr="00417B50" w:rsidRDefault="00417B50" w:rsidP="00D44CA6">
            <w:pPr>
              <w:tabs>
                <w:tab w:val="left" w:pos="0"/>
              </w:tabs>
              <w:ind w:right="527"/>
              <w:jc w:val="both"/>
              <w:rPr>
                <w:rFonts w:cs="Arial"/>
                <w:bCs/>
                <w:sz w:val="22"/>
                <w:szCs w:val="22"/>
              </w:rPr>
            </w:pPr>
            <w:r w:rsidRPr="00417B50">
              <w:rPr>
                <w:rFonts w:cs="Arial"/>
                <w:bCs/>
                <w:sz w:val="22"/>
                <w:szCs w:val="22"/>
              </w:rPr>
              <w:t>The California Land Conservation Act of 1965</w:t>
            </w:r>
            <w:r w:rsidR="00083766">
              <w:rPr>
                <w:rFonts w:cs="Arial"/>
                <w:bCs/>
                <w:sz w:val="22"/>
                <w:szCs w:val="22"/>
              </w:rPr>
              <w:t xml:space="preserve"> </w:t>
            </w:r>
            <w:r w:rsidRPr="00417B50">
              <w:rPr>
                <w:rFonts w:cs="Arial"/>
                <w:bCs/>
                <w:sz w:val="22"/>
                <w:szCs w:val="22"/>
              </w:rPr>
              <w:t>--</w:t>
            </w:r>
            <w:r w:rsidR="00083766">
              <w:rPr>
                <w:rFonts w:cs="Arial"/>
                <w:bCs/>
                <w:sz w:val="22"/>
                <w:szCs w:val="22"/>
              </w:rPr>
              <w:t xml:space="preserve"> </w:t>
            </w:r>
            <w:r w:rsidRPr="00417B50">
              <w:rPr>
                <w:rFonts w:cs="Arial"/>
                <w:bCs/>
                <w:sz w:val="22"/>
                <w:szCs w:val="22"/>
              </w:rPr>
              <w:t>commonly referred to as the Williamson Act</w:t>
            </w:r>
            <w:r w:rsidR="00083766">
              <w:rPr>
                <w:rFonts w:cs="Arial"/>
                <w:bCs/>
                <w:sz w:val="22"/>
                <w:szCs w:val="22"/>
              </w:rPr>
              <w:t xml:space="preserve"> </w:t>
            </w:r>
            <w:r w:rsidRPr="00417B50">
              <w:rPr>
                <w:rFonts w:cs="Arial"/>
                <w:bCs/>
                <w:sz w:val="22"/>
                <w:szCs w:val="22"/>
              </w:rPr>
              <w:t>--</w:t>
            </w:r>
            <w:r w:rsidR="00083766">
              <w:rPr>
                <w:rFonts w:cs="Arial"/>
                <w:bCs/>
                <w:sz w:val="22"/>
                <w:szCs w:val="22"/>
              </w:rPr>
              <w:t xml:space="preserve"> </w:t>
            </w:r>
            <w:r w:rsidRPr="00417B50">
              <w:rPr>
                <w:rFonts w:cs="Arial"/>
                <w:bCs/>
                <w:sz w:val="22"/>
                <w:szCs w:val="22"/>
              </w:rPr>
              <w:t xml:space="preserve">enables local governments to </w:t>
            </w:r>
            <w:proofErr w:type="gramStart"/>
            <w:r w:rsidRPr="00417B50">
              <w:rPr>
                <w:rFonts w:cs="Arial"/>
                <w:bCs/>
                <w:sz w:val="22"/>
                <w:szCs w:val="22"/>
              </w:rPr>
              <w:t>enter into</w:t>
            </w:r>
            <w:proofErr w:type="gramEnd"/>
            <w:r w:rsidRPr="00417B50">
              <w:rPr>
                <w:rFonts w:cs="Arial"/>
                <w:bCs/>
                <w:sz w:val="22"/>
                <w:szCs w:val="22"/>
              </w:rPr>
              <w:t xml:space="preserve"> contracts with private landowners for the purpose of restricting specific parcels of land to agricultural or related open space use. In return, landowners receive property tax assessments which are much lower than normal because they are based upon farming and open space uses as opposed to full market value.</w:t>
            </w:r>
          </w:p>
          <w:p w14:paraId="114DBA8A" w14:textId="77777777" w:rsidR="00417B50" w:rsidRPr="00417B50" w:rsidRDefault="00417B50" w:rsidP="00D44CA6">
            <w:pPr>
              <w:tabs>
                <w:tab w:val="left" w:pos="0"/>
              </w:tabs>
              <w:ind w:right="527"/>
              <w:jc w:val="both"/>
              <w:rPr>
                <w:rFonts w:cs="Arial"/>
                <w:b/>
                <w:bCs/>
                <w:sz w:val="22"/>
                <w:szCs w:val="22"/>
              </w:rPr>
            </w:pPr>
          </w:p>
          <w:p w14:paraId="6DF9EFC9" w14:textId="77777777" w:rsidR="00417B50" w:rsidRPr="00417B50" w:rsidRDefault="00417B50" w:rsidP="00D44CA6">
            <w:pPr>
              <w:tabs>
                <w:tab w:val="left" w:pos="0"/>
              </w:tabs>
              <w:ind w:right="527"/>
              <w:jc w:val="both"/>
              <w:rPr>
                <w:rFonts w:cs="Arial"/>
                <w:color w:val="000000"/>
                <w:sz w:val="22"/>
                <w:szCs w:val="22"/>
                <w:shd w:val="clear" w:color="auto" w:fill="FFFFFF"/>
              </w:rPr>
            </w:pPr>
            <w:r w:rsidRPr="00417B50">
              <w:rPr>
                <w:rFonts w:cs="Arial"/>
                <w:bCs/>
                <w:sz w:val="22"/>
                <w:szCs w:val="22"/>
              </w:rPr>
              <w:t xml:space="preserve">The Department of Conservation </w:t>
            </w:r>
            <w:r w:rsidR="00083766" w:rsidRPr="00417B50">
              <w:rPr>
                <w:rFonts w:cs="Arial"/>
                <w:bCs/>
                <w:sz w:val="22"/>
                <w:szCs w:val="22"/>
              </w:rPr>
              <w:t>oversees</w:t>
            </w:r>
            <w:r w:rsidRPr="00417B50">
              <w:rPr>
                <w:rFonts w:cs="Arial"/>
                <w:bCs/>
                <w:sz w:val="22"/>
                <w:szCs w:val="22"/>
              </w:rPr>
              <w:t xml:space="preserve"> the Farmland Mapping and Monitoring Program.  </w:t>
            </w:r>
            <w:r w:rsidRPr="00417B50">
              <w:rPr>
                <w:rFonts w:cs="Arial"/>
                <w:color w:val="000000"/>
                <w:sz w:val="22"/>
                <w:szCs w:val="22"/>
                <w:shd w:val="clear" w:color="auto" w:fill="FFFFFF"/>
              </w:rPr>
              <w:t>The Farmland Mapping and Monitoring Program (FMMP) produces maps and statistical data used for analyzing impacts on California’s agricultural resources. Agricultural land is rated according to soil quality and irrigation status; the best quality land is called Prime Farmland. The maps are updated every two years with the use of a computer mapping system, aerial imagery, public review, and field reconnaissance.  The program’s definition of land is below:</w:t>
            </w:r>
          </w:p>
          <w:p w14:paraId="2870DFF1" w14:textId="77777777" w:rsidR="00417B50" w:rsidRPr="00417B50" w:rsidRDefault="00417B50" w:rsidP="00D44CA6">
            <w:pPr>
              <w:tabs>
                <w:tab w:val="left" w:pos="0"/>
              </w:tabs>
              <w:ind w:right="527"/>
              <w:jc w:val="both"/>
              <w:rPr>
                <w:rFonts w:cs="Arial"/>
                <w:color w:val="000000"/>
                <w:sz w:val="22"/>
                <w:szCs w:val="22"/>
                <w:shd w:val="clear" w:color="auto" w:fill="FFFFFF"/>
              </w:rPr>
            </w:pPr>
          </w:p>
          <w:p w14:paraId="0D4BE603" w14:textId="77777777" w:rsidR="00417B50" w:rsidRPr="00417B50" w:rsidRDefault="00417B50" w:rsidP="00D44CA6">
            <w:pPr>
              <w:tabs>
                <w:tab w:val="left" w:pos="0"/>
              </w:tabs>
              <w:ind w:right="527"/>
              <w:jc w:val="both"/>
              <w:rPr>
                <w:rFonts w:cs="Arial"/>
                <w:bCs/>
                <w:sz w:val="22"/>
                <w:szCs w:val="22"/>
              </w:rPr>
            </w:pPr>
            <w:r w:rsidRPr="00417B50">
              <w:rPr>
                <w:rFonts w:cs="Arial"/>
                <w:bCs/>
                <w:sz w:val="22"/>
                <w:szCs w:val="22"/>
              </w:rPr>
              <w:t>PRIME FARMLAND (P): Farmland with the best combination of physical and chemical features able to sustain long term agricultural production. This land has the soil quality, growing season, and moisture supply needed to produce sustained high yields. Land must have been used for irrigated agricultural production at some time during the four years prior to the mapping date.</w:t>
            </w:r>
          </w:p>
          <w:p w14:paraId="33C3C32D" w14:textId="77777777" w:rsidR="00417B50" w:rsidRPr="00417B50" w:rsidRDefault="00417B50" w:rsidP="00D44CA6">
            <w:pPr>
              <w:tabs>
                <w:tab w:val="left" w:pos="0"/>
              </w:tabs>
              <w:ind w:right="527"/>
              <w:jc w:val="both"/>
              <w:rPr>
                <w:rFonts w:cs="Arial"/>
                <w:bCs/>
                <w:sz w:val="22"/>
                <w:szCs w:val="22"/>
              </w:rPr>
            </w:pPr>
          </w:p>
          <w:p w14:paraId="78237720" w14:textId="77777777" w:rsidR="00417B50" w:rsidRPr="00417B50" w:rsidRDefault="00417B50" w:rsidP="00D44CA6">
            <w:pPr>
              <w:tabs>
                <w:tab w:val="left" w:pos="0"/>
              </w:tabs>
              <w:ind w:right="527"/>
              <w:jc w:val="both"/>
              <w:rPr>
                <w:rFonts w:cs="Arial"/>
                <w:bCs/>
                <w:sz w:val="22"/>
                <w:szCs w:val="22"/>
              </w:rPr>
            </w:pPr>
            <w:r w:rsidRPr="00417B50">
              <w:rPr>
                <w:rFonts w:cs="Arial"/>
                <w:bCs/>
                <w:sz w:val="22"/>
                <w:szCs w:val="22"/>
              </w:rPr>
              <w:t xml:space="preserve">FARMLAND OF STATEWIDE IMPORTANCE (S): Farmland </w:t>
            </w:r>
            <w:proofErr w:type="gramStart"/>
            <w:r w:rsidRPr="00417B50">
              <w:rPr>
                <w:rFonts w:cs="Arial"/>
                <w:bCs/>
                <w:sz w:val="22"/>
                <w:szCs w:val="22"/>
              </w:rPr>
              <w:t>similar to</w:t>
            </w:r>
            <w:proofErr w:type="gramEnd"/>
            <w:r w:rsidRPr="00417B50">
              <w:rPr>
                <w:rFonts w:cs="Arial"/>
                <w:bCs/>
                <w:sz w:val="22"/>
                <w:szCs w:val="22"/>
              </w:rPr>
              <w:t xml:space="preserve"> Prime Farmland but with minor shortcomings, such as greater slopes or less ability to store soil moisture. Land must have been used for irrigated agricultural production at some time during the four years prior to the mapping date.</w:t>
            </w:r>
          </w:p>
          <w:p w14:paraId="039E0868" w14:textId="77777777" w:rsidR="00417B50" w:rsidRPr="00417B50" w:rsidRDefault="00417B50" w:rsidP="00D44CA6">
            <w:pPr>
              <w:tabs>
                <w:tab w:val="left" w:pos="0"/>
              </w:tabs>
              <w:ind w:right="527"/>
              <w:jc w:val="both"/>
              <w:rPr>
                <w:rFonts w:cs="Arial"/>
                <w:bCs/>
                <w:sz w:val="22"/>
                <w:szCs w:val="22"/>
              </w:rPr>
            </w:pPr>
          </w:p>
          <w:p w14:paraId="60B521F8" w14:textId="77777777" w:rsidR="00417B50" w:rsidRPr="00417B50" w:rsidRDefault="00417B50" w:rsidP="00D44CA6">
            <w:pPr>
              <w:tabs>
                <w:tab w:val="left" w:pos="0"/>
              </w:tabs>
              <w:ind w:right="527"/>
              <w:jc w:val="both"/>
              <w:rPr>
                <w:rFonts w:cs="Arial"/>
                <w:bCs/>
                <w:sz w:val="22"/>
                <w:szCs w:val="22"/>
              </w:rPr>
            </w:pPr>
            <w:r w:rsidRPr="00417B50">
              <w:rPr>
                <w:rFonts w:cs="Arial"/>
                <w:bCs/>
                <w:sz w:val="22"/>
                <w:szCs w:val="22"/>
              </w:rPr>
              <w:t xml:space="preserve">UNIQUE FARMLAND (U): Farmland of lesser quality soils used </w:t>
            </w:r>
            <w:proofErr w:type="gramStart"/>
            <w:r w:rsidRPr="00417B50">
              <w:rPr>
                <w:rFonts w:cs="Arial"/>
                <w:bCs/>
                <w:sz w:val="22"/>
                <w:szCs w:val="22"/>
              </w:rPr>
              <w:t>for the production of</w:t>
            </w:r>
            <w:proofErr w:type="gramEnd"/>
            <w:r w:rsidRPr="00417B50">
              <w:rPr>
                <w:rFonts w:cs="Arial"/>
                <w:bCs/>
                <w:sz w:val="22"/>
                <w:szCs w:val="22"/>
              </w:rPr>
              <w:t xml:space="preserve"> </w:t>
            </w:r>
            <w:r w:rsidR="001B54FB" w:rsidRPr="00417B50">
              <w:rPr>
                <w:rFonts w:cs="Arial"/>
                <w:bCs/>
                <w:sz w:val="22"/>
                <w:szCs w:val="22"/>
              </w:rPr>
              <w:t>the state’s</w:t>
            </w:r>
            <w:r w:rsidRPr="00417B50">
              <w:rPr>
                <w:rFonts w:cs="Arial"/>
                <w:bCs/>
                <w:sz w:val="22"/>
                <w:szCs w:val="22"/>
              </w:rPr>
              <w:t xml:space="preserve"> leading agricultural crops. This land is usually </w:t>
            </w:r>
            <w:proofErr w:type="gramStart"/>
            <w:r w:rsidRPr="00417B50">
              <w:rPr>
                <w:rFonts w:cs="Arial"/>
                <w:bCs/>
                <w:sz w:val="22"/>
                <w:szCs w:val="22"/>
              </w:rPr>
              <w:t>irrigated, but</w:t>
            </w:r>
            <w:proofErr w:type="gramEnd"/>
            <w:r w:rsidRPr="00417B50">
              <w:rPr>
                <w:rFonts w:cs="Arial"/>
                <w:bCs/>
                <w:sz w:val="22"/>
                <w:szCs w:val="22"/>
              </w:rPr>
              <w:t xml:space="preserve"> may include </w:t>
            </w:r>
            <w:proofErr w:type="spellStart"/>
            <w:r w:rsidRPr="00417B50">
              <w:rPr>
                <w:rFonts w:cs="Arial"/>
                <w:bCs/>
                <w:sz w:val="22"/>
                <w:szCs w:val="22"/>
              </w:rPr>
              <w:t>nonirrigated</w:t>
            </w:r>
            <w:proofErr w:type="spellEnd"/>
            <w:r w:rsidRPr="00417B50">
              <w:rPr>
                <w:rFonts w:cs="Arial"/>
                <w:bCs/>
                <w:sz w:val="22"/>
                <w:szCs w:val="22"/>
              </w:rPr>
              <w:t xml:space="preserve"> orchards or vineyards as found in some climatic zones in California. Land must have been cropped at some time during the four years prior to the mapping date.</w:t>
            </w:r>
          </w:p>
          <w:p w14:paraId="1FE51D08" w14:textId="77777777" w:rsidR="00417B50" w:rsidRPr="00417B50" w:rsidRDefault="00417B50" w:rsidP="00D44CA6">
            <w:pPr>
              <w:tabs>
                <w:tab w:val="left" w:pos="0"/>
              </w:tabs>
              <w:ind w:right="527"/>
              <w:jc w:val="both"/>
              <w:rPr>
                <w:rFonts w:cs="Arial"/>
                <w:bCs/>
                <w:sz w:val="22"/>
                <w:szCs w:val="22"/>
              </w:rPr>
            </w:pPr>
          </w:p>
          <w:p w14:paraId="33979200" w14:textId="77777777" w:rsidR="00417B50" w:rsidRPr="00417B50" w:rsidRDefault="00417B50" w:rsidP="00D44CA6">
            <w:pPr>
              <w:tabs>
                <w:tab w:val="left" w:pos="0"/>
              </w:tabs>
              <w:ind w:right="527"/>
              <w:jc w:val="both"/>
              <w:rPr>
                <w:rFonts w:cs="Arial"/>
                <w:bCs/>
                <w:sz w:val="22"/>
                <w:szCs w:val="22"/>
              </w:rPr>
            </w:pPr>
            <w:r w:rsidRPr="00417B50">
              <w:rPr>
                <w:rFonts w:cs="Arial"/>
                <w:bCs/>
                <w:sz w:val="22"/>
                <w:szCs w:val="22"/>
              </w:rPr>
              <w:t xml:space="preserve">FARMLAND OF LOCAL IMPORTANCE (L): Land of importance to the local agricultural economy as determined by each county's board of supervisors and a local advisory committee. </w:t>
            </w:r>
          </w:p>
          <w:p w14:paraId="58C8D886" w14:textId="77777777" w:rsidR="00417B50" w:rsidRPr="00417B50" w:rsidRDefault="00417B50" w:rsidP="00D44CA6">
            <w:pPr>
              <w:tabs>
                <w:tab w:val="left" w:pos="0"/>
              </w:tabs>
              <w:ind w:right="527"/>
              <w:jc w:val="both"/>
              <w:rPr>
                <w:rFonts w:cs="Arial"/>
                <w:bCs/>
                <w:sz w:val="22"/>
                <w:szCs w:val="22"/>
              </w:rPr>
            </w:pPr>
          </w:p>
          <w:p w14:paraId="2C27744F" w14:textId="77777777" w:rsidR="00417B50" w:rsidRPr="00417B50" w:rsidRDefault="00417B50" w:rsidP="00D44CA6">
            <w:pPr>
              <w:tabs>
                <w:tab w:val="left" w:pos="0"/>
              </w:tabs>
              <w:ind w:right="527"/>
              <w:jc w:val="both"/>
              <w:rPr>
                <w:rFonts w:cs="Arial"/>
                <w:bCs/>
                <w:sz w:val="22"/>
                <w:szCs w:val="22"/>
              </w:rPr>
            </w:pPr>
            <w:r w:rsidRPr="00417B50">
              <w:rPr>
                <w:rFonts w:cs="Arial"/>
                <w:bCs/>
                <w:sz w:val="22"/>
                <w:szCs w:val="22"/>
              </w:rPr>
              <w:t>GRAZING LAND (G): Land on which the existing vegetation is suited to the grazing of livestock. This category was developed in cooperation with the California Cattlemen's Association, University of California Cooperative Extension, and other groups interested in the extent of grazing activities. The minimum mapping unit for Grazing Land is 40 acres.</w:t>
            </w:r>
          </w:p>
          <w:p w14:paraId="00A5B632" w14:textId="77777777" w:rsidR="00417B50" w:rsidRPr="00417B50" w:rsidRDefault="00417B50" w:rsidP="00D44CA6">
            <w:pPr>
              <w:tabs>
                <w:tab w:val="left" w:pos="0"/>
              </w:tabs>
              <w:ind w:right="527"/>
              <w:jc w:val="both"/>
              <w:rPr>
                <w:rFonts w:cs="Arial"/>
                <w:bCs/>
                <w:sz w:val="22"/>
                <w:szCs w:val="22"/>
              </w:rPr>
            </w:pPr>
          </w:p>
          <w:p w14:paraId="704B582E" w14:textId="77777777" w:rsidR="00417B50" w:rsidRPr="00417B50" w:rsidRDefault="00417B50" w:rsidP="00D44CA6">
            <w:pPr>
              <w:tabs>
                <w:tab w:val="left" w:pos="0"/>
              </w:tabs>
              <w:ind w:right="527"/>
              <w:jc w:val="both"/>
              <w:rPr>
                <w:rFonts w:cs="Arial"/>
                <w:bCs/>
                <w:sz w:val="22"/>
                <w:szCs w:val="22"/>
              </w:rPr>
            </w:pPr>
            <w:r w:rsidRPr="00417B50">
              <w:rPr>
                <w:rFonts w:cs="Arial"/>
                <w:bCs/>
                <w:sz w:val="22"/>
                <w:szCs w:val="22"/>
              </w:rPr>
              <w:t>URBAN AND BUILT-UP LAND (D): Land occupied by structures with a building density of at least 1 unit to 1.5 acres, or approximately 6 structures to a 10-acre parcel. This land is used for residential, industrial, commercial, institutional, public administrative purposes, railroad and other transportation yards, cemeteries, airports, golf courses, sanitary landfills, sewage treatment, water control structures, and other developed purposes.</w:t>
            </w:r>
          </w:p>
          <w:p w14:paraId="1582C983" w14:textId="77777777" w:rsidR="00417B50" w:rsidRPr="00417B50" w:rsidRDefault="00417B50" w:rsidP="00D44CA6">
            <w:pPr>
              <w:tabs>
                <w:tab w:val="left" w:pos="0"/>
              </w:tabs>
              <w:ind w:right="527"/>
              <w:jc w:val="both"/>
              <w:rPr>
                <w:rFonts w:cs="Arial"/>
                <w:bCs/>
                <w:sz w:val="22"/>
                <w:szCs w:val="22"/>
              </w:rPr>
            </w:pPr>
          </w:p>
          <w:p w14:paraId="55795BB7" w14:textId="77777777" w:rsidR="004E2AAF" w:rsidRPr="00E93B27" w:rsidRDefault="00417B50" w:rsidP="00D44CA6">
            <w:pPr>
              <w:tabs>
                <w:tab w:val="left" w:pos="0"/>
              </w:tabs>
              <w:ind w:right="527"/>
              <w:jc w:val="both"/>
              <w:rPr>
                <w:rFonts w:cs="Arial"/>
                <w:sz w:val="22"/>
                <w:szCs w:val="22"/>
              </w:rPr>
            </w:pPr>
            <w:r w:rsidRPr="00417B50">
              <w:rPr>
                <w:rFonts w:cs="Arial"/>
                <w:bCs/>
                <w:sz w:val="22"/>
                <w:szCs w:val="22"/>
              </w:rPr>
              <w:t xml:space="preserve">OTHER LAND (X): Land not included in any other mapping category. Common examples include low density rural developments; brush, timber, wetland, and riparian areas not suitable for livestock grazing; confined livestock, </w:t>
            </w:r>
            <w:proofErr w:type="gramStart"/>
            <w:r w:rsidRPr="00417B50">
              <w:rPr>
                <w:rFonts w:cs="Arial"/>
                <w:bCs/>
                <w:sz w:val="22"/>
                <w:szCs w:val="22"/>
              </w:rPr>
              <w:t>poultry</w:t>
            </w:r>
            <w:proofErr w:type="gramEnd"/>
            <w:r w:rsidRPr="00417B50">
              <w:rPr>
                <w:rFonts w:cs="Arial"/>
                <w:bCs/>
                <w:sz w:val="22"/>
                <w:szCs w:val="22"/>
              </w:rPr>
              <w:t xml:space="preserve"> or aquaculture facilities; strip mines, borrow pits; and water bodies smaller than 40 acres. Vacant and nonagricultural land </w:t>
            </w:r>
            <w:proofErr w:type="gramStart"/>
            <w:r w:rsidRPr="00417B50">
              <w:rPr>
                <w:rFonts w:cs="Arial"/>
                <w:bCs/>
                <w:sz w:val="22"/>
                <w:szCs w:val="22"/>
              </w:rPr>
              <w:t>surrounded on all sides</w:t>
            </w:r>
            <w:proofErr w:type="gramEnd"/>
            <w:r w:rsidRPr="00417B50">
              <w:rPr>
                <w:rFonts w:cs="Arial"/>
                <w:bCs/>
                <w:sz w:val="22"/>
                <w:szCs w:val="22"/>
              </w:rPr>
              <w:t xml:space="preserve"> by urban development and greater than 40 acres is mapped as Other Land.</w:t>
            </w:r>
          </w:p>
        </w:tc>
      </w:tr>
    </w:tbl>
    <w:p w14:paraId="0B56EAD2" w14:textId="6932EB33" w:rsidR="00E1272E" w:rsidRDefault="00E1272E">
      <w:pPr>
        <w:rPr>
          <w:rFonts w:cs="Arial"/>
          <w:sz w:val="22"/>
          <w:szCs w:val="22"/>
        </w:rPr>
      </w:pPr>
    </w:p>
    <w:p w14:paraId="3712DB07" w14:textId="77777777" w:rsidR="0058497A" w:rsidRDefault="0058497A">
      <w:pPr>
        <w:rPr>
          <w:rFonts w:cs="Arial"/>
          <w:sz w:val="22"/>
          <w:szCs w:val="22"/>
        </w:rPr>
      </w:pPr>
    </w:p>
    <w:p w14:paraId="6175FDA9" w14:textId="77777777" w:rsidR="00B469BE" w:rsidRPr="00E93B27" w:rsidRDefault="00B469BE">
      <w:pPr>
        <w:rPr>
          <w:rFonts w:cs="Arial"/>
          <w:sz w:val="22"/>
          <w:szCs w:val="22"/>
        </w:rPr>
      </w:pPr>
    </w:p>
    <w:tbl>
      <w:tblPr>
        <w:tblW w:w="11340" w:type="dxa"/>
        <w:tblInd w:w="103" w:type="dxa"/>
        <w:tblLayout w:type="fixed"/>
        <w:tblCellMar>
          <w:left w:w="103" w:type="dxa"/>
          <w:right w:w="103" w:type="dxa"/>
        </w:tblCellMar>
        <w:tblLook w:val="0000" w:firstRow="0" w:lastRow="0" w:firstColumn="0" w:lastColumn="0" w:noHBand="0" w:noVBand="0"/>
      </w:tblPr>
      <w:tblGrid>
        <w:gridCol w:w="720"/>
        <w:gridCol w:w="450"/>
        <w:gridCol w:w="540"/>
        <w:gridCol w:w="4680"/>
        <w:gridCol w:w="1260"/>
        <w:gridCol w:w="1530"/>
        <w:gridCol w:w="1260"/>
        <w:gridCol w:w="900"/>
      </w:tblGrid>
      <w:tr w:rsidR="00E1272E" w:rsidRPr="00E93B27" w14:paraId="47392AAB" w14:textId="77777777" w:rsidTr="005C0377">
        <w:tc>
          <w:tcPr>
            <w:tcW w:w="720" w:type="dxa"/>
            <w:tcBorders>
              <w:top w:val="nil"/>
              <w:left w:val="nil"/>
              <w:bottom w:val="nil"/>
              <w:right w:val="nil"/>
            </w:tcBorders>
          </w:tcPr>
          <w:p w14:paraId="207B2A65" w14:textId="77777777" w:rsidR="00E1272E" w:rsidRPr="00E93B27" w:rsidRDefault="00E1272E">
            <w:pPr>
              <w:spacing w:line="120" w:lineRule="exact"/>
              <w:rPr>
                <w:rFonts w:cs="Arial"/>
                <w:sz w:val="22"/>
                <w:szCs w:val="22"/>
              </w:rPr>
            </w:pPr>
          </w:p>
          <w:p w14:paraId="30162FB2" w14:textId="77777777" w:rsidR="00E1272E" w:rsidRPr="00E93B27" w:rsidRDefault="00E1272E">
            <w:pPr>
              <w:tabs>
                <w:tab w:val="left" w:pos="0"/>
              </w:tabs>
              <w:spacing w:after="58"/>
              <w:rPr>
                <w:rFonts w:cs="Arial"/>
                <w:sz w:val="22"/>
                <w:szCs w:val="22"/>
              </w:rPr>
            </w:pPr>
            <w:r w:rsidRPr="00E93B27">
              <w:rPr>
                <w:rFonts w:cs="Arial"/>
                <w:sz w:val="22"/>
                <w:szCs w:val="22"/>
              </w:rPr>
              <w:lastRenderedPageBreak/>
              <w:t>III.</w:t>
            </w:r>
          </w:p>
        </w:tc>
        <w:tc>
          <w:tcPr>
            <w:tcW w:w="5670" w:type="dxa"/>
            <w:gridSpan w:val="3"/>
            <w:tcBorders>
              <w:top w:val="nil"/>
              <w:left w:val="nil"/>
              <w:bottom w:val="nil"/>
              <w:right w:val="nil"/>
            </w:tcBorders>
          </w:tcPr>
          <w:p w14:paraId="5E3092AF" w14:textId="77777777" w:rsidR="00E1272E" w:rsidRPr="00E93B27" w:rsidRDefault="00E1272E">
            <w:pPr>
              <w:spacing w:line="120" w:lineRule="exact"/>
              <w:rPr>
                <w:rFonts w:cs="Arial"/>
                <w:sz w:val="22"/>
                <w:szCs w:val="22"/>
              </w:rPr>
            </w:pPr>
          </w:p>
          <w:p w14:paraId="0878274F" w14:textId="77777777" w:rsidR="00E1272E" w:rsidRPr="00E93B27" w:rsidRDefault="00E1272E">
            <w:pPr>
              <w:tabs>
                <w:tab w:val="left" w:pos="0"/>
              </w:tabs>
              <w:spacing w:after="58"/>
              <w:jc w:val="both"/>
              <w:rPr>
                <w:rFonts w:cs="Arial"/>
                <w:sz w:val="22"/>
                <w:szCs w:val="22"/>
              </w:rPr>
            </w:pPr>
            <w:r w:rsidRPr="00E93B27">
              <w:rPr>
                <w:rFonts w:cs="Arial"/>
                <w:sz w:val="22"/>
                <w:szCs w:val="22"/>
              </w:rPr>
              <w:lastRenderedPageBreak/>
              <w:t>AIR QUALITY -- Where available, the significance criteria established by the applicable air quality management or air pollution control district may be relied upon to make the following determinations. Would the project:</w:t>
            </w:r>
          </w:p>
        </w:tc>
        <w:tc>
          <w:tcPr>
            <w:tcW w:w="1260" w:type="dxa"/>
            <w:tcBorders>
              <w:top w:val="nil"/>
              <w:left w:val="nil"/>
              <w:bottom w:val="nil"/>
              <w:right w:val="nil"/>
            </w:tcBorders>
            <w:vAlign w:val="center"/>
          </w:tcPr>
          <w:p w14:paraId="0488AC1D" w14:textId="77777777" w:rsidR="00E1272E" w:rsidRPr="00E93B27" w:rsidRDefault="00E1272E">
            <w:pPr>
              <w:spacing w:line="120" w:lineRule="exact"/>
              <w:rPr>
                <w:rFonts w:cs="Arial"/>
                <w:sz w:val="22"/>
                <w:szCs w:val="22"/>
              </w:rPr>
            </w:pPr>
          </w:p>
          <w:p w14:paraId="0A3F80AC" w14:textId="77777777" w:rsidR="00E1272E" w:rsidRPr="00E93B27" w:rsidRDefault="00E1272E">
            <w:pPr>
              <w:tabs>
                <w:tab w:val="left" w:pos="0"/>
              </w:tabs>
              <w:spacing w:after="58"/>
              <w:jc w:val="center"/>
              <w:rPr>
                <w:rFonts w:cs="Arial"/>
                <w:sz w:val="22"/>
                <w:szCs w:val="22"/>
              </w:rPr>
            </w:pPr>
            <w:r w:rsidRPr="00E93B27">
              <w:rPr>
                <w:rFonts w:cs="Arial"/>
                <w:sz w:val="22"/>
                <w:szCs w:val="22"/>
              </w:rPr>
              <w:lastRenderedPageBreak/>
              <w:t>Potentially Significant Impact</w:t>
            </w:r>
          </w:p>
        </w:tc>
        <w:tc>
          <w:tcPr>
            <w:tcW w:w="1530" w:type="dxa"/>
            <w:tcBorders>
              <w:top w:val="nil"/>
              <w:left w:val="nil"/>
              <w:bottom w:val="nil"/>
              <w:right w:val="nil"/>
            </w:tcBorders>
            <w:vAlign w:val="center"/>
          </w:tcPr>
          <w:p w14:paraId="4137F970" w14:textId="77777777" w:rsidR="00E1272E" w:rsidRPr="00E93B27" w:rsidRDefault="00E1272E">
            <w:pPr>
              <w:spacing w:line="120" w:lineRule="exact"/>
              <w:rPr>
                <w:rFonts w:cs="Arial"/>
                <w:sz w:val="22"/>
                <w:szCs w:val="22"/>
              </w:rPr>
            </w:pPr>
          </w:p>
          <w:p w14:paraId="1B6904F2" w14:textId="77777777" w:rsidR="00E1272E" w:rsidRPr="00E93B27" w:rsidRDefault="00E1272E">
            <w:pPr>
              <w:tabs>
                <w:tab w:val="left" w:pos="0"/>
              </w:tabs>
              <w:jc w:val="center"/>
              <w:rPr>
                <w:rFonts w:cs="Arial"/>
                <w:sz w:val="22"/>
                <w:szCs w:val="22"/>
              </w:rPr>
            </w:pPr>
            <w:r w:rsidRPr="00E93B27">
              <w:rPr>
                <w:rFonts w:cs="Arial"/>
                <w:sz w:val="22"/>
                <w:szCs w:val="22"/>
              </w:rPr>
              <w:lastRenderedPageBreak/>
              <w:t xml:space="preserve"> Less Than</w:t>
            </w:r>
          </w:p>
          <w:p w14:paraId="26EF87CA"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4E391BFC" w14:textId="77777777" w:rsidR="00E1272E" w:rsidRPr="00E93B27" w:rsidRDefault="00E1272E">
            <w:pPr>
              <w:spacing w:line="120" w:lineRule="exact"/>
              <w:rPr>
                <w:rFonts w:cs="Arial"/>
                <w:sz w:val="22"/>
                <w:szCs w:val="22"/>
              </w:rPr>
            </w:pPr>
          </w:p>
          <w:p w14:paraId="7FF376F2" w14:textId="77777777" w:rsidR="00E1272E" w:rsidRPr="00E93B27" w:rsidRDefault="00E1272E">
            <w:pPr>
              <w:tabs>
                <w:tab w:val="left" w:pos="0"/>
              </w:tabs>
              <w:jc w:val="center"/>
              <w:rPr>
                <w:rFonts w:cs="Arial"/>
                <w:sz w:val="22"/>
                <w:szCs w:val="22"/>
              </w:rPr>
            </w:pPr>
            <w:r w:rsidRPr="00E93B27">
              <w:rPr>
                <w:rFonts w:cs="Arial"/>
                <w:sz w:val="22"/>
                <w:szCs w:val="22"/>
              </w:rPr>
              <w:lastRenderedPageBreak/>
              <w:t>Less Than</w:t>
            </w:r>
          </w:p>
          <w:p w14:paraId="3A273167"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0C9F1044" w14:textId="77777777" w:rsidR="00E1272E" w:rsidRPr="00E93B27" w:rsidRDefault="00E1272E">
            <w:pPr>
              <w:spacing w:line="120" w:lineRule="exact"/>
              <w:rPr>
                <w:rFonts w:cs="Arial"/>
                <w:sz w:val="22"/>
                <w:szCs w:val="22"/>
              </w:rPr>
            </w:pPr>
          </w:p>
          <w:p w14:paraId="4D3FBDFE" w14:textId="77777777" w:rsidR="00E1272E" w:rsidRPr="00E93B27" w:rsidRDefault="00E1272E">
            <w:pPr>
              <w:tabs>
                <w:tab w:val="left" w:pos="0"/>
              </w:tabs>
              <w:jc w:val="center"/>
              <w:rPr>
                <w:rFonts w:cs="Arial"/>
                <w:sz w:val="22"/>
                <w:szCs w:val="22"/>
              </w:rPr>
            </w:pPr>
            <w:r w:rsidRPr="00E93B27">
              <w:rPr>
                <w:rFonts w:cs="Arial"/>
                <w:sz w:val="22"/>
                <w:szCs w:val="22"/>
              </w:rPr>
              <w:lastRenderedPageBreak/>
              <w:t>No</w:t>
            </w:r>
          </w:p>
          <w:p w14:paraId="2168A971"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15DB0DB7" w14:textId="77777777" w:rsidTr="005C0377">
        <w:tc>
          <w:tcPr>
            <w:tcW w:w="720" w:type="dxa"/>
            <w:tcBorders>
              <w:top w:val="nil"/>
              <w:left w:val="nil"/>
              <w:bottom w:val="nil"/>
              <w:right w:val="nil"/>
            </w:tcBorders>
          </w:tcPr>
          <w:p w14:paraId="7726BB0F" w14:textId="77777777" w:rsidR="00E1272E" w:rsidRPr="00E93B27" w:rsidRDefault="00E1272E">
            <w:pPr>
              <w:spacing w:line="120" w:lineRule="exact"/>
              <w:rPr>
                <w:rFonts w:cs="Arial"/>
                <w:sz w:val="22"/>
                <w:szCs w:val="22"/>
              </w:rPr>
            </w:pPr>
          </w:p>
          <w:p w14:paraId="23E31F98" w14:textId="77777777" w:rsidR="00E1272E" w:rsidRPr="00E93B27" w:rsidRDefault="00E1272E">
            <w:pPr>
              <w:tabs>
                <w:tab w:val="left" w:pos="0"/>
              </w:tabs>
              <w:spacing w:after="58"/>
              <w:rPr>
                <w:rFonts w:cs="Arial"/>
                <w:sz w:val="22"/>
                <w:szCs w:val="22"/>
              </w:rPr>
            </w:pPr>
          </w:p>
        </w:tc>
        <w:tc>
          <w:tcPr>
            <w:tcW w:w="450" w:type="dxa"/>
            <w:tcBorders>
              <w:top w:val="nil"/>
              <w:left w:val="nil"/>
              <w:bottom w:val="nil"/>
              <w:right w:val="nil"/>
            </w:tcBorders>
          </w:tcPr>
          <w:p w14:paraId="5B3FC87C" w14:textId="77777777" w:rsidR="00E1272E" w:rsidRPr="00E93B27" w:rsidRDefault="00E1272E">
            <w:pPr>
              <w:spacing w:line="120" w:lineRule="exact"/>
              <w:rPr>
                <w:rFonts w:cs="Arial"/>
                <w:sz w:val="22"/>
                <w:szCs w:val="22"/>
              </w:rPr>
            </w:pPr>
          </w:p>
          <w:p w14:paraId="38FB14B7" w14:textId="77777777" w:rsidR="00E1272E" w:rsidRPr="00E93B27" w:rsidRDefault="00E1272E">
            <w:pPr>
              <w:tabs>
                <w:tab w:val="left" w:pos="0"/>
              </w:tabs>
              <w:spacing w:after="58"/>
              <w:rPr>
                <w:rFonts w:cs="Arial"/>
                <w:sz w:val="22"/>
                <w:szCs w:val="22"/>
              </w:rPr>
            </w:pPr>
            <w:r w:rsidRPr="00E93B27">
              <w:rPr>
                <w:rFonts w:cs="Arial"/>
                <w:sz w:val="22"/>
                <w:szCs w:val="22"/>
              </w:rPr>
              <w:t>a)</w:t>
            </w:r>
          </w:p>
        </w:tc>
        <w:tc>
          <w:tcPr>
            <w:tcW w:w="5220" w:type="dxa"/>
            <w:gridSpan w:val="2"/>
            <w:tcBorders>
              <w:top w:val="nil"/>
              <w:left w:val="nil"/>
              <w:bottom w:val="nil"/>
              <w:right w:val="nil"/>
            </w:tcBorders>
          </w:tcPr>
          <w:p w14:paraId="135677E4" w14:textId="77777777" w:rsidR="00E1272E" w:rsidRPr="00E93B27" w:rsidRDefault="00E1272E">
            <w:pPr>
              <w:spacing w:line="120" w:lineRule="exact"/>
              <w:rPr>
                <w:rFonts w:cs="Arial"/>
                <w:sz w:val="22"/>
                <w:szCs w:val="22"/>
              </w:rPr>
            </w:pPr>
          </w:p>
          <w:p w14:paraId="77421D4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Conflict with or obstruct implementation of the applicable air quality plan?</w:t>
            </w:r>
          </w:p>
        </w:tc>
        <w:tc>
          <w:tcPr>
            <w:tcW w:w="1260" w:type="dxa"/>
            <w:tcBorders>
              <w:top w:val="nil"/>
              <w:left w:val="nil"/>
              <w:bottom w:val="nil"/>
              <w:right w:val="nil"/>
            </w:tcBorders>
          </w:tcPr>
          <w:p w14:paraId="3E69F027" w14:textId="77777777" w:rsidR="00E1272E" w:rsidRPr="00E93B27" w:rsidRDefault="00E1272E">
            <w:pPr>
              <w:spacing w:line="120" w:lineRule="exact"/>
              <w:rPr>
                <w:rFonts w:cs="Arial"/>
                <w:sz w:val="22"/>
                <w:szCs w:val="22"/>
              </w:rPr>
            </w:pPr>
          </w:p>
          <w:p w14:paraId="012EED6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005624BF" w14:textId="77777777" w:rsidR="00E1272E" w:rsidRPr="00E93B27" w:rsidRDefault="00E1272E">
            <w:pPr>
              <w:spacing w:line="120" w:lineRule="exact"/>
              <w:rPr>
                <w:rFonts w:cs="Arial"/>
                <w:sz w:val="22"/>
                <w:szCs w:val="22"/>
              </w:rPr>
            </w:pPr>
          </w:p>
          <w:p w14:paraId="03CC59D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519EDFF5" w14:textId="77777777" w:rsidR="00E1272E" w:rsidRPr="00E93B27" w:rsidRDefault="00E1272E">
            <w:pPr>
              <w:spacing w:line="120" w:lineRule="exact"/>
              <w:rPr>
                <w:rFonts w:cs="Arial"/>
                <w:sz w:val="22"/>
                <w:szCs w:val="22"/>
              </w:rPr>
            </w:pPr>
          </w:p>
          <w:p w14:paraId="5702A871" w14:textId="77777777" w:rsidR="00E1272E" w:rsidRPr="00E93B27" w:rsidRDefault="00EC40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1C04E593" w14:textId="77777777" w:rsidR="00E1272E" w:rsidRPr="00E93B27" w:rsidRDefault="00E1272E">
            <w:pPr>
              <w:spacing w:line="120" w:lineRule="exact"/>
              <w:rPr>
                <w:rFonts w:cs="Arial"/>
                <w:sz w:val="22"/>
                <w:szCs w:val="22"/>
              </w:rPr>
            </w:pPr>
          </w:p>
          <w:p w14:paraId="02E7E8CF" w14:textId="77777777" w:rsidR="00E1272E" w:rsidRPr="00E93B27" w:rsidRDefault="00DB62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7741FF1A" w14:textId="77777777" w:rsidTr="005C0377">
        <w:tc>
          <w:tcPr>
            <w:tcW w:w="720" w:type="dxa"/>
            <w:tcBorders>
              <w:top w:val="nil"/>
              <w:left w:val="nil"/>
              <w:bottom w:val="nil"/>
              <w:right w:val="nil"/>
            </w:tcBorders>
          </w:tcPr>
          <w:p w14:paraId="0FA9E806" w14:textId="77777777" w:rsidR="00E1272E" w:rsidRPr="00E93B27" w:rsidRDefault="00E1272E">
            <w:pPr>
              <w:spacing w:line="120" w:lineRule="exact"/>
              <w:rPr>
                <w:rFonts w:cs="Arial"/>
                <w:sz w:val="22"/>
                <w:szCs w:val="22"/>
              </w:rPr>
            </w:pPr>
          </w:p>
          <w:p w14:paraId="0436DDB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7E3628F" w14:textId="77777777" w:rsidR="00E1272E" w:rsidRPr="00E93B27" w:rsidRDefault="00E1272E">
            <w:pPr>
              <w:spacing w:line="120" w:lineRule="exact"/>
              <w:rPr>
                <w:rFonts w:cs="Arial"/>
                <w:sz w:val="22"/>
                <w:szCs w:val="22"/>
              </w:rPr>
            </w:pPr>
          </w:p>
          <w:p w14:paraId="7948D59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5220" w:type="dxa"/>
            <w:gridSpan w:val="2"/>
            <w:tcBorders>
              <w:top w:val="nil"/>
              <w:left w:val="nil"/>
              <w:bottom w:val="nil"/>
              <w:right w:val="nil"/>
            </w:tcBorders>
          </w:tcPr>
          <w:p w14:paraId="7A364922" w14:textId="77777777" w:rsidR="00E1272E" w:rsidRPr="00E93B27" w:rsidRDefault="00E1272E">
            <w:pPr>
              <w:spacing w:line="120" w:lineRule="exact"/>
              <w:rPr>
                <w:rFonts w:cs="Arial"/>
                <w:sz w:val="22"/>
                <w:szCs w:val="22"/>
              </w:rPr>
            </w:pPr>
          </w:p>
          <w:p w14:paraId="0FA08A6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Violate any air quality standard or contribute substantially to an existing or projected air quality violation?</w:t>
            </w:r>
          </w:p>
        </w:tc>
        <w:tc>
          <w:tcPr>
            <w:tcW w:w="1260" w:type="dxa"/>
            <w:tcBorders>
              <w:top w:val="nil"/>
              <w:left w:val="nil"/>
              <w:bottom w:val="nil"/>
              <w:right w:val="nil"/>
            </w:tcBorders>
          </w:tcPr>
          <w:p w14:paraId="1CE94371" w14:textId="77777777" w:rsidR="00E1272E" w:rsidRPr="00E93B27" w:rsidRDefault="00E1272E">
            <w:pPr>
              <w:spacing w:line="120" w:lineRule="exact"/>
              <w:rPr>
                <w:rFonts w:cs="Arial"/>
                <w:sz w:val="22"/>
                <w:szCs w:val="22"/>
              </w:rPr>
            </w:pPr>
          </w:p>
          <w:p w14:paraId="3BCD133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4567755B" w14:textId="77777777" w:rsidR="00E1272E" w:rsidRPr="00E93B27" w:rsidRDefault="00E1272E">
            <w:pPr>
              <w:spacing w:line="120" w:lineRule="exact"/>
              <w:rPr>
                <w:rFonts w:cs="Arial"/>
                <w:sz w:val="22"/>
                <w:szCs w:val="22"/>
              </w:rPr>
            </w:pPr>
          </w:p>
          <w:p w14:paraId="2D0E035E" w14:textId="2621DB9D"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tcBorders>
              <w:top w:val="nil"/>
              <w:left w:val="nil"/>
              <w:bottom w:val="nil"/>
              <w:right w:val="nil"/>
            </w:tcBorders>
          </w:tcPr>
          <w:p w14:paraId="0DA408CA" w14:textId="77777777" w:rsidR="00E1272E" w:rsidRPr="00E93B27" w:rsidRDefault="00E1272E">
            <w:pPr>
              <w:spacing w:line="120" w:lineRule="exact"/>
              <w:rPr>
                <w:rFonts w:cs="Arial"/>
                <w:sz w:val="22"/>
                <w:szCs w:val="22"/>
              </w:rPr>
            </w:pPr>
          </w:p>
          <w:p w14:paraId="68F1E67A" w14:textId="64E7B13A"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2323BFE5" w14:textId="77777777" w:rsidR="00E1272E" w:rsidRPr="00E93B27" w:rsidRDefault="00E1272E">
            <w:pPr>
              <w:spacing w:line="120" w:lineRule="exact"/>
              <w:rPr>
                <w:rFonts w:cs="Arial"/>
                <w:sz w:val="22"/>
                <w:szCs w:val="22"/>
              </w:rPr>
            </w:pPr>
          </w:p>
          <w:p w14:paraId="2D858B69" w14:textId="77777777" w:rsidR="00E1272E" w:rsidRPr="00E93B27" w:rsidRDefault="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r>
      <w:tr w:rsidR="00E1272E" w:rsidRPr="00E93B27" w14:paraId="0A552058" w14:textId="77777777" w:rsidTr="005C0377">
        <w:tc>
          <w:tcPr>
            <w:tcW w:w="720" w:type="dxa"/>
            <w:tcBorders>
              <w:top w:val="nil"/>
              <w:left w:val="nil"/>
              <w:bottom w:val="nil"/>
              <w:right w:val="nil"/>
            </w:tcBorders>
          </w:tcPr>
          <w:p w14:paraId="39E47EFC" w14:textId="77777777" w:rsidR="00E1272E" w:rsidRPr="00E93B27" w:rsidRDefault="00E1272E">
            <w:pPr>
              <w:spacing w:line="120" w:lineRule="exact"/>
              <w:rPr>
                <w:rFonts w:cs="Arial"/>
                <w:sz w:val="22"/>
                <w:szCs w:val="22"/>
              </w:rPr>
            </w:pPr>
          </w:p>
          <w:p w14:paraId="0DE84AD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38AC90F" w14:textId="77777777" w:rsidR="00E1272E" w:rsidRPr="00E93B27" w:rsidRDefault="00E1272E">
            <w:pPr>
              <w:spacing w:line="120" w:lineRule="exact"/>
              <w:rPr>
                <w:rFonts w:cs="Arial"/>
                <w:sz w:val="22"/>
                <w:szCs w:val="22"/>
              </w:rPr>
            </w:pPr>
          </w:p>
          <w:p w14:paraId="1E50007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5220" w:type="dxa"/>
            <w:gridSpan w:val="2"/>
            <w:tcBorders>
              <w:top w:val="nil"/>
              <w:left w:val="nil"/>
              <w:bottom w:val="nil"/>
              <w:right w:val="nil"/>
            </w:tcBorders>
          </w:tcPr>
          <w:p w14:paraId="7E2EC206" w14:textId="77777777" w:rsidR="00E1272E" w:rsidRPr="00E93B27" w:rsidRDefault="00E1272E">
            <w:pPr>
              <w:spacing w:line="120" w:lineRule="exact"/>
              <w:rPr>
                <w:rFonts w:cs="Arial"/>
                <w:sz w:val="22"/>
                <w:szCs w:val="22"/>
              </w:rPr>
            </w:pPr>
          </w:p>
          <w:p w14:paraId="62D6567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Result in a cumulatively considerable net increase of any criteria pollutant for which the project region is non-attainment under an applicable federal or state ambient air quality standard (including releasing emissions which exceed quantitative thresholds for ozone precursors)?</w:t>
            </w:r>
          </w:p>
        </w:tc>
        <w:tc>
          <w:tcPr>
            <w:tcW w:w="1260" w:type="dxa"/>
            <w:tcBorders>
              <w:top w:val="nil"/>
              <w:left w:val="nil"/>
              <w:bottom w:val="nil"/>
              <w:right w:val="nil"/>
            </w:tcBorders>
          </w:tcPr>
          <w:p w14:paraId="53C0F26B" w14:textId="77777777" w:rsidR="00E1272E" w:rsidRPr="00E93B27" w:rsidRDefault="00E1272E">
            <w:pPr>
              <w:spacing w:line="120" w:lineRule="exact"/>
              <w:rPr>
                <w:rFonts w:cs="Arial"/>
                <w:sz w:val="22"/>
                <w:szCs w:val="22"/>
              </w:rPr>
            </w:pPr>
          </w:p>
          <w:p w14:paraId="2C20DA2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35CBCA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7BDB03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631D7F73" w14:textId="77777777" w:rsidR="00E1272E" w:rsidRPr="00E93B27" w:rsidRDefault="00E1272E">
            <w:pPr>
              <w:spacing w:line="120" w:lineRule="exact"/>
              <w:rPr>
                <w:rFonts w:cs="Arial"/>
                <w:sz w:val="22"/>
                <w:szCs w:val="22"/>
              </w:rPr>
            </w:pPr>
          </w:p>
          <w:p w14:paraId="7DAF405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743E9C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36B41BF" w14:textId="2CE16FFD"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tcBorders>
              <w:top w:val="nil"/>
              <w:left w:val="nil"/>
              <w:bottom w:val="nil"/>
              <w:right w:val="nil"/>
            </w:tcBorders>
          </w:tcPr>
          <w:p w14:paraId="14C5EB72" w14:textId="77777777" w:rsidR="00E1272E" w:rsidRPr="00E93B27" w:rsidRDefault="00E1272E">
            <w:pPr>
              <w:spacing w:line="120" w:lineRule="exact"/>
              <w:rPr>
                <w:rFonts w:cs="Arial"/>
                <w:sz w:val="22"/>
                <w:szCs w:val="22"/>
              </w:rPr>
            </w:pPr>
          </w:p>
          <w:p w14:paraId="07E62A9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3FCA2D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E0016F4" w14:textId="7CC7E3C9"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547D6A5A" w14:textId="77777777" w:rsidR="00E1272E" w:rsidRPr="00E93B27" w:rsidRDefault="00E1272E">
            <w:pPr>
              <w:spacing w:line="120" w:lineRule="exact"/>
              <w:rPr>
                <w:rFonts w:cs="Arial"/>
                <w:sz w:val="22"/>
                <w:szCs w:val="22"/>
              </w:rPr>
            </w:pPr>
          </w:p>
          <w:p w14:paraId="6A65E51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213BBB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A153313" w14:textId="77777777" w:rsidR="00E1272E" w:rsidRPr="00E93B27" w:rsidRDefault="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r>
      <w:tr w:rsidR="00E1272E" w:rsidRPr="00E93B27" w14:paraId="53920F14" w14:textId="77777777" w:rsidTr="005C0377">
        <w:tc>
          <w:tcPr>
            <w:tcW w:w="720" w:type="dxa"/>
            <w:tcBorders>
              <w:top w:val="nil"/>
              <w:left w:val="nil"/>
              <w:bottom w:val="nil"/>
              <w:right w:val="nil"/>
            </w:tcBorders>
          </w:tcPr>
          <w:p w14:paraId="7EC68B89" w14:textId="77777777" w:rsidR="00E1272E" w:rsidRPr="00E93B27" w:rsidRDefault="00E1272E">
            <w:pPr>
              <w:spacing w:line="120" w:lineRule="exact"/>
              <w:rPr>
                <w:rFonts w:cs="Arial"/>
                <w:sz w:val="22"/>
                <w:szCs w:val="22"/>
              </w:rPr>
            </w:pPr>
          </w:p>
          <w:p w14:paraId="21E3F01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07F97B9" w14:textId="77777777" w:rsidR="00E1272E" w:rsidRPr="00E93B27" w:rsidRDefault="00E1272E">
            <w:pPr>
              <w:spacing w:line="120" w:lineRule="exact"/>
              <w:rPr>
                <w:rFonts w:cs="Arial"/>
                <w:sz w:val="22"/>
                <w:szCs w:val="22"/>
              </w:rPr>
            </w:pPr>
          </w:p>
          <w:p w14:paraId="79EC727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d)</w:t>
            </w:r>
          </w:p>
        </w:tc>
        <w:tc>
          <w:tcPr>
            <w:tcW w:w="5220" w:type="dxa"/>
            <w:gridSpan w:val="2"/>
            <w:tcBorders>
              <w:top w:val="nil"/>
              <w:left w:val="nil"/>
              <w:bottom w:val="nil"/>
              <w:right w:val="nil"/>
            </w:tcBorders>
          </w:tcPr>
          <w:p w14:paraId="7EF02C66" w14:textId="77777777" w:rsidR="00E1272E" w:rsidRPr="00E93B27" w:rsidRDefault="00E1272E">
            <w:pPr>
              <w:spacing w:line="120" w:lineRule="exact"/>
              <w:rPr>
                <w:rFonts w:cs="Arial"/>
                <w:sz w:val="22"/>
                <w:szCs w:val="22"/>
              </w:rPr>
            </w:pPr>
          </w:p>
          <w:p w14:paraId="5EE437E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Expose sensitive receptors to substantial pollutant concentrations?</w:t>
            </w:r>
          </w:p>
        </w:tc>
        <w:tc>
          <w:tcPr>
            <w:tcW w:w="1260" w:type="dxa"/>
            <w:tcBorders>
              <w:top w:val="nil"/>
              <w:left w:val="nil"/>
              <w:bottom w:val="nil"/>
              <w:right w:val="nil"/>
            </w:tcBorders>
          </w:tcPr>
          <w:p w14:paraId="74421DBE" w14:textId="77777777" w:rsidR="00E1272E" w:rsidRPr="00E93B27" w:rsidRDefault="00E1272E">
            <w:pPr>
              <w:spacing w:line="120" w:lineRule="exact"/>
              <w:rPr>
                <w:rFonts w:cs="Arial"/>
                <w:sz w:val="22"/>
                <w:szCs w:val="22"/>
              </w:rPr>
            </w:pPr>
          </w:p>
          <w:p w14:paraId="277BE70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575ACBB0" w14:textId="77777777" w:rsidR="00E1272E" w:rsidRPr="00E93B27" w:rsidRDefault="00E1272E">
            <w:pPr>
              <w:spacing w:line="120" w:lineRule="exact"/>
              <w:rPr>
                <w:rFonts w:cs="Arial"/>
                <w:sz w:val="22"/>
                <w:szCs w:val="22"/>
              </w:rPr>
            </w:pPr>
          </w:p>
          <w:p w14:paraId="5144F81A" w14:textId="7D6C4FE0"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tcBorders>
              <w:top w:val="nil"/>
              <w:left w:val="nil"/>
              <w:bottom w:val="nil"/>
              <w:right w:val="nil"/>
            </w:tcBorders>
          </w:tcPr>
          <w:p w14:paraId="5DEEDD21" w14:textId="77777777" w:rsidR="00E1272E" w:rsidRPr="00E93B27" w:rsidRDefault="00E1272E">
            <w:pPr>
              <w:spacing w:line="120" w:lineRule="exact"/>
              <w:rPr>
                <w:rFonts w:cs="Arial"/>
                <w:sz w:val="22"/>
                <w:szCs w:val="22"/>
              </w:rPr>
            </w:pPr>
          </w:p>
          <w:p w14:paraId="2FA6131B" w14:textId="478BC9C5"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1137BDAA" w14:textId="77777777" w:rsidR="00E1272E" w:rsidRPr="00E93B27" w:rsidRDefault="00E1272E">
            <w:pPr>
              <w:spacing w:line="120" w:lineRule="exact"/>
              <w:rPr>
                <w:rFonts w:cs="Arial"/>
                <w:sz w:val="22"/>
                <w:szCs w:val="22"/>
              </w:rPr>
            </w:pPr>
          </w:p>
          <w:p w14:paraId="2273E7D8" w14:textId="77777777" w:rsidR="00E1272E" w:rsidRPr="00E93B27" w:rsidRDefault="006747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r>
      <w:tr w:rsidR="00E1272E" w:rsidRPr="00E93B27" w14:paraId="5863F5A1" w14:textId="77777777" w:rsidTr="005C0377">
        <w:tc>
          <w:tcPr>
            <w:tcW w:w="720" w:type="dxa"/>
            <w:tcBorders>
              <w:top w:val="nil"/>
              <w:left w:val="nil"/>
              <w:bottom w:val="nil"/>
              <w:right w:val="nil"/>
            </w:tcBorders>
          </w:tcPr>
          <w:p w14:paraId="2559424A" w14:textId="77777777" w:rsidR="00E1272E" w:rsidRPr="00E93B27" w:rsidRDefault="00E1272E">
            <w:pPr>
              <w:spacing w:line="120" w:lineRule="exact"/>
              <w:rPr>
                <w:rFonts w:cs="Arial"/>
                <w:sz w:val="22"/>
                <w:szCs w:val="22"/>
              </w:rPr>
            </w:pPr>
          </w:p>
          <w:p w14:paraId="6C50EA6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73E0D65" w14:textId="77777777" w:rsidR="00E1272E" w:rsidRPr="00E93B27" w:rsidRDefault="00E1272E">
            <w:pPr>
              <w:spacing w:line="120" w:lineRule="exact"/>
              <w:rPr>
                <w:rFonts w:cs="Arial"/>
                <w:sz w:val="22"/>
                <w:szCs w:val="22"/>
              </w:rPr>
            </w:pPr>
          </w:p>
          <w:p w14:paraId="2294C5B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e)</w:t>
            </w:r>
          </w:p>
        </w:tc>
        <w:tc>
          <w:tcPr>
            <w:tcW w:w="5220" w:type="dxa"/>
            <w:gridSpan w:val="2"/>
            <w:tcBorders>
              <w:top w:val="nil"/>
              <w:left w:val="nil"/>
              <w:bottom w:val="single" w:sz="6" w:space="0" w:color="FFFFFF"/>
              <w:right w:val="nil"/>
            </w:tcBorders>
          </w:tcPr>
          <w:p w14:paraId="4071D838" w14:textId="77777777" w:rsidR="00E1272E" w:rsidRPr="00E93B27" w:rsidRDefault="00E1272E">
            <w:pPr>
              <w:spacing w:line="120" w:lineRule="exact"/>
              <w:rPr>
                <w:rFonts w:cs="Arial"/>
                <w:sz w:val="22"/>
                <w:szCs w:val="22"/>
              </w:rPr>
            </w:pPr>
          </w:p>
          <w:p w14:paraId="6A80B4E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Create objectionable odors affecting a substantial number of people?</w:t>
            </w:r>
          </w:p>
        </w:tc>
        <w:tc>
          <w:tcPr>
            <w:tcW w:w="1260" w:type="dxa"/>
            <w:tcBorders>
              <w:top w:val="nil"/>
              <w:left w:val="nil"/>
              <w:bottom w:val="single" w:sz="6" w:space="0" w:color="FFFFFF"/>
              <w:right w:val="nil"/>
            </w:tcBorders>
          </w:tcPr>
          <w:p w14:paraId="66A91CF1" w14:textId="77777777" w:rsidR="00E1272E" w:rsidRPr="00E93B27" w:rsidRDefault="00E1272E">
            <w:pPr>
              <w:spacing w:line="120" w:lineRule="exact"/>
              <w:rPr>
                <w:rFonts w:cs="Arial"/>
                <w:sz w:val="22"/>
                <w:szCs w:val="22"/>
              </w:rPr>
            </w:pPr>
          </w:p>
          <w:p w14:paraId="00C842A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single" w:sz="6" w:space="0" w:color="FFFFFF"/>
              <w:right w:val="nil"/>
            </w:tcBorders>
          </w:tcPr>
          <w:p w14:paraId="1DB12F13" w14:textId="77777777" w:rsidR="00E1272E" w:rsidRPr="00E93B27" w:rsidRDefault="00E1272E">
            <w:pPr>
              <w:spacing w:line="120" w:lineRule="exact"/>
              <w:rPr>
                <w:rFonts w:cs="Arial"/>
                <w:sz w:val="22"/>
                <w:szCs w:val="22"/>
              </w:rPr>
            </w:pPr>
          </w:p>
          <w:p w14:paraId="3167A6CC" w14:textId="435011C6"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tcBorders>
              <w:top w:val="nil"/>
              <w:left w:val="nil"/>
              <w:bottom w:val="single" w:sz="6" w:space="0" w:color="FFFFFF"/>
              <w:right w:val="nil"/>
            </w:tcBorders>
          </w:tcPr>
          <w:p w14:paraId="7076BC9B" w14:textId="77777777" w:rsidR="00E1272E" w:rsidRPr="00E93B27" w:rsidRDefault="00E1272E">
            <w:pPr>
              <w:spacing w:line="120" w:lineRule="exact"/>
              <w:rPr>
                <w:rFonts w:cs="Arial"/>
                <w:sz w:val="22"/>
                <w:szCs w:val="22"/>
              </w:rPr>
            </w:pPr>
          </w:p>
          <w:p w14:paraId="162E7C5C" w14:textId="19706A96" w:rsidR="00E1272E" w:rsidRPr="00E93B27" w:rsidRDefault="00B469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single" w:sz="6" w:space="0" w:color="FFFFFF"/>
              <w:right w:val="nil"/>
            </w:tcBorders>
          </w:tcPr>
          <w:p w14:paraId="1065A2D3" w14:textId="77777777" w:rsidR="00E1272E" w:rsidRPr="00E93B27" w:rsidRDefault="00E1272E">
            <w:pPr>
              <w:spacing w:line="120" w:lineRule="exact"/>
              <w:rPr>
                <w:rFonts w:cs="Arial"/>
                <w:sz w:val="22"/>
                <w:szCs w:val="22"/>
              </w:rPr>
            </w:pPr>
          </w:p>
          <w:p w14:paraId="2624447B" w14:textId="77777777" w:rsidR="00E1272E" w:rsidRPr="00E93B27" w:rsidRDefault="006747DC" w:rsidP="006747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r>
      <w:tr w:rsidR="00E1272E" w:rsidRPr="00E93B27" w14:paraId="0F83CA12" w14:textId="77777777" w:rsidTr="005C0377">
        <w:tc>
          <w:tcPr>
            <w:tcW w:w="720" w:type="dxa"/>
            <w:tcBorders>
              <w:top w:val="nil"/>
              <w:left w:val="nil"/>
              <w:bottom w:val="nil"/>
              <w:right w:val="nil"/>
            </w:tcBorders>
          </w:tcPr>
          <w:p w14:paraId="0DD2FE41" w14:textId="77777777" w:rsidR="00E1272E" w:rsidRPr="00E93B27" w:rsidRDefault="00E1272E">
            <w:pPr>
              <w:spacing w:line="120" w:lineRule="exact"/>
              <w:rPr>
                <w:rFonts w:cs="Arial"/>
                <w:sz w:val="22"/>
                <w:szCs w:val="22"/>
              </w:rPr>
            </w:pPr>
          </w:p>
          <w:p w14:paraId="7270B22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620" w:type="dxa"/>
            <w:gridSpan w:val="7"/>
            <w:tcBorders>
              <w:top w:val="nil"/>
              <w:left w:val="nil"/>
              <w:bottom w:val="nil"/>
              <w:right w:val="nil"/>
            </w:tcBorders>
          </w:tcPr>
          <w:p w14:paraId="686F0790" w14:textId="77777777" w:rsidR="00E1272E" w:rsidRPr="00E93B27" w:rsidRDefault="00E1272E">
            <w:pPr>
              <w:spacing w:line="120" w:lineRule="exact"/>
              <w:rPr>
                <w:rFonts w:cs="Arial"/>
                <w:sz w:val="22"/>
                <w:szCs w:val="22"/>
              </w:rPr>
            </w:pPr>
          </w:p>
          <w:p w14:paraId="0681FC27" w14:textId="77777777" w:rsidR="001E3B52" w:rsidRPr="00E93B27" w:rsidRDefault="00E1272E"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bCs/>
                <w:sz w:val="22"/>
                <w:szCs w:val="22"/>
              </w:rPr>
            </w:pPr>
            <w:r w:rsidRPr="00E93B27">
              <w:rPr>
                <w:rFonts w:cs="Arial"/>
                <w:b/>
                <w:bCs/>
                <w:sz w:val="22"/>
                <w:szCs w:val="22"/>
              </w:rPr>
              <w:t xml:space="preserve">Discussion:  </w:t>
            </w:r>
          </w:p>
          <w:p w14:paraId="43B319AB" w14:textId="77777777" w:rsidR="001E3B52" w:rsidRPr="00E93B27" w:rsidRDefault="001E3B52"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bCs/>
                <w:sz w:val="22"/>
                <w:szCs w:val="22"/>
              </w:rPr>
            </w:pPr>
          </w:p>
          <w:p w14:paraId="48EC831F" w14:textId="77777777" w:rsidR="00607F97" w:rsidRPr="00607F97" w:rsidRDefault="00607F97"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607F97">
              <w:rPr>
                <w:rFonts w:cs="Arial"/>
                <w:b/>
                <w:sz w:val="22"/>
                <w:szCs w:val="22"/>
              </w:rPr>
              <w:t>(a</w:t>
            </w:r>
            <w:r>
              <w:rPr>
                <w:rFonts w:cs="Arial"/>
                <w:b/>
                <w:sz w:val="22"/>
                <w:szCs w:val="22"/>
              </w:rPr>
              <w:t xml:space="preserve">)  </w:t>
            </w:r>
            <w:r w:rsidRPr="00607F97">
              <w:rPr>
                <w:rFonts w:cs="Arial"/>
                <w:b/>
                <w:sz w:val="22"/>
                <w:szCs w:val="22"/>
              </w:rPr>
              <w:t xml:space="preserve">No Impact.  </w:t>
            </w:r>
            <w:r w:rsidRPr="00607F97">
              <w:rPr>
                <w:rFonts w:cs="Arial"/>
                <w:sz w:val="22"/>
                <w:szCs w:val="22"/>
              </w:rPr>
              <w:t xml:space="preserve">No impacts have been identified </w:t>
            </w:r>
            <w:proofErr w:type="gramStart"/>
            <w:r w:rsidRPr="00607F97">
              <w:rPr>
                <w:rFonts w:cs="Arial"/>
                <w:sz w:val="22"/>
                <w:szCs w:val="22"/>
              </w:rPr>
              <w:t>as a result of</w:t>
            </w:r>
            <w:proofErr w:type="gramEnd"/>
            <w:r w:rsidRPr="00607F97">
              <w:rPr>
                <w:rFonts w:cs="Arial"/>
                <w:sz w:val="22"/>
                <w:szCs w:val="22"/>
              </w:rPr>
              <w:t xml:space="preserve"> this project.</w:t>
            </w:r>
            <w:r w:rsidR="008C22A2">
              <w:rPr>
                <w:rFonts w:cs="Arial"/>
                <w:sz w:val="22"/>
                <w:szCs w:val="22"/>
              </w:rPr>
              <w:t xml:space="preserve">  The project will not impact implementation of any air quality plans.</w:t>
            </w:r>
          </w:p>
          <w:p w14:paraId="346F1979" w14:textId="77777777" w:rsidR="00607F97" w:rsidRDefault="00607F97" w:rsidP="00607F97">
            <w:pPr>
              <w:jc w:val="both"/>
            </w:pPr>
          </w:p>
          <w:p w14:paraId="25310F4D" w14:textId="08B5C554" w:rsidR="00607F97" w:rsidRDefault="00607F97" w:rsidP="00607F97">
            <w:pPr>
              <w:ind w:right="617"/>
              <w:jc w:val="both"/>
            </w:pPr>
            <w:r w:rsidRPr="0058071A">
              <w:rPr>
                <w:b/>
                <w:sz w:val="22"/>
                <w:szCs w:val="22"/>
              </w:rPr>
              <w:t>(b</w:t>
            </w:r>
            <w:r w:rsidR="00466D22">
              <w:rPr>
                <w:b/>
                <w:sz w:val="22"/>
                <w:szCs w:val="22"/>
              </w:rPr>
              <w:t xml:space="preserve"> - c</w:t>
            </w:r>
            <w:r w:rsidRPr="0058071A">
              <w:rPr>
                <w:b/>
                <w:sz w:val="22"/>
                <w:szCs w:val="22"/>
              </w:rPr>
              <w:t>) Less than Significant Impact.</w:t>
            </w:r>
            <w:r>
              <w:t xml:space="preserve">  </w:t>
            </w:r>
            <w:r w:rsidR="00B469BE">
              <w:t>The site will be residential use with minor amounts of traffic due to the limited access to the area.</w:t>
            </w:r>
          </w:p>
          <w:p w14:paraId="6624B65E" w14:textId="77777777" w:rsidR="00466D22" w:rsidRDefault="00466D22" w:rsidP="00607F97">
            <w:pPr>
              <w:ind w:right="617"/>
              <w:jc w:val="both"/>
            </w:pPr>
          </w:p>
          <w:p w14:paraId="2975133C" w14:textId="742EFFD0" w:rsidR="00466D22" w:rsidRDefault="00466D22" w:rsidP="00607F97">
            <w:pPr>
              <w:ind w:right="617"/>
              <w:jc w:val="both"/>
            </w:pPr>
            <w:r>
              <w:t>The contribution of emissions is not expected to be substantial</w:t>
            </w:r>
            <w:r w:rsidR="001C247B">
              <w:t xml:space="preserve"> or significant</w:t>
            </w:r>
            <w:r>
              <w:t xml:space="preserve"> overall, given the small size of the project.  However, it will contribute to emissions already occurring </w:t>
            </w:r>
            <w:proofErr w:type="gramStart"/>
            <w:r>
              <w:t>as a result of</w:t>
            </w:r>
            <w:proofErr w:type="gramEnd"/>
            <w:r>
              <w:t xml:space="preserve"> surrounding businesses and State Route</w:t>
            </w:r>
            <w:r w:rsidR="005B358B">
              <w:t xml:space="preserve">s </w:t>
            </w:r>
            <w:r>
              <w:t>41 traffic.</w:t>
            </w:r>
          </w:p>
          <w:p w14:paraId="0B6FAB88" w14:textId="77777777" w:rsidR="00DB629D" w:rsidRDefault="00DB629D"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561445DD" w14:textId="7D261787" w:rsidR="00DB629D" w:rsidRDefault="00DB629D"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(d - e)</w:t>
            </w:r>
            <w:r>
              <w:rPr>
                <w:rFonts w:cs="Arial"/>
                <w:sz w:val="22"/>
                <w:szCs w:val="22"/>
              </w:rPr>
              <w:t xml:space="preserve"> </w:t>
            </w:r>
            <w:r>
              <w:rPr>
                <w:rFonts w:cs="Arial"/>
                <w:b/>
                <w:sz w:val="22"/>
                <w:szCs w:val="22"/>
              </w:rPr>
              <w:t>Less than Significant.</w:t>
            </w:r>
            <w:r>
              <w:rPr>
                <w:rFonts w:cs="Arial"/>
                <w:sz w:val="22"/>
                <w:szCs w:val="22"/>
              </w:rPr>
              <w:t xml:space="preserve">  </w:t>
            </w:r>
            <w:r w:rsidR="00E97AF6">
              <w:rPr>
                <w:rFonts w:cs="Arial"/>
                <w:sz w:val="22"/>
                <w:szCs w:val="22"/>
              </w:rPr>
              <w:t xml:space="preserve"> </w:t>
            </w:r>
            <w:r w:rsidR="005B358B">
              <w:rPr>
                <w:rFonts w:cs="Arial"/>
                <w:sz w:val="22"/>
                <w:szCs w:val="22"/>
              </w:rPr>
              <w:t>The project is above a non-obtainment basin within the Central Valley that is overseen by the San Joaquin Air Pollution Control District</w:t>
            </w:r>
            <w:r w:rsidR="00E97AF6">
              <w:rPr>
                <w:rFonts w:cs="Arial"/>
                <w:sz w:val="22"/>
                <w:szCs w:val="22"/>
              </w:rPr>
              <w:t xml:space="preserve">. </w:t>
            </w:r>
            <w:r w:rsidR="005B358B">
              <w:rPr>
                <w:rFonts w:cs="Arial"/>
                <w:sz w:val="22"/>
                <w:szCs w:val="22"/>
              </w:rPr>
              <w:t xml:space="preserve"> Therefore, the project must comply with the rules and regulations related to site construction and operation.  Plans adopted by the Air District will be adhered to through the air Impact Assessment process and other permits needed through the district.</w:t>
            </w:r>
          </w:p>
          <w:p w14:paraId="62C917BC" w14:textId="77777777" w:rsidR="001C247B" w:rsidRDefault="001C247B"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57A06914" w14:textId="77777777" w:rsidR="00DB629D" w:rsidRDefault="00DB629D"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sz w:val="22"/>
                <w:szCs w:val="22"/>
              </w:rPr>
              <w:t xml:space="preserve">Sensitive receptors are facilities that “house or attract children, the elderly, people with illnesses, or others who are especially sensitive to the effects of air pollution.  Hospitals, schools, convalescent </w:t>
            </w:r>
            <w:proofErr w:type="gramStart"/>
            <w:r>
              <w:rPr>
                <w:rFonts w:cs="Arial"/>
                <w:sz w:val="22"/>
                <w:szCs w:val="22"/>
              </w:rPr>
              <w:t>facilities</w:t>
            </w:r>
            <w:proofErr w:type="gramEnd"/>
            <w:r>
              <w:rPr>
                <w:rFonts w:cs="Arial"/>
                <w:sz w:val="22"/>
                <w:szCs w:val="22"/>
              </w:rPr>
              <w:t xml:space="preserve"> and residential areas are examples of sensitive receptors.” (GAMAQI, 2002).</w:t>
            </w:r>
          </w:p>
          <w:p w14:paraId="3FEBFFAE" w14:textId="405FC9E8" w:rsidR="00C774DD" w:rsidRDefault="00C774DD"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35D1B16F" w14:textId="4890B53B" w:rsidR="00B469BE" w:rsidRDefault="00B469BE"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2858454" w14:textId="073279F0" w:rsidR="00B469BE" w:rsidRDefault="00B469BE"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367CA38F" w14:textId="669B87B4" w:rsidR="00B469BE" w:rsidRDefault="00B469BE"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7B1EDA9" w14:textId="77777777" w:rsidR="00B469BE" w:rsidRDefault="00B469BE"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5BBC80C3" w14:textId="77777777" w:rsidR="005B358B" w:rsidRDefault="005B358B"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lastRenderedPageBreak/>
              <w:t>General Information</w:t>
            </w:r>
          </w:p>
          <w:p w14:paraId="69A4AEC6" w14:textId="77777777" w:rsidR="005B358B" w:rsidRPr="005B358B" w:rsidRDefault="005B358B"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6DD1DE62" w14:textId="77777777" w:rsidR="00092FC4" w:rsidRPr="00E93B27" w:rsidRDefault="00092FC4"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u w:val="single"/>
              </w:rPr>
              <w:t>Global Climate Change</w:t>
            </w:r>
          </w:p>
          <w:p w14:paraId="274D4A7E" w14:textId="77777777" w:rsidR="00092FC4" w:rsidRPr="00E93B27" w:rsidRDefault="00092FC4" w:rsidP="00607F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5B2F8509" w14:textId="77777777" w:rsidR="00092FC4" w:rsidRPr="00E93B27" w:rsidRDefault="00092FC4"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Climate change is a shift in the “average weather” that a given region experiences.  This is measured by changes in temperature, wind patterns, precipitation, and storms.  Global climate is the change in the climate of the </w:t>
            </w:r>
            <w:proofErr w:type="gramStart"/>
            <w:r w:rsidRPr="00E93B27">
              <w:rPr>
                <w:rFonts w:cs="Arial"/>
                <w:sz w:val="22"/>
                <w:szCs w:val="22"/>
              </w:rPr>
              <w:t>earth as a whole</w:t>
            </w:r>
            <w:proofErr w:type="gramEnd"/>
            <w:r w:rsidRPr="00E93B27">
              <w:rPr>
                <w:rFonts w:cs="Arial"/>
                <w:sz w:val="22"/>
                <w:szCs w:val="22"/>
              </w:rPr>
              <w:t xml:space="preserve">.  It can occur naturally, as in the case of an ice age, or occur </w:t>
            </w:r>
            <w:proofErr w:type="gramStart"/>
            <w:r w:rsidRPr="00E93B27">
              <w:rPr>
                <w:rFonts w:cs="Arial"/>
                <w:sz w:val="22"/>
                <w:szCs w:val="22"/>
              </w:rPr>
              <w:t>as a result of</w:t>
            </w:r>
            <w:proofErr w:type="gramEnd"/>
            <w:r w:rsidRPr="00E93B27">
              <w:rPr>
                <w:rFonts w:cs="Arial"/>
                <w:sz w:val="22"/>
                <w:szCs w:val="22"/>
              </w:rPr>
              <w:t xml:space="preserve"> anthropogenic activities. The extent to which anthropogenic activities influence climate change has been the subject of extensive scientific inquiry in the past several decades.  The Intergovernmental Panel on Climate Change (IPCC), recognized as the leading research body on the subject, issued its Fourth Assessment Report in February 2007, which asserted that there is “very high confidence” (by IPCC definition a 9 in 10 chance of being correct) that human activities have resulted in a net warming of the planet since 1750.</w:t>
            </w:r>
          </w:p>
          <w:p w14:paraId="490F8C20" w14:textId="77777777" w:rsidR="00092FC4" w:rsidRPr="00E93B27" w:rsidRDefault="00092FC4"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47F8A01" w14:textId="77777777" w:rsidR="00E76B97" w:rsidRPr="00E93B27" w:rsidRDefault="00E76B97"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CEQA requires an agency to engage in forecasting “to the extent that an activity could reasonably be expected under the circumstances.  An agency cannot be expected to predict the future course of governmental regulation or exactly what information scientific advances may ultimately reveal” (CEQA Guidelines Section 15144, Office of Planning and Research commentary, citing the California Supreme Court decision in Laurel Heights Improvement Association v. Regents of the University of California [1988] 47 Cal. 3d 376).</w:t>
            </w:r>
          </w:p>
          <w:p w14:paraId="5BDE3528" w14:textId="77777777" w:rsidR="00535368" w:rsidRPr="00E93B27" w:rsidRDefault="00535368"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6AA35D7" w14:textId="77777777" w:rsidR="00535368" w:rsidRPr="00E93B27" w:rsidRDefault="00535368"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Recent concerns over global warming have created a greater interest in greenhouse gases (GHG) and their contribution to global climate change (GCC).  </w:t>
            </w:r>
            <w:proofErr w:type="gramStart"/>
            <w:r w:rsidRPr="00E93B27">
              <w:rPr>
                <w:rFonts w:cs="Arial"/>
                <w:sz w:val="22"/>
                <w:szCs w:val="22"/>
              </w:rPr>
              <w:t>However</w:t>
            </w:r>
            <w:proofErr w:type="gramEnd"/>
            <w:r w:rsidRPr="00E93B27">
              <w:rPr>
                <w:rFonts w:cs="Arial"/>
                <w:sz w:val="22"/>
                <w:szCs w:val="22"/>
              </w:rPr>
              <w:t xml:space="preserve"> at this time there are no generally accepted thresholds of significance for determining the impact of GHG emissions from an individual project on GCC.  Thus, permitting agencies are in the position of developing policy and guidance to ascertain and mitigate to the extent feasible the effects of GHG, for CEQA purposes, without the normal degree of accepted guidance by case law.</w:t>
            </w:r>
          </w:p>
          <w:p w14:paraId="7AE07209" w14:textId="77777777" w:rsidR="00E71319"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r>
      <w:tr w:rsidR="00E1272E" w:rsidRPr="00E93B27" w14:paraId="5C279016" w14:textId="77777777" w:rsidTr="005C0377">
        <w:tc>
          <w:tcPr>
            <w:tcW w:w="720" w:type="dxa"/>
            <w:tcBorders>
              <w:top w:val="nil"/>
              <w:left w:val="nil"/>
              <w:bottom w:val="nil"/>
              <w:right w:val="nil"/>
            </w:tcBorders>
          </w:tcPr>
          <w:p w14:paraId="4DEBBF53" w14:textId="77777777" w:rsidR="00E1272E" w:rsidRPr="00E93B27" w:rsidRDefault="00E1272E">
            <w:pPr>
              <w:spacing w:line="120" w:lineRule="exact"/>
              <w:rPr>
                <w:rFonts w:cs="Arial"/>
                <w:sz w:val="22"/>
                <w:szCs w:val="22"/>
              </w:rPr>
            </w:pPr>
          </w:p>
          <w:p w14:paraId="6817A22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IV. </w:t>
            </w:r>
          </w:p>
        </w:tc>
        <w:tc>
          <w:tcPr>
            <w:tcW w:w="5670" w:type="dxa"/>
            <w:gridSpan w:val="3"/>
            <w:tcBorders>
              <w:top w:val="nil"/>
              <w:left w:val="nil"/>
              <w:bottom w:val="nil"/>
              <w:right w:val="nil"/>
            </w:tcBorders>
          </w:tcPr>
          <w:p w14:paraId="6DB390B2" w14:textId="77777777" w:rsidR="00E1272E" w:rsidRPr="00E93B27" w:rsidRDefault="00E1272E">
            <w:pPr>
              <w:spacing w:line="120" w:lineRule="exact"/>
              <w:rPr>
                <w:rFonts w:cs="Arial"/>
                <w:sz w:val="22"/>
                <w:szCs w:val="22"/>
              </w:rPr>
            </w:pPr>
          </w:p>
          <w:p w14:paraId="1CC2EC29" w14:textId="77777777" w:rsidR="00E1272E" w:rsidRPr="00E93B27" w:rsidRDefault="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BIOLOGICAL RESOURCES</w:t>
            </w:r>
            <w:r w:rsidR="00E1272E" w:rsidRPr="00E93B27">
              <w:rPr>
                <w:rFonts w:cs="Arial"/>
                <w:sz w:val="22"/>
                <w:szCs w:val="22"/>
              </w:rPr>
              <w:t xml:space="preserve"> -- Would the project:</w:t>
            </w:r>
          </w:p>
        </w:tc>
        <w:tc>
          <w:tcPr>
            <w:tcW w:w="1260" w:type="dxa"/>
            <w:tcBorders>
              <w:top w:val="nil"/>
              <w:left w:val="nil"/>
              <w:bottom w:val="nil"/>
              <w:right w:val="nil"/>
            </w:tcBorders>
          </w:tcPr>
          <w:p w14:paraId="7CEA9F28" w14:textId="77777777" w:rsidR="00E1272E" w:rsidRPr="00E93B27" w:rsidRDefault="00E1272E">
            <w:pPr>
              <w:spacing w:line="120" w:lineRule="exact"/>
              <w:rPr>
                <w:rFonts w:cs="Arial"/>
                <w:sz w:val="22"/>
                <w:szCs w:val="22"/>
              </w:rPr>
            </w:pPr>
          </w:p>
          <w:p w14:paraId="4FE8BF8F" w14:textId="77777777" w:rsidR="00E1272E" w:rsidRPr="00E93B27" w:rsidRDefault="00E76B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tcPr>
          <w:p w14:paraId="2F09BEDF" w14:textId="77777777" w:rsidR="00E1272E" w:rsidRPr="00E93B27" w:rsidRDefault="00E1272E">
            <w:pPr>
              <w:spacing w:line="120" w:lineRule="exact"/>
              <w:rPr>
                <w:rFonts w:cs="Arial"/>
                <w:sz w:val="22"/>
                <w:szCs w:val="22"/>
              </w:rPr>
            </w:pPr>
          </w:p>
          <w:p w14:paraId="23EC3666" w14:textId="77777777" w:rsidR="00E76B97" w:rsidRPr="00E93B27" w:rsidRDefault="00E76B97" w:rsidP="00E76B97">
            <w:pPr>
              <w:tabs>
                <w:tab w:val="left" w:pos="0"/>
              </w:tabs>
              <w:jc w:val="center"/>
              <w:rPr>
                <w:rFonts w:cs="Arial"/>
                <w:sz w:val="22"/>
                <w:szCs w:val="22"/>
              </w:rPr>
            </w:pPr>
            <w:r w:rsidRPr="00E93B27">
              <w:rPr>
                <w:rFonts w:cs="Arial"/>
                <w:sz w:val="22"/>
                <w:szCs w:val="22"/>
              </w:rPr>
              <w:t>Less Than</w:t>
            </w:r>
          </w:p>
          <w:p w14:paraId="37EFA22D" w14:textId="77777777" w:rsidR="00E1272E" w:rsidRPr="00E93B27" w:rsidRDefault="00E76B97" w:rsidP="00E76B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tcPr>
          <w:p w14:paraId="7F2D57E2" w14:textId="77777777" w:rsidR="00E1272E" w:rsidRPr="00E93B27" w:rsidRDefault="00E1272E">
            <w:pPr>
              <w:spacing w:line="120" w:lineRule="exact"/>
              <w:rPr>
                <w:rFonts w:cs="Arial"/>
                <w:sz w:val="22"/>
                <w:szCs w:val="22"/>
              </w:rPr>
            </w:pPr>
          </w:p>
          <w:p w14:paraId="09917A82" w14:textId="77777777" w:rsidR="00E76B97" w:rsidRPr="00E93B27" w:rsidRDefault="00E76B97" w:rsidP="00E76B97">
            <w:pPr>
              <w:tabs>
                <w:tab w:val="left" w:pos="0"/>
              </w:tabs>
              <w:jc w:val="center"/>
              <w:rPr>
                <w:rFonts w:cs="Arial"/>
                <w:sz w:val="22"/>
                <w:szCs w:val="22"/>
              </w:rPr>
            </w:pPr>
            <w:r w:rsidRPr="00E93B27">
              <w:rPr>
                <w:rFonts w:cs="Arial"/>
                <w:sz w:val="22"/>
                <w:szCs w:val="22"/>
              </w:rPr>
              <w:t>Less Than</w:t>
            </w:r>
          </w:p>
          <w:p w14:paraId="2D157504" w14:textId="77777777" w:rsidR="00E1272E" w:rsidRPr="00E93B27" w:rsidRDefault="00E76B97" w:rsidP="00E76B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tcPr>
          <w:p w14:paraId="2B36DF3D" w14:textId="77777777" w:rsidR="00E1272E" w:rsidRPr="00E93B27" w:rsidRDefault="00E1272E">
            <w:pPr>
              <w:spacing w:line="120" w:lineRule="exact"/>
              <w:rPr>
                <w:rFonts w:cs="Arial"/>
                <w:sz w:val="22"/>
                <w:szCs w:val="22"/>
              </w:rPr>
            </w:pPr>
          </w:p>
          <w:p w14:paraId="731EF741" w14:textId="77777777" w:rsidR="00E76B97" w:rsidRPr="00E93B27" w:rsidRDefault="00E76B97" w:rsidP="00E76B97">
            <w:pPr>
              <w:tabs>
                <w:tab w:val="left" w:pos="0"/>
              </w:tabs>
              <w:jc w:val="center"/>
              <w:rPr>
                <w:rFonts w:cs="Arial"/>
                <w:sz w:val="22"/>
                <w:szCs w:val="22"/>
              </w:rPr>
            </w:pPr>
            <w:r w:rsidRPr="00E93B27">
              <w:rPr>
                <w:rFonts w:cs="Arial"/>
                <w:sz w:val="22"/>
                <w:szCs w:val="22"/>
              </w:rPr>
              <w:t>No</w:t>
            </w:r>
          </w:p>
          <w:p w14:paraId="06007F7D" w14:textId="77777777" w:rsidR="00E1272E" w:rsidRPr="00E93B27" w:rsidRDefault="00E76B97" w:rsidP="00E76B9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t>Impact</w:t>
            </w:r>
          </w:p>
        </w:tc>
      </w:tr>
      <w:tr w:rsidR="005E4394" w:rsidRPr="00E93B27" w14:paraId="75E3D1DC" w14:textId="77777777" w:rsidTr="005C0377">
        <w:tc>
          <w:tcPr>
            <w:tcW w:w="720" w:type="dxa"/>
            <w:tcBorders>
              <w:top w:val="nil"/>
              <w:left w:val="nil"/>
              <w:bottom w:val="nil"/>
              <w:right w:val="nil"/>
            </w:tcBorders>
          </w:tcPr>
          <w:p w14:paraId="74CF863D" w14:textId="77777777" w:rsidR="005E4394" w:rsidRPr="00E93B27" w:rsidRDefault="005E4394">
            <w:pPr>
              <w:spacing w:line="120" w:lineRule="exact"/>
              <w:rPr>
                <w:rFonts w:cs="Arial"/>
                <w:sz w:val="22"/>
                <w:szCs w:val="22"/>
              </w:rPr>
            </w:pPr>
          </w:p>
          <w:p w14:paraId="585DC1BA" w14:textId="77777777" w:rsidR="005E4394" w:rsidRPr="00E93B27" w:rsidRDefault="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FDDE83F" w14:textId="77777777" w:rsidR="005E4394" w:rsidRPr="00E93B27" w:rsidRDefault="005E4394" w:rsidP="005E4394">
            <w:pPr>
              <w:spacing w:line="120" w:lineRule="exact"/>
              <w:rPr>
                <w:rFonts w:cs="Arial"/>
                <w:sz w:val="22"/>
                <w:szCs w:val="22"/>
              </w:rPr>
            </w:pPr>
          </w:p>
          <w:p w14:paraId="1F236D0A"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5220" w:type="dxa"/>
            <w:gridSpan w:val="2"/>
            <w:tcBorders>
              <w:top w:val="nil"/>
              <w:left w:val="nil"/>
              <w:bottom w:val="nil"/>
              <w:right w:val="nil"/>
            </w:tcBorders>
          </w:tcPr>
          <w:p w14:paraId="2D1ADC4B" w14:textId="77777777" w:rsidR="005E4394" w:rsidRPr="00E93B27" w:rsidRDefault="005E4394" w:rsidP="005E4394">
            <w:pPr>
              <w:spacing w:line="120" w:lineRule="exact"/>
              <w:rPr>
                <w:rFonts w:cs="Arial"/>
                <w:sz w:val="22"/>
                <w:szCs w:val="22"/>
              </w:rPr>
            </w:pPr>
          </w:p>
          <w:p w14:paraId="7A8203E8"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tc>
        <w:tc>
          <w:tcPr>
            <w:tcW w:w="1260" w:type="dxa"/>
            <w:tcBorders>
              <w:top w:val="nil"/>
              <w:left w:val="nil"/>
              <w:bottom w:val="nil"/>
              <w:right w:val="nil"/>
            </w:tcBorders>
          </w:tcPr>
          <w:p w14:paraId="68DCD33D" w14:textId="77777777" w:rsidR="005E4394" w:rsidRPr="00E93B27" w:rsidRDefault="005E4394" w:rsidP="005E4394">
            <w:pPr>
              <w:spacing w:line="120" w:lineRule="exact"/>
              <w:rPr>
                <w:rFonts w:cs="Arial"/>
                <w:sz w:val="22"/>
                <w:szCs w:val="22"/>
              </w:rPr>
            </w:pPr>
          </w:p>
          <w:p w14:paraId="7AA0C404"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48CCD23"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8A6589C"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10A2288C" w14:textId="77777777" w:rsidR="005E4394" w:rsidRPr="00E93B27" w:rsidRDefault="005E4394" w:rsidP="005E4394">
            <w:pPr>
              <w:spacing w:line="120" w:lineRule="exact"/>
              <w:rPr>
                <w:rFonts w:cs="Arial"/>
                <w:sz w:val="22"/>
                <w:szCs w:val="22"/>
              </w:rPr>
            </w:pPr>
          </w:p>
          <w:p w14:paraId="37FA4E7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8A0E94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021E530" w14:textId="5E8B5CD1" w:rsidR="005E4394" w:rsidRPr="00E93B27" w:rsidRDefault="004225CA"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5F625C92" w14:textId="77777777" w:rsidR="005E4394" w:rsidRPr="00E93B27" w:rsidRDefault="005E4394" w:rsidP="005E4394">
            <w:pPr>
              <w:spacing w:line="120" w:lineRule="exact"/>
              <w:rPr>
                <w:rFonts w:cs="Arial"/>
                <w:sz w:val="22"/>
                <w:szCs w:val="22"/>
              </w:rPr>
            </w:pPr>
          </w:p>
          <w:p w14:paraId="5B8629E0"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501523D"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EBCBC29" w14:textId="536BDEDF" w:rsidR="005E4394" w:rsidRPr="00E93B27" w:rsidRDefault="004225CA"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098B4E1C" w14:textId="77777777" w:rsidR="005E4394" w:rsidRPr="00E93B27" w:rsidRDefault="005E4394" w:rsidP="005E4394">
            <w:pPr>
              <w:spacing w:line="120" w:lineRule="exact"/>
              <w:rPr>
                <w:rFonts w:cs="Arial"/>
                <w:sz w:val="22"/>
                <w:szCs w:val="22"/>
              </w:rPr>
            </w:pPr>
          </w:p>
          <w:p w14:paraId="40403A2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B03A38F"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5A6AA65" w14:textId="77777777" w:rsidR="005E4394" w:rsidRPr="00E93B27" w:rsidRDefault="005B358B"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005E4394" w:rsidRPr="00E93B27">
              <w:rPr>
                <w:rFonts w:cs="Arial"/>
                <w:sz w:val="22"/>
                <w:szCs w:val="22"/>
              </w:rPr>
              <w:t xml:space="preserve"> </w:t>
            </w:r>
          </w:p>
        </w:tc>
      </w:tr>
      <w:tr w:rsidR="005E4394" w:rsidRPr="00E93B27" w14:paraId="27DFD11C" w14:textId="77777777" w:rsidTr="005C0377">
        <w:tc>
          <w:tcPr>
            <w:tcW w:w="720" w:type="dxa"/>
            <w:tcBorders>
              <w:top w:val="nil"/>
              <w:left w:val="nil"/>
              <w:bottom w:val="nil"/>
              <w:right w:val="nil"/>
            </w:tcBorders>
          </w:tcPr>
          <w:p w14:paraId="3FF6D7B6" w14:textId="77777777" w:rsidR="005E4394" w:rsidRPr="00E93B27" w:rsidRDefault="005E4394">
            <w:pPr>
              <w:spacing w:line="120" w:lineRule="exact"/>
              <w:rPr>
                <w:rFonts w:cs="Arial"/>
                <w:sz w:val="22"/>
                <w:szCs w:val="22"/>
              </w:rPr>
            </w:pPr>
          </w:p>
          <w:p w14:paraId="7BBE4571" w14:textId="77777777" w:rsidR="005E4394" w:rsidRPr="00E93B27" w:rsidRDefault="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D7B0892" w14:textId="77777777" w:rsidR="005E4394" w:rsidRPr="00E93B27" w:rsidRDefault="005E4394" w:rsidP="005E4394">
            <w:pPr>
              <w:spacing w:line="120" w:lineRule="exact"/>
              <w:rPr>
                <w:rFonts w:cs="Arial"/>
                <w:sz w:val="22"/>
                <w:szCs w:val="22"/>
              </w:rPr>
            </w:pPr>
          </w:p>
          <w:p w14:paraId="0404A115"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5220" w:type="dxa"/>
            <w:gridSpan w:val="2"/>
            <w:tcBorders>
              <w:top w:val="nil"/>
              <w:left w:val="nil"/>
              <w:bottom w:val="nil"/>
              <w:right w:val="nil"/>
            </w:tcBorders>
          </w:tcPr>
          <w:p w14:paraId="40A46684" w14:textId="77777777" w:rsidR="005E4394" w:rsidRPr="00E93B27" w:rsidRDefault="005E4394" w:rsidP="005E4394">
            <w:pPr>
              <w:spacing w:line="120" w:lineRule="exact"/>
              <w:rPr>
                <w:rFonts w:cs="Arial"/>
                <w:sz w:val="22"/>
                <w:szCs w:val="22"/>
              </w:rPr>
            </w:pPr>
          </w:p>
          <w:p w14:paraId="7DFD9F28"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Have a substantial adverse effect on any riparian habitat or other sensitive natural community identified in local or regional plans, policies, regulations or by the California Department of Fish and Game or US Fish and Wildlife Service?</w:t>
            </w:r>
          </w:p>
        </w:tc>
        <w:tc>
          <w:tcPr>
            <w:tcW w:w="1260" w:type="dxa"/>
            <w:tcBorders>
              <w:top w:val="nil"/>
              <w:left w:val="nil"/>
              <w:bottom w:val="nil"/>
              <w:right w:val="nil"/>
            </w:tcBorders>
          </w:tcPr>
          <w:p w14:paraId="05CFAD22" w14:textId="77777777" w:rsidR="005E4394" w:rsidRPr="00E93B27" w:rsidRDefault="005E4394" w:rsidP="005E4394">
            <w:pPr>
              <w:spacing w:line="120" w:lineRule="exact"/>
              <w:rPr>
                <w:rFonts w:cs="Arial"/>
                <w:sz w:val="22"/>
                <w:szCs w:val="22"/>
              </w:rPr>
            </w:pPr>
          </w:p>
          <w:p w14:paraId="0B319E89"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99BB58E"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590BC83"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0C9CC2B6" w14:textId="77777777" w:rsidR="005E4394" w:rsidRPr="00E93B27" w:rsidRDefault="005E4394" w:rsidP="005E4394">
            <w:pPr>
              <w:spacing w:line="120" w:lineRule="exact"/>
              <w:rPr>
                <w:rFonts w:cs="Arial"/>
                <w:sz w:val="22"/>
                <w:szCs w:val="22"/>
              </w:rPr>
            </w:pPr>
          </w:p>
          <w:p w14:paraId="74E680C7"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9E74921"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8ED5420"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53C120FF" w14:textId="77777777" w:rsidR="005E4394" w:rsidRPr="00E93B27" w:rsidRDefault="005E4394" w:rsidP="005E4394">
            <w:pPr>
              <w:spacing w:line="120" w:lineRule="exact"/>
              <w:rPr>
                <w:rFonts w:cs="Arial"/>
                <w:sz w:val="22"/>
                <w:szCs w:val="22"/>
              </w:rPr>
            </w:pPr>
          </w:p>
          <w:p w14:paraId="331BBA84"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9CF38AA"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DBD9C03" w14:textId="77777777" w:rsidR="005E4394" w:rsidRPr="00E93B27" w:rsidRDefault="005B358B"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5E16F927" w14:textId="77777777" w:rsidR="005E4394" w:rsidRPr="00E93B27" w:rsidRDefault="005E4394" w:rsidP="005E4394">
            <w:pPr>
              <w:spacing w:line="120" w:lineRule="exact"/>
              <w:rPr>
                <w:rFonts w:cs="Arial"/>
                <w:sz w:val="22"/>
                <w:szCs w:val="22"/>
              </w:rPr>
            </w:pPr>
          </w:p>
          <w:p w14:paraId="326133BF"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60AF369"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D28F8DA" w14:textId="77777777" w:rsidR="005E4394" w:rsidRPr="00E93B27" w:rsidRDefault="00362959"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5E4394" w:rsidRPr="00E93B27" w14:paraId="06DE5C70" w14:textId="77777777" w:rsidTr="005C0377">
        <w:tc>
          <w:tcPr>
            <w:tcW w:w="720" w:type="dxa"/>
            <w:tcBorders>
              <w:top w:val="nil"/>
              <w:left w:val="nil"/>
              <w:bottom w:val="nil"/>
              <w:right w:val="nil"/>
            </w:tcBorders>
          </w:tcPr>
          <w:p w14:paraId="5065FA36" w14:textId="77777777" w:rsidR="005E4394" w:rsidRPr="00E93B27" w:rsidRDefault="005E4394" w:rsidP="005E4394">
            <w:pPr>
              <w:spacing w:line="120" w:lineRule="exact"/>
              <w:rPr>
                <w:rFonts w:cs="Arial"/>
                <w:sz w:val="22"/>
                <w:szCs w:val="22"/>
              </w:rPr>
            </w:pPr>
          </w:p>
          <w:p w14:paraId="733CB7B1"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B5FE57A" w14:textId="77777777" w:rsidR="005E4394" w:rsidRPr="00E93B27" w:rsidRDefault="005E4394" w:rsidP="005E4394">
            <w:pPr>
              <w:spacing w:line="120" w:lineRule="exact"/>
              <w:rPr>
                <w:rFonts w:cs="Arial"/>
                <w:sz w:val="22"/>
                <w:szCs w:val="22"/>
              </w:rPr>
            </w:pPr>
          </w:p>
          <w:p w14:paraId="28F373FB"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5220" w:type="dxa"/>
            <w:gridSpan w:val="2"/>
            <w:tcBorders>
              <w:top w:val="nil"/>
              <w:left w:val="nil"/>
              <w:bottom w:val="nil"/>
              <w:right w:val="nil"/>
            </w:tcBorders>
          </w:tcPr>
          <w:p w14:paraId="1EB52500" w14:textId="77777777" w:rsidR="005E4394" w:rsidRPr="00E93B27" w:rsidRDefault="005E4394" w:rsidP="005E4394">
            <w:pPr>
              <w:spacing w:line="120" w:lineRule="exact"/>
              <w:rPr>
                <w:rFonts w:cs="Arial"/>
                <w:sz w:val="22"/>
                <w:szCs w:val="22"/>
              </w:rPr>
            </w:pPr>
          </w:p>
          <w:p w14:paraId="2659290C"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Have a substantial adverse effect on federally protected wetlands as defined by Section 404 of the Clean Water Act (including, but not limited to, marsh, vernal pool, coastal, etc.) through direct removal, </w:t>
            </w:r>
            <w:r w:rsidRPr="00E93B27">
              <w:rPr>
                <w:rFonts w:cs="Arial"/>
                <w:sz w:val="22"/>
                <w:szCs w:val="22"/>
              </w:rPr>
              <w:lastRenderedPageBreak/>
              <w:t>filling, hydrological interruption, or other means?</w:t>
            </w:r>
          </w:p>
        </w:tc>
        <w:tc>
          <w:tcPr>
            <w:tcW w:w="1260" w:type="dxa"/>
            <w:tcBorders>
              <w:top w:val="nil"/>
              <w:left w:val="nil"/>
              <w:bottom w:val="nil"/>
              <w:right w:val="nil"/>
            </w:tcBorders>
          </w:tcPr>
          <w:p w14:paraId="4588861A" w14:textId="77777777" w:rsidR="005E4394" w:rsidRPr="00E93B27" w:rsidRDefault="005E4394" w:rsidP="005E4394">
            <w:pPr>
              <w:spacing w:line="120" w:lineRule="exact"/>
              <w:rPr>
                <w:rFonts w:cs="Arial"/>
                <w:sz w:val="22"/>
                <w:szCs w:val="22"/>
              </w:rPr>
            </w:pPr>
          </w:p>
          <w:p w14:paraId="218D7DFF"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C275E5A"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D5B7DD0"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59F6433E" w14:textId="77777777" w:rsidR="005E4394" w:rsidRPr="00E93B27" w:rsidRDefault="005E4394" w:rsidP="005E4394">
            <w:pPr>
              <w:spacing w:line="120" w:lineRule="exact"/>
              <w:rPr>
                <w:rFonts w:cs="Arial"/>
                <w:sz w:val="22"/>
                <w:szCs w:val="22"/>
              </w:rPr>
            </w:pPr>
          </w:p>
          <w:p w14:paraId="577E8195"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B3E05B9"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56E66D3"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776B4D3E" w14:textId="77777777" w:rsidR="005E4394" w:rsidRPr="00E93B27" w:rsidRDefault="005E4394" w:rsidP="005E4394">
            <w:pPr>
              <w:spacing w:line="120" w:lineRule="exact"/>
              <w:rPr>
                <w:rFonts w:cs="Arial"/>
                <w:sz w:val="22"/>
                <w:szCs w:val="22"/>
              </w:rPr>
            </w:pPr>
          </w:p>
          <w:p w14:paraId="6A7F443F"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F6A277D"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679B0E4"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5583E36F" w14:textId="77777777" w:rsidR="005E4394" w:rsidRPr="00E93B27" w:rsidRDefault="005E4394" w:rsidP="005E4394">
            <w:pPr>
              <w:spacing w:line="120" w:lineRule="exact"/>
              <w:rPr>
                <w:rFonts w:cs="Arial"/>
                <w:sz w:val="22"/>
                <w:szCs w:val="22"/>
              </w:rPr>
            </w:pPr>
          </w:p>
          <w:p w14:paraId="3FB8F38A"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563C349"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F478C4E" w14:textId="77777777" w:rsidR="005E4394" w:rsidRPr="00E93B27" w:rsidRDefault="00A51D78"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5E4394" w:rsidRPr="00E93B27" w14:paraId="03B1A6F5" w14:textId="77777777" w:rsidTr="005C0377">
        <w:tc>
          <w:tcPr>
            <w:tcW w:w="720" w:type="dxa"/>
            <w:tcBorders>
              <w:top w:val="nil"/>
              <w:left w:val="nil"/>
              <w:bottom w:val="nil"/>
              <w:right w:val="nil"/>
            </w:tcBorders>
          </w:tcPr>
          <w:p w14:paraId="1B8CEED6" w14:textId="77777777" w:rsidR="005E4394" w:rsidRPr="00E93B27" w:rsidRDefault="005E4394" w:rsidP="005E4394">
            <w:pPr>
              <w:spacing w:line="120" w:lineRule="exact"/>
              <w:rPr>
                <w:rFonts w:cs="Arial"/>
                <w:sz w:val="22"/>
                <w:szCs w:val="22"/>
              </w:rPr>
            </w:pPr>
          </w:p>
          <w:p w14:paraId="08B3396C"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EAEA81E" w14:textId="77777777" w:rsidR="005E4394" w:rsidRPr="00E93B27" w:rsidRDefault="005E4394" w:rsidP="005E4394">
            <w:pPr>
              <w:spacing w:line="120" w:lineRule="exact"/>
              <w:rPr>
                <w:rFonts w:cs="Arial"/>
                <w:sz w:val="22"/>
                <w:szCs w:val="22"/>
              </w:rPr>
            </w:pPr>
          </w:p>
          <w:p w14:paraId="6D747677"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d)</w:t>
            </w:r>
          </w:p>
        </w:tc>
        <w:tc>
          <w:tcPr>
            <w:tcW w:w="5220" w:type="dxa"/>
            <w:gridSpan w:val="2"/>
            <w:tcBorders>
              <w:top w:val="nil"/>
              <w:left w:val="nil"/>
              <w:bottom w:val="nil"/>
              <w:right w:val="nil"/>
            </w:tcBorders>
          </w:tcPr>
          <w:p w14:paraId="27F19ED4" w14:textId="77777777" w:rsidR="005E4394" w:rsidRPr="00E93B27" w:rsidRDefault="005E4394" w:rsidP="005E4394">
            <w:pPr>
              <w:spacing w:line="120" w:lineRule="exact"/>
              <w:rPr>
                <w:rFonts w:cs="Arial"/>
                <w:sz w:val="22"/>
                <w:szCs w:val="22"/>
              </w:rPr>
            </w:pPr>
          </w:p>
          <w:p w14:paraId="7B66FE8F"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Interfere substantially with the movement of any native resident or migratory fish or wildlife species or with established native resident or migratory wildlife corridors, or impede the use of native wildlife nursery sites?</w:t>
            </w:r>
          </w:p>
        </w:tc>
        <w:tc>
          <w:tcPr>
            <w:tcW w:w="1260" w:type="dxa"/>
            <w:tcBorders>
              <w:top w:val="nil"/>
              <w:left w:val="nil"/>
              <w:bottom w:val="nil"/>
              <w:right w:val="nil"/>
            </w:tcBorders>
          </w:tcPr>
          <w:p w14:paraId="3940A218" w14:textId="77777777" w:rsidR="005E4394" w:rsidRPr="00E93B27" w:rsidRDefault="005E4394" w:rsidP="005E4394">
            <w:pPr>
              <w:spacing w:line="120" w:lineRule="exact"/>
              <w:rPr>
                <w:rFonts w:cs="Arial"/>
                <w:sz w:val="22"/>
                <w:szCs w:val="22"/>
              </w:rPr>
            </w:pPr>
          </w:p>
          <w:p w14:paraId="7F974D27"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A77DA9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3098B6E"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7036B3C1" w14:textId="77777777" w:rsidR="005E4394" w:rsidRPr="00E93B27" w:rsidRDefault="005E4394" w:rsidP="005E4394">
            <w:pPr>
              <w:spacing w:line="120" w:lineRule="exact"/>
              <w:rPr>
                <w:rFonts w:cs="Arial"/>
                <w:sz w:val="22"/>
                <w:szCs w:val="22"/>
              </w:rPr>
            </w:pPr>
          </w:p>
          <w:p w14:paraId="7D9AE72C"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AA39120"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0034222"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080CCD19" w14:textId="77777777" w:rsidR="005E4394" w:rsidRPr="00E93B27" w:rsidRDefault="005E4394" w:rsidP="005E4394">
            <w:pPr>
              <w:spacing w:line="120" w:lineRule="exact"/>
              <w:rPr>
                <w:rFonts w:cs="Arial"/>
                <w:sz w:val="22"/>
                <w:szCs w:val="22"/>
              </w:rPr>
            </w:pPr>
          </w:p>
          <w:p w14:paraId="6E24FB24"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BC383B9"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6A11C8F"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5DD1774F" w14:textId="77777777" w:rsidR="005E4394" w:rsidRPr="00E93B27" w:rsidRDefault="005E4394" w:rsidP="005E4394">
            <w:pPr>
              <w:spacing w:line="120" w:lineRule="exact"/>
              <w:rPr>
                <w:rFonts w:cs="Arial"/>
                <w:sz w:val="22"/>
                <w:szCs w:val="22"/>
              </w:rPr>
            </w:pPr>
          </w:p>
          <w:p w14:paraId="47DAF7FA"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668095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03B0813" w14:textId="77777777" w:rsidR="005E4394" w:rsidRPr="00E93B27" w:rsidRDefault="00A51D78"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5E4394" w:rsidRPr="00E93B27" w14:paraId="3E7AA105" w14:textId="77777777" w:rsidTr="005C0377">
        <w:tc>
          <w:tcPr>
            <w:tcW w:w="720" w:type="dxa"/>
            <w:tcBorders>
              <w:top w:val="nil"/>
              <w:left w:val="nil"/>
              <w:bottom w:val="nil"/>
              <w:right w:val="nil"/>
            </w:tcBorders>
          </w:tcPr>
          <w:p w14:paraId="515EC79D" w14:textId="77777777" w:rsidR="005E4394" w:rsidRPr="00E93B27" w:rsidRDefault="005E4394" w:rsidP="005E4394">
            <w:pPr>
              <w:spacing w:line="120" w:lineRule="exact"/>
              <w:rPr>
                <w:rFonts w:cs="Arial"/>
                <w:sz w:val="22"/>
                <w:szCs w:val="22"/>
              </w:rPr>
            </w:pPr>
          </w:p>
          <w:p w14:paraId="3C1CBE3B"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5BAC25D" w14:textId="77777777" w:rsidR="005E4394" w:rsidRPr="00E93B27" w:rsidRDefault="005E4394" w:rsidP="005E4394">
            <w:pPr>
              <w:spacing w:line="120" w:lineRule="exact"/>
              <w:rPr>
                <w:rFonts w:cs="Arial"/>
                <w:sz w:val="22"/>
                <w:szCs w:val="22"/>
              </w:rPr>
            </w:pPr>
          </w:p>
          <w:p w14:paraId="58BF36F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e) </w:t>
            </w:r>
          </w:p>
        </w:tc>
        <w:tc>
          <w:tcPr>
            <w:tcW w:w="5220" w:type="dxa"/>
            <w:gridSpan w:val="2"/>
            <w:tcBorders>
              <w:top w:val="nil"/>
              <w:left w:val="nil"/>
              <w:bottom w:val="nil"/>
              <w:right w:val="nil"/>
            </w:tcBorders>
          </w:tcPr>
          <w:p w14:paraId="3AAC58A7" w14:textId="77777777" w:rsidR="005E4394" w:rsidRPr="00E93B27" w:rsidRDefault="005E4394" w:rsidP="005E4394">
            <w:pPr>
              <w:spacing w:line="120" w:lineRule="exact"/>
              <w:rPr>
                <w:rFonts w:cs="Arial"/>
                <w:sz w:val="22"/>
                <w:szCs w:val="22"/>
              </w:rPr>
            </w:pPr>
          </w:p>
          <w:p w14:paraId="00D1DDFB"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Conflict with any local policies or ordinances protecting biological resources, such as a tree preservation policy or ordinance?</w:t>
            </w:r>
          </w:p>
        </w:tc>
        <w:tc>
          <w:tcPr>
            <w:tcW w:w="1260" w:type="dxa"/>
            <w:tcBorders>
              <w:top w:val="nil"/>
              <w:left w:val="nil"/>
              <w:bottom w:val="nil"/>
              <w:right w:val="nil"/>
            </w:tcBorders>
          </w:tcPr>
          <w:p w14:paraId="0E3D9B76" w14:textId="77777777" w:rsidR="005E4394" w:rsidRPr="00E93B27" w:rsidRDefault="005E4394" w:rsidP="005E4394">
            <w:pPr>
              <w:spacing w:line="120" w:lineRule="exact"/>
              <w:rPr>
                <w:rFonts w:cs="Arial"/>
                <w:sz w:val="22"/>
                <w:szCs w:val="22"/>
              </w:rPr>
            </w:pPr>
          </w:p>
          <w:p w14:paraId="6C81B6F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754F071"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20990508" w14:textId="77777777" w:rsidR="005E4394" w:rsidRPr="00E93B27" w:rsidRDefault="005E4394" w:rsidP="005E4394">
            <w:pPr>
              <w:spacing w:line="120" w:lineRule="exact"/>
              <w:rPr>
                <w:rFonts w:cs="Arial"/>
                <w:sz w:val="22"/>
                <w:szCs w:val="22"/>
              </w:rPr>
            </w:pPr>
          </w:p>
          <w:p w14:paraId="2962BF8D"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C5B4E2D" w14:textId="4EEE5DD6" w:rsidR="005E4394" w:rsidRPr="00E93B27" w:rsidRDefault="004225CA"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65D2F8E6" w14:textId="77777777" w:rsidR="005E4394" w:rsidRPr="00E93B27" w:rsidRDefault="005E4394" w:rsidP="005E4394">
            <w:pPr>
              <w:spacing w:line="120" w:lineRule="exact"/>
              <w:rPr>
                <w:rFonts w:cs="Arial"/>
                <w:sz w:val="22"/>
                <w:szCs w:val="22"/>
              </w:rPr>
            </w:pPr>
          </w:p>
          <w:p w14:paraId="69A3869D"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17026ED" w14:textId="692D7039" w:rsidR="005E4394" w:rsidRPr="00E93B27" w:rsidRDefault="004225CA"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06922F89" w14:textId="77777777" w:rsidR="005E4394" w:rsidRPr="00E93B27" w:rsidRDefault="005E4394" w:rsidP="005E4394">
            <w:pPr>
              <w:spacing w:line="120" w:lineRule="exact"/>
              <w:rPr>
                <w:rFonts w:cs="Arial"/>
                <w:sz w:val="22"/>
                <w:szCs w:val="22"/>
              </w:rPr>
            </w:pPr>
          </w:p>
          <w:p w14:paraId="313661A7"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E4D1711" w14:textId="77777777" w:rsidR="005E4394" w:rsidRPr="00E93B27" w:rsidRDefault="00362959"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r>
      <w:tr w:rsidR="005E4394" w:rsidRPr="00E93B27" w14:paraId="0B76E7E3" w14:textId="77777777" w:rsidTr="005C0377">
        <w:tc>
          <w:tcPr>
            <w:tcW w:w="720" w:type="dxa"/>
            <w:tcBorders>
              <w:top w:val="nil"/>
              <w:left w:val="nil"/>
              <w:bottom w:val="nil"/>
              <w:right w:val="nil"/>
            </w:tcBorders>
          </w:tcPr>
          <w:p w14:paraId="01801F5A" w14:textId="77777777" w:rsidR="005E4394" w:rsidRPr="00E93B27" w:rsidRDefault="005E4394" w:rsidP="005E4394">
            <w:pPr>
              <w:spacing w:line="120" w:lineRule="exact"/>
              <w:rPr>
                <w:rFonts w:cs="Arial"/>
                <w:sz w:val="22"/>
                <w:szCs w:val="22"/>
              </w:rPr>
            </w:pPr>
          </w:p>
          <w:p w14:paraId="2B3F6DB4"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B605A19" w14:textId="77777777" w:rsidR="005E4394" w:rsidRPr="00E93B27" w:rsidRDefault="005E4394" w:rsidP="005E4394">
            <w:pPr>
              <w:spacing w:line="120" w:lineRule="exact"/>
              <w:rPr>
                <w:rFonts w:cs="Arial"/>
                <w:sz w:val="22"/>
                <w:szCs w:val="22"/>
              </w:rPr>
            </w:pPr>
          </w:p>
          <w:p w14:paraId="7A6D4FE7"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f) </w:t>
            </w:r>
          </w:p>
        </w:tc>
        <w:tc>
          <w:tcPr>
            <w:tcW w:w="5220" w:type="dxa"/>
            <w:gridSpan w:val="2"/>
            <w:tcBorders>
              <w:top w:val="nil"/>
              <w:left w:val="nil"/>
              <w:bottom w:val="nil"/>
              <w:right w:val="nil"/>
            </w:tcBorders>
          </w:tcPr>
          <w:p w14:paraId="4E9F38C5" w14:textId="77777777" w:rsidR="005E4394" w:rsidRPr="00E93B27" w:rsidRDefault="005E4394" w:rsidP="005E4394">
            <w:pPr>
              <w:spacing w:line="120" w:lineRule="exact"/>
              <w:rPr>
                <w:rFonts w:cs="Arial"/>
                <w:sz w:val="22"/>
                <w:szCs w:val="22"/>
              </w:rPr>
            </w:pPr>
          </w:p>
          <w:p w14:paraId="4D51AE1D"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Conflict with the provisions of an adopted Habitat Conservation Plan, Natural Community Conservation Plan, or other approved local, regional, or state habitat conservation plan?</w:t>
            </w:r>
          </w:p>
        </w:tc>
        <w:tc>
          <w:tcPr>
            <w:tcW w:w="1260" w:type="dxa"/>
            <w:tcBorders>
              <w:top w:val="nil"/>
              <w:left w:val="nil"/>
              <w:bottom w:val="nil"/>
              <w:right w:val="nil"/>
            </w:tcBorders>
          </w:tcPr>
          <w:p w14:paraId="5191727D" w14:textId="77777777" w:rsidR="005E4394" w:rsidRPr="00E93B27" w:rsidRDefault="005E4394" w:rsidP="005E4394">
            <w:pPr>
              <w:spacing w:line="120" w:lineRule="exact"/>
              <w:rPr>
                <w:rFonts w:cs="Arial"/>
                <w:sz w:val="22"/>
                <w:szCs w:val="22"/>
              </w:rPr>
            </w:pPr>
          </w:p>
          <w:p w14:paraId="53E20B1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1D0377E"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4BED90D9" w14:textId="77777777" w:rsidR="005E4394" w:rsidRPr="00E93B27" w:rsidRDefault="005E4394" w:rsidP="005E4394">
            <w:pPr>
              <w:spacing w:line="120" w:lineRule="exact"/>
              <w:rPr>
                <w:rFonts w:cs="Arial"/>
                <w:sz w:val="22"/>
                <w:szCs w:val="22"/>
              </w:rPr>
            </w:pPr>
          </w:p>
          <w:p w14:paraId="73DAB7E2"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8CD5E40"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69A58E8C" w14:textId="77777777" w:rsidR="005E4394" w:rsidRPr="00E93B27" w:rsidRDefault="005E4394" w:rsidP="005E4394">
            <w:pPr>
              <w:spacing w:line="120" w:lineRule="exact"/>
              <w:rPr>
                <w:rFonts w:cs="Arial"/>
                <w:sz w:val="22"/>
                <w:szCs w:val="22"/>
              </w:rPr>
            </w:pPr>
          </w:p>
          <w:p w14:paraId="0F5A6DC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B320166"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686C6FEF" w14:textId="77777777" w:rsidR="005E4394" w:rsidRPr="00E93B27" w:rsidRDefault="005E4394" w:rsidP="005E4394">
            <w:pPr>
              <w:spacing w:line="120" w:lineRule="exact"/>
              <w:rPr>
                <w:rFonts w:cs="Arial"/>
                <w:sz w:val="22"/>
                <w:szCs w:val="22"/>
              </w:rPr>
            </w:pPr>
          </w:p>
          <w:p w14:paraId="230F0169"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1B5EDF7" w14:textId="77777777" w:rsidR="005E4394" w:rsidRPr="00E93B27" w:rsidRDefault="00A51D78"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170CC965" w14:textId="77777777" w:rsidTr="005C0377">
        <w:tc>
          <w:tcPr>
            <w:tcW w:w="720" w:type="dxa"/>
            <w:tcBorders>
              <w:top w:val="nil"/>
              <w:left w:val="nil"/>
              <w:bottom w:val="nil"/>
              <w:right w:val="nil"/>
            </w:tcBorders>
          </w:tcPr>
          <w:p w14:paraId="6BAAAA0E" w14:textId="77777777" w:rsidR="00E1272E" w:rsidRPr="00E93B27" w:rsidRDefault="00E1272E">
            <w:pPr>
              <w:spacing w:line="120" w:lineRule="exact"/>
              <w:rPr>
                <w:rFonts w:cs="Arial"/>
                <w:sz w:val="22"/>
                <w:szCs w:val="22"/>
              </w:rPr>
            </w:pPr>
          </w:p>
          <w:p w14:paraId="0D4ADCF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620" w:type="dxa"/>
            <w:gridSpan w:val="7"/>
            <w:tcBorders>
              <w:top w:val="nil"/>
              <w:left w:val="nil"/>
              <w:bottom w:val="nil"/>
              <w:right w:val="nil"/>
            </w:tcBorders>
          </w:tcPr>
          <w:p w14:paraId="0C0AB4CA"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bCs/>
                <w:sz w:val="22"/>
                <w:szCs w:val="22"/>
              </w:rPr>
            </w:pPr>
            <w:r w:rsidRPr="00E93B27">
              <w:rPr>
                <w:rFonts w:cs="Arial"/>
                <w:b/>
                <w:bCs/>
                <w:sz w:val="22"/>
                <w:szCs w:val="22"/>
              </w:rPr>
              <w:t xml:space="preserve">Discussion: </w:t>
            </w:r>
          </w:p>
          <w:p w14:paraId="11C65572" w14:textId="77777777" w:rsidR="005E4394" w:rsidRPr="00E93B27" w:rsidRDefault="005E4394"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bCs/>
                <w:sz w:val="22"/>
                <w:szCs w:val="22"/>
              </w:rPr>
            </w:pPr>
          </w:p>
          <w:p w14:paraId="00C8A267" w14:textId="4A4BD3EB" w:rsidR="00466D22" w:rsidRPr="00466D22" w:rsidRDefault="00466D22" w:rsidP="00466D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466D22">
              <w:rPr>
                <w:rFonts w:cs="Arial"/>
                <w:b/>
                <w:sz w:val="22"/>
                <w:szCs w:val="22"/>
              </w:rPr>
              <w:t>(a</w:t>
            </w:r>
            <w:r>
              <w:rPr>
                <w:rFonts w:cs="Arial"/>
                <w:b/>
                <w:sz w:val="22"/>
                <w:szCs w:val="22"/>
              </w:rPr>
              <w:t xml:space="preserve">)  </w:t>
            </w:r>
            <w:r w:rsidR="00362959">
              <w:rPr>
                <w:b/>
                <w:sz w:val="22"/>
                <w:szCs w:val="22"/>
              </w:rPr>
              <w:t>Less than Significant Impact.</w:t>
            </w:r>
            <w:r w:rsidRPr="00466D22">
              <w:rPr>
                <w:rFonts w:cs="Arial"/>
                <w:sz w:val="22"/>
                <w:szCs w:val="22"/>
              </w:rPr>
              <w:t xml:space="preserve">   </w:t>
            </w:r>
            <w:r w:rsidR="00362959">
              <w:rPr>
                <w:rFonts w:cs="Arial"/>
                <w:sz w:val="22"/>
                <w:szCs w:val="22"/>
              </w:rPr>
              <w:t>The elderberry longhorn beetle</w:t>
            </w:r>
            <w:r w:rsidR="00E5120C">
              <w:rPr>
                <w:rFonts w:cs="Arial"/>
                <w:sz w:val="22"/>
                <w:szCs w:val="22"/>
              </w:rPr>
              <w:t>, yellow legged fro</w:t>
            </w:r>
            <w:r w:rsidR="00E56C41">
              <w:rPr>
                <w:rFonts w:cs="Arial"/>
                <w:sz w:val="22"/>
                <w:szCs w:val="22"/>
              </w:rPr>
              <w:t xml:space="preserve">g, western Bumble </w:t>
            </w:r>
            <w:proofErr w:type="gramStart"/>
            <w:r w:rsidR="00E56C41">
              <w:rPr>
                <w:rFonts w:cs="Arial"/>
                <w:sz w:val="22"/>
                <w:szCs w:val="22"/>
              </w:rPr>
              <w:t>bee,  Sierra</w:t>
            </w:r>
            <w:proofErr w:type="gramEnd"/>
            <w:r w:rsidR="00E56C41">
              <w:rPr>
                <w:rFonts w:cs="Arial"/>
                <w:sz w:val="22"/>
                <w:szCs w:val="22"/>
              </w:rPr>
              <w:t xml:space="preserve"> Nevada red fox</w:t>
            </w:r>
            <w:r w:rsidR="00362959">
              <w:rPr>
                <w:rFonts w:cs="Arial"/>
                <w:sz w:val="22"/>
                <w:szCs w:val="22"/>
              </w:rPr>
              <w:t xml:space="preserve"> and as well as the Mariposa </w:t>
            </w:r>
            <w:proofErr w:type="spellStart"/>
            <w:r w:rsidR="00362959">
              <w:rPr>
                <w:rFonts w:cs="Arial"/>
                <w:sz w:val="22"/>
                <w:szCs w:val="22"/>
              </w:rPr>
              <w:t>pussypaw</w:t>
            </w:r>
            <w:proofErr w:type="spellEnd"/>
            <w:r w:rsidR="00362959">
              <w:rPr>
                <w:rFonts w:cs="Arial"/>
                <w:sz w:val="22"/>
                <w:szCs w:val="22"/>
              </w:rPr>
              <w:t xml:space="preserve"> plant are the only specially listed species onsite.  However, the biological </w:t>
            </w:r>
            <w:r w:rsidR="00E56C41">
              <w:rPr>
                <w:rFonts w:cs="Arial"/>
                <w:sz w:val="22"/>
                <w:szCs w:val="22"/>
              </w:rPr>
              <w:t>listing</w:t>
            </w:r>
            <w:r w:rsidR="00362959">
              <w:rPr>
                <w:rFonts w:cs="Arial"/>
                <w:sz w:val="22"/>
                <w:szCs w:val="22"/>
              </w:rPr>
              <w:t xml:space="preserve"> does not identify any other species occurring </w:t>
            </w:r>
            <w:r w:rsidR="00E56C41">
              <w:rPr>
                <w:rFonts w:cs="Arial"/>
                <w:sz w:val="22"/>
                <w:szCs w:val="22"/>
              </w:rPr>
              <w:t>in this Quad</w:t>
            </w:r>
            <w:r w:rsidR="00362959">
              <w:rPr>
                <w:rFonts w:cs="Arial"/>
                <w:sz w:val="22"/>
                <w:szCs w:val="22"/>
              </w:rPr>
              <w:t>.  Buff</w:t>
            </w:r>
            <w:r w:rsidR="00E56C41">
              <w:rPr>
                <w:rFonts w:cs="Arial"/>
                <w:sz w:val="22"/>
                <w:szCs w:val="22"/>
              </w:rPr>
              <w:t>e</w:t>
            </w:r>
            <w:r w:rsidR="00362959">
              <w:rPr>
                <w:rFonts w:cs="Arial"/>
                <w:sz w:val="22"/>
                <w:szCs w:val="22"/>
              </w:rPr>
              <w:t xml:space="preserve">rs have been incorporated as mitigation measures </w:t>
            </w:r>
            <w:proofErr w:type="gramStart"/>
            <w:r w:rsidR="00362959">
              <w:rPr>
                <w:rFonts w:cs="Arial"/>
                <w:sz w:val="22"/>
                <w:szCs w:val="22"/>
              </w:rPr>
              <w:t>in order to</w:t>
            </w:r>
            <w:proofErr w:type="gramEnd"/>
            <w:r w:rsidR="00362959">
              <w:rPr>
                <w:rFonts w:cs="Arial"/>
                <w:sz w:val="22"/>
                <w:szCs w:val="22"/>
              </w:rPr>
              <w:t xml:space="preserve"> mitigate impacts to </w:t>
            </w:r>
            <w:r w:rsidR="00E56C41">
              <w:rPr>
                <w:rFonts w:cs="Arial"/>
                <w:sz w:val="22"/>
                <w:szCs w:val="22"/>
              </w:rPr>
              <w:t>these</w:t>
            </w:r>
            <w:r w:rsidR="00362959">
              <w:rPr>
                <w:rFonts w:cs="Arial"/>
                <w:sz w:val="22"/>
                <w:szCs w:val="22"/>
              </w:rPr>
              <w:t xml:space="preserve"> species.</w:t>
            </w:r>
          </w:p>
          <w:p w14:paraId="2C0AEE6F" w14:textId="77777777" w:rsidR="00466D22" w:rsidRDefault="00466D22" w:rsidP="00466D22"/>
          <w:p w14:paraId="3A69E7D3" w14:textId="77777777" w:rsidR="009E1698" w:rsidRDefault="00466D22" w:rsidP="00466D22">
            <w:pPr>
              <w:ind w:right="527"/>
              <w:jc w:val="both"/>
              <w:rPr>
                <w:sz w:val="22"/>
                <w:szCs w:val="22"/>
              </w:rPr>
            </w:pPr>
            <w:r>
              <w:rPr>
                <w:b/>
                <w:sz w:val="22"/>
                <w:szCs w:val="22"/>
              </w:rPr>
              <w:t>(</w:t>
            </w:r>
            <w:r w:rsidR="00362959">
              <w:rPr>
                <w:b/>
                <w:sz w:val="22"/>
                <w:szCs w:val="22"/>
              </w:rPr>
              <w:t>b)  No Impact.</w:t>
            </w:r>
            <w:r>
              <w:rPr>
                <w:sz w:val="22"/>
                <w:szCs w:val="22"/>
              </w:rPr>
              <w:t xml:space="preserve">  </w:t>
            </w:r>
            <w:r w:rsidR="00362959">
              <w:rPr>
                <w:sz w:val="22"/>
                <w:szCs w:val="22"/>
              </w:rPr>
              <w:t xml:space="preserve">No riparian habitat occurs onsite, therefore, there are no </w:t>
            </w:r>
            <w:r w:rsidR="00AD551B">
              <w:rPr>
                <w:sz w:val="22"/>
                <w:szCs w:val="22"/>
              </w:rPr>
              <w:t>impacts.</w:t>
            </w:r>
          </w:p>
          <w:p w14:paraId="0BEF6448" w14:textId="77777777" w:rsidR="00466D22" w:rsidRDefault="00466D22"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sz w:val="22"/>
                <w:szCs w:val="22"/>
              </w:rPr>
            </w:pPr>
          </w:p>
          <w:p w14:paraId="79E6D90C" w14:textId="77777777" w:rsidR="008756E5" w:rsidRDefault="00466D22"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(c</w:t>
            </w:r>
            <w:r w:rsidR="005E4394" w:rsidRPr="00E93B27">
              <w:rPr>
                <w:rFonts w:cs="Arial"/>
                <w:b/>
                <w:sz w:val="22"/>
                <w:szCs w:val="22"/>
              </w:rPr>
              <w:t>)</w:t>
            </w:r>
            <w:r w:rsidR="005E4394" w:rsidRPr="00E93B27">
              <w:rPr>
                <w:rFonts w:cs="Arial"/>
                <w:sz w:val="22"/>
                <w:szCs w:val="22"/>
              </w:rPr>
              <w:t xml:space="preserve"> </w:t>
            </w:r>
            <w:r w:rsidR="00A51D78">
              <w:rPr>
                <w:rFonts w:cs="Arial"/>
                <w:b/>
                <w:sz w:val="22"/>
                <w:szCs w:val="22"/>
              </w:rPr>
              <w:t>No Impact.</w:t>
            </w:r>
            <w:r w:rsidR="00A51D78">
              <w:rPr>
                <w:rFonts w:cs="Arial"/>
                <w:sz w:val="22"/>
                <w:szCs w:val="22"/>
              </w:rPr>
              <w:t xml:space="preserve">  </w:t>
            </w:r>
            <w:r w:rsidR="008756E5">
              <w:rPr>
                <w:rFonts w:cs="Arial"/>
                <w:sz w:val="22"/>
                <w:szCs w:val="22"/>
              </w:rPr>
              <w:t>There are no</w:t>
            </w:r>
            <w:r w:rsidR="00E320FB">
              <w:rPr>
                <w:rFonts w:cs="Arial"/>
                <w:sz w:val="22"/>
                <w:szCs w:val="22"/>
              </w:rPr>
              <w:t>t</w:t>
            </w:r>
            <w:r w:rsidR="008756E5">
              <w:rPr>
                <w:rFonts w:cs="Arial"/>
                <w:sz w:val="22"/>
                <w:szCs w:val="22"/>
              </w:rPr>
              <w:t xml:space="preserve"> </w:t>
            </w:r>
            <w:r w:rsidR="00E320FB">
              <w:rPr>
                <w:rFonts w:cs="Arial"/>
                <w:sz w:val="22"/>
                <w:szCs w:val="22"/>
              </w:rPr>
              <w:t xml:space="preserve">any </w:t>
            </w:r>
            <w:r w:rsidR="008756E5">
              <w:rPr>
                <w:rFonts w:cs="Arial"/>
                <w:sz w:val="22"/>
                <w:szCs w:val="22"/>
              </w:rPr>
              <w:t>federally protected wetlands in the vicinity of this project</w:t>
            </w:r>
            <w:r w:rsidR="00E320FB">
              <w:rPr>
                <w:rFonts w:cs="Arial"/>
                <w:sz w:val="22"/>
                <w:szCs w:val="22"/>
              </w:rPr>
              <w:t>, therefore, there are no impacts.</w:t>
            </w:r>
          </w:p>
          <w:p w14:paraId="282198B9" w14:textId="77777777" w:rsidR="008756E5" w:rsidRDefault="008756E5"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BECB252" w14:textId="77777777" w:rsidR="005E4394" w:rsidRDefault="00E320FB"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Pr>
                <w:rFonts w:cs="Arial"/>
                <w:b/>
                <w:sz w:val="22"/>
                <w:szCs w:val="22"/>
              </w:rPr>
              <w:t>(d</w:t>
            </w:r>
            <w:r w:rsidRPr="00E93B27">
              <w:rPr>
                <w:rFonts w:cs="Arial"/>
                <w:b/>
                <w:sz w:val="22"/>
                <w:szCs w:val="22"/>
              </w:rPr>
              <w:t>)</w:t>
            </w:r>
            <w:r w:rsidRPr="00E93B27">
              <w:rPr>
                <w:rFonts w:cs="Arial"/>
                <w:sz w:val="22"/>
                <w:szCs w:val="22"/>
              </w:rPr>
              <w:t xml:space="preserve"> </w:t>
            </w:r>
            <w:r>
              <w:rPr>
                <w:rFonts w:cs="Arial"/>
                <w:b/>
                <w:sz w:val="22"/>
                <w:szCs w:val="22"/>
              </w:rPr>
              <w:t xml:space="preserve">No Impact.  </w:t>
            </w:r>
            <w:r>
              <w:rPr>
                <w:rFonts w:cs="Arial"/>
                <w:sz w:val="22"/>
                <w:szCs w:val="22"/>
              </w:rPr>
              <w:t xml:space="preserve">There are not any migratory species that would be affected by the </w:t>
            </w:r>
            <w:proofErr w:type="gramStart"/>
            <w:r>
              <w:rPr>
                <w:rFonts w:cs="Arial"/>
                <w:sz w:val="22"/>
                <w:szCs w:val="22"/>
              </w:rPr>
              <w:t>propose</w:t>
            </w:r>
            <w:proofErr w:type="gramEnd"/>
            <w:r>
              <w:rPr>
                <w:rFonts w:cs="Arial"/>
                <w:sz w:val="22"/>
                <w:szCs w:val="22"/>
              </w:rPr>
              <w:t xml:space="preserve"> project, therefore, there are no impacts.</w:t>
            </w:r>
          </w:p>
          <w:p w14:paraId="3281C7B6" w14:textId="77777777" w:rsidR="00E320FB" w:rsidRDefault="00E320FB"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b/>
                <w:sz w:val="22"/>
                <w:szCs w:val="22"/>
              </w:rPr>
            </w:pPr>
          </w:p>
          <w:p w14:paraId="37D75561" w14:textId="4BFAC267" w:rsidR="00E320FB" w:rsidRDefault="00E320FB"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sz w:val="22"/>
                <w:szCs w:val="22"/>
              </w:rPr>
            </w:pPr>
            <w:r w:rsidRPr="00466D22">
              <w:rPr>
                <w:rFonts w:cs="Arial"/>
                <w:b/>
                <w:sz w:val="22"/>
                <w:szCs w:val="22"/>
              </w:rPr>
              <w:t>(</w:t>
            </w:r>
            <w:r>
              <w:rPr>
                <w:rFonts w:cs="Arial"/>
                <w:b/>
                <w:sz w:val="22"/>
                <w:szCs w:val="22"/>
              </w:rPr>
              <w:t xml:space="preserve">e)  </w:t>
            </w:r>
            <w:r>
              <w:rPr>
                <w:b/>
                <w:sz w:val="22"/>
                <w:szCs w:val="22"/>
              </w:rPr>
              <w:t xml:space="preserve">Less than Significant Impact.  </w:t>
            </w:r>
            <w:r>
              <w:rPr>
                <w:sz w:val="22"/>
                <w:szCs w:val="22"/>
              </w:rPr>
              <w:t>The project construction would impact oak woodlands within the area and will be required to mitigate impacts at a ratio of 1:</w:t>
            </w:r>
            <w:proofErr w:type="gramStart"/>
            <w:r>
              <w:rPr>
                <w:sz w:val="22"/>
                <w:szCs w:val="22"/>
              </w:rPr>
              <w:t>1</w:t>
            </w:r>
            <w:proofErr w:type="gramEnd"/>
          </w:p>
          <w:p w14:paraId="5AF32FEC" w14:textId="77777777" w:rsidR="00E320FB" w:rsidRDefault="00E320FB"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sz w:val="22"/>
                <w:szCs w:val="22"/>
              </w:rPr>
            </w:pPr>
          </w:p>
          <w:p w14:paraId="3E8247BA" w14:textId="77777777" w:rsidR="00E320FB" w:rsidRDefault="00E320FB"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sz w:val="22"/>
                <w:szCs w:val="22"/>
              </w:rPr>
            </w:pPr>
            <w:r>
              <w:rPr>
                <w:b/>
                <w:sz w:val="22"/>
                <w:szCs w:val="22"/>
              </w:rPr>
              <w:t xml:space="preserve">(f)  No Impacts.  </w:t>
            </w:r>
            <w:r>
              <w:rPr>
                <w:sz w:val="22"/>
                <w:szCs w:val="22"/>
              </w:rPr>
              <w:t xml:space="preserve">There is not any Habitat Conservation Plan or other plan that the proposed project would </w:t>
            </w:r>
            <w:proofErr w:type="gramStart"/>
            <w:r>
              <w:rPr>
                <w:sz w:val="22"/>
                <w:szCs w:val="22"/>
              </w:rPr>
              <w:t>be in conflict with</w:t>
            </w:r>
            <w:proofErr w:type="gramEnd"/>
            <w:r>
              <w:rPr>
                <w:sz w:val="22"/>
                <w:szCs w:val="22"/>
              </w:rPr>
              <w:t>, therefore, there are no impacts.</w:t>
            </w:r>
          </w:p>
          <w:p w14:paraId="27067FFE" w14:textId="77777777" w:rsidR="00E320FB" w:rsidRPr="00E320FB" w:rsidRDefault="00E320FB"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3F68E972" w14:textId="77777777" w:rsidR="005E4394" w:rsidRPr="00E93B27" w:rsidRDefault="005E4394"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Special Status Species include:</w:t>
            </w:r>
          </w:p>
          <w:p w14:paraId="36D0A0C4" w14:textId="77777777" w:rsidR="005E4394" w:rsidRPr="00E93B27" w:rsidRDefault="005E4394"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7CB45DAF" w14:textId="77777777" w:rsidR="005E4394" w:rsidRPr="00E93B27" w:rsidRDefault="005E4394" w:rsidP="00D44CA6">
            <w:pPr>
              <w:numPr>
                <w:ilvl w:val="0"/>
                <w:numId w:val="1"/>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 xml:space="preserve">Plants and animals that are legally protected or proposed for protection under the California Endangered Species </w:t>
            </w:r>
            <w:proofErr w:type="gramStart"/>
            <w:r w:rsidRPr="00E93B27">
              <w:rPr>
                <w:rFonts w:cs="Arial"/>
                <w:sz w:val="22"/>
                <w:szCs w:val="22"/>
              </w:rPr>
              <w:t>Act  (</w:t>
            </w:r>
            <w:proofErr w:type="gramEnd"/>
            <w:r w:rsidRPr="00E93B27">
              <w:rPr>
                <w:rFonts w:cs="Arial"/>
                <w:sz w:val="22"/>
                <w:szCs w:val="22"/>
              </w:rPr>
              <w:t>CESA) or Federal Endangered Species Act (FESA);</w:t>
            </w:r>
          </w:p>
          <w:p w14:paraId="2E7B04A7" w14:textId="77777777" w:rsidR="005E4394" w:rsidRPr="00E93B27" w:rsidRDefault="005E4394" w:rsidP="00D44CA6">
            <w:pPr>
              <w:numPr>
                <w:ilvl w:val="0"/>
                <w:numId w:val="1"/>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Plants and animals defined as endangered or rare under the California Environmental Quality Act (CEQA) §</w:t>
            </w:r>
            <w:proofErr w:type="gramStart"/>
            <w:r w:rsidRPr="00E93B27">
              <w:rPr>
                <w:rFonts w:cs="Arial"/>
                <w:sz w:val="22"/>
                <w:szCs w:val="22"/>
              </w:rPr>
              <w:t>15380;</w:t>
            </w:r>
            <w:proofErr w:type="gramEnd"/>
          </w:p>
          <w:p w14:paraId="406E3ABB" w14:textId="77777777" w:rsidR="005E4394" w:rsidRPr="00E93B27" w:rsidRDefault="005E4394" w:rsidP="00D44CA6">
            <w:pPr>
              <w:numPr>
                <w:ilvl w:val="0"/>
                <w:numId w:val="1"/>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Animals designated as species of special concern by the U.S. Fish and Wildlife Service (USFWS) or California Department of Fish and Game (CDFG</w:t>
            </w:r>
            <w:proofErr w:type="gramStart"/>
            <w:r w:rsidRPr="00E93B27">
              <w:rPr>
                <w:rFonts w:cs="Arial"/>
                <w:sz w:val="22"/>
                <w:szCs w:val="22"/>
              </w:rPr>
              <w:t>);</w:t>
            </w:r>
            <w:proofErr w:type="gramEnd"/>
          </w:p>
          <w:p w14:paraId="5FCFFD63" w14:textId="77777777" w:rsidR="005E4394" w:rsidRPr="00E93B27" w:rsidRDefault="005E4394" w:rsidP="00D44CA6">
            <w:pPr>
              <w:numPr>
                <w:ilvl w:val="0"/>
                <w:numId w:val="1"/>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 xml:space="preserve">Animals listed as “fully protected” in the Fish and Game Code of California (§3511, </w:t>
            </w:r>
            <w:r w:rsidRPr="00E93B27">
              <w:rPr>
                <w:rFonts w:cs="Arial"/>
                <w:sz w:val="22"/>
                <w:szCs w:val="22"/>
              </w:rPr>
              <w:lastRenderedPageBreak/>
              <w:t>§4700, §5050 and §5515); and</w:t>
            </w:r>
          </w:p>
          <w:p w14:paraId="4938968E" w14:textId="77777777" w:rsidR="005E4394" w:rsidRDefault="005E4394" w:rsidP="00D44CA6">
            <w:pPr>
              <w:numPr>
                <w:ilvl w:val="0"/>
                <w:numId w:val="1"/>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Plants listed in the California Native Plant Society’s (CNPS) Inventory of Rare and Endangered Vascular Plants of California.</w:t>
            </w:r>
          </w:p>
          <w:p w14:paraId="1AF4AC64" w14:textId="77777777" w:rsidR="00607F97" w:rsidRPr="00607F97" w:rsidRDefault="00607F97"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378633E6" w14:textId="77777777" w:rsidR="005E4394" w:rsidRPr="00E93B27" w:rsidRDefault="005E4394"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A review of both the County’s and Department of Fish and Game’s databases for special status species have identified the following species:</w:t>
            </w:r>
          </w:p>
          <w:p w14:paraId="3281C18B" w14:textId="77777777" w:rsidR="005E4394" w:rsidRPr="00E93B27" w:rsidRDefault="005E4394"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1"/>
              <w:gridCol w:w="1971"/>
              <w:gridCol w:w="1971"/>
              <w:gridCol w:w="1972"/>
              <w:gridCol w:w="1972"/>
            </w:tblGrid>
            <w:tr w:rsidR="005E4394" w:rsidRPr="00E93B27" w14:paraId="5F190AD0" w14:textId="77777777" w:rsidTr="005E4394">
              <w:tc>
                <w:tcPr>
                  <w:tcW w:w="1971" w:type="dxa"/>
                </w:tcPr>
                <w:p w14:paraId="36EAB3CF" w14:textId="77777777" w:rsidR="005E4394" w:rsidRPr="00E93B27" w:rsidRDefault="005E4394"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b/>
                      <w:sz w:val="22"/>
                      <w:szCs w:val="22"/>
                    </w:rPr>
                  </w:pPr>
                  <w:r w:rsidRPr="00E93B27">
                    <w:rPr>
                      <w:rFonts w:cs="Arial"/>
                      <w:b/>
                      <w:sz w:val="22"/>
                      <w:szCs w:val="22"/>
                    </w:rPr>
                    <w:t>Species</w:t>
                  </w:r>
                </w:p>
              </w:tc>
              <w:tc>
                <w:tcPr>
                  <w:tcW w:w="1971" w:type="dxa"/>
                </w:tcPr>
                <w:p w14:paraId="6500DC85" w14:textId="77777777" w:rsidR="005E4394" w:rsidRPr="00E93B27" w:rsidRDefault="005E4394"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b/>
                      <w:sz w:val="22"/>
                      <w:szCs w:val="22"/>
                    </w:rPr>
                  </w:pPr>
                  <w:r w:rsidRPr="00E93B27">
                    <w:rPr>
                      <w:rFonts w:cs="Arial"/>
                      <w:b/>
                      <w:sz w:val="22"/>
                      <w:szCs w:val="22"/>
                    </w:rPr>
                    <w:t>Federal Listing</w:t>
                  </w:r>
                </w:p>
              </w:tc>
              <w:tc>
                <w:tcPr>
                  <w:tcW w:w="1971" w:type="dxa"/>
                </w:tcPr>
                <w:p w14:paraId="6D18CFBA" w14:textId="77777777" w:rsidR="005E4394" w:rsidRPr="00E93B27" w:rsidRDefault="005E4394"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b/>
                      <w:sz w:val="22"/>
                      <w:szCs w:val="22"/>
                    </w:rPr>
                  </w:pPr>
                  <w:r w:rsidRPr="00E93B27">
                    <w:rPr>
                      <w:rFonts w:cs="Arial"/>
                      <w:b/>
                      <w:sz w:val="22"/>
                      <w:szCs w:val="22"/>
                    </w:rPr>
                    <w:t>State Listing</w:t>
                  </w:r>
                </w:p>
              </w:tc>
              <w:tc>
                <w:tcPr>
                  <w:tcW w:w="1972" w:type="dxa"/>
                </w:tcPr>
                <w:p w14:paraId="6BE6049C" w14:textId="77777777" w:rsidR="005E4394" w:rsidRPr="00E93B27" w:rsidRDefault="005E4394"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b/>
                      <w:sz w:val="22"/>
                      <w:szCs w:val="22"/>
                    </w:rPr>
                  </w:pPr>
                  <w:r w:rsidRPr="00E93B27">
                    <w:rPr>
                      <w:rFonts w:cs="Arial"/>
                      <w:b/>
                      <w:sz w:val="22"/>
                      <w:szCs w:val="22"/>
                    </w:rPr>
                    <w:t>Dept. of Fish and Game Listing</w:t>
                  </w:r>
                </w:p>
              </w:tc>
              <w:tc>
                <w:tcPr>
                  <w:tcW w:w="1972" w:type="dxa"/>
                </w:tcPr>
                <w:p w14:paraId="724BC031" w14:textId="77777777" w:rsidR="005E4394" w:rsidRPr="00E93B27" w:rsidRDefault="005E4394"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b/>
                      <w:sz w:val="22"/>
                      <w:szCs w:val="22"/>
                    </w:rPr>
                  </w:pPr>
                  <w:r w:rsidRPr="00E93B27">
                    <w:rPr>
                      <w:rFonts w:cs="Arial"/>
                      <w:b/>
                      <w:sz w:val="22"/>
                      <w:szCs w:val="22"/>
                    </w:rPr>
                    <w:t>CNPS Listing</w:t>
                  </w:r>
                </w:p>
              </w:tc>
            </w:tr>
            <w:tr w:rsidR="00E5120C" w:rsidRPr="00E93B27" w14:paraId="06F377B5" w14:textId="77777777" w:rsidTr="005E4394">
              <w:tc>
                <w:tcPr>
                  <w:tcW w:w="1971" w:type="dxa"/>
                </w:tcPr>
                <w:p w14:paraId="454C4DB1" w14:textId="61F2D249" w:rsidR="00E5120C" w:rsidRDefault="002044D2"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California tiger salamander-central California</w:t>
                  </w:r>
                  <w:r w:rsidR="00E5120C">
                    <w:rPr>
                      <w:rFonts w:cs="Arial"/>
                      <w:sz w:val="22"/>
                      <w:szCs w:val="22"/>
                    </w:rPr>
                    <w:t xml:space="preserve"> DPS</w:t>
                  </w:r>
                </w:p>
              </w:tc>
              <w:tc>
                <w:tcPr>
                  <w:tcW w:w="1971" w:type="dxa"/>
                </w:tcPr>
                <w:p w14:paraId="1B4D5313" w14:textId="74F7EEE2" w:rsidR="00E5120C"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Threatened</w:t>
                  </w:r>
                </w:p>
              </w:tc>
              <w:tc>
                <w:tcPr>
                  <w:tcW w:w="1971" w:type="dxa"/>
                </w:tcPr>
                <w:p w14:paraId="0078B63B" w14:textId="666ABAC3" w:rsidR="00E5120C"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Threatened</w:t>
                  </w:r>
                </w:p>
              </w:tc>
              <w:tc>
                <w:tcPr>
                  <w:tcW w:w="1972" w:type="dxa"/>
                </w:tcPr>
                <w:p w14:paraId="31F39CFF" w14:textId="5E00F7CD" w:rsidR="00E5120C"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WL</w:t>
                  </w:r>
                </w:p>
              </w:tc>
              <w:tc>
                <w:tcPr>
                  <w:tcW w:w="1972" w:type="dxa"/>
                </w:tcPr>
                <w:p w14:paraId="69DAB8E1" w14:textId="0B87590B" w:rsidR="00E5120C" w:rsidRDefault="00E5120C"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r>
            <w:tr w:rsidR="001D296C" w:rsidRPr="00E93B27" w14:paraId="6666BD6D" w14:textId="77777777" w:rsidTr="005E4394">
              <w:tc>
                <w:tcPr>
                  <w:tcW w:w="1971" w:type="dxa"/>
                </w:tcPr>
                <w:p w14:paraId="0B0F16F6" w14:textId="2A91AF98" w:rsidR="001D296C" w:rsidRDefault="002044D2"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roofErr w:type="spellStart"/>
                  <w:proofErr w:type="gramStart"/>
                  <w:r>
                    <w:rPr>
                      <w:rFonts w:cs="Arial"/>
                      <w:sz w:val="22"/>
                      <w:szCs w:val="22"/>
                    </w:rPr>
                    <w:t>Swainsons</w:t>
                  </w:r>
                  <w:proofErr w:type="spellEnd"/>
                  <w:proofErr w:type="gramEnd"/>
                  <w:r>
                    <w:rPr>
                      <w:rFonts w:cs="Arial"/>
                      <w:sz w:val="22"/>
                      <w:szCs w:val="22"/>
                    </w:rPr>
                    <w:t xml:space="preserve"> hawk</w:t>
                  </w:r>
                </w:p>
              </w:tc>
              <w:tc>
                <w:tcPr>
                  <w:tcW w:w="1971" w:type="dxa"/>
                </w:tcPr>
                <w:p w14:paraId="5CF09C1B" w14:textId="4063D654" w:rsidR="001D296C" w:rsidRDefault="001D296C"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c>
                <w:tcPr>
                  <w:tcW w:w="1971" w:type="dxa"/>
                </w:tcPr>
                <w:p w14:paraId="15A18F41" w14:textId="70FBF92F" w:rsidR="001D296C"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Threatened</w:t>
                  </w:r>
                </w:p>
              </w:tc>
              <w:tc>
                <w:tcPr>
                  <w:tcW w:w="1972" w:type="dxa"/>
                </w:tcPr>
                <w:p w14:paraId="7201631D" w14:textId="62D11BD0" w:rsidR="001D296C"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c>
                <w:tcPr>
                  <w:tcW w:w="1972" w:type="dxa"/>
                </w:tcPr>
                <w:p w14:paraId="3A4439B6" w14:textId="28FDF801" w:rsidR="001D296C" w:rsidRDefault="001D296C"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r>
            <w:tr w:rsidR="001D296C" w:rsidRPr="00E93B27" w14:paraId="641FC1E4" w14:textId="77777777" w:rsidTr="005E4394">
              <w:tc>
                <w:tcPr>
                  <w:tcW w:w="1971" w:type="dxa"/>
                </w:tcPr>
                <w:p w14:paraId="24243C2D" w14:textId="145A94B9" w:rsidR="001D296C" w:rsidRDefault="002044D2"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Vernal pool fairy shrimp</w:t>
                  </w:r>
                </w:p>
              </w:tc>
              <w:tc>
                <w:tcPr>
                  <w:tcW w:w="1971" w:type="dxa"/>
                </w:tcPr>
                <w:p w14:paraId="1D254997" w14:textId="4E9E0DA5" w:rsidR="001D296C"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Threatened</w:t>
                  </w:r>
                </w:p>
              </w:tc>
              <w:tc>
                <w:tcPr>
                  <w:tcW w:w="1971" w:type="dxa"/>
                </w:tcPr>
                <w:p w14:paraId="3A84E505" w14:textId="1E72F818" w:rsidR="001D296C" w:rsidRDefault="001D296C"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c>
                <w:tcPr>
                  <w:tcW w:w="1972" w:type="dxa"/>
                </w:tcPr>
                <w:p w14:paraId="1752CF61" w14:textId="28FBE50F" w:rsidR="001D296C" w:rsidRDefault="001D296C"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c>
                <w:tcPr>
                  <w:tcW w:w="1972" w:type="dxa"/>
                </w:tcPr>
                <w:p w14:paraId="5EEA788E" w14:textId="31870CBE" w:rsidR="001D296C" w:rsidRDefault="001D296C"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r>
            <w:tr w:rsidR="00E56C41" w:rsidRPr="00E93B27" w14:paraId="3FF66169" w14:textId="77777777" w:rsidTr="005E4394">
              <w:tc>
                <w:tcPr>
                  <w:tcW w:w="1971" w:type="dxa"/>
                </w:tcPr>
                <w:p w14:paraId="77D773E4" w14:textId="5F6A3930" w:rsidR="00E56C41" w:rsidRDefault="002044D2"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Blunt-nosed leopard lizard</w:t>
                  </w:r>
                </w:p>
              </w:tc>
              <w:tc>
                <w:tcPr>
                  <w:tcW w:w="1971" w:type="dxa"/>
                </w:tcPr>
                <w:p w14:paraId="1F85F09D" w14:textId="10C01948" w:rsidR="00E56C41"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Endangered</w:t>
                  </w:r>
                </w:p>
              </w:tc>
              <w:tc>
                <w:tcPr>
                  <w:tcW w:w="1971" w:type="dxa"/>
                </w:tcPr>
                <w:p w14:paraId="706C681C" w14:textId="302CEE4E" w:rsidR="00E56C41" w:rsidRDefault="00E56C41"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Endangered</w:t>
                  </w:r>
                </w:p>
              </w:tc>
              <w:tc>
                <w:tcPr>
                  <w:tcW w:w="1972" w:type="dxa"/>
                </w:tcPr>
                <w:p w14:paraId="09E2F967" w14:textId="367ADFEA" w:rsidR="00E56C41" w:rsidRDefault="002044D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FP</w:t>
                  </w:r>
                </w:p>
              </w:tc>
              <w:tc>
                <w:tcPr>
                  <w:tcW w:w="1972" w:type="dxa"/>
                </w:tcPr>
                <w:p w14:paraId="6386A860" w14:textId="1EE3163F" w:rsidR="00E56C41" w:rsidRDefault="00E56C41"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r>
            <w:tr w:rsidR="0030597E" w:rsidRPr="00E93B27" w14:paraId="476E5811" w14:textId="77777777" w:rsidTr="005E4394">
              <w:tc>
                <w:tcPr>
                  <w:tcW w:w="1971" w:type="dxa"/>
                </w:tcPr>
                <w:p w14:paraId="5EC0C6DF" w14:textId="76196EC4" w:rsidR="0030597E" w:rsidRDefault="00E14892" w:rsidP="005E439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 xml:space="preserve">Hairy </w:t>
                  </w:r>
                  <w:proofErr w:type="spellStart"/>
                  <w:r>
                    <w:rPr>
                      <w:rFonts w:cs="Arial"/>
                      <w:sz w:val="22"/>
                      <w:szCs w:val="22"/>
                    </w:rPr>
                    <w:t>Orcult</w:t>
                  </w:r>
                  <w:proofErr w:type="spellEnd"/>
                  <w:r>
                    <w:rPr>
                      <w:rFonts w:cs="Arial"/>
                      <w:sz w:val="22"/>
                      <w:szCs w:val="22"/>
                    </w:rPr>
                    <w:t xml:space="preserve"> grass</w:t>
                  </w:r>
                </w:p>
              </w:tc>
              <w:tc>
                <w:tcPr>
                  <w:tcW w:w="1971" w:type="dxa"/>
                </w:tcPr>
                <w:p w14:paraId="249A35C6" w14:textId="59349BEC" w:rsidR="0030597E" w:rsidRDefault="00E1489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Threatened</w:t>
                  </w:r>
                </w:p>
              </w:tc>
              <w:tc>
                <w:tcPr>
                  <w:tcW w:w="1971" w:type="dxa"/>
                </w:tcPr>
                <w:p w14:paraId="4B0DC1D3" w14:textId="2B54BA80" w:rsidR="0030597E" w:rsidRDefault="00E1489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Threatened</w:t>
                  </w:r>
                </w:p>
              </w:tc>
              <w:tc>
                <w:tcPr>
                  <w:tcW w:w="1972" w:type="dxa"/>
                </w:tcPr>
                <w:p w14:paraId="69D18DC6" w14:textId="4B9E5D0F" w:rsidR="0030597E" w:rsidRDefault="00E14892"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1B.1</w:t>
                  </w:r>
                </w:p>
              </w:tc>
              <w:tc>
                <w:tcPr>
                  <w:tcW w:w="1972" w:type="dxa"/>
                </w:tcPr>
                <w:p w14:paraId="2738C1C5" w14:textId="77777777" w:rsidR="0030597E" w:rsidRDefault="0030597E" w:rsidP="00607F9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t>None</w:t>
                  </w:r>
                </w:p>
              </w:tc>
            </w:tr>
          </w:tbl>
          <w:p w14:paraId="16A80F92" w14:textId="77777777" w:rsidR="00BF5772" w:rsidRDefault="00BF5772"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b/>
                <w:sz w:val="22"/>
                <w:szCs w:val="22"/>
                <w:u w:val="single"/>
              </w:rPr>
            </w:pPr>
          </w:p>
          <w:p w14:paraId="26EB81E9" w14:textId="77777777" w:rsidR="00BF5772" w:rsidRDefault="00BF5772"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b/>
                <w:sz w:val="22"/>
                <w:szCs w:val="22"/>
                <w:u w:val="single"/>
              </w:rPr>
            </w:pPr>
          </w:p>
          <w:p w14:paraId="0036F4A4" w14:textId="1DF034B3" w:rsidR="00B4376E" w:rsidRPr="00A51D78" w:rsidRDefault="00E14892"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b/>
                <w:sz w:val="22"/>
                <w:szCs w:val="22"/>
                <w:u w:val="single"/>
              </w:rPr>
            </w:pPr>
            <w:r>
              <w:rPr>
                <w:rFonts w:cs="Arial"/>
                <w:b/>
                <w:sz w:val="22"/>
                <w:szCs w:val="22"/>
                <w:u w:val="single"/>
              </w:rPr>
              <w:t>Madera</w:t>
            </w:r>
            <w:r w:rsidR="00A51D78">
              <w:rPr>
                <w:rFonts w:cs="Arial"/>
                <w:b/>
                <w:sz w:val="22"/>
                <w:szCs w:val="22"/>
                <w:u w:val="single"/>
              </w:rPr>
              <w:t xml:space="preserve"> Quadrangle</w:t>
            </w:r>
          </w:p>
          <w:p w14:paraId="5753EE33" w14:textId="77777777" w:rsidR="001C77A0" w:rsidRPr="00E93B27" w:rsidRDefault="001C77A0"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u w:val="single"/>
              </w:rPr>
              <w:t>List 1A</w:t>
            </w:r>
            <w:r w:rsidRPr="00E93B27">
              <w:rPr>
                <w:rFonts w:cs="Arial"/>
                <w:sz w:val="22"/>
                <w:szCs w:val="22"/>
              </w:rPr>
              <w:t xml:space="preserve">:  Plants presumed </w:t>
            </w:r>
            <w:proofErr w:type="gramStart"/>
            <w:r w:rsidRPr="00E93B27">
              <w:rPr>
                <w:rFonts w:cs="Arial"/>
                <w:sz w:val="22"/>
                <w:szCs w:val="22"/>
              </w:rPr>
              <w:t>extinct</w:t>
            </w:r>
            <w:proofErr w:type="gramEnd"/>
          </w:p>
          <w:p w14:paraId="49E60454" w14:textId="77777777" w:rsidR="001C77A0" w:rsidRPr="00E93B27" w:rsidRDefault="001C77A0"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u w:val="single"/>
              </w:rPr>
              <w:t>List 1B</w:t>
            </w:r>
            <w:r w:rsidRPr="00E93B27">
              <w:rPr>
                <w:rFonts w:cs="Arial"/>
                <w:sz w:val="22"/>
                <w:szCs w:val="22"/>
              </w:rPr>
              <w:t>:  Plants Rare, Threatened, or Endangered in California and elsewhere.</w:t>
            </w:r>
          </w:p>
          <w:p w14:paraId="1840DEAA" w14:textId="77777777" w:rsidR="001C77A0" w:rsidRPr="00E93B27" w:rsidRDefault="001C77A0"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u w:val="single"/>
              </w:rPr>
              <w:t>List 2</w:t>
            </w:r>
            <w:r w:rsidRPr="00E93B27">
              <w:rPr>
                <w:rFonts w:cs="Arial"/>
                <w:sz w:val="22"/>
                <w:szCs w:val="22"/>
              </w:rPr>
              <w:t xml:space="preserve">:    Plants Rare, Threatened, or Endangered in California, but more numerous </w:t>
            </w:r>
            <w:proofErr w:type="gramStart"/>
            <w:r w:rsidRPr="00E93B27">
              <w:rPr>
                <w:rFonts w:cs="Arial"/>
                <w:sz w:val="22"/>
                <w:szCs w:val="22"/>
              </w:rPr>
              <w:t>elsewhere</w:t>
            </w:r>
            <w:proofErr w:type="gramEnd"/>
          </w:p>
          <w:p w14:paraId="0BAAD290" w14:textId="77777777" w:rsidR="001C77A0" w:rsidRPr="00E93B27" w:rsidRDefault="001C77A0"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u w:val="single"/>
              </w:rPr>
              <w:t>List 3</w:t>
            </w:r>
            <w:r w:rsidRPr="00E93B27">
              <w:rPr>
                <w:rFonts w:cs="Arial"/>
                <w:sz w:val="22"/>
                <w:szCs w:val="22"/>
              </w:rPr>
              <w:t xml:space="preserve">     Plants which more information is needed – a review </w:t>
            </w:r>
            <w:proofErr w:type="gramStart"/>
            <w:r w:rsidRPr="00E93B27">
              <w:rPr>
                <w:rFonts w:cs="Arial"/>
                <w:sz w:val="22"/>
                <w:szCs w:val="22"/>
              </w:rPr>
              <w:t>list</w:t>
            </w:r>
            <w:proofErr w:type="gramEnd"/>
          </w:p>
          <w:p w14:paraId="335C97A2" w14:textId="77777777" w:rsidR="001C77A0" w:rsidRPr="00E93B27" w:rsidRDefault="001C77A0"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u w:val="single"/>
              </w:rPr>
              <w:t>List 4</w:t>
            </w:r>
            <w:r w:rsidRPr="00E93B27">
              <w:rPr>
                <w:rFonts w:cs="Arial"/>
                <w:sz w:val="22"/>
                <w:szCs w:val="22"/>
              </w:rPr>
              <w:t xml:space="preserve">:    Plants of Limited </w:t>
            </w:r>
            <w:proofErr w:type="gramStart"/>
            <w:r w:rsidRPr="00E93B27">
              <w:rPr>
                <w:rFonts w:cs="Arial"/>
                <w:sz w:val="22"/>
                <w:szCs w:val="22"/>
              </w:rPr>
              <w:t>Distributed  -</w:t>
            </w:r>
            <w:proofErr w:type="gramEnd"/>
            <w:r w:rsidRPr="00E93B27">
              <w:rPr>
                <w:rFonts w:cs="Arial"/>
                <w:sz w:val="22"/>
                <w:szCs w:val="22"/>
              </w:rPr>
              <w:t xml:space="preserve"> a watch list</w:t>
            </w:r>
          </w:p>
          <w:p w14:paraId="0231F9F9" w14:textId="77777777" w:rsidR="004D161E" w:rsidRPr="00E93B27" w:rsidRDefault="004D161E"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b/>
                <w:sz w:val="22"/>
                <w:szCs w:val="22"/>
                <w:u w:val="single"/>
              </w:rPr>
              <w:t>Ranking</w:t>
            </w:r>
          </w:p>
          <w:p w14:paraId="524F69F2" w14:textId="77777777" w:rsidR="004D161E" w:rsidRPr="00E93B27" w:rsidRDefault="004D161E"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0.1 – Seriously threatened in California (high degree/immediacy of threat)</w:t>
            </w:r>
          </w:p>
          <w:p w14:paraId="4BA0545D" w14:textId="77777777" w:rsidR="004D161E" w:rsidRPr="00E93B27" w:rsidRDefault="004D161E"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0.2 – Fairly threatened in California (moderate degree/immediacy of threat)</w:t>
            </w:r>
          </w:p>
          <w:p w14:paraId="60D15065" w14:textId="77777777" w:rsidR="004D161E" w:rsidRDefault="004D161E"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sidRPr="00E93B27">
              <w:rPr>
                <w:rFonts w:cs="Arial"/>
                <w:sz w:val="22"/>
                <w:szCs w:val="22"/>
              </w:rPr>
              <w:t xml:space="preserve">0.3 – Not very threatened in California </w:t>
            </w:r>
            <w:r w:rsidR="00210636">
              <w:rPr>
                <w:rFonts w:cs="Arial"/>
                <w:sz w:val="22"/>
                <w:szCs w:val="22"/>
              </w:rPr>
              <w:t>(low degree/immediacy of threat</w:t>
            </w:r>
            <w:r w:rsidRPr="00E93B27">
              <w:rPr>
                <w:rFonts w:cs="Arial"/>
                <w:sz w:val="22"/>
                <w:szCs w:val="22"/>
              </w:rPr>
              <w:t>s or no current threats known)</w:t>
            </w:r>
          </w:p>
          <w:p w14:paraId="59062003" w14:textId="77777777" w:rsidR="00BC7A52" w:rsidRDefault="00BC7A52"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Pr>
                <w:rFonts w:cs="Arial"/>
                <w:sz w:val="22"/>
                <w:szCs w:val="22"/>
                <w:u w:val="single"/>
              </w:rPr>
              <w:t>SSC</w:t>
            </w:r>
            <w:r>
              <w:rPr>
                <w:rFonts w:cs="Arial"/>
                <w:sz w:val="22"/>
                <w:szCs w:val="22"/>
              </w:rPr>
              <w:t xml:space="preserve"> Species of Special Concern</w:t>
            </w:r>
          </w:p>
          <w:p w14:paraId="5B06ED74" w14:textId="77777777" w:rsidR="00BC7A52" w:rsidRPr="00BC7A52" w:rsidRDefault="00BC7A52"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r>
              <w:rPr>
                <w:rFonts w:cs="Arial"/>
                <w:sz w:val="22"/>
                <w:szCs w:val="22"/>
                <w:u w:val="single"/>
              </w:rPr>
              <w:t>WL</w:t>
            </w:r>
            <w:r>
              <w:rPr>
                <w:rFonts w:cs="Arial"/>
                <w:sz w:val="22"/>
                <w:szCs w:val="22"/>
              </w:rPr>
              <w:t xml:space="preserve"> Watch List</w:t>
            </w:r>
          </w:p>
          <w:p w14:paraId="33D0573B" w14:textId="77777777" w:rsidR="005E4394" w:rsidRPr="00E93B27" w:rsidRDefault="005E4394" w:rsidP="00D44CA6">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5AAF2EF9" w14:textId="77777777" w:rsidR="005E4394" w:rsidRPr="00E93B27" w:rsidRDefault="005E4394" w:rsidP="00202F1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b/>
                <w:sz w:val="22"/>
                <w:szCs w:val="22"/>
              </w:rPr>
            </w:pPr>
            <w:r w:rsidRPr="00E93B27">
              <w:rPr>
                <w:rFonts w:cs="Arial"/>
                <w:b/>
                <w:sz w:val="22"/>
                <w:szCs w:val="22"/>
                <w:u w:val="single"/>
              </w:rPr>
              <w:t>General Information</w:t>
            </w:r>
          </w:p>
          <w:p w14:paraId="0DA9FDAC" w14:textId="77777777" w:rsidR="00B35AC5" w:rsidRPr="00E93B27" w:rsidRDefault="005E4394" w:rsidP="00202F1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t>Effective January 1, 2007, Senate Bill 1535 took effect that has changed de minimis findings procedures.  The Senate Bill takes the de minimis findings capabilities out of the Lead Agency hands and puts the process into the hands of the</w:t>
            </w:r>
            <w:r w:rsidR="00A727A1" w:rsidRPr="00E93B27">
              <w:rPr>
                <w:rFonts w:cs="Arial"/>
                <w:sz w:val="22"/>
                <w:szCs w:val="22"/>
              </w:rPr>
              <w:t xml:space="preserve"> California</w:t>
            </w:r>
            <w:r w:rsidRPr="00E93B27">
              <w:rPr>
                <w:rFonts w:cs="Arial"/>
                <w:sz w:val="22"/>
                <w:szCs w:val="22"/>
              </w:rPr>
              <w:t xml:space="preserve"> Department of Fish and </w:t>
            </w:r>
            <w:r w:rsidR="00A727A1" w:rsidRPr="00E93B27">
              <w:rPr>
                <w:rFonts w:cs="Arial"/>
                <w:sz w:val="22"/>
                <w:szCs w:val="22"/>
              </w:rPr>
              <w:t>Wildlife (formally the California Department of Fish and Game)</w:t>
            </w:r>
            <w:r w:rsidRPr="00E93B27">
              <w:rPr>
                <w:rFonts w:cs="Arial"/>
                <w:sz w:val="22"/>
                <w:szCs w:val="22"/>
              </w:rPr>
              <w:t xml:space="preserve">.  </w:t>
            </w:r>
            <w:r w:rsidR="00A727A1" w:rsidRPr="00E93B27">
              <w:rPr>
                <w:rFonts w:cs="Arial"/>
                <w:sz w:val="22"/>
                <w:szCs w:val="22"/>
              </w:rPr>
              <w:t xml:space="preserve">A Notice of Determination filing fee is due each time a NOD is filed at the jurisdictions Clerk’s Office.  The authority comes under Senate Bill 1535 (SB 1535) and Department of Fish and Wildlife Code 711.4.  Each year the fee is evaluated and has the potential </w:t>
            </w:r>
            <w:r w:rsidR="00A727A1" w:rsidRPr="00E93B27">
              <w:rPr>
                <w:rFonts w:cs="Arial"/>
                <w:sz w:val="22"/>
                <w:szCs w:val="22"/>
              </w:rPr>
              <w:lastRenderedPageBreak/>
              <w:t>of increasing.  For the most up-to-date fees, please refer to</w:t>
            </w:r>
            <w:r w:rsidR="00B35AC5">
              <w:rPr>
                <w:rFonts w:cs="Arial"/>
                <w:sz w:val="22"/>
                <w:szCs w:val="22"/>
              </w:rPr>
              <w:t xml:space="preserve">:  </w:t>
            </w:r>
            <w:hyperlink r:id="rId10" w:history="1">
              <w:r w:rsidR="00A727A1" w:rsidRPr="00E93B27">
                <w:rPr>
                  <w:rStyle w:val="Hyperlink"/>
                  <w:rFonts w:cs="Arial"/>
                  <w:sz w:val="22"/>
                  <w:szCs w:val="22"/>
                </w:rPr>
                <w:t>http://www.dfg.ca.gov/habcon/ceqa/ceqa_changes.html</w:t>
              </w:r>
            </w:hyperlink>
            <w:r w:rsidR="00A727A1" w:rsidRPr="00E93B27">
              <w:rPr>
                <w:rFonts w:cs="Arial"/>
                <w:sz w:val="22"/>
                <w:szCs w:val="22"/>
              </w:rPr>
              <w:t xml:space="preserve">. </w:t>
            </w:r>
          </w:p>
          <w:p w14:paraId="4D756296" w14:textId="77777777" w:rsidR="00EC09EE" w:rsidRPr="00E93B27" w:rsidRDefault="00EC09EE" w:rsidP="00202F1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4D38CC92" w14:textId="77777777" w:rsidR="00500CF6" w:rsidRPr="00E93B27" w:rsidRDefault="00500CF6" w:rsidP="009B0E5D">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tc>
      </w:tr>
      <w:tr w:rsidR="005E4394" w:rsidRPr="00E93B27" w14:paraId="22944C9C" w14:textId="77777777" w:rsidTr="005C0377">
        <w:tc>
          <w:tcPr>
            <w:tcW w:w="720" w:type="dxa"/>
            <w:tcBorders>
              <w:top w:val="nil"/>
              <w:left w:val="nil"/>
              <w:bottom w:val="nil"/>
              <w:right w:val="nil"/>
            </w:tcBorders>
          </w:tcPr>
          <w:p w14:paraId="6096DEB0" w14:textId="77777777" w:rsidR="005E4394" w:rsidRPr="00E93B27" w:rsidRDefault="005E4394" w:rsidP="005E4394">
            <w:pPr>
              <w:spacing w:line="120" w:lineRule="exact"/>
              <w:rPr>
                <w:rFonts w:cs="Arial"/>
                <w:sz w:val="22"/>
                <w:szCs w:val="22"/>
              </w:rPr>
            </w:pPr>
          </w:p>
          <w:p w14:paraId="16E9EC38"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V. </w:t>
            </w:r>
          </w:p>
        </w:tc>
        <w:tc>
          <w:tcPr>
            <w:tcW w:w="5670" w:type="dxa"/>
            <w:gridSpan w:val="3"/>
            <w:tcBorders>
              <w:top w:val="nil"/>
              <w:left w:val="nil"/>
              <w:bottom w:val="nil"/>
              <w:right w:val="nil"/>
            </w:tcBorders>
          </w:tcPr>
          <w:p w14:paraId="2717D180" w14:textId="77777777" w:rsidR="005E4394" w:rsidRPr="00E93B27" w:rsidRDefault="005E4394" w:rsidP="005E4394">
            <w:pPr>
              <w:spacing w:line="120" w:lineRule="exact"/>
              <w:rPr>
                <w:rFonts w:cs="Arial"/>
                <w:sz w:val="22"/>
                <w:szCs w:val="22"/>
              </w:rPr>
            </w:pPr>
          </w:p>
          <w:p w14:paraId="57CCD4F8" w14:textId="77777777" w:rsidR="005E4394" w:rsidRPr="00E93B27" w:rsidRDefault="005E4394"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CULTURAL RESOURCES -- Would the project:</w:t>
            </w:r>
          </w:p>
        </w:tc>
        <w:tc>
          <w:tcPr>
            <w:tcW w:w="1260" w:type="dxa"/>
            <w:tcBorders>
              <w:top w:val="nil"/>
              <w:left w:val="nil"/>
              <w:bottom w:val="nil"/>
              <w:right w:val="nil"/>
            </w:tcBorders>
            <w:vAlign w:val="center"/>
          </w:tcPr>
          <w:p w14:paraId="68131425" w14:textId="77777777" w:rsidR="005E4394" w:rsidRPr="00E93B27" w:rsidRDefault="005E4394">
            <w:pPr>
              <w:spacing w:line="120" w:lineRule="exact"/>
              <w:rPr>
                <w:rFonts w:cs="Arial"/>
                <w:sz w:val="22"/>
                <w:szCs w:val="22"/>
              </w:rPr>
            </w:pPr>
          </w:p>
          <w:p w14:paraId="3EF8B86B" w14:textId="77777777" w:rsidR="005E4394" w:rsidRPr="00E93B27" w:rsidRDefault="005E4394">
            <w:pPr>
              <w:tabs>
                <w:tab w:val="left" w:pos="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vAlign w:val="center"/>
          </w:tcPr>
          <w:p w14:paraId="66C7A6B4" w14:textId="77777777" w:rsidR="005E4394" w:rsidRPr="00E93B27" w:rsidRDefault="005E4394">
            <w:pPr>
              <w:spacing w:line="120" w:lineRule="exact"/>
              <w:rPr>
                <w:rFonts w:cs="Arial"/>
                <w:sz w:val="22"/>
                <w:szCs w:val="22"/>
              </w:rPr>
            </w:pPr>
          </w:p>
          <w:p w14:paraId="14532C52" w14:textId="77777777" w:rsidR="005E4394" w:rsidRPr="00E93B27" w:rsidRDefault="005E4394">
            <w:pPr>
              <w:tabs>
                <w:tab w:val="left" w:pos="0"/>
              </w:tabs>
              <w:jc w:val="center"/>
              <w:rPr>
                <w:rFonts w:cs="Arial"/>
                <w:sz w:val="22"/>
                <w:szCs w:val="22"/>
              </w:rPr>
            </w:pPr>
            <w:r w:rsidRPr="00E93B27">
              <w:rPr>
                <w:rFonts w:cs="Arial"/>
                <w:sz w:val="22"/>
                <w:szCs w:val="22"/>
              </w:rPr>
              <w:t xml:space="preserve"> Less Than</w:t>
            </w:r>
          </w:p>
          <w:p w14:paraId="55D812F7" w14:textId="77777777" w:rsidR="005E4394" w:rsidRPr="00E93B27" w:rsidRDefault="005E4394">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5D5C6B04" w14:textId="77777777" w:rsidR="005E4394" w:rsidRPr="00E93B27" w:rsidRDefault="005E4394">
            <w:pPr>
              <w:spacing w:line="120" w:lineRule="exact"/>
              <w:rPr>
                <w:rFonts w:cs="Arial"/>
                <w:sz w:val="22"/>
                <w:szCs w:val="22"/>
              </w:rPr>
            </w:pPr>
          </w:p>
          <w:p w14:paraId="3D8257C3" w14:textId="77777777" w:rsidR="005E4394" w:rsidRPr="00E93B27" w:rsidRDefault="005E4394">
            <w:pPr>
              <w:tabs>
                <w:tab w:val="left" w:pos="0"/>
              </w:tabs>
              <w:jc w:val="center"/>
              <w:rPr>
                <w:rFonts w:cs="Arial"/>
                <w:sz w:val="22"/>
                <w:szCs w:val="22"/>
              </w:rPr>
            </w:pPr>
            <w:r w:rsidRPr="00E93B27">
              <w:rPr>
                <w:rFonts w:cs="Arial"/>
                <w:sz w:val="22"/>
                <w:szCs w:val="22"/>
              </w:rPr>
              <w:t>Less Than</w:t>
            </w:r>
          </w:p>
          <w:p w14:paraId="4C6DAF7A" w14:textId="77777777" w:rsidR="005E4394" w:rsidRPr="00E93B27" w:rsidRDefault="005E4394">
            <w:pPr>
              <w:tabs>
                <w:tab w:val="left" w:pos="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26F1BAC8" w14:textId="77777777" w:rsidR="005E4394" w:rsidRPr="00E93B27" w:rsidRDefault="005E4394">
            <w:pPr>
              <w:spacing w:line="120" w:lineRule="exact"/>
              <w:rPr>
                <w:rFonts w:cs="Arial"/>
                <w:sz w:val="22"/>
                <w:szCs w:val="22"/>
              </w:rPr>
            </w:pPr>
          </w:p>
          <w:p w14:paraId="22974DDE" w14:textId="77777777" w:rsidR="005E4394" w:rsidRPr="00E93B27" w:rsidRDefault="005E4394">
            <w:pPr>
              <w:tabs>
                <w:tab w:val="left" w:pos="0"/>
              </w:tabs>
              <w:jc w:val="center"/>
              <w:rPr>
                <w:rFonts w:cs="Arial"/>
                <w:sz w:val="22"/>
                <w:szCs w:val="22"/>
              </w:rPr>
            </w:pPr>
            <w:r w:rsidRPr="00E93B27">
              <w:rPr>
                <w:rFonts w:cs="Arial"/>
                <w:sz w:val="22"/>
                <w:szCs w:val="22"/>
              </w:rPr>
              <w:t>No</w:t>
            </w:r>
          </w:p>
          <w:p w14:paraId="219314DE" w14:textId="77777777" w:rsidR="005E4394" w:rsidRPr="00E93B27" w:rsidRDefault="005E4394">
            <w:pPr>
              <w:tabs>
                <w:tab w:val="left" w:pos="0"/>
              </w:tabs>
              <w:spacing w:after="58"/>
              <w:jc w:val="center"/>
              <w:rPr>
                <w:rFonts w:cs="Arial"/>
                <w:sz w:val="22"/>
                <w:szCs w:val="22"/>
              </w:rPr>
            </w:pPr>
            <w:r w:rsidRPr="00E93B27">
              <w:rPr>
                <w:rFonts w:cs="Arial"/>
                <w:sz w:val="22"/>
                <w:szCs w:val="22"/>
              </w:rPr>
              <w:t>Impact</w:t>
            </w:r>
          </w:p>
        </w:tc>
      </w:tr>
      <w:tr w:rsidR="000E6AC6" w:rsidRPr="00E93B27" w14:paraId="436A2A61" w14:textId="77777777" w:rsidTr="005C0377">
        <w:tc>
          <w:tcPr>
            <w:tcW w:w="720" w:type="dxa"/>
            <w:tcBorders>
              <w:top w:val="nil"/>
              <w:left w:val="nil"/>
              <w:bottom w:val="nil"/>
              <w:right w:val="nil"/>
            </w:tcBorders>
          </w:tcPr>
          <w:p w14:paraId="2E4BCCD9" w14:textId="77777777" w:rsidR="000E6AC6" w:rsidRPr="00E93B27" w:rsidRDefault="000E6AC6">
            <w:pPr>
              <w:spacing w:line="120" w:lineRule="exact"/>
              <w:rPr>
                <w:rFonts w:cs="Arial"/>
                <w:sz w:val="22"/>
                <w:szCs w:val="22"/>
              </w:rPr>
            </w:pPr>
          </w:p>
          <w:p w14:paraId="2CFE61F2" w14:textId="77777777" w:rsidR="000E6AC6" w:rsidRPr="00E93B27" w:rsidRDefault="000E6A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60054D6" w14:textId="77777777" w:rsidR="000E6AC6" w:rsidRPr="00E93B27" w:rsidRDefault="000E6AC6" w:rsidP="005E4394">
            <w:pPr>
              <w:spacing w:line="120" w:lineRule="exact"/>
              <w:rPr>
                <w:rFonts w:cs="Arial"/>
                <w:sz w:val="22"/>
                <w:szCs w:val="22"/>
              </w:rPr>
            </w:pPr>
          </w:p>
          <w:p w14:paraId="45C35A00"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5220" w:type="dxa"/>
            <w:gridSpan w:val="2"/>
            <w:tcBorders>
              <w:top w:val="nil"/>
              <w:left w:val="nil"/>
              <w:bottom w:val="nil"/>
              <w:right w:val="nil"/>
            </w:tcBorders>
          </w:tcPr>
          <w:p w14:paraId="72609E0B" w14:textId="77777777" w:rsidR="000E6AC6" w:rsidRPr="00E93B27" w:rsidRDefault="000E6AC6" w:rsidP="005E4394">
            <w:pPr>
              <w:spacing w:line="120" w:lineRule="exact"/>
              <w:rPr>
                <w:rFonts w:cs="Arial"/>
                <w:sz w:val="22"/>
                <w:szCs w:val="22"/>
              </w:rPr>
            </w:pPr>
          </w:p>
          <w:p w14:paraId="7F9C0959"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Cause a substantial adverse change in the significance of a historical resource as defined in §15064.5?</w:t>
            </w:r>
          </w:p>
        </w:tc>
        <w:tc>
          <w:tcPr>
            <w:tcW w:w="1260" w:type="dxa"/>
            <w:tcBorders>
              <w:top w:val="nil"/>
              <w:left w:val="nil"/>
              <w:bottom w:val="nil"/>
              <w:right w:val="nil"/>
            </w:tcBorders>
          </w:tcPr>
          <w:p w14:paraId="201F9731" w14:textId="77777777" w:rsidR="000E6AC6" w:rsidRPr="00E93B27" w:rsidRDefault="000E6AC6" w:rsidP="005E4394">
            <w:pPr>
              <w:spacing w:line="120" w:lineRule="exact"/>
              <w:rPr>
                <w:rFonts w:cs="Arial"/>
                <w:sz w:val="22"/>
                <w:szCs w:val="22"/>
              </w:rPr>
            </w:pPr>
          </w:p>
          <w:p w14:paraId="76F7F004"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20BFB2A8" w14:textId="77777777" w:rsidR="000E6AC6" w:rsidRPr="00E93B27" w:rsidRDefault="000E6AC6" w:rsidP="005E4394">
            <w:pPr>
              <w:spacing w:line="120" w:lineRule="exact"/>
              <w:rPr>
                <w:rFonts w:cs="Arial"/>
                <w:sz w:val="22"/>
                <w:szCs w:val="22"/>
              </w:rPr>
            </w:pPr>
          </w:p>
          <w:p w14:paraId="75358B67" w14:textId="77777777" w:rsidR="000E6AC6" w:rsidRPr="00E93B27" w:rsidRDefault="0030597E"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260" w:type="dxa"/>
            <w:tcBorders>
              <w:top w:val="nil"/>
              <w:left w:val="nil"/>
              <w:bottom w:val="nil"/>
              <w:right w:val="nil"/>
            </w:tcBorders>
          </w:tcPr>
          <w:p w14:paraId="2231ED59" w14:textId="77777777" w:rsidR="000E6AC6" w:rsidRPr="00E93B27" w:rsidRDefault="000E6AC6" w:rsidP="005E4394">
            <w:pPr>
              <w:spacing w:line="120" w:lineRule="exact"/>
              <w:rPr>
                <w:rFonts w:cs="Arial"/>
                <w:sz w:val="22"/>
                <w:szCs w:val="22"/>
              </w:rPr>
            </w:pPr>
          </w:p>
          <w:p w14:paraId="706B3DC8"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5D2E0250" w14:textId="77777777" w:rsidR="000E6AC6" w:rsidRPr="00E93B27" w:rsidRDefault="000E6AC6" w:rsidP="0079337D">
            <w:pPr>
              <w:spacing w:line="120" w:lineRule="exact"/>
              <w:rPr>
                <w:rFonts w:cs="Arial"/>
                <w:sz w:val="22"/>
                <w:szCs w:val="22"/>
              </w:rPr>
            </w:pPr>
          </w:p>
          <w:p w14:paraId="491B9D31" w14:textId="77777777" w:rsidR="000E6AC6" w:rsidRPr="00E93B27" w:rsidRDefault="0030597E" w:rsidP="007933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r>
      <w:tr w:rsidR="000E6AC6" w:rsidRPr="00E93B27" w14:paraId="639BD1B3" w14:textId="77777777" w:rsidTr="005C0377">
        <w:tc>
          <w:tcPr>
            <w:tcW w:w="720" w:type="dxa"/>
            <w:tcBorders>
              <w:top w:val="nil"/>
              <w:left w:val="nil"/>
              <w:bottom w:val="nil"/>
              <w:right w:val="nil"/>
            </w:tcBorders>
          </w:tcPr>
          <w:p w14:paraId="5AE8B350" w14:textId="77777777" w:rsidR="000E6AC6" w:rsidRPr="00E93B27" w:rsidRDefault="000E6AC6">
            <w:pPr>
              <w:spacing w:line="120" w:lineRule="exact"/>
              <w:rPr>
                <w:rFonts w:cs="Arial"/>
                <w:sz w:val="22"/>
                <w:szCs w:val="22"/>
              </w:rPr>
            </w:pPr>
          </w:p>
          <w:p w14:paraId="2C33E95E" w14:textId="77777777" w:rsidR="000E6AC6" w:rsidRPr="00E93B27" w:rsidRDefault="000E6A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E8C84CD" w14:textId="77777777" w:rsidR="000E6AC6" w:rsidRPr="00E93B27" w:rsidRDefault="000E6AC6" w:rsidP="005E4394">
            <w:pPr>
              <w:spacing w:line="120" w:lineRule="exact"/>
              <w:rPr>
                <w:rFonts w:cs="Arial"/>
                <w:sz w:val="22"/>
                <w:szCs w:val="22"/>
              </w:rPr>
            </w:pPr>
          </w:p>
          <w:p w14:paraId="4FCF9B84"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b)</w:t>
            </w:r>
          </w:p>
        </w:tc>
        <w:tc>
          <w:tcPr>
            <w:tcW w:w="5220" w:type="dxa"/>
            <w:gridSpan w:val="2"/>
            <w:tcBorders>
              <w:top w:val="nil"/>
              <w:left w:val="nil"/>
              <w:bottom w:val="nil"/>
              <w:right w:val="nil"/>
            </w:tcBorders>
          </w:tcPr>
          <w:p w14:paraId="6A8DF822" w14:textId="77777777" w:rsidR="000E6AC6" w:rsidRPr="00E93B27" w:rsidRDefault="000E6AC6" w:rsidP="005E4394">
            <w:pPr>
              <w:spacing w:line="120" w:lineRule="exact"/>
              <w:rPr>
                <w:rFonts w:cs="Arial"/>
                <w:sz w:val="22"/>
                <w:szCs w:val="22"/>
              </w:rPr>
            </w:pPr>
          </w:p>
          <w:p w14:paraId="637520BE"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Cause a substantial adverse change in the significance of an archaeological resource pursuant to §15064.5?</w:t>
            </w:r>
          </w:p>
        </w:tc>
        <w:tc>
          <w:tcPr>
            <w:tcW w:w="1260" w:type="dxa"/>
            <w:tcBorders>
              <w:top w:val="nil"/>
              <w:left w:val="nil"/>
              <w:bottom w:val="nil"/>
              <w:right w:val="nil"/>
            </w:tcBorders>
          </w:tcPr>
          <w:p w14:paraId="1F76048C" w14:textId="77777777" w:rsidR="000E6AC6" w:rsidRPr="00E93B27" w:rsidRDefault="000E6AC6" w:rsidP="005E4394">
            <w:pPr>
              <w:spacing w:line="120" w:lineRule="exact"/>
              <w:rPr>
                <w:rFonts w:cs="Arial"/>
                <w:sz w:val="22"/>
                <w:szCs w:val="22"/>
              </w:rPr>
            </w:pPr>
          </w:p>
          <w:p w14:paraId="0D993B71"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4A8A0397" w14:textId="77777777" w:rsidR="000E6AC6" w:rsidRPr="00E93B27" w:rsidRDefault="000E6AC6" w:rsidP="005E4394">
            <w:pPr>
              <w:spacing w:line="120" w:lineRule="exact"/>
              <w:rPr>
                <w:rFonts w:cs="Arial"/>
                <w:sz w:val="22"/>
                <w:szCs w:val="22"/>
              </w:rPr>
            </w:pPr>
          </w:p>
          <w:p w14:paraId="2BB891C5" w14:textId="77777777" w:rsidR="000E6AC6" w:rsidRPr="00E93B27" w:rsidRDefault="0030597E"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260" w:type="dxa"/>
            <w:tcBorders>
              <w:top w:val="nil"/>
              <w:left w:val="nil"/>
              <w:bottom w:val="nil"/>
              <w:right w:val="nil"/>
            </w:tcBorders>
          </w:tcPr>
          <w:p w14:paraId="62BD0B34" w14:textId="77777777" w:rsidR="000E6AC6" w:rsidRPr="00E93B27" w:rsidRDefault="000E6AC6" w:rsidP="005E4394">
            <w:pPr>
              <w:spacing w:line="120" w:lineRule="exact"/>
              <w:rPr>
                <w:rFonts w:cs="Arial"/>
                <w:sz w:val="22"/>
                <w:szCs w:val="22"/>
              </w:rPr>
            </w:pPr>
          </w:p>
          <w:p w14:paraId="0963C587" w14:textId="77777777" w:rsidR="000E6AC6" w:rsidRPr="00E93B27" w:rsidRDefault="0030597E"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539D7447" w14:textId="77777777" w:rsidR="000E6AC6" w:rsidRPr="00E93B27" w:rsidRDefault="000E6AC6" w:rsidP="0079337D">
            <w:pPr>
              <w:spacing w:line="120" w:lineRule="exact"/>
              <w:rPr>
                <w:rFonts w:cs="Arial"/>
                <w:sz w:val="22"/>
                <w:szCs w:val="22"/>
              </w:rPr>
            </w:pPr>
          </w:p>
          <w:p w14:paraId="5A82B663" w14:textId="77777777" w:rsidR="000E6AC6" w:rsidRPr="00E93B27" w:rsidRDefault="000E6AC6" w:rsidP="007933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r>
      <w:tr w:rsidR="000E6AC6" w:rsidRPr="00E93B27" w14:paraId="24F52EEF" w14:textId="77777777" w:rsidTr="005C0377">
        <w:tc>
          <w:tcPr>
            <w:tcW w:w="720" w:type="dxa"/>
            <w:tcBorders>
              <w:top w:val="nil"/>
              <w:left w:val="nil"/>
              <w:bottom w:val="nil"/>
              <w:right w:val="nil"/>
            </w:tcBorders>
          </w:tcPr>
          <w:p w14:paraId="6BC8A2C8" w14:textId="77777777" w:rsidR="000E6AC6" w:rsidRPr="00E93B27" w:rsidRDefault="000E6AC6">
            <w:pPr>
              <w:spacing w:line="120" w:lineRule="exact"/>
              <w:rPr>
                <w:rFonts w:cs="Arial"/>
                <w:sz w:val="22"/>
                <w:szCs w:val="22"/>
              </w:rPr>
            </w:pPr>
          </w:p>
          <w:p w14:paraId="0B19BBEF" w14:textId="77777777" w:rsidR="000E6AC6" w:rsidRPr="00E93B27" w:rsidRDefault="000E6A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54B7B3D" w14:textId="77777777" w:rsidR="000E6AC6" w:rsidRPr="00E93B27" w:rsidRDefault="000E6AC6" w:rsidP="005E4394">
            <w:pPr>
              <w:spacing w:line="120" w:lineRule="exact"/>
              <w:rPr>
                <w:rFonts w:cs="Arial"/>
                <w:sz w:val="22"/>
                <w:szCs w:val="22"/>
              </w:rPr>
            </w:pPr>
          </w:p>
          <w:p w14:paraId="6BC3D4EF"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5220" w:type="dxa"/>
            <w:gridSpan w:val="2"/>
            <w:tcBorders>
              <w:top w:val="nil"/>
              <w:left w:val="nil"/>
              <w:bottom w:val="nil"/>
              <w:right w:val="nil"/>
            </w:tcBorders>
          </w:tcPr>
          <w:p w14:paraId="52CCC5BE" w14:textId="77777777" w:rsidR="000E6AC6" w:rsidRPr="00E93B27" w:rsidRDefault="000E6AC6" w:rsidP="005E4394">
            <w:pPr>
              <w:spacing w:line="120" w:lineRule="exact"/>
              <w:rPr>
                <w:rFonts w:cs="Arial"/>
                <w:sz w:val="22"/>
                <w:szCs w:val="22"/>
              </w:rPr>
            </w:pPr>
          </w:p>
          <w:p w14:paraId="14CAD9AD"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Directly or indirectly destroy a unique paleontological resource or site or unique geologic feature?</w:t>
            </w:r>
          </w:p>
        </w:tc>
        <w:tc>
          <w:tcPr>
            <w:tcW w:w="1260" w:type="dxa"/>
            <w:tcBorders>
              <w:top w:val="nil"/>
              <w:left w:val="nil"/>
              <w:bottom w:val="nil"/>
              <w:right w:val="nil"/>
            </w:tcBorders>
          </w:tcPr>
          <w:p w14:paraId="450D788C" w14:textId="77777777" w:rsidR="000E6AC6" w:rsidRPr="00E93B27" w:rsidRDefault="000E6AC6" w:rsidP="005E4394">
            <w:pPr>
              <w:spacing w:line="120" w:lineRule="exact"/>
              <w:rPr>
                <w:rFonts w:cs="Arial"/>
                <w:sz w:val="22"/>
                <w:szCs w:val="22"/>
              </w:rPr>
            </w:pPr>
          </w:p>
          <w:p w14:paraId="30D65D44"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2AC4BB58" w14:textId="77777777" w:rsidR="000E6AC6" w:rsidRPr="00E93B27" w:rsidRDefault="000E6AC6" w:rsidP="005E4394">
            <w:pPr>
              <w:spacing w:line="120" w:lineRule="exact"/>
              <w:rPr>
                <w:rFonts w:cs="Arial"/>
                <w:sz w:val="22"/>
                <w:szCs w:val="22"/>
              </w:rPr>
            </w:pPr>
          </w:p>
          <w:p w14:paraId="5853D6F0" w14:textId="77777777" w:rsidR="000E6AC6" w:rsidRPr="00E93B27" w:rsidRDefault="0030597E"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260" w:type="dxa"/>
            <w:tcBorders>
              <w:top w:val="nil"/>
              <w:left w:val="nil"/>
              <w:bottom w:val="nil"/>
              <w:right w:val="nil"/>
            </w:tcBorders>
          </w:tcPr>
          <w:p w14:paraId="2369A954" w14:textId="77777777" w:rsidR="000E6AC6" w:rsidRPr="00E93B27" w:rsidRDefault="000E6AC6" w:rsidP="005E4394">
            <w:pPr>
              <w:spacing w:line="120" w:lineRule="exact"/>
              <w:rPr>
                <w:rFonts w:cs="Arial"/>
                <w:sz w:val="22"/>
                <w:szCs w:val="22"/>
              </w:rPr>
            </w:pPr>
          </w:p>
          <w:p w14:paraId="2791C3D3" w14:textId="77777777" w:rsidR="000E6AC6" w:rsidRPr="00E93B27" w:rsidRDefault="0030597E"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1E1233FF" w14:textId="77777777" w:rsidR="000E6AC6" w:rsidRPr="00E93B27" w:rsidRDefault="000E6AC6" w:rsidP="0079337D">
            <w:pPr>
              <w:spacing w:line="120" w:lineRule="exact"/>
              <w:rPr>
                <w:rFonts w:cs="Arial"/>
                <w:sz w:val="22"/>
                <w:szCs w:val="22"/>
              </w:rPr>
            </w:pPr>
          </w:p>
          <w:p w14:paraId="3B6175E9" w14:textId="77777777" w:rsidR="000E6AC6" w:rsidRPr="00E93B27" w:rsidRDefault="000E6AC6" w:rsidP="007933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r>
      <w:tr w:rsidR="000E6AC6" w:rsidRPr="00E93B27" w14:paraId="73BB993D" w14:textId="77777777" w:rsidTr="005C0377">
        <w:tc>
          <w:tcPr>
            <w:tcW w:w="720" w:type="dxa"/>
            <w:tcBorders>
              <w:top w:val="nil"/>
              <w:left w:val="nil"/>
              <w:bottom w:val="nil"/>
              <w:right w:val="nil"/>
            </w:tcBorders>
          </w:tcPr>
          <w:p w14:paraId="6D163EA5" w14:textId="77777777" w:rsidR="000E6AC6" w:rsidRPr="00E93B27" w:rsidRDefault="000E6AC6">
            <w:pPr>
              <w:spacing w:line="120" w:lineRule="exact"/>
              <w:rPr>
                <w:rFonts w:cs="Arial"/>
                <w:sz w:val="22"/>
                <w:szCs w:val="22"/>
              </w:rPr>
            </w:pPr>
          </w:p>
          <w:p w14:paraId="096E2626" w14:textId="77777777" w:rsidR="000E6AC6" w:rsidRPr="00E93B27" w:rsidRDefault="000E6AC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1BA29FD" w14:textId="77777777" w:rsidR="000E6AC6" w:rsidRPr="00E93B27" w:rsidRDefault="000E6AC6" w:rsidP="005E4394">
            <w:pPr>
              <w:spacing w:line="120" w:lineRule="exact"/>
              <w:rPr>
                <w:rFonts w:cs="Arial"/>
                <w:sz w:val="22"/>
                <w:szCs w:val="22"/>
              </w:rPr>
            </w:pPr>
          </w:p>
          <w:p w14:paraId="3DE9B2DD"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d) </w:t>
            </w:r>
          </w:p>
        </w:tc>
        <w:tc>
          <w:tcPr>
            <w:tcW w:w="5220" w:type="dxa"/>
            <w:gridSpan w:val="2"/>
            <w:tcBorders>
              <w:top w:val="nil"/>
              <w:left w:val="nil"/>
              <w:bottom w:val="nil"/>
              <w:right w:val="nil"/>
            </w:tcBorders>
          </w:tcPr>
          <w:p w14:paraId="497FADF6" w14:textId="77777777" w:rsidR="000E6AC6" w:rsidRPr="00E93B27" w:rsidRDefault="000E6AC6" w:rsidP="005E4394">
            <w:pPr>
              <w:spacing w:line="120" w:lineRule="exact"/>
              <w:rPr>
                <w:rFonts w:cs="Arial"/>
                <w:sz w:val="22"/>
                <w:szCs w:val="22"/>
              </w:rPr>
            </w:pPr>
          </w:p>
          <w:p w14:paraId="4241A2DD"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Disturb any human remains, including those interred outside of formal cemeteries?</w:t>
            </w:r>
          </w:p>
        </w:tc>
        <w:tc>
          <w:tcPr>
            <w:tcW w:w="1260" w:type="dxa"/>
            <w:tcBorders>
              <w:top w:val="nil"/>
              <w:left w:val="nil"/>
              <w:bottom w:val="nil"/>
              <w:right w:val="nil"/>
            </w:tcBorders>
          </w:tcPr>
          <w:p w14:paraId="6B11D2B9" w14:textId="77777777" w:rsidR="000E6AC6" w:rsidRPr="00E93B27" w:rsidRDefault="000E6AC6" w:rsidP="005E4394">
            <w:pPr>
              <w:spacing w:line="120" w:lineRule="exact"/>
              <w:rPr>
                <w:rFonts w:cs="Arial"/>
                <w:sz w:val="22"/>
                <w:szCs w:val="22"/>
              </w:rPr>
            </w:pPr>
          </w:p>
          <w:p w14:paraId="25CDE644" w14:textId="77777777" w:rsidR="000E6AC6" w:rsidRPr="00E93B27" w:rsidRDefault="000E6AC6"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67077746" w14:textId="77777777" w:rsidR="000E6AC6" w:rsidRPr="00E93B27" w:rsidRDefault="000E6AC6" w:rsidP="005E4394">
            <w:pPr>
              <w:spacing w:line="120" w:lineRule="exact"/>
              <w:rPr>
                <w:rFonts w:cs="Arial"/>
                <w:sz w:val="22"/>
                <w:szCs w:val="22"/>
              </w:rPr>
            </w:pPr>
          </w:p>
          <w:p w14:paraId="24779797" w14:textId="77777777" w:rsidR="000E6AC6" w:rsidRPr="00E93B27" w:rsidRDefault="0030597E"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260" w:type="dxa"/>
            <w:tcBorders>
              <w:top w:val="nil"/>
              <w:left w:val="nil"/>
              <w:bottom w:val="nil"/>
              <w:right w:val="nil"/>
            </w:tcBorders>
          </w:tcPr>
          <w:p w14:paraId="1AFF498F" w14:textId="77777777" w:rsidR="000E6AC6" w:rsidRPr="00E93B27" w:rsidRDefault="000E6AC6" w:rsidP="005E4394">
            <w:pPr>
              <w:spacing w:line="120" w:lineRule="exact"/>
              <w:rPr>
                <w:rFonts w:cs="Arial"/>
                <w:sz w:val="22"/>
                <w:szCs w:val="22"/>
              </w:rPr>
            </w:pPr>
          </w:p>
          <w:p w14:paraId="4EB5B449" w14:textId="77777777" w:rsidR="000E6AC6" w:rsidRPr="00E93B27" w:rsidRDefault="0030597E" w:rsidP="005E439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2BD23D59" w14:textId="77777777" w:rsidR="000E6AC6" w:rsidRPr="00E93B27" w:rsidRDefault="000E6AC6" w:rsidP="0079337D">
            <w:pPr>
              <w:spacing w:line="120" w:lineRule="exact"/>
              <w:rPr>
                <w:rFonts w:cs="Arial"/>
                <w:sz w:val="22"/>
                <w:szCs w:val="22"/>
              </w:rPr>
            </w:pPr>
          </w:p>
          <w:p w14:paraId="3B88373B" w14:textId="77777777" w:rsidR="000E6AC6" w:rsidRPr="00E93B27" w:rsidRDefault="000E6AC6" w:rsidP="007933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r>
      <w:tr w:rsidR="00E1272E" w:rsidRPr="00E93B27" w14:paraId="4034DCAA" w14:textId="77777777" w:rsidTr="005C0377">
        <w:tc>
          <w:tcPr>
            <w:tcW w:w="720" w:type="dxa"/>
            <w:tcBorders>
              <w:top w:val="nil"/>
              <w:left w:val="nil"/>
              <w:bottom w:val="nil"/>
              <w:right w:val="nil"/>
            </w:tcBorders>
          </w:tcPr>
          <w:p w14:paraId="7EF2ABF2" w14:textId="77777777" w:rsidR="00E1272E" w:rsidRPr="00E93B27" w:rsidRDefault="00E1272E">
            <w:pPr>
              <w:spacing w:line="120" w:lineRule="exact"/>
              <w:rPr>
                <w:rFonts w:cs="Arial"/>
                <w:sz w:val="22"/>
                <w:szCs w:val="22"/>
              </w:rPr>
            </w:pPr>
          </w:p>
          <w:p w14:paraId="3EBB6D9B" w14:textId="77777777" w:rsidR="00E1272E"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3768B58A"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47094DFE"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4B01E177"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2233640E"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28922E0D"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0AFD6EB6"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378CE242"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32D0C2E9"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0DD242AF"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5654E57A"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11F4521D"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64FEDF60"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20CC5299" w14:textId="77777777" w:rsidR="00754FB8"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59898090" w14:textId="77777777" w:rsidR="00754FB8" w:rsidRPr="00E93B27" w:rsidRDefault="00754F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620" w:type="dxa"/>
            <w:gridSpan w:val="7"/>
            <w:tcBorders>
              <w:top w:val="nil"/>
              <w:left w:val="nil"/>
              <w:bottom w:val="nil"/>
              <w:right w:val="nil"/>
            </w:tcBorders>
          </w:tcPr>
          <w:p w14:paraId="0B15EB02" w14:textId="77777777" w:rsidR="00E1272E" w:rsidRPr="00E93B27" w:rsidRDefault="00E1272E">
            <w:pPr>
              <w:spacing w:line="120" w:lineRule="exact"/>
              <w:rPr>
                <w:rFonts w:cs="Arial"/>
                <w:sz w:val="22"/>
                <w:szCs w:val="22"/>
              </w:rPr>
            </w:pPr>
          </w:p>
          <w:p w14:paraId="62E56545" w14:textId="77777777" w:rsidR="00F07F7E" w:rsidRPr="00E93B27" w:rsidRDefault="00F07F7E" w:rsidP="00F07F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 xml:space="preserve">Discussion: </w:t>
            </w:r>
          </w:p>
          <w:p w14:paraId="156AF517" w14:textId="77777777" w:rsidR="00F07F7E" w:rsidRDefault="00F07F7E" w:rsidP="00D44C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434931D9" w14:textId="1B3437A8" w:rsidR="0030597E" w:rsidRPr="0030597E" w:rsidRDefault="008F7F49" w:rsidP="003059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r w:rsidRPr="00B35AC5">
              <w:rPr>
                <w:rFonts w:cs="Arial"/>
                <w:b/>
                <w:sz w:val="22"/>
                <w:szCs w:val="22"/>
              </w:rPr>
              <w:t>(a)</w:t>
            </w:r>
            <w:r>
              <w:rPr>
                <w:rFonts w:cs="Arial"/>
                <w:i/>
                <w:sz w:val="22"/>
                <w:szCs w:val="22"/>
              </w:rPr>
              <w:t xml:space="preserve">  </w:t>
            </w:r>
            <w:r w:rsidR="0030597E">
              <w:rPr>
                <w:rFonts w:cs="Arial"/>
                <w:b/>
                <w:sz w:val="22"/>
                <w:szCs w:val="22"/>
              </w:rPr>
              <w:t xml:space="preserve">Less than Significant Impact with Mitigation Incorporated.  </w:t>
            </w:r>
            <w:r w:rsidR="0090113D">
              <w:rPr>
                <w:rFonts w:cs="Arial"/>
                <w:bCs/>
                <w:sz w:val="22"/>
                <w:szCs w:val="22"/>
              </w:rPr>
              <w:t xml:space="preserve">No recent </w:t>
            </w:r>
            <w:r w:rsidR="00095E27">
              <w:rPr>
                <w:rFonts w:cs="Arial"/>
                <w:sz w:val="22"/>
                <w:szCs w:val="22"/>
              </w:rPr>
              <w:t xml:space="preserve">Cultural Resource Assessment </w:t>
            </w:r>
            <w:r w:rsidR="0090113D">
              <w:rPr>
                <w:rFonts w:cs="Arial"/>
                <w:sz w:val="22"/>
                <w:szCs w:val="22"/>
              </w:rPr>
              <w:t>have been required for this site and</w:t>
            </w:r>
            <w:r w:rsidR="00095E27">
              <w:rPr>
                <w:rFonts w:cs="Arial"/>
                <w:sz w:val="22"/>
                <w:szCs w:val="22"/>
              </w:rPr>
              <w:t xml:space="preserve"> the project site </w:t>
            </w:r>
            <w:r w:rsidR="0090113D">
              <w:rPr>
                <w:rFonts w:cs="Arial"/>
                <w:sz w:val="22"/>
                <w:szCs w:val="22"/>
              </w:rPr>
              <w:t>appears to be</w:t>
            </w:r>
            <w:r w:rsidR="00095E27">
              <w:rPr>
                <w:rFonts w:cs="Arial"/>
                <w:sz w:val="22"/>
                <w:szCs w:val="22"/>
              </w:rPr>
              <w:t xml:space="preserve"> absent of any cultural resource of significance. However, the project will need to cease all grading and trenching activities </w:t>
            </w:r>
            <w:proofErr w:type="gramStart"/>
            <w:r w:rsidR="00095E27">
              <w:rPr>
                <w:rFonts w:cs="Arial"/>
                <w:sz w:val="22"/>
                <w:szCs w:val="22"/>
              </w:rPr>
              <w:t>in the event that</w:t>
            </w:r>
            <w:proofErr w:type="gramEnd"/>
            <w:r w:rsidR="00095E27">
              <w:rPr>
                <w:rFonts w:cs="Arial"/>
                <w:sz w:val="22"/>
                <w:szCs w:val="22"/>
              </w:rPr>
              <w:t xml:space="preserve"> human remains or artifacts and have a qualified professional verify if in fact they are of cultural significance.</w:t>
            </w:r>
          </w:p>
          <w:p w14:paraId="6A0A180A" w14:textId="77777777" w:rsidR="008F7F49" w:rsidRPr="006A10F1" w:rsidRDefault="008F7F49" w:rsidP="008F7F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136C6394" w14:textId="5A0BAA5C" w:rsidR="003C3513" w:rsidRPr="0090113D" w:rsidRDefault="00095E27" w:rsidP="0090113D">
            <w:pPr>
              <w:rPr>
                <w:rFonts w:cs="Arial"/>
                <w:sz w:val="22"/>
                <w:szCs w:val="22"/>
              </w:rPr>
            </w:pPr>
            <w:r>
              <w:rPr>
                <w:rFonts w:cs="Arial"/>
                <w:b/>
                <w:sz w:val="22"/>
                <w:szCs w:val="22"/>
              </w:rPr>
              <w:t>(b</w:t>
            </w:r>
            <w:r w:rsidR="0090113D">
              <w:rPr>
                <w:rFonts w:cs="Arial"/>
                <w:b/>
                <w:sz w:val="22"/>
                <w:szCs w:val="22"/>
              </w:rPr>
              <w:t>-d</w:t>
            </w:r>
            <w:proofErr w:type="gramStart"/>
            <w:r w:rsidRPr="00B35AC5">
              <w:rPr>
                <w:rFonts w:cs="Arial"/>
                <w:b/>
                <w:sz w:val="22"/>
                <w:szCs w:val="22"/>
              </w:rPr>
              <w:t>)</w:t>
            </w:r>
            <w:r>
              <w:rPr>
                <w:rFonts w:cs="Arial"/>
                <w:i/>
                <w:sz w:val="22"/>
                <w:szCs w:val="22"/>
              </w:rPr>
              <w:t xml:space="preserve">  </w:t>
            </w:r>
            <w:r>
              <w:rPr>
                <w:rFonts w:cs="Arial"/>
                <w:b/>
                <w:sz w:val="22"/>
                <w:szCs w:val="22"/>
              </w:rPr>
              <w:t>Less</w:t>
            </w:r>
            <w:proofErr w:type="gramEnd"/>
            <w:r>
              <w:rPr>
                <w:rFonts w:cs="Arial"/>
                <w:b/>
                <w:sz w:val="22"/>
                <w:szCs w:val="22"/>
              </w:rPr>
              <w:t xml:space="preserve"> than Significant Impact with Mitigation Incorporated.  </w:t>
            </w:r>
            <w:r w:rsidR="0090113D">
              <w:rPr>
                <w:rFonts w:cs="Arial"/>
                <w:bCs/>
                <w:sz w:val="22"/>
                <w:szCs w:val="22"/>
              </w:rPr>
              <w:t>T</w:t>
            </w:r>
            <w:r>
              <w:rPr>
                <w:rFonts w:cs="Arial"/>
                <w:sz w:val="22"/>
                <w:szCs w:val="22"/>
              </w:rPr>
              <w:t xml:space="preserve">he project site </w:t>
            </w:r>
            <w:r w:rsidR="0090113D">
              <w:rPr>
                <w:rFonts w:cs="Arial"/>
                <w:sz w:val="22"/>
                <w:szCs w:val="22"/>
              </w:rPr>
              <w:t>appears to be</w:t>
            </w:r>
            <w:r>
              <w:rPr>
                <w:rFonts w:cs="Arial"/>
                <w:sz w:val="22"/>
                <w:szCs w:val="22"/>
              </w:rPr>
              <w:t xml:space="preserve"> absent of any cultural resource of significance. However, the project will need to cease all grading and trenching activities </w:t>
            </w:r>
            <w:proofErr w:type="gramStart"/>
            <w:r>
              <w:rPr>
                <w:rFonts w:cs="Arial"/>
                <w:sz w:val="22"/>
                <w:szCs w:val="22"/>
              </w:rPr>
              <w:t>in the event that</w:t>
            </w:r>
            <w:proofErr w:type="gramEnd"/>
            <w:r>
              <w:rPr>
                <w:rFonts w:cs="Arial"/>
                <w:sz w:val="22"/>
                <w:szCs w:val="22"/>
              </w:rPr>
              <w:t xml:space="preserve"> human remains or artifacts and have a qualified professional verify if in fact they are of cultural significance.</w:t>
            </w:r>
          </w:p>
        </w:tc>
      </w:tr>
      <w:tr w:rsidR="00DA1A49" w:rsidRPr="00E93B27" w14:paraId="37CA2862" w14:textId="77777777" w:rsidTr="00DA1A49">
        <w:tc>
          <w:tcPr>
            <w:tcW w:w="720" w:type="dxa"/>
            <w:tcBorders>
              <w:top w:val="nil"/>
              <w:left w:val="nil"/>
              <w:bottom w:val="nil"/>
              <w:right w:val="nil"/>
            </w:tcBorders>
          </w:tcPr>
          <w:p w14:paraId="47022C91" w14:textId="77777777" w:rsidR="00DA1A49" w:rsidRPr="00DA1A49" w:rsidRDefault="00DA1A49" w:rsidP="00DA1A49"/>
          <w:p w14:paraId="3974831A" w14:textId="77777777" w:rsidR="00DA1A49" w:rsidRPr="00DA1A49" w:rsidRDefault="00DA1A49" w:rsidP="00DA1A49">
            <w:pPr>
              <w:spacing w:line="120" w:lineRule="exact"/>
              <w:rPr>
                <w:rFonts w:cs="Arial"/>
                <w:sz w:val="22"/>
                <w:szCs w:val="22"/>
              </w:rPr>
            </w:pPr>
          </w:p>
          <w:p w14:paraId="45D660C6" w14:textId="77777777" w:rsidR="00DA1A49" w:rsidRPr="00DA1A49" w:rsidRDefault="00DA1A49" w:rsidP="00DA1A49">
            <w:pPr>
              <w:rPr>
                <w:sz w:val="22"/>
                <w:szCs w:val="22"/>
              </w:rPr>
            </w:pPr>
            <w:r w:rsidRPr="00DA1A49">
              <w:rPr>
                <w:sz w:val="22"/>
                <w:szCs w:val="22"/>
              </w:rPr>
              <w:t>VI</w:t>
            </w:r>
          </w:p>
          <w:p w14:paraId="4C4B6E16" w14:textId="77777777" w:rsidR="00DA1A49" w:rsidRPr="00DA1A49" w:rsidRDefault="00DA1A49" w:rsidP="00DA1A49">
            <w:pPr>
              <w:spacing w:line="120" w:lineRule="exact"/>
              <w:rPr>
                <w:rFonts w:cs="Arial"/>
                <w:sz w:val="22"/>
                <w:szCs w:val="22"/>
              </w:rPr>
            </w:pPr>
          </w:p>
          <w:p w14:paraId="04CB19E3" w14:textId="77777777" w:rsidR="00DA1A49" w:rsidRPr="00DA1A49" w:rsidRDefault="00DA1A49" w:rsidP="00DA1A49">
            <w:pPr>
              <w:spacing w:line="120" w:lineRule="exact"/>
              <w:rPr>
                <w:rFonts w:cs="Arial"/>
                <w:sz w:val="22"/>
                <w:szCs w:val="22"/>
              </w:rPr>
            </w:pPr>
          </w:p>
          <w:p w14:paraId="7EACCF69" w14:textId="77777777" w:rsidR="00DA1A49" w:rsidRPr="00DA1A49" w:rsidRDefault="00DA1A49" w:rsidP="00DA1A49">
            <w:pPr>
              <w:spacing w:line="120" w:lineRule="exact"/>
              <w:rPr>
                <w:rFonts w:cs="Arial"/>
                <w:sz w:val="22"/>
                <w:szCs w:val="22"/>
              </w:rPr>
            </w:pPr>
          </w:p>
          <w:p w14:paraId="469DE6F4" w14:textId="77777777" w:rsidR="00DA1A49" w:rsidRPr="00DA1A49" w:rsidRDefault="00DA1A49" w:rsidP="00DA1A49">
            <w:pPr>
              <w:spacing w:line="120" w:lineRule="exact"/>
              <w:rPr>
                <w:rFonts w:cs="Arial"/>
                <w:sz w:val="22"/>
                <w:szCs w:val="22"/>
              </w:rPr>
            </w:pPr>
          </w:p>
          <w:p w14:paraId="32B20990" w14:textId="77777777" w:rsidR="00DA1A49" w:rsidRPr="00DA1A49" w:rsidRDefault="00DA1A49" w:rsidP="00DA1A49">
            <w:pPr>
              <w:spacing w:line="120" w:lineRule="exact"/>
              <w:rPr>
                <w:rFonts w:cs="Arial"/>
                <w:sz w:val="22"/>
                <w:szCs w:val="22"/>
              </w:rPr>
            </w:pPr>
          </w:p>
          <w:p w14:paraId="7325BADE" w14:textId="77777777" w:rsidR="00DA1A49" w:rsidRPr="00E93B27" w:rsidRDefault="00DA1A49" w:rsidP="00DA1A49">
            <w:pPr>
              <w:spacing w:line="120" w:lineRule="exact"/>
              <w:rPr>
                <w:rFonts w:cs="Arial"/>
                <w:sz w:val="22"/>
                <w:szCs w:val="22"/>
              </w:rPr>
            </w:pPr>
          </w:p>
        </w:tc>
        <w:tc>
          <w:tcPr>
            <w:tcW w:w="5670" w:type="dxa"/>
            <w:gridSpan w:val="3"/>
            <w:tcBorders>
              <w:top w:val="nil"/>
              <w:left w:val="nil"/>
              <w:bottom w:val="nil"/>
              <w:right w:val="nil"/>
            </w:tcBorders>
            <w:vAlign w:val="center"/>
          </w:tcPr>
          <w:p w14:paraId="097EC386" w14:textId="77777777" w:rsidR="00DA1A49" w:rsidRPr="00DA1A49" w:rsidRDefault="00DA1A49" w:rsidP="00DA1A49">
            <w:pPr>
              <w:rPr>
                <w:sz w:val="22"/>
                <w:szCs w:val="22"/>
              </w:rPr>
            </w:pPr>
            <w:r>
              <w:rPr>
                <w:sz w:val="22"/>
                <w:szCs w:val="22"/>
              </w:rPr>
              <w:t>TRIBAL CULTURAL RESOURCES – Would the project</w:t>
            </w:r>
          </w:p>
        </w:tc>
        <w:tc>
          <w:tcPr>
            <w:tcW w:w="1260" w:type="dxa"/>
            <w:tcBorders>
              <w:top w:val="nil"/>
              <w:left w:val="nil"/>
              <w:bottom w:val="nil"/>
              <w:right w:val="nil"/>
            </w:tcBorders>
            <w:vAlign w:val="center"/>
          </w:tcPr>
          <w:p w14:paraId="5F1F9C4E" w14:textId="77777777" w:rsidR="00DA1A49" w:rsidRPr="00E93B27" w:rsidRDefault="00DA1A49" w:rsidP="00DA1A49">
            <w:pPr>
              <w:spacing w:line="120" w:lineRule="exact"/>
              <w:rPr>
                <w:rFonts w:cs="Arial"/>
                <w:sz w:val="22"/>
                <w:szCs w:val="22"/>
              </w:rPr>
            </w:pPr>
          </w:p>
          <w:p w14:paraId="5ABC581E"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vAlign w:val="center"/>
          </w:tcPr>
          <w:p w14:paraId="068D5370" w14:textId="77777777" w:rsidR="00DA1A49" w:rsidRPr="00E93B27" w:rsidRDefault="00DA1A49" w:rsidP="00DA1A49">
            <w:pPr>
              <w:tabs>
                <w:tab w:val="left" w:pos="0"/>
              </w:tabs>
              <w:jc w:val="center"/>
              <w:rPr>
                <w:rFonts w:cs="Arial"/>
                <w:sz w:val="22"/>
                <w:szCs w:val="22"/>
              </w:rPr>
            </w:pPr>
            <w:r w:rsidRPr="00E93B27">
              <w:rPr>
                <w:rFonts w:cs="Arial"/>
                <w:sz w:val="22"/>
                <w:szCs w:val="22"/>
              </w:rPr>
              <w:t>Less Than</w:t>
            </w:r>
          </w:p>
          <w:p w14:paraId="76C6AFAC" w14:textId="77777777" w:rsidR="00DA1A49" w:rsidRPr="00DA1A49" w:rsidRDefault="00DA1A49" w:rsidP="00DA1A49">
            <w:pPr>
              <w:jc w:val="center"/>
              <w:rPr>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3F4E5E55" w14:textId="77777777" w:rsidR="00DA1A49" w:rsidRPr="00E93B27" w:rsidRDefault="00DA1A49" w:rsidP="00DA1A49">
            <w:pPr>
              <w:spacing w:line="120" w:lineRule="exact"/>
              <w:jc w:val="center"/>
              <w:rPr>
                <w:rFonts w:cs="Arial"/>
                <w:sz w:val="22"/>
                <w:szCs w:val="22"/>
              </w:rPr>
            </w:pPr>
          </w:p>
          <w:p w14:paraId="3C85BEAB" w14:textId="77777777" w:rsidR="00DA1A49" w:rsidRPr="00E93B27" w:rsidRDefault="00DA1A49" w:rsidP="00DA1A49">
            <w:pPr>
              <w:tabs>
                <w:tab w:val="left" w:pos="0"/>
              </w:tabs>
              <w:jc w:val="center"/>
              <w:rPr>
                <w:rFonts w:cs="Arial"/>
                <w:sz w:val="22"/>
                <w:szCs w:val="22"/>
              </w:rPr>
            </w:pPr>
            <w:r w:rsidRPr="00E93B27">
              <w:rPr>
                <w:rFonts w:cs="Arial"/>
                <w:sz w:val="22"/>
                <w:szCs w:val="22"/>
              </w:rPr>
              <w:t>Less Than</w:t>
            </w:r>
          </w:p>
          <w:p w14:paraId="71F06D27" w14:textId="77777777" w:rsidR="00DA1A49" w:rsidRPr="00DA1A49" w:rsidRDefault="00DA1A49" w:rsidP="00DA1A49">
            <w:pPr>
              <w:jc w:val="center"/>
              <w:rPr>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2F985280" w14:textId="77777777" w:rsidR="00DA1A49" w:rsidRPr="00E93B27" w:rsidRDefault="00DA1A49" w:rsidP="00DA1A49">
            <w:pPr>
              <w:tabs>
                <w:tab w:val="left" w:pos="0"/>
              </w:tabs>
              <w:jc w:val="center"/>
              <w:rPr>
                <w:rFonts w:cs="Arial"/>
                <w:sz w:val="22"/>
                <w:szCs w:val="22"/>
              </w:rPr>
            </w:pPr>
            <w:r w:rsidRPr="00E93B27">
              <w:rPr>
                <w:rFonts w:cs="Arial"/>
                <w:sz w:val="22"/>
                <w:szCs w:val="22"/>
              </w:rPr>
              <w:t>No</w:t>
            </w:r>
          </w:p>
          <w:p w14:paraId="01A1D08B" w14:textId="77777777" w:rsidR="00DA1A49" w:rsidRPr="00DA1A49" w:rsidRDefault="00DA1A49" w:rsidP="00DA1A49">
            <w:pPr>
              <w:rPr>
                <w:sz w:val="22"/>
                <w:szCs w:val="22"/>
              </w:rPr>
            </w:pPr>
            <w:r w:rsidRPr="00E93B27">
              <w:rPr>
                <w:rFonts w:cs="Arial"/>
                <w:sz w:val="22"/>
                <w:szCs w:val="22"/>
              </w:rPr>
              <w:t>Impact</w:t>
            </w:r>
          </w:p>
        </w:tc>
      </w:tr>
      <w:tr w:rsidR="00DA1A49" w:rsidRPr="00E93B27" w14:paraId="79E650BC" w14:textId="77777777" w:rsidTr="00DA1A49">
        <w:tc>
          <w:tcPr>
            <w:tcW w:w="720" w:type="dxa"/>
            <w:tcBorders>
              <w:top w:val="nil"/>
              <w:left w:val="nil"/>
              <w:bottom w:val="nil"/>
              <w:right w:val="nil"/>
            </w:tcBorders>
          </w:tcPr>
          <w:p w14:paraId="617C00CE" w14:textId="77777777" w:rsidR="00DA1A49" w:rsidRDefault="00DA1A49" w:rsidP="00DA1A49"/>
          <w:p w14:paraId="6D37D5E5" w14:textId="77777777" w:rsidR="00DA1A49" w:rsidRDefault="00DA1A49" w:rsidP="00DA1A49"/>
          <w:p w14:paraId="1215A416" w14:textId="77777777" w:rsidR="00DA1A49" w:rsidRDefault="00DA1A49" w:rsidP="00DA1A49"/>
          <w:p w14:paraId="63449710" w14:textId="77777777" w:rsidR="00DA1A49" w:rsidRPr="00E93B27" w:rsidRDefault="00DA1A49" w:rsidP="00DA1A49"/>
        </w:tc>
        <w:tc>
          <w:tcPr>
            <w:tcW w:w="450" w:type="dxa"/>
            <w:tcBorders>
              <w:top w:val="nil"/>
              <w:left w:val="nil"/>
              <w:bottom w:val="nil"/>
              <w:right w:val="nil"/>
            </w:tcBorders>
          </w:tcPr>
          <w:p w14:paraId="59642E0F" w14:textId="77777777" w:rsidR="00DA1A49" w:rsidRDefault="00DA1A49" w:rsidP="00DA1A49"/>
          <w:p w14:paraId="7347C8D7" w14:textId="77777777" w:rsidR="00DA1A49" w:rsidRPr="00E93B27" w:rsidRDefault="00DA1A49" w:rsidP="00DA1A49">
            <w:r>
              <w:t>a)</w:t>
            </w:r>
          </w:p>
        </w:tc>
        <w:tc>
          <w:tcPr>
            <w:tcW w:w="5220" w:type="dxa"/>
            <w:gridSpan w:val="2"/>
            <w:tcBorders>
              <w:top w:val="nil"/>
              <w:left w:val="nil"/>
              <w:bottom w:val="nil"/>
              <w:right w:val="nil"/>
            </w:tcBorders>
          </w:tcPr>
          <w:p w14:paraId="23F0E6AE" w14:textId="77777777" w:rsidR="00DA1A49" w:rsidRDefault="00DA1A49" w:rsidP="00DA1A49">
            <w:pPr>
              <w:jc w:val="both"/>
              <w:rPr>
                <w:sz w:val="22"/>
                <w:szCs w:val="22"/>
              </w:rPr>
            </w:pPr>
            <w:r>
              <w:rPr>
                <w:sz w:val="22"/>
                <w:szCs w:val="22"/>
              </w:rPr>
              <w:t xml:space="preserve">Cause a substantial adverse change in the significance of a tribal cultural resource as defined </w:t>
            </w:r>
            <w:r>
              <w:rPr>
                <w:sz w:val="22"/>
                <w:szCs w:val="22"/>
              </w:rPr>
              <w:lastRenderedPageBreak/>
              <w:t xml:space="preserve">in Public Resources Code </w:t>
            </w:r>
            <w:r>
              <w:rPr>
                <w:rFonts w:ascii="Algerian" w:hAnsi="Algerian"/>
                <w:sz w:val="22"/>
                <w:szCs w:val="22"/>
              </w:rPr>
              <w:t>§</w:t>
            </w:r>
            <w:proofErr w:type="gramStart"/>
            <w:r>
              <w:rPr>
                <w:sz w:val="22"/>
                <w:szCs w:val="22"/>
              </w:rPr>
              <w:t>21074</w:t>
            </w:r>
            <w:proofErr w:type="gramEnd"/>
          </w:p>
          <w:p w14:paraId="6BCE5D60" w14:textId="77777777" w:rsidR="00976E62" w:rsidRDefault="00976E62" w:rsidP="00DA1A49">
            <w:pPr>
              <w:jc w:val="both"/>
              <w:rPr>
                <w:sz w:val="22"/>
                <w:szCs w:val="22"/>
              </w:rPr>
            </w:pPr>
          </w:p>
          <w:p w14:paraId="66E1269B" w14:textId="77777777" w:rsidR="003C3513" w:rsidRDefault="00976E62" w:rsidP="00DA1A49">
            <w:pPr>
              <w:jc w:val="both"/>
              <w:rPr>
                <w:sz w:val="22"/>
                <w:szCs w:val="22"/>
              </w:rPr>
            </w:pPr>
            <w:r>
              <w:rPr>
                <w:b/>
                <w:sz w:val="22"/>
                <w:szCs w:val="22"/>
              </w:rPr>
              <w:t>SUBSTANTIATION:</w:t>
            </w:r>
            <w:r>
              <w:rPr>
                <w:sz w:val="22"/>
                <w:szCs w:val="22"/>
              </w:rPr>
              <w:t xml:space="preserve">  Check if the project </w:t>
            </w:r>
            <w:proofErr w:type="gramStart"/>
            <w:r>
              <w:rPr>
                <w:sz w:val="22"/>
                <w:szCs w:val="22"/>
              </w:rPr>
              <w:t>is located in</w:t>
            </w:r>
            <w:proofErr w:type="gramEnd"/>
            <w:r>
              <w:rPr>
                <w:sz w:val="22"/>
                <w:szCs w:val="22"/>
              </w:rPr>
              <w:t xml:space="preserve"> the traditional and cultural affiliated geographic area of a California Native American Tribe </w:t>
            </w:r>
            <w:r>
              <w:rPr>
                <w:sz w:val="22"/>
                <w:szCs w:val="22"/>
              </w:rPr>
              <w:sym w:font="Wingdings" w:char="F0A8"/>
            </w:r>
            <w:r>
              <w:rPr>
                <w:sz w:val="22"/>
                <w:szCs w:val="22"/>
              </w:rPr>
              <w:t>:</w:t>
            </w:r>
          </w:p>
          <w:p w14:paraId="6692F687" w14:textId="77777777" w:rsidR="00976E62" w:rsidRPr="00976E62" w:rsidRDefault="00976E62" w:rsidP="00DA1A49">
            <w:pPr>
              <w:jc w:val="both"/>
              <w:rPr>
                <w:sz w:val="22"/>
                <w:szCs w:val="22"/>
              </w:rPr>
            </w:pPr>
            <w:r>
              <w:rPr>
                <w:sz w:val="22"/>
                <w:szCs w:val="22"/>
              </w:rPr>
              <w:t xml:space="preserve"> </w:t>
            </w:r>
          </w:p>
        </w:tc>
        <w:tc>
          <w:tcPr>
            <w:tcW w:w="1260" w:type="dxa"/>
            <w:tcBorders>
              <w:top w:val="nil"/>
              <w:left w:val="nil"/>
              <w:bottom w:val="nil"/>
              <w:right w:val="nil"/>
            </w:tcBorders>
            <w:vAlign w:val="center"/>
          </w:tcPr>
          <w:p w14:paraId="2F087A4D" w14:textId="77777777" w:rsidR="00DA1A49" w:rsidRPr="00DA1A49" w:rsidRDefault="00DA1A49" w:rsidP="00DA1A49">
            <w:pPr>
              <w:jc w:val="center"/>
              <w:rPr>
                <w:sz w:val="22"/>
                <w:szCs w:val="22"/>
              </w:rPr>
            </w:pPr>
            <w:r>
              <w:rPr>
                <w:sz w:val="22"/>
                <w:szCs w:val="22"/>
              </w:rPr>
              <w:lastRenderedPageBreak/>
              <w:sym w:font="Wingdings" w:char="F0A8"/>
            </w:r>
          </w:p>
        </w:tc>
        <w:tc>
          <w:tcPr>
            <w:tcW w:w="1530" w:type="dxa"/>
            <w:tcBorders>
              <w:top w:val="nil"/>
              <w:left w:val="nil"/>
              <w:bottom w:val="nil"/>
              <w:right w:val="nil"/>
            </w:tcBorders>
            <w:vAlign w:val="center"/>
          </w:tcPr>
          <w:p w14:paraId="7348ACF8" w14:textId="77777777" w:rsidR="00DA1A49" w:rsidRPr="00DA1A49" w:rsidRDefault="003C3513" w:rsidP="00DA1A49">
            <w:pPr>
              <w:jc w:val="center"/>
              <w:rPr>
                <w:sz w:val="22"/>
                <w:szCs w:val="22"/>
              </w:rPr>
            </w:pPr>
            <w:r>
              <w:rPr>
                <w:rFonts w:cs="Arial"/>
                <w:sz w:val="22"/>
                <w:szCs w:val="22"/>
              </w:rPr>
              <w:sym w:font="Wingdings" w:char="F078"/>
            </w:r>
          </w:p>
        </w:tc>
        <w:tc>
          <w:tcPr>
            <w:tcW w:w="1260" w:type="dxa"/>
            <w:tcBorders>
              <w:top w:val="nil"/>
              <w:left w:val="nil"/>
              <w:bottom w:val="nil"/>
              <w:right w:val="nil"/>
            </w:tcBorders>
            <w:vAlign w:val="center"/>
          </w:tcPr>
          <w:p w14:paraId="46208D7F" w14:textId="77777777" w:rsidR="00DA1A49" w:rsidRPr="00DA1A49" w:rsidRDefault="00DA1A49" w:rsidP="00DA1A49">
            <w:pPr>
              <w:jc w:val="center"/>
              <w:rPr>
                <w:sz w:val="22"/>
                <w:szCs w:val="22"/>
              </w:rPr>
            </w:pPr>
            <w:r>
              <w:rPr>
                <w:sz w:val="22"/>
                <w:szCs w:val="22"/>
              </w:rPr>
              <w:sym w:font="Wingdings" w:char="F0A8"/>
            </w:r>
          </w:p>
        </w:tc>
        <w:tc>
          <w:tcPr>
            <w:tcW w:w="900" w:type="dxa"/>
            <w:tcBorders>
              <w:top w:val="nil"/>
              <w:left w:val="nil"/>
              <w:bottom w:val="nil"/>
              <w:right w:val="nil"/>
            </w:tcBorders>
            <w:vAlign w:val="center"/>
          </w:tcPr>
          <w:p w14:paraId="69E10E16" w14:textId="77777777" w:rsidR="00DA1A49" w:rsidRPr="00DA1A49" w:rsidRDefault="00DA1A49" w:rsidP="00DA1A49">
            <w:pPr>
              <w:jc w:val="center"/>
              <w:rPr>
                <w:sz w:val="22"/>
                <w:szCs w:val="22"/>
              </w:rPr>
            </w:pPr>
            <w:r>
              <w:rPr>
                <w:sz w:val="22"/>
                <w:szCs w:val="22"/>
              </w:rPr>
              <w:sym w:font="Wingdings" w:char="F0A8"/>
            </w:r>
          </w:p>
        </w:tc>
      </w:tr>
      <w:tr w:rsidR="00976E62" w:rsidRPr="00E93B27" w14:paraId="2190BE77" w14:textId="77777777" w:rsidTr="000F766A">
        <w:tc>
          <w:tcPr>
            <w:tcW w:w="720" w:type="dxa"/>
            <w:tcBorders>
              <w:top w:val="nil"/>
              <w:left w:val="nil"/>
              <w:bottom w:val="nil"/>
              <w:right w:val="nil"/>
            </w:tcBorders>
          </w:tcPr>
          <w:p w14:paraId="13B427F9" w14:textId="77777777" w:rsidR="00976E62" w:rsidRPr="00976E62" w:rsidRDefault="00976E62" w:rsidP="00976E62">
            <w:pPr>
              <w:rPr>
                <w:sz w:val="22"/>
                <w:szCs w:val="22"/>
              </w:rPr>
            </w:pPr>
          </w:p>
        </w:tc>
        <w:tc>
          <w:tcPr>
            <w:tcW w:w="10620" w:type="dxa"/>
            <w:gridSpan w:val="7"/>
            <w:tcBorders>
              <w:top w:val="nil"/>
              <w:left w:val="nil"/>
              <w:bottom w:val="nil"/>
              <w:right w:val="nil"/>
            </w:tcBorders>
          </w:tcPr>
          <w:p w14:paraId="016E2FB0" w14:textId="77777777" w:rsidR="00976E62" w:rsidRDefault="00976E62" w:rsidP="00976E62">
            <w:pPr>
              <w:rPr>
                <w:sz w:val="22"/>
                <w:szCs w:val="22"/>
              </w:rPr>
            </w:pPr>
            <w:r>
              <w:rPr>
                <w:b/>
                <w:sz w:val="22"/>
                <w:szCs w:val="22"/>
              </w:rPr>
              <w:t>Discussion:</w:t>
            </w:r>
          </w:p>
          <w:p w14:paraId="7B281733" w14:textId="77777777" w:rsidR="00976E62" w:rsidRPr="00976E62" w:rsidRDefault="00976E62" w:rsidP="00976E62">
            <w:pPr>
              <w:rPr>
                <w:sz w:val="22"/>
                <w:szCs w:val="22"/>
              </w:rPr>
            </w:pPr>
          </w:p>
          <w:p w14:paraId="4C0EFC6F" w14:textId="3F2D2151" w:rsidR="00976E62" w:rsidRPr="00976E62" w:rsidRDefault="003C3513" w:rsidP="00976E62">
            <w:pPr>
              <w:rPr>
                <w:b/>
                <w:sz w:val="22"/>
                <w:szCs w:val="22"/>
              </w:rPr>
            </w:pPr>
            <w:r>
              <w:rPr>
                <w:rFonts w:cs="Arial"/>
                <w:b/>
                <w:sz w:val="22"/>
                <w:szCs w:val="22"/>
              </w:rPr>
              <w:t>a</w:t>
            </w:r>
            <w:r w:rsidRPr="00B35AC5">
              <w:rPr>
                <w:rFonts w:cs="Arial"/>
                <w:b/>
                <w:sz w:val="22"/>
                <w:szCs w:val="22"/>
              </w:rPr>
              <w:t>)</w:t>
            </w:r>
            <w:r>
              <w:rPr>
                <w:rFonts w:cs="Arial"/>
                <w:i/>
                <w:sz w:val="22"/>
                <w:szCs w:val="22"/>
              </w:rPr>
              <w:t xml:space="preserve">  </w:t>
            </w:r>
            <w:r>
              <w:rPr>
                <w:rFonts w:cs="Arial"/>
                <w:b/>
                <w:sz w:val="22"/>
                <w:szCs w:val="22"/>
              </w:rPr>
              <w:t xml:space="preserve">Less than Significant Impact with Mitigation Incorporated.  </w:t>
            </w:r>
            <w:r w:rsidR="0090113D">
              <w:rPr>
                <w:rFonts w:cs="Arial"/>
                <w:bCs/>
                <w:sz w:val="22"/>
                <w:szCs w:val="22"/>
              </w:rPr>
              <w:t>T</w:t>
            </w:r>
            <w:r>
              <w:rPr>
                <w:rFonts w:cs="Arial"/>
                <w:sz w:val="22"/>
                <w:szCs w:val="22"/>
              </w:rPr>
              <w:t xml:space="preserve">he project site is absent of any cultural resource of significance. However, the project will need to cease all grading and trenching activities </w:t>
            </w:r>
            <w:proofErr w:type="gramStart"/>
            <w:r>
              <w:rPr>
                <w:rFonts w:cs="Arial"/>
                <w:sz w:val="22"/>
                <w:szCs w:val="22"/>
              </w:rPr>
              <w:t>in the event that</w:t>
            </w:r>
            <w:proofErr w:type="gramEnd"/>
            <w:r>
              <w:rPr>
                <w:rFonts w:cs="Arial"/>
                <w:sz w:val="22"/>
                <w:szCs w:val="22"/>
              </w:rPr>
              <w:t xml:space="preserve"> human remains or artifacts and have a qualified professional verify if in fact they are of cultural significance.</w:t>
            </w:r>
          </w:p>
          <w:p w14:paraId="75F70BE8" w14:textId="77777777" w:rsidR="00976E62" w:rsidRPr="00976E62" w:rsidRDefault="00976E62" w:rsidP="00976E62">
            <w:pPr>
              <w:rPr>
                <w:sz w:val="22"/>
                <w:szCs w:val="22"/>
              </w:rPr>
            </w:pPr>
          </w:p>
        </w:tc>
      </w:tr>
      <w:tr w:rsidR="00DA1A49" w:rsidRPr="00E93B27" w14:paraId="7B70BFF9" w14:textId="77777777" w:rsidTr="005C0377">
        <w:tc>
          <w:tcPr>
            <w:tcW w:w="720" w:type="dxa"/>
            <w:tcBorders>
              <w:top w:val="nil"/>
              <w:left w:val="nil"/>
              <w:bottom w:val="nil"/>
              <w:right w:val="nil"/>
            </w:tcBorders>
          </w:tcPr>
          <w:p w14:paraId="48E7A662" w14:textId="77777777" w:rsidR="00DA1A49" w:rsidRPr="00E93B27" w:rsidRDefault="00DA1A49" w:rsidP="00DA1A49">
            <w:pPr>
              <w:spacing w:line="120" w:lineRule="exact"/>
              <w:rPr>
                <w:rFonts w:cs="Arial"/>
                <w:sz w:val="22"/>
                <w:szCs w:val="22"/>
              </w:rPr>
            </w:pPr>
          </w:p>
          <w:p w14:paraId="79E6DE8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V</w:t>
            </w:r>
            <w:r w:rsidR="00976E62">
              <w:rPr>
                <w:rFonts w:cs="Arial"/>
                <w:sz w:val="22"/>
                <w:szCs w:val="22"/>
              </w:rPr>
              <w:t>I</w:t>
            </w:r>
            <w:r w:rsidRPr="00E93B27">
              <w:rPr>
                <w:rFonts w:cs="Arial"/>
                <w:sz w:val="22"/>
                <w:szCs w:val="22"/>
              </w:rPr>
              <w:t xml:space="preserve">I. </w:t>
            </w:r>
          </w:p>
        </w:tc>
        <w:tc>
          <w:tcPr>
            <w:tcW w:w="5670" w:type="dxa"/>
            <w:gridSpan w:val="3"/>
            <w:tcBorders>
              <w:top w:val="nil"/>
              <w:left w:val="nil"/>
              <w:bottom w:val="nil"/>
              <w:right w:val="nil"/>
            </w:tcBorders>
          </w:tcPr>
          <w:p w14:paraId="28F4EF70" w14:textId="77777777" w:rsidR="00DA1A49" w:rsidRPr="00E93B27" w:rsidRDefault="00DA1A49" w:rsidP="00DA1A49">
            <w:pPr>
              <w:spacing w:line="120" w:lineRule="exact"/>
              <w:rPr>
                <w:rFonts w:cs="Arial"/>
                <w:sz w:val="22"/>
                <w:szCs w:val="22"/>
              </w:rPr>
            </w:pPr>
          </w:p>
          <w:p w14:paraId="57926D4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GEOLOGY AND SOILS -- Would the project:</w:t>
            </w:r>
          </w:p>
        </w:tc>
        <w:tc>
          <w:tcPr>
            <w:tcW w:w="1260" w:type="dxa"/>
            <w:tcBorders>
              <w:top w:val="nil"/>
              <w:left w:val="nil"/>
              <w:bottom w:val="nil"/>
              <w:right w:val="nil"/>
            </w:tcBorders>
            <w:vAlign w:val="center"/>
          </w:tcPr>
          <w:p w14:paraId="27775BF1" w14:textId="77777777" w:rsidR="00DA1A49" w:rsidRPr="00E93B27" w:rsidRDefault="00DA1A49" w:rsidP="00DA1A49">
            <w:pPr>
              <w:spacing w:line="120" w:lineRule="exact"/>
              <w:rPr>
                <w:rFonts w:cs="Arial"/>
                <w:sz w:val="22"/>
                <w:szCs w:val="22"/>
              </w:rPr>
            </w:pPr>
          </w:p>
          <w:p w14:paraId="290EFEE6"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vAlign w:val="center"/>
          </w:tcPr>
          <w:p w14:paraId="3F5588EF" w14:textId="77777777" w:rsidR="00DA1A49" w:rsidRPr="00E93B27" w:rsidRDefault="00DA1A49" w:rsidP="00DA1A49">
            <w:pPr>
              <w:spacing w:line="120" w:lineRule="exact"/>
              <w:rPr>
                <w:rFonts w:cs="Arial"/>
                <w:sz w:val="22"/>
                <w:szCs w:val="22"/>
              </w:rPr>
            </w:pPr>
          </w:p>
          <w:p w14:paraId="4F730853" w14:textId="77777777" w:rsidR="00DA1A49" w:rsidRPr="00E93B27" w:rsidRDefault="00DA1A49" w:rsidP="00DA1A49">
            <w:pPr>
              <w:tabs>
                <w:tab w:val="left" w:pos="0"/>
              </w:tabs>
              <w:jc w:val="center"/>
              <w:rPr>
                <w:rFonts w:cs="Arial"/>
                <w:sz w:val="22"/>
                <w:szCs w:val="22"/>
              </w:rPr>
            </w:pPr>
            <w:r w:rsidRPr="00E93B27">
              <w:rPr>
                <w:rFonts w:cs="Arial"/>
                <w:sz w:val="22"/>
                <w:szCs w:val="22"/>
              </w:rPr>
              <w:t xml:space="preserve"> Less Than</w:t>
            </w:r>
          </w:p>
          <w:p w14:paraId="0B132748"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78D6A170" w14:textId="77777777" w:rsidR="00DA1A49" w:rsidRPr="00E93B27" w:rsidRDefault="00DA1A49" w:rsidP="00DA1A49">
            <w:pPr>
              <w:spacing w:line="120" w:lineRule="exact"/>
              <w:rPr>
                <w:rFonts w:cs="Arial"/>
                <w:sz w:val="22"/>
                <w:szCs w:val="22"/>
              </w:rPr>
            </w:pPr>
          </w:p>
          <w:p w14:paraId="5CFC2CF0" w14:textId="77777777" w:rsidR="00DA1A49" w:rsidRPr="00E93B27" w:rsidRDefault="00DA1A49" w:rsidP="00DA1A49">
            <w:pPr>
              <w:tabs>
                <w:tab w:val="left" w:pos="0"/>
              </w:tabs>
              <w:jc w:val="center"/>
              <w:rPr>
                <w:rFonts w:cs="Arial"/>
                <w:sz w:val="22"/>
                <w:szCs w:val="22"/>
              </w:rPr>
            </w:pPr>
            <w:r w:rsidRPr="00E93B27">
              <w:rPr>
                <w:rFonts w:cs="Arial"/>
                <w:sz w:val="22"/>
                <w:szCs w:val="22"/>
              </w:rPr>
              <w:t>Less Than</w:t>
            </w:r>
          </w:p>
          <w:p w14:paraId="5154D8B7"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3F0AC30A" w14:textId="77777777" w:rsidR="00DA1A49" w:rsidRPr="00E93B27" w:rsidRDefault="00DA1A49" w:rsidP="00DA1A49">
            <w:pPr>
              <w:spacing w:line="120" w:lineRule="exact"/>
              <w:rPr>
                <w:rFonts w:cs="Arial"/>
                <w:sz w:val="22"/>
                <w:szCs w:val="22"/>
              </w:rPr>
            </w:pPr>
          </w:p>
          <w:p w14:paraId="1AE93951" w14:textId="77777777" w:rsidR="00DA1A49" w:rsidRPr="00E93B27" w:rsidRDefault="00DA1A49" w:rsidP="00DA1A49">
            <w:pPr>
              <w:tabs>
                <w:tab w:val="left" w:pos="0"/>
              </w:tabs>
              <w:jc w:val="center"/>
              <w:rPr>
                <w:rFonts w:cs="Arial"/>
                <w:sz w:val="22"/>
                <w:szCs w:val="22"/>
              </w:rPr>
            </w:pPr>
            <w:r w:rsidRPr="00E93B27">
              <w:rPr>
                <w:rFonts w:cs="Arial"/>
                <w:sz w:val="22"/>
                <w:szCs w:val="22"/>
              </w:rPr>
              <w:t>No</w:t>
            </w:r>
          </w:p>
          <w:p w14:paraId="0048945F"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Impact</w:t>
            </w:r>
          </w:p>
        </w:tc>
      </w:tr>
      <w:tr w:rsidR="00DA1A49" w:rsidRPr="00E93B27" w14:paraId="4C9F24EB" w14:textId="77777777" w:rsidTr="005C0377">
        <w:tc>
          <w:tcPr>
            <w:tcW w:w="720" w:type="dxa"/>
            <w:tcBorders>
              <w:top w:val="nil"/>
              <w:left w:val="nil"/>
              <w:bottom w:val="nil"/>
              <w:right w:val="nil"/>
            </w:tcBorders>
          </w:tcPr>
          <w:p w14:paraId="2F81ADE5" w14:textId="77777777" w:rsidR="00DA1A49" w:rsidRPr="00E93B27" w:rsidRDefault="00DA1A49" w:rsidP="00DA1A49">
            <w:pPr>
              <w:spacing w:line="120" w:lineRule="exact"/>
              <w:rPr>
                <w:rFonts w:cs="Arial"/>
                <w:sz w:val="22"/>
                <w:szCs w:val="22"/>
              </w:rPr>
            </w:pPr>
          </w:p>
          <w:p w14:paraId="1CF8E46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35F6F28" w14:textId="77777777" w:rsidR="00DA1A49" w:rsidRPr="00E93B27" w:rsidRDefault="00DA1A49" w:rsidP="00DA1A49">
            <w:pPr>
              <w:spacing w:line="120" w:lineRule="exact"/>
              <w:rPr>
                <w:rFonts w:cs="Arial"/>
                <w:sz w:val="22"/>
                <w:szCs w:val="22"/>
              </w:rPr>
            </w:pPr>
          </w:p>
          <w:p w14:paraId="4F38114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5220" w:type="dxa"/>
            <w:gridSpan w:val="2"/>
            <w:tcBorders>
              <w:top w:val="nil"/>
              <w:left w:val="nil"/>
              <w:bottom w:val="nil"/>
              <w:right w:val="nil"/>
            </w:tcBorders>
          </w:tcPr>
          <w:p w14:paraId="34FC5A31" w14:textId="77777777" w:rsidR="00DA1A49" w:rsidRPr="00E93B27" w:rsidRDefault="00DA1A49" w:rsidP="00DA1A49">
            <w:pPr>
              <w:spacing w:line="120" w:lineRule="exact"/>
              <w:rPr>
                <w:rFonts w:cs="Arial"/>
                <w:sz w:val="22"/>
                <w:szCs w:val="22"/>
              </w:rPr>
            </w:pPr>
          </w:p>
          <w:p w14:paraId="501CCB8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Expose people or structures to potential substantial adverse effects, including the risk of loss, injury, or death involving:</w:t>
            </w:r>
          </w:p>
        </w:tc>
        <w:tc>
          <w:tcPr>
            <w:tcW w:w="1260" w:type="dxa"/>
            <w:tcBorders>
              <w:top w:val="nil"/>
              <w:left w:val="nil"/>
              <w:bottom w:val="nil"/>
              <w:right w:val="nil"/>
            </w:tcBorders>
          </w:tcPr>
          <w:p w14:paraId="7BB845E4" w14:textId="77777777" w:rsidR="00DA1A49" w:rsidRPr="00E93B27" w:rsidRDefault="00DA1A49" w:rsidP="00DA1A49">
            <w:pPr>
              <w:spacing w:line="120" w:lineRule="exact"/>
              <w:rPr>
                <w:rFonts w:cs="Arial"/>
                <w:sz w:val="22"/>
                <w:szCs w:val="22"/>
              </w:rPr>
            </w:pPr>
          </w:p>
          <w:p w14:paraId="675E2BD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c>
          <w:tcPr>
            <w:tcW w:w="1530" w:type="dxa"/>
            <w:tcBorders>
              <w:top w:val="nil"/>
              <w:left w:val="nil"/>
              <w:bottom w:val="nil"/>
              <w:right w:val="nil"/>
            </w:tcBorders>
          </w:tcPr>
          <w:p w14:paraId="22C4EC97" w14:textId="77777777" w:rsidR="00DA1A49" w:rsidRPr="00E93B27" w:rsidRDefault="00DA1A49" w:rsidP="00DA1A49">
            <w:pPr>
              <w:spacing w:line="120" w:lineRule="exact"/>
              <w:rPr>
                <w:rFonts w:cs="Arial"/>
                <w:sz w:val="22"/>
                <w:szCs w:val="22"/>
              </w:rPr>
            </w:pPr>
          </w:p>
          <w:p w14:paraId="77B51EA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c>
          <w:tcPr>
            <w:tcW w:w="1260" w:type="dxa"/>
            <w:tcBorders>
              <w:top w:val="nil"/>
              <w:left w:val="nil"/>
              <w:bottom w:val="nil"/>
              <w:right w:val="nil"/>
            </w:tcBorders>
          </w:tcPr>
          <w:p w14:paraId="7A6565D9" w14:textId="77777777" w:rsidR="00DA1A49" w:rsidRPr="00E93B27" w:rsidRDefault="00DA1A49" w:rsidP="00DA1A49">
            <w:pPr>
              <w:spacing w:line="120" w:lineRule="exact"/>
              <w:rPr>
                <w:rFonts w:cs="Arial"/>
                <w:sz w:val="22"/>
                <w:szCs w:val="22"/>
              </w:rPr>
            </w:pPr>
          </w:p>
          <w:p w14:paraId="1F0121C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c>
          <w:tcPr>
            <w:tcW w:w="900" w:type="dxa"/>
            <w:tcBorders>
              <w:top w:val="nil"/>
              <w:left w:val="nil"/>
              <w:bottom w:val="nil"/>
              <w:right w:val="nil"/>
            </w:tcBorders>
          </w:tcPr>
          <w:p w14:paraId="097AABF0" w14:textId="77777777" w:rsidR="00DA1A49" w:rsidRPr="00E93B27" w:rsidRDefault="00DA1A49" w:rsidP="00DA1A49">
            <w:pPr>
              <w:spacing w:line="120" w:lineRule="exact"/>
              <w:rPr>
                <w:rFonts w:cs="Arial"/>
                <w:sz w:val="22"/>
                <w:szCs w:val="22"/>
              </w:rPr>
            </w:pPr>
          </w:p>
          <w:p w14:paraId="4222D05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r>
      <w:tr w:rsidR="00DA1A49" w:rsidRPr="00E93B27" w14:paraId="3024B628" w14:textId="77777777" w:rsidTr="005C0377">
        <w:tc>
          <w:tcPr>
            <w:tcW w:w="720" w:type="dxa"/>
            <w:tcBorders>
              <w:top w:val="nil"/>
              <w:left w:val="nil"/>
              <w:bottom w:val="nil"/>
              <w:right w:val="nil"/>
            </w:tcBorders>
          </w:tcPr>
          <w:p w14:paraId="1058359F" w14:textId="77777777" w:rsidR="00DA1A49" w:rsidRPr="00E93B27" w:rsidRDefault="00DA1A49" w:rsidP="00DA1A49">
            <w:pPr>
              <w:spacing w:line="120" w:lineRule="exact"/>
              <w:rPr>
                <w:rFonts w:cs="Arial"/>
                <w:sz w:val="22"/>
                <w:szCs w:val="22"/>
              </w:rPr>
            </w:pPr>
          </w:p>
          <w:p w14:paraId="230DDDF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6093853" w14:textId="77777777" w:rsidR="00DA1A49" w:rsidRPr="00E93B27" w:rsidRDefault="00DA1A49" w:rsidP="00DA1A49">
            <w:pPr>
              <w:spacing w:line="120" w:lineRule="exact"/>
              <w:rPr>
                <w:rFonts w:cs="Arial"/>
                <w:sz w:val="22"/>
                <w:szCs w:val="22"/>
              </w:rPr>
            </w:pPr>
          </w:p>
          <w:p w14:paraId="0AC2C21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540" w:type="dxa"/>
            <w:tcBorders>
              <w:top w:val="nil"/>
              <w:left w:val="nil"/>
              <w:bottom w:val="nil"/>
              <w:right w:val="nil"/>
            </w:tcBorders>
          </w:tcPr>
          <w:p w14:paraId="6C9BA797" w14:textId="77777777" w:rsidR="00DA1A49" w:rsidRPr="00E93B27" w:rsidRDefault="00DA1A49" w:rsidP="00DA1A49">
            <w:pPr>
              <w:spacing w:line="120" w:lineRule="exact"/>
              <w:rPr>
                <w:rFonts w:cs="Arial"/>
                <w:sz w:val="22"/>
                <w:szCs w:val="22"/>
              </w:rPr>
            </w:pPr>
          </w:p>
          <w:p w14:paraId="2A794C8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proofErr w:type="spellStart"/>
            <w:r w:rsidRPr="00E93B27">
              <w:rPr>
                <w:rFonts w:cs="Arial"/>
                <w:sz w:val="22"/>
                <w:szCs w:val="22"/>
              </w:rPr>
              <w:t>i</w:t>
            </w:r>
            <w:proofErr w:type="spellEnd"/>
            <w:r w:rsidRPr="00E93B27">
              <w:rPr>
                <w:rFonts w:cs="Arial"/>
                <w:sz w:val="22"/>
                <w:szCs w:val="22"/>
              </w:rPr>
              <w:t>)</w:t>
            </w:r>
          </w:p>
        </w:tc>
        <w:tc>
          <w:tcPr>
            <w:tcW w:w="4680" w:type="dxa"/>
            <w:tcBorders>
              <w:top w:val="nil"/>
              <w:left w:val="nil"/>
              <w:bottom w:val="nil"/>
              <w:right w:val="nil"/>
            </w:tcBorders>
          </w:tcPr>
          <w:p w14:paraId="0A78EC6C" w14:textId="77777777" w:rsidR="00DA1A49" w:rsidRPr="00E93B27" w:rsidRDefault="00DA1A49" w:rsidP="00DA1A49">
            <w:pPr>
              <w:spacing w:line="120" w:lineRule="exact"/>
              <w:rPr>
                <w:rFonts w:cs="Arial"/>
                <w:sz w:val="22"/>
                <w:szCs w:val="22"/>
              </w:rPr>
            </w:pPr>
          </w:p>
          <w:p w14:paraId="5C12B2D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260" w:type="dxa"/>
            <w:tcBorders>
              <w:top w:val="nil"/>
              <w:left w:val="nil"/>
              <w:bottom w:val="nil"/>
              <w:right w:val="nil"/>
            </w:tcBorders>
          </w:tcPr>
          <w:p w14:paraId="5464BB00" w14:textId="77777777" w:rsidR="00DA1A49" w:rsidRPr="00E93B27" w:rsidRDefault="00DA1A49" w:rsidP="00DA1A49">
            <w:pPr>
              <w:spacing w:line="120" w:lineRule="exact"/>
              <w:rPr>
                <w:rFonts w:cs="Arial"/>
                <w:sz w:val="22"/>
                <w:szCs w:val="22"/>
              </w:rPr>
            </w:pPr>
          </w:p>
          <w:p w14:paraId="3766CC5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DBACBB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225698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704ED954" w14:textId="77777777" w:rsidR="00DA1A49" w:rsidRPr="00E93B27" w:rsidRDefault="00DA1A49" w:rsidP="00DA1A49">
            <w:pPr>
              <w:spacing w:line="120" w:lineRule="exact"/>
              <w:rPr>
                <w:rFonts w:cs="Arial"/>
                <w:sz w:val="22"/>
                <w:szCs w:val="22"/>
              </w:rPr>
            </w:pPr>
          </w:p>
          <w:p w14:paraId="1BF4519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6EA27B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002F4A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6C7125C0" w14:textId="77777777" w:rsidR="00DA1A49" w:rsidRPr="00E93B27" w:rsidRDefault="00DA1A49" w:rsidP="00DA1A49">
            <w:pPr>
              <w:spacing w:line="120" w:lineRule="exact"/>
              <w:rPr>
                <w:rFonts w:cs="Arial"/>
                <w:sz w:val="22"/>
                <w:szCs w:val="22"/>
              </w:rPr>
            </w:pPr>
          </w:p>
          <w:p w14:paraId="4BC22A9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2E8B5C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493563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036010D8" w14:textId="77777777" w:rsidR="00DA1A49" w:rsidRPr="00E93B27" w:rsidRDefault="00DA1A49" w:rsidP="00DA1A49">
            <w:pPr>
              <w:spacing w:line="120" w:lineRule="exact"/>
              <w:rPr>
                <w:rFonts w:cs="Arial"/>
                <w:sz w:val="22"/>
                <w:szCs w:val="22"/>
              </w:rPr>
            </w:pPr>
          </w:p>
          <w:p w14:paraId="1772E82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E4167D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E39F2C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r>
      <w:tr w:rsidR="00DA1A49" w:rsidRPr="00E93B27" w14:paraId="12B8968D" w14:textId="77777777" w:rsidTr="005C0377">
        <w:tc>
          <w:tcPr>
            <w:tcW w:w="720" w:type="dxa"/>
            <w:tcBorders>
              <w:top w:val="nil"/>
              <w:left w:val="nil"/>
              <w:bottom w:val="nil"/>
              <w:right w:val="nil"/>
            </w:tcBorders>
          </w:tcPr>
          <w:p w14:paraId="0B6CF6E6" w14:textId="77777777" w:rsidR="00DA1A49" w:rsidRPr="00E93B27" w:rsidRDefault="00DA1A49" w:rsidP="00DA1A49">
            <w:pPr>
              <w:spacing w:line="120" w:lineRule="exact"/>
              <w:rPr>
                <w:rFonts w:cs="Arial"/>
                <w:sz w:val="22"/>
                <w:szCs w:val="22"/>
              </w:rPr>
            </w:pPr>
          </w:p>
          <w:p w14:paraId="6E488B4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01405B2" w14:textId="77777777" w:rsidR="00DA1A49" w:rsidRPr="00E93B27" w:rsidRDefault="00DA1A49" w:rsidP="00DA1A49">
            <w:pPr>
              <w:spacing w:line="120" w:lineRule="exact"/>
              <w:rPr>
                <w:rFonts w:cs="Arial"/>
                <w:sz w:val="22"/>
                <w:szCs w:val="22"/>
              </w:rPr>
            </w:pPr>
          </w:p>
          <w:p w14:paraId="4B2B74E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540" w:type="dxa"/>
            <w:tcBorders>
              <w:top w:val="nil"/>
              <w:left w:val="nil"/>
              <w:bottom w:val="nil"/>
              <w:right w:val="nil"/>
            </w:tcBorders>
          </w:tcPr>
          <w:p w14:paraId="5D2F8EEA" w14:textId="77777777" w:rsidR="00DA1A49" w:rsidRPr="00E93B27" w:rsidRDefault="00DA1A49" w:rsidP="00DA1A49">
            <w:pPr>
              <w:spacing w:line="120" w:lineRule="exact"/>
              <w:rPr>
                <w:rFonts w:cs="Arial"/>
                <w:sz w:val="22"/>
                <w:szCs w:val="22"/>
              </w:rPr>
            </w:pPr>
          </w:p>
          <w:p w14:paraId="048A832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ii)</w:t>
            </w:r>
          </w:p>
        </w:tc>
        <w:tc>
          <w:tcPr>
            <w:tcW w:w="4680" w:type="dxa"/>
            <w:tcBorders>
              <w:top w:val="nil"/>
              <w:left w:val="nil"/>
              <w:bottom w:val="nil"/>
              <w:right w:val="nil"/>
            </w:tcBorders>
          </w:tcPr>
          <w:p w14:paraId="50D6F27E" w14:textId="77777777" w:rsidR="00DA1A49" w:rsidRPr="00E93B27" w:rsidRDefault="00DA1A49" w:rsidP="00DA1A49">
            <w:pPr>
              <w:spacing w:line="120" w:lineRule="exact"/>
              <w:rPr>
                <w:rFonts w:cs="Arial"/>
                <w:sz w:val="22"/>
                <w:szCs w:val="22"/>
              </w:rPr>
            </w:pPr>
          </w:p>
          <w:p w14:paraId="6121BED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Strong seismic ground shaking?</w:t>
            </w:r>
          </w:p>
        </w:tc>
        <w:tc>
          <w:tcPr>
            <w:tcW w:w="1260" w:type="dxa"/>
            <w:tcBorders>
              <w:top w:val="nil"/>
              <w:left w:val="nil"/>
              <w:bottom w:val="nil"/>
              <w:right w:val="nil"/>
            </w:tcBorders>
          </w:tcPr>
          <w:p w14:paraId="66A3FE1F" w14:textId="77777777" w:rsidR="00DA1A49" w:rsidRPr="00E93B27" w:rsidRDefault="00DA1A49" w:rsidP="00DA1A49">
            <w:pPr>
              <w:spacing w:line="120" w:lineRule="exact"/>
              <w:rPr>
                <w:rFonts w:cs="Arial"/>
                <w:sz w:val="22"/>
                <w:szCs w:val="22"/>
              </w:rPr>
            </w:pPr>
          </w:p>
          <w:p w14:paraId="3C58E34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3914B400" w14:textId="77777777" w:rsidR="00DA1A49" w:rsidRPr="00E93B27" w:rsidRDefault="00DA1A49" w:rsidP="00DA1A49">
            <w:pPr>
              <w:spacing w:line="120" w:lineRule="exact"/>
              <w:rPr>
                <w:rFonts w:cs="Arial"/>
                <w:sz w:val="22"/>
                <w:szCs w:val="22"/>
              </w:rPr>
            </w:pPr>
          </w:p>
          <w:p w14:paraId="6A4A323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3B75A6D3" w14:textId="77777777" w:rsidR="00DA1A49" w:rsidRPr="00E93B27" w:rsidRDefault="00DA1A49" w:rsidP="00DA1A49">
            <w:pPr>
              <w:spacing w:line="120" w:lineRule="exact"/>
              <w:rPr>
                <w:rFonts w:cs="Arial"/>
                <w:sz w:val="22"/>
                <w:szCs w:val="22"/>
              </w:rPr>
            </w:pPr>
          </w:p>
          <w:p w14:paraId="2B8DB8A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76F0D95E" w14:textId="77777777" w:rsidR="00DA1A49" w:rsidRPr="00E93B27" w:rsidRDefault="00DA1A49" w:rsidP="00DA1A49">
            <w:pPr>
              <w:spacing w:line="120" w:lineRule="exact"/>
              <w:rPr>
                <w:rFonts w:cs="Arial"/>
                <w:sz w:val="22"/>
                <w:szCs w:val="22"/>
              </w:rPr>
            </w:pPr>
          </w:p>
          <w:p w14:paraId="10CFE60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Pr="00E93B27">
              <w:rPr>
                <w:rFonts w:cs="Arial"/>
                <w:sz w:val="22"/>
                <w:szCs w:val="22"/>
              </w:rPr>
              <w:t xml:space="preserve"> </w:t>
            </w:r>
          </w:p>
        </w:tc>
      </w:tr>
      <w:tr w:rsidR="00DA1A49" w:rsidRPr="00E93B27" w14:paraId="7E2AF5F9" w14:textId="77777777" w:rsidTr="005C0377">
        <w:tc>
          <w:tcPr>
            <w:tcW w:w="720" w:type="dxa"/>
            <w:tcBorders>
              <w:top w:val="nil"/>
              <w:left w:val="nil"/>
              <w:bottom w:val="nil"/>
              <w:right w:val="nil"/>
            </w:tcBorders>
          </w:tcPr>
          <w:p w14:paraId="4E746A4D" w14:textId="77777777" w:rsidR="00DA1A49" w:rsidRPr="00E93B27" w:rsidRDefault="00DA1A49" w:rsidP="00DA1A49">
            <w:pPr>
              <w:spacing w:line="120" w:lineRule="exact"/>
              <w:rPr>
                <w:rFonts w:cs="Arial"/>
                <w:sz w:val="22"/>
                <w:szCs w:val="22"/>
              </w:rPr>
            </w:pPr>
          </w:p>
          <w:p w14:paraId="631EE5F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368EDFA" w14:textId="77777777" w:rsidR="00DA1A49" w:rsidRPr="00E93B27" w:rsidRDefault="00DA1A49" w:rsidP="00DA1A49">
            <w:pPr>
              <w:spacing w:line="120" w:lineRule="exact"/>
              <w:rPr>
                <w:rFonts w:cs="Arial"/>
                <w:sz w:val="22"/>
                <w:szCs w:val="22"/>
              </w:rPr>
            </w:pPr>
          </w:p>
          <w:p w14:paraId="5B7E60F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540" w:type="dxa"/>
            <w:tcBorders>
              <w:top w:val="nil"/>
              <w:left w:val="nil"/>
              <w:bottom w:val="nil"/>
              <w:right w:val="nil"/>
            </w:tcBorders>
          </w:tcPr>
          <w:p w14:paraId="1A5AD912" w14:textId="77777777" w:rsidR="00DA1A49" w:rsidRPr="00E93B27" w:rsidRDefault="00DA1A49" w:rsidP="00DA1A49">
            <w:pPr>
              <w:spacing w:line="120" w:lineRule="exact"/>
              <w:rPr>
                <w:rFonts w:cs="Arial"/>
                <w:sz w:val="22"/>
                <w:szCs w:val="22"/>
              </w:rPr>
            </w:pPr>
          </w:p>
          <w:p w14:paraId="2A464C4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iii)</w:t>
            </w:r>
          </w:p>
        </w:tc>
        <w:tc>
          <w:tcPr>
            <w:tcW w:w="4680" w:type="dxa"/>
            <w:tcBorders>
              <w:top w:val="nil"/>
              <w:left w:val="nil"/>
              <w:bottom w:val="nil"/>
              <w:right w:val="nil"/>
            </w:tcBorders>
          </w:tcPr>
          <w:p w14:paraId="65E7FC61" w14:textId="77777777" w:rsidR="00DA1A49" w:rsidRPr="00E93B27" w:rsidRDefault="00DA1A49" w:rsidP="00DA1A49">
            <w:pPr>
              <w:spacing w:line="120" w:lineRule="exact"/>
              <w:rPr>
                <w:rFonts w:cs="Arial"/>
                <w:sz w:val="22"/>
                <w:szCs w:val="22"/>
              </w:rPr>
            </w:pPr>
          </w:p>
          <w:p w14:paraId="0FC9F9D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Seismic-related ground failure, including liquefaction?</w:t>
            </w:r>
          </w:p>
        </w:tc>
        <w:tc>
          <w:tcPr>
            <w:tcW w:w="1260" w:type="dxa"/>
            <w:tcBorders>
              <w:top w:val="nil"/>
              <w:left w:val="nil"/>
              <w:bottom w:val="nil"/>
              <w:right w:val="nil"/>
            </w:tcBorders>
          </w:tcPr>
          <w:p w14:paraId="52839150" w14:textId="77777777" w:rsidR="00DA1A49" w:rsidRPr="00E93B27" w:rsidRDefault="00DA1A49" w:rsidP="00DA1A49">
            <w:pPr>
              <w:spacing w:line="120" w:lineRule="exact"/>
              <w:rPr>
                <w:rFonts w:cs="Arial"/>
                <w:sz w:val="22"/>
                <w:szCs w:val="22"/>
              </w:rPr>
            </w:pPr>
          </w:p>
          <w:p w14:paraId="1C6A97D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404FA430" w14:textId="77777777" w:rsidR="00DA1A49" w:rsidRPr="00E93B27" w:rsidRDefault="00DA1A49" w:rsidP="00DA1A49">
            <w:pPr>
              <w:spacing w:line="120" w:lineRule="exact"/>
              <w:rPr>
                <w:rFonts w:cs="Arial"/>
                <w:sz w:val="22"/>
                <w:szCs w:val="22"/>
              </w:rPr>
            </w:pPr>
          </w:p>
          <w:p w14:paraId="4A5AAF2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13FE9D0D" w14:textId="77777777" w:rsidR="00DA1A49" w:rsidRPr="00E93B27" w:rsidRDefault="00DA1A49" w:rsidP="00DA1A49">
            <w:pPr>
              <w:spacing w:line="120" w:lineRule="exact"/>
              <w:rPr>
                <w:rFonts w:cs="Arial"/>
                <w:sz w:val="22"/>
                <w:szCs w:val="22"/>
              </w:rPr>
            </w:pPr>
          </w:p>
          <w:p w14:paraId="29DBB77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6D193AF9" w14:textId="77777777" w:rsidR="00DA1A49" w:rsidRPr="00E93B27" w:rsidRDefault="00DA1A49" w:rsidP="00DA1A49">
            <w:pPr>
              <w:spacing w:line="120" w:lineRule="exact"/>
              <w:rPr>
                <w:rFonts w:cs="Arial"/>
                <w:sz w:val="22"/>
                <w:szCs w:val="22"/>
              </w:rPr>
            </w:pPr>
          </w:p>
          <w:p w14:paraId="7BF842E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Pr="00E93B27">
              <w:rPr>
                <w:rFonts w:cs="Arial"/>
                <w:sz w:val="22"/>
                <w:szCs w:val="22"/>
              </w:rPr>
              <w:t xml:space="preserve"> </w:t>
            </w:r>
          </w:p>
        </w:tc>
      </w:tr>
      <w:tr w:rsidR="00DA1A49" w:rsidRPr="00E93B27" w14:paraId="499E8FAF" w14:textId="77777777" w:rsidTr="005C0377">
        <w:tc>
          <w:tcPr>
            <w:tcW w:w="720" w:type="dxa"/>
            <w:tcBorders>
              <w:top w:val="nil"/>
              <w:left w:val="nil"/>
              <w:bottom w:val="nil"/>
              <w:right w:val="nil"/>
            </w:tcBorders>
          </w:tcPr>
          <w:p w14:paraId="512B46DE" w14:textId="77777777" w:rsidR="00DA1A49" w:rsidRPr="00E93B27" w:rsidRDefault="00DA1A49" w:rsidP="00DA1A49">
            <w:pPr>
              <w:spacing w:line="120" w:lineRule="exact"/>
              <w:rPr>
                <w:rFonts w:cs="Arial"/>
                <w:sz w:val="22"/>
                <w:szCs w:val="22"/>
              </w:rPr>
            </w:pPr>
          </w:p>
          <w:p w14:paraId="044AA4C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E9FBF2E" w14:textId="77777777" w:rsidR="00DA1A49" w:rsidRPr="00E93B27" w:rsidRDefault="00DA1A49" w:rsidP="00DA1A49">
            <w:pPr>
              <w:spacing w:line="120" w:lineRule="exact"/>
              <w:rPr>
                <w:rFonts w:cs="Arial"/>
                <w:sz w:val="22"/>
                <w:szCs w:val="22"/>
              </w:rPr>
            </w:pPr>
          </w:p>
          <w:p w14:paraId="1176289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540" w:type="dxa"/>
            <w:tcBorders>
              <w:top w:val="nil"/>
              <w:left w:val="nil"/>
              <w:bottom w:val="nil"/>
              <w:right w:val="nil"/>
            </w:tcBorders>
          </w:tcPr>
          <w:p w14:paraId="7D0023BC" w14:textId="77777777" w:rsidR="00DA1A49" w:rsidRPr="00E93B27" w:rsidRDefault="00DA1A49" w:rsidP="00DA1A49">
            <w:pPr>
              <w:spacing w:line="120" w:lineRule="exact"/>
              <w:rPr>
                <w:rFonts w:cs="Arial"/>
                <w:sz w:val="22"/>
                <w:szCs w:val="22"/>
              </w:rPr>
            </w:pPr>
          </w:p>
          <w:p w14:paraId="0967DF4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iv)</w:t>
            </w:r>
          </w:p>
        </w:tc>
        <w:tc>
          <w:tcPr>
            <w:tcW w:w="4680" w:type="dxa"/>
            <w:tcBorders>
              <w:top w:val="nil"/>
              <w:left w:val="nil"/>
              <w:bottom w:val="single" w:sz="6" w:space="0" w:color="FFFFFF"/>
              <w:right w:val="nil"/>
            </w:tcBorders>
          </w:tcPr>
          <w:p w14:paraId="70EE7E7D" w14:textId="77777777" w:rsidR="00DA1A49" w:rsidRPr="00E93B27" w:rsidRDefault="00DA1A49" w:rsidP="00DA1A49">
            <w:pPr>
              <w:spacing w:line="120" w:lineRule="exact"/>
              <w:rPr>
                <w:rFonts w:cs="Arial"/>
                <w:sz w:val="22"/>
                <w:szCs w:val="22"/>
              </w:rPr>
            </w:pPr>
          </w:p>
          <w:p w14:paraId="0877625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Landslides?</w:t>
            </w:r>
          </w:p>
        </w:tc>
        <w:tc>
          <w:tcPr>
            <w:tcW w:w="1260" w:type="dxa"/>
            <w:tcBorders>
              <w:top w:val="nil"/>
              <w:left w:val="nil"/>
              <w:bottom w:val="nil"/>
              <w:right w:val="nil"/>
            </w:tcBorders>
          </w:tcPr>
          <w:p w14:paraId="67058BC9" w14:textId="77777777" w:rsidR="00DA1A49" w:rsidRPr="00E93B27" w:rsidRDefault="00DA1A49" w:rsidP="00DA1A49">
            <w:pPr>
              <w:spacing w:line="120" w:lineRule="exact"/>
              <w:rPr>
                <w:rFonts w:cs="Arial"/>
                <w:sz w:val="22"/>
                <w:szCs w:val="22"/>
              </w:rPr>
            </w:pPr>
          </w:p>
          <w:p w14:paraId="5AD07D7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0B6A9AE6" w14:textId="77777777" w:rsidR="00DA1A49" w:rsidRPr="00E93B27" w:rsidRDefault="00DA1A49" w:rsidP="00DA1A49">
            <w:pPr>
              <w:spacing w:line="120" w:lineRule="exact"/>
              <w:rPr>
                <w:rFonts w:cs="Arial"/>
                <w:sz w:val="22"/>
                <w:szCs w:val="22"/>
              </w:rPr>
            </w:pPr>
          </w:p>
          <w:p w14:paraId="13C51A6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0B92F21C" w14:textId="77777777" w:rsidR="00DA1A49" w:rsidRPr="00E93B27" w:rsidRDefault="00DA1A49" w:rsidP="00DA1A49">
            <w:pPr>
              <w:spacing w:line="120" w:lineRule="exact"/>
              <w:rPr>
                <w:rFonts w:cs="Arial"/>
                <w:sz w:val="22"/>
                <w:szCs w:val="22"/>
              </w:rPr>
            </w:pPr>
          </w:p>
          <w:p w14:paraId="1F5EC5F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11DE15AA" w14:textId="77777777" w:rsidR="00DA1A49" w:rsidRPr="00E93B27" w:rsidRDefault="00DA1A49" w:rsidP="00DA1A49">
            <w:pPr>
              <w:spacing w:line="120" w:lineRule="exact"/>
              <w:rPr>
                <w:rFonts w:cs="Arial"/>
                <w:sz w:val="22"/>
                <w:szCs w:val="22"/>
              </w:rPr>
            </w:pPr>
          </w:p>
          <w:p w14:paraId="0FF1C85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Pr="00E93B27">
              <w:rPr>
                <w:rFonts w:cs="Arial"/>
                <w:sz w:val="22"/>
                <w:szCs w:val="22"/>
              </w:rPr>
              <w:t xml:space="preserve"> </w:t>
            </w:r>
          </w:p>
        </w:tc>
      </w:tr>
      <w:tr w:rsidR="00DA1A49" w:rsidRPr="00E93B27" w14:paraId="68887B2E" w14:textId="77777777" w:rsidTr="005C0377">
        <w:tc>
          <w:tcPr>
            <w:tcW w:w="720" w:type="dxa"/>
            <w:tcBorders>
              <w:top w:val="nil"/>
              <w:left w:val="nil"/>
              <w:bottom w:val="nil"/>
              <w:right w:val="nil"/>
            </w:tcBorders>
          </w:tcPr>
          <w:p w14:paraId="62FB189E" w14:textId="77777777" w:rsidR="00DA1A49" w:rsidRPr="00E93B27" w:rsidRDefault="00DA1A49" w:rsidP="00DA1A49">
            <w:pPr>
              <w:spacing w:line="120" w:lineRule="exact"/>
              <w:rPr>
                <w:rFonts w:cs="Arial"/>
                <w:sz w:val="22"/>
                <w:szCs w:val="22"/>
              </w:rPr>
            </w:pPr>
          </w:p>
          <w:p w14:paraId="55EC62C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8955B88" w14:textId="77777777" w:rsidR="00DA1A49" w:rsidRPr="00E93B27" w:rsidRDefault="00DA1A49" w:rsidP="00DA1A49">
            <w:pPr>
              <w:spacing w:line="120" w:lineRule="exact"/>
              <w:rPr>
                <w:rFonts w:cs="Arial"/>
                <w:sz w:val="22"/>
                <w:szCs w:val="22"/>
              </w:rPr>
            </w:pPr>
          </w:p>
          <w:p w14:paraId="44E54CF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b)</w:t>
            </w:r>
          </w:p>
        </w:tc>
        <w:tc>
          <w:tcPr>
            <w:tcW w:w="5220" w:type="dxa"/>
            <w:gridSpan w:val="2"/>
            <w:tcBorders>
              <w:top w:val="nil"/>
              <w:left w:val="nil"/>
              <w:bottom w:val="nil"/>
              <w:right w:val="nil"/>
            </w:tcBorders>
          </w:tcPr>
          <w:p w14:paraId="2BC59FE8" w14:textId="77777777" w:rsidR="00DA1A49" w:rsidRPr="00E93B27" w:rsidRDefault="00DA1A49" w:rsidP="00DA1A49">
            <w:pPr>
              <w:spacing w:line="120" w:lineRule="exact"/>
              <w:rPr>
                <w:rFonts w:cs="Arial"/>
                <w:sz w:val="22"/>
                <w:szCs w:val="22"/>
              </w:rPr>
            </w:pPr>
          </w:p>
          <w:p w14:paraId="57943F6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Result in substantial soil erosion or the loss of topsoil?</w:t>
            </w:r>
          </w:p>
        </w:tc>
        <w:tc>
          <w:tcPr>
            <w:tcW w:w="1260" w:type="dxa"/>
            <w:tcBorders>
              <w:top w:val="nil"/>
              <w:left w:val="nil"/>
              <w:bottom w:val="nil"/>
              <w:right w:val="nil"/>
            </w:tcBorders>
          </w:tcPr>
          <w:p w14:paraId="6D512E21" w14:textId="77777777" w:rsidR="00DA1A49" w:rsidRPr="00E93B27" w:rsidRDefault="00DA1A49" w:rsidP="00DA1A49">
            <w:pPr>
              <w:spacing w:line="120" w:lineRule="exact"/>
              <w:rPr>
                <w:rFonts w:cs="Arial"/>
                <w:sz w:val="22"/>
                <w:szCs w:val="22"/>
              </w:rPr>
            </w:pPr>
          </w:p>
          <w:p w14:paraId="5E638E6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2C5B5E0A" w14:textId="77777777" w:rsidR="00DA1A49" w:rsidRPr="00E93B27" w:rsidRDefault="00DA1A49" w:rsidP="00DA1A49">
            <w:pPr>
              <w:spacing w:line="120" w:lineRule="exact"/>
              <w:rPr>
                <w:rFonts w:cs="Arial"/>
                <w:sz w:val="22"/>
                <w:szCs w:val="22"/>
              </w:rPr>
            </w:pPr>
          </w:p>
          <w:p w14:paraId="48335DD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75A370B1" w14:textId="77777777" w:rsidR="00DA1A49" w:rsidRPr="00E93B27" w:rsidRDefault="00DA1A49" w:rsidP="00DA1A49">
            <w:pPr>
              <w:spacing w:line="120" w:lineRule="exact"/>
              <w:rPr>
                <w:rFonts w:cs="Arial"/>
                <w:sz w:val="22"/>
                <w:szCs w:val="22"/>
              </w:rPr>
            </w:pPr>
          </w:p>
          <w:p w14:paraId="1A273EF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6EA795EB" w14:textId="77777777" w:rsidR="00DA1A49" w:rsidRPr="00E93B27" w:rsidRDefault="00DA1A49" w:rsidP="00DA1A49">
            <w:pPr>
              <w:spacing w:line="120" w:lineRule="exact"/>
              <w:rPr>
                <w:rFonts w:cs="Arial"/>
                <w:sz w:val="22"/>
                <w:szCs w:val="22"/>
              </w:rPr>
            </w:pPr>
          </w:p>
          <w:p w14:paraId="2E2F52C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r w:rsidRPr="00E93B27">
              <w:rPr>
                <w:rFonts w:cs="Arial"/>
                <w:sz w:val="22"/>
                <w:szCs w:val="22"/>
              </w:rPr>
              <w:t xml:space="preserve"> </w:t>
            </w:r>
          </w:p>
        </w:tc>
      </w:tr>
      <w:tr w:rsidR="00DA1A49" w:rsidRPr="00E93B27" w14:paraId="16195596" w14:textId="77777777" w:rsidTr="005C0377">
        <w:tc>
          <w:tcPr>
            <w:tcW w:w="720" w:type="dxa"/>
            <w:tcBorders>
              <w:top w:val="nil"/>
              <w:left w:val="nil"/>
              <w:bottom w:val="nil"/>
              <w:right w:val="nil"/>
            </w:tcBorders>
          </w:tcPr>
          <w:p w14:paraId="56EA8573" w14:textId="77777777" w:rsidR="00DA1A49" w:rsidRPr="00E93B27" w:rsidRDefault="00DA1A49" w:rsidP="00DA1A49">
            <w:pPr>
              <w:spacing w:line="120" w:lineRule="exact"/>
              <w:rPr>
                <w:rFonts w:cs="Arial"/>
                <w:sz w:val="22"/>
                <w:szCs w:val="22"/>
              </w:rPr>
            </w:pPr>
          </w:p>
          <w:p w14:paraId="7E0E82A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0DB69CB5" w14:textId="77777777" w:rsidR="00DA1A49" w:rsidRPr="00E93B27" w:rsidRDefault="00DA1A49" w:rsidP="00DA1A49">
            <w:pPr>
              <w:spacing w:line="120" w:lineRule="exact"/>
              <w:rPr>
                <w:rFonts w:cs="Arial"/>
                <w:sz w:val="22"/>
                <w:szCs w:val="22"/>
              </w:rPr>
            </w:pPr>
          </w:p>
          <w:p w14:paraId="31A6780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5220" w:type="dxa"/>
            <w:gridSpan w:val="2"/>
            <w:tcBorders>
              <w:top w:val="nil"/>
              <w:left w:val="nil"/>
              <w:bottom w:val="nil"/>
              <w:right w:val="nil"/>
            </w:tcBorders>
          </w:tcPr>
          <w:p w14:paraId="5A57D885" w14:textId="77777777" w:rsidR="00DA1A49" w:rsidRPr="00E93B27" w:rsidRDefault="00DA1A49" w:rsidP="00DA1A49">
            <w:pPr>
              <w:spacing w:line="120" w:lineRule="exact"/>
              <w:rPr>
                <w:rFonts w:cs="Arial"/>
                <w:sz w:val="22"/>
                <w:szCs w:val="22"/>
              </w:rPr>
            </w:pPr>
          </w:p>
          <w:p w14:paraId="771A4BB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Be located on a geologic unit or soil that is unstable, or that would become unstable </w:t>
            </w:r>
            <w:proofErr w:type="gramStart"/>
            <w:r w:rsidRPr="00E93B27">
              <w:rPr>
                <w:rFonts w:cs="Arial"/>
                <w:sz w:val="22"/>
                <w:szCs w:val="22"/>
              </w:rPr>
              <w:t>as a result of</w:t>
            </w:r>
            <w:proofErr w:type="gramEnd"/>
            <w:r w:rsidRPr="00E93B27">
              <w:rPr>
                <w:rFonts w:cs="Arial"/>
                <w:sz w:val="22"/>
                <w:szCs w:val="22"/>
              </w:rPr>
              <w:t xml:space="preserve"> the project, and potentially result in on- or off-site landslide, lateral spreading, subsidence, liquefaction or collapse?</w:t>
            </w:r>
          </w:p>
        </w:tc>
        <w:tc>
          <w:tcPr>
            <w:tcW w:w="1260" w:type="dxa"/>
            <w:tcBorders>
              <w:top w:val="nil"/>
              <w:left w:val="nil"/>
              <w:bottom w:val="nil"/>
              <w:right w:val="nil"/>
            </w:tcBorders>
          </w:tcPr>
          <w:p w14:paraId="46D6BC49" w14:textId="77777777" w:rsidR="00DA1A49" w:rsidRPr="00E93B27" w:rsidRDefault="00DA1A49" w:rsidP="00DA1A49">
            <w:pPr>
              <w:spacing w:line="120" w:lineRule="exact"/>
              <w:rPr>
                <w:rFonts w:cs="Arial"/>
                <w:sz w:val="22"/>
                <w:szCs w:val="22"/>
              </w:rPr>
            </w:pPr>
          </w:p>
          <w:p w14:paraId="3702277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8AFFB9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254562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387AF9A1" w14:textId="77777777" w:rsidR="00DA1A49" w:rsidRPr="00E93B27" w:rsidRDefault="00DA1A49" w:rsidP="00DA1A49">
            <w:pPr>
              <w:spacing w:line="120" w:lineRule="exact"/>
              <w:rPr>
                <w:rFonts w:cs="Arial"/>
                <w:sz w:val="22"/>
                <w:szCs w:val="22"/>
              </w:rPr>
            </w:pPr>
          </w:p>
          <w:p w14:paraId="60C763F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C51CED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9791A7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45F8696C" w14:textId="77777777" w:rsidR="00DA1A49" w:rsidRPr="00E93B27" w:rsidRDefault="00DA1A49" w:rsidP="00DA1A49">
            <w:pPr>
              <w:spacing w:line="120" w:lineRule="exact"/>
              <w:rPr>
                <w:rFonts w:cs="Arial"/>
                <w:sz w:val="22"/>
                <w:szCs w:val="22"/>
              </w:rPr>
            </w:pPr>
          </w:p>
          <w:p w14:paraId="65F11E3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E1FFBF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C130FF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62588F0F" w14:textId="77777777" w:rsidR="00DA1A49" w:rsidRPr="00E93B27" w:rsidRDefault="00DA1A49" w:rsidP="00DA1A49">
            <w:pPr>
              <w:spacing w:line="120" w:lineRule="exact"/>
              <w:rPr>
                <w:rFonts w:cs="Arial"/>
                <w:sz w:val="22"/>
                <w:szCs w:val="22"/>
              </w:rPr>
            </w:pPr>
          </w:p>
          <w:p w14:paraId="7A7516D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8FA925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FCC27A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DA1A49" w:rsidRPr="00E93B27" w14:paraId="676FD87F" w14:textId="77777777" w:rsidTr="005C0377">
        <w:tc>
          <w:tcPr>
            <w:tcW w:w="720" w:type="dxa"/>
            <w:tcBorders>
              <w:top w:val="nil"/>
              <w:left w:val="nil"/>
              <w:bottom w:val="nil"/>
              <w:right w:val="nil"/>
            </w:tcBorders>
          </w:tcPr>
          <w:p w14:paraId="64F505E6" w14:textId="77777777" w:rsidR="00DA1A49" w:rsidRPr="00E93B27" w:rsidRDefault="00DA1A49" w:rsidP="00DA1A49">
            <w:pPr>
              <w:spacing w:line="120" w:lineRule="exact"/>
              <w:rPr>
                <w:rFonts w:cs="Arial"/>
                <w:sz w:val="22"/>
                <w:szCs w:val="22"/>
              </w:rPr>
            </w:pPr>
          </w:p>
          <w:p w14:paraId="26F0416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A0A58D2" w14:textId="77777777" w:rsidR="00DA1A49" w:rsidRPr="00E93B27" w:rsidRDefault="00DA1A49" w:rsidP="00DA1A49">
            <w:pPr>
              <w:spacing w:line="120" w:lineRule="exact"/>
              <w:rPr>
                <w:rFonts w:cs="Arial"/>
                <w:sz w:val="22"/>
                <w:szCs w:val="22"/>
              </w:rPr>
            </w:pPr>
          </w:p>
          <w:p w14:paraId="29FE5DE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d) </w:t>
            </w:r>
          </w:p>
        </w:tc>
        <w:tc>
          <w:tcPr>
            <w:tcW w:w="5220" w:type="dxa"/>
            <w:gridSpan w:val="2"/>
            <w:tcBorders>
              <w:top w:val="nil"/>
              <w:left w:val="nil"/>
              <w:bottom w:val="nil"/>
              <w:right w:val="nil"/>
            </w:tcBorders>
          </w:tcPr>
          <w:p w14:paraId="1E658385" w14:textId="77777777" w:rsidR="00DA1A49" w:rsidRPr="00E93B27" w:rsidRDefault="00DA1A49" w:rsidP="00DA1A49">
            <w:pPr>
              <w:spacing w:line="120" w:lineRule="exact"/>
              <w:rPr>
                <w:rFonts w:cs="Arial"/>
                <w:sz w:val="22"/>
                <w:szCs w:val="22"/>
              </w:rPr>
            </w:pPr>
          </w:p>
          <w:p w14:paraId="377350E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Be located on expansive soil, as defined in Table 18-1-B of the Uniform Building Code (1994), creating substantial risks to life or property?</w:t>
            </w:r>
          </w:p>
        </w:tc>
        <w:tc>
          <w:tcPr>
            <w:tcW w:w="1260" w:type="dxa"/>
            <w:tcBorders>
              <w:top w:val="nil"/>
              <w:left w:val="nil"/>
              <w:bottom w:val="nil"/>
              <w:right w:val="nil"/>
            </w:tcBorders>
          </w:tcPr>
          <w:p w14:paraId="5DF42BC6" w14:textId="77777777" w:rsidR="00DA1A49" w:rsidRPr="00E93B27" w:rsidRDefault="00DA1A49" w:rsidP="00DA1A49">
            <w:pPr>
              <w:spacing w:line="120" w:lineRule="exact"/>
              <w:rPr>
                <w:rFonts w:cs="Arial"/>
                <w:sz w:val="22"/>
                <w:szCs w:val="22"/>
              </w:rPr>
            </w:pPr>
          </w:p>
          <w:p w14:paraId="7B40340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919D0D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1E6E3E66" w14:textId="77777777" w:rsidR="00DA1A49" w:rsidRPr="00E93B27" w:rsidRDefault="00DA1A49" w:rsidP="00DA1A49">
            <w:pPr>
              <w:spacing w:line="120" w:lineRule="exact"/>
              <w:rPr>
                <w:rFonts w:cs="Arial"/>
                <w:sz w:val="22"/>
                <w:szCs w:val="22"/>
              </w:rPr>
            </w:pPr>
          </w:p>
          <w:p w14:paraId="065C848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656099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4DBA9CB4" w14:textId="77777777" w:rsidR="00DA1A49" w:rsidRPr="00E93B27" w:rsidRDefault="00DA1A49" w:rsidP="00DA1A49">
            <w:pPr>
              <w:spacing w:line="120" w:lineRule="exact"/>
              <w:rPr>
                <w:rFonts w:cs="Arial"/>
                <w:sz w:val="22"/>
                <w:szCs w:val="22"/>
              </w:rPr>
            </w:pPr>
          </w:p>
          <w:p w14:paraId="0B1A7DB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2564EB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1415BB63" w14:textId="77777777" w:rsidR="00DA1A49" w:rsidRPr="00E93B27" w:rsidRDefault="00DA1A49" w:rsidP="00DA1A49">
            <w:pPr>
              <w:spacing w:line="120" w:lineRule="exact"/>
              <w:rPr>
                <w:rFonts w:cs="Arial"/>
                <w:sz w:val="22"/>
                <w:szCs w:val="22"/>
              </w:rPr>
            </w:pPr>
          </w:p>
          <w:p w14:paraId="20C28BB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276177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Pr="00E93B27">
              <w:rPr>
                <w:rFonts w:cs="Arial"/>
                <w:sz w:val="22"/>
                <w:szCs w:val="22"/>
              </w:rPr>
              <w:t xml:space="preserve"> </w:t>
            </w:r>
          </w:p>
        </w:tc>
      </w:tr>
      <w:tr w:rsidR="00DA1A49" w:rsidRPr="00E93B27" w14:paraId="5F1FB0C7" w14:textId="77777777" w:rsidTr="005C0377">
        <w:tc>
          <w:tcPr>
            <w:tcW w:w="720" w:type="dxa"/>
            <w:tcBorders>
              <w:top w:val="nil"/>
              <w:left w:val="nil"/>
              <w:bottom w:val="nil"/>
              <w:right w:val="nil"/>
            </w:tcBorders>
          </w:tcPr>
          <w:p w14:paraId="48D161EB" w14:textId="77777777" w:rsidR="00DA1A49" w:rsidRPr="00E93B27" w:rsidRDefault="00DA1A49" w:rsidP="00DA1A49">
            <w:pPr>
              <w:spacing w:line="120" w:lineRule="exact"/>
              <w:rPr>
                <w:rFonts w:cs="Arial"/>
                <w:sz w:val="22"/>
                <w:szCs w:val="22"/>
              </w:rPr>
            </w:pPr>
          </w:p>
          <w:p w14:paraId="23A64FC9" w14:textId="77777777" w:rsidR="00DA1A49" w:rsidRPr="00E93B27" w:rsidRDefault="00DA1A49" w:rsidP="00DA1A49">
            <w:pPr>
              <w:spacing w:line="120" w:lineRule="exact"/>
              <w:rPr>
                <w:rFonts w:cs="Arial"/>
                <w:sz w:val="22"/>
                <w:szCs w:val="22"/>
              </w:rPr>
            </w:pPr>
          </w:p>
          <w:p w14:paraId="3E4F9C93" w14:textId="77777777" w:rsidR="00DA1A49" w:rsidRPr="00E93B27" w:rsidRDefault="00DA1A49" w:rsidP="00DA1A49">
            <w:pPr>
              <w:spacing w:line="120" w:lineRule="exact"/>
              <w:rPr>
                <w:rFonts w:cs="Arial"/>
                <w:sz w:val="22"/>
                <w:szCs w:val="22"/>
              </w:rPr>
            </w:pPr>
          </w:p>
          <w:p w14:paraId="0F3682FB" w14:textId="77777777" w:rsidR="00DA1A49" w:rsidRPr="00E93B27" w:rsidRDefault="00DA1A49" w:rsidP="00DA1A49">
            <w:pPr>
              <w:spacing w:line="120" w:lineRule="exact"/>
              <w:rPr>
                <w:rFonts w:cs="Arial"/>
                <w:sz w:val="22"/>
                <w:szCs w:val="22"/>
              </w:rPr>
            </w:pPr>
          </w:p>
          <w:p w14:paraId="394B86E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1838D89" w14:textId="77777777" w:rsidR="00DA1A49" w:rsidRPr="00E93B27" w:rsidRDefault="00DA1A49" w:rsidP="00DA1A49">
            <w:pPr>
              <w:spacing w:line="120" w:lineRule="exact"/>
              <w:rPr>
                <w:rFonts w:cs="Arial"/>
                <w:sz w:val="22"/>
                <w:szCs w:val="22"/>
              </w:rPr>
            </w:pPr>
          </w:p>
          <w:p w14:paraId="4ED9820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e) </w:t>
            </w:r>
          </w:p>
        </w:tc>
        <w:tc>
          <w:tcPr>
            <w:tcW w:w="5220" w:type="dxa"/>
            <w:gridSpan w:val="2"/>
            <w:tcBorders>
              <w:top w:val="nil"/>
              <w:left w:val="nil"/>
              <w:bottom w:val="single" w:sz="6" w:space="0" w:color="FFFFFF"/>
              <w:right w:val="nil"/>
            </w:tcBorders>
          </w:tcPr>
          <w:p w14:paraId="095E4EC4" w14:textId="77777777" w:rsidR="00DA1A49" w:rsidRPr="00E93B27" w:rsidRDefault="00DA1A49" w:rsidP="00DA1A49">
            <w:pPr>
              <w:spacing w:line="120" w:lineRule="exact"/>
              <w:rPr>
                <w:rFonts w:cs="Arial"/>
                <w:sz w:val="22"/>
                <w:szCs w:val="22"/>
              </w:rPr>
            </w:pPr>
          </w:p>
          <w:p w14:paraId="0200713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Have soils incapable of adequately supporting the use of septic tanks or alternative </w:t>
            </w:r>
            <w:proofErr w:type="gramStart"/>
            <w:r w:rsidRPr="00E93B27">
              <w:rPr>
                <w:rFonts w:cs="Arial"/>
                <w:sz w:val="22"/>
                <w:szCs w:val="22"/>
              </w:rPr>
              <w:t>waste water</w:t>
            </w:r>
            <w:proofErr w:type="gramEnd"/>
            <w:r w:rsidRPr="00E93B27">
              <w:rPr>
                <w:rFonts w:cs="Arial"/>
                <w:sz w:val="22"/>
                <w:szCs w:val="22"/>
              </w:rPr>
              <w:t xml:space="preserve"> </w:t>
            </w:r>
            <w:r w:rsidRPr="00E93B27">
              <w:rPr>
                <w:rFonts w:cs="Arial"/>
                <w:sz w:val="22"/>
                <w:szCs w:val="22"/>
              </w:rPr>
              <w:lastRenderedPageBreak/>
              <w:t>disposal systems where sewers are not available for the disposal of waste water?</w:t>
            </w:r>
          </w:p>
        </w:tc>
        <w:tc>
          <w:tcPr>
            <w:tcW w:w="1260" w:type="dxa"/>
            <w:tcBorders>
              <w:top w:val="nil"/>
              <w:left w:val="nil"/>
              <w:bottom w:val="single" w:sz="6" w:space="0" w:color="FFFFFF"/>
              <w:right w:val="nil"/>
            </w:tcBorders>
          </w:tcPr>
          <w:p w14:paraId="66045E23" w14:textId="77777777" w:rsidR="00DA1A49" w:rsidRPr="00E93B27" w:rsidRDefault="00DA1A49" w:rsidP="00DA1A49">
            <w:pPr>
              <w:spacing w:line="120" w:lineRule="exact"/>
              <w:rPr>
                <w:rFonts w:cs="Arial"/>
                <w:sz w:val="22"/>
                <w:szCs w:val="22"/>
              </w:rPr>
            </w:pPr>
          </w:p>
          <w:p w14:paraId="509C5B0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95D051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A8"/>
            </w:r>
          </w:p>
        </w:tc>
        <w:tc>
          <w:tcPr>
            <w:tcW w:w="1530" w:type="dxa"/>
            <w:tcBorders>
              <w:top w:val="nil"/>
              <w:left w:val="nil"/>
              <w:bottom w:val="single" w:sz="6" w:space="0" w:color="FFFFFF"/>
              <w:right w:val="nil"/>
            </w:tcBorders>
          </w:tcPr>
          <w:p w14:paraId="209A271E" w14:textId="77777777" w:rsidR="00DA1A49" w:rsidRPr="00E93B27" w:rsidRDefault="00DA1A49" w:rsidP="00DA1A49">
            <w:pPr>
              <w:spacing w:line="120" w:lineRule="exact"/>
              <w:rPr>
                <w:rFonts w:cs="Arial"/>
                <w:sz w:val="22"/>
                <w:szCs w:val="22"/>
              </w:rPr>
            </w:pPr>
          </w:p>
          <w:p w14:paraId="54DB6DD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112611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A8"/>
            </w:r>
          </w:p>
        </w:tc>
        <w:tc>
          <w:tcPr>
            <w:tcW w:w="1260" w:type="dxa"/>
            <w:tcBorders>
              <w:top w:val="nil"/>
              <w:left w:val="nil"/>
              <w:bottom w:val="single" w:sz="6" w:space="0" w:color="FFFFFF"/>
              <w:right w:val="nil"/>
            </w:tcBorders>
          </w:tcPr>
          <w:p w14:paraId="3923BD32" w14:textId="77777777" w:rsidR="00DA1A49" w:rsidRPr="00E93B27" w:rsidRDefault="00DA1A49" w:rsidP="00DA1A49">
            <w:pPr>
              <w:spacing w:line="120" w:lineRule="exact"/>
              <w:rPr>
                <w:rFonts w:cs="Arial"/>
                <w:sz w:val="22"/>
                <w:szCs w:val="22"/>
              </w:rPr>
            </w:pPr>
          </w:p>
          <w:p w14:paraId="2B1DFB1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8364AB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6F"/>
            </w:r>
          </w:p>
        </w:tc>
        <w:tc>
          <w:tcPr>
            <w:tcW w:w="900" w:type="dxa"/>
            <w:tcBorders>
              <w:top w:val="nil"/>
              <w:left w:val="nil"/>
              <w:bottom w:val="single" w:sz="6" w:space="0" w:color="FFFFFF"/>
              <w:right w:val="nil"/>
            </w:tcBorders>
          </w:tcPr>
          <w:p w14:paraId="15DD3283" w14:textId="77777777" w:rsidR="00DA1A49" w:rsidRPr="00E93B27" w:rsidRDefault="00DA1A49" w:rsidP="00DA1A49">
            <w:pPr>
              <w:spacing w:line="120" w:lineRule="exact"/>
              <w:rPr>
                <w:rFonts w:cs="Arial"/>
                <w:sz w:val="22"/>
                <w:szCs w:val="22"/>
              </w:rPr>
            </w:pPr>
          </w:p>
          <w:p w14:paraId="61E791D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BD4006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lastRenderedPageBreak/>
              <w:sym w:font="Wingdings" w:char="F078"/>
            </w:r>
            <w:r w:rsidRPr="00E93B27">
              <w:rPr>
                <w:rFonts w:cs="Arial"/>
                <w:sz w:val="22"/>
                <w:szCs w:val="22"/>
              </w:rPr>
              <w:t xml:space="preserve"> </w:t>
            </w:r>
          </w:p>
        </w:tc>
      </w:tr>
      <w:tr w:rsidR="00DA1A49" w:rsidRPr="00E93B27" w14:paraId="7DB82172" w14:textId="77777777" w:rsidTr="005C0377">
        <w:tc>
          <w:tcPr>
            <w:tcW w:w="720" w:type="dxa"/>
            <w:tcBorders>
              <w:top w:val="nil"/>
              <w:left w:val="nil"/>
              <w:bottom w:val="nil"/>
              <w:right w:val="nil"/>
            </w:tcBorders>
          </w:tcPr>
          <w:p w14:paraId="5DCDA1D3" w14:textId="77777777" w:rsidR="00DA1A49" w:rsidRPr="00E93B27" w:rsidRDefault="00DA1A49" w:rsidP="00DA1A49">
            <w:pPr>
              <w:spacing w:line="120" w:lineRule="exact"/>
              <w:rPr>
                <w:rFonts w:cs="Arial"/>
                <w:sz w:val="22"/>
                <w:szCs w:val="22"/>
              </w:rPr>
            </w:pPr>
          </w:p>
          <w:p w14:paraId="34C60C3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620" w:type="dxa"/>
            <w:gridSpan w:val="7"/>
            <w:tcBorders>
              <w:top w:val="nil"/>
              <w:left w:val="nil"/>
              <w:bottom w:val="nil"/>
              <w:right w:val="nil"/>
            </w:tcBorders>
          </w:tcPr>
          <w:p w14:paraId="2CCEAD43" w14:textId="77777777" w:rsidR="00DA1A49" w:rsidRPr="00E93B27" w:rsidRDefault="00DA1A49" w:rsidP="00DA1A49">
            <w:pPr>
              <w:spacing w:line="120" w:lineRule="exact"/>
              <w:rPr>
                <w:rFonts w:cs="Arial"/>
                <w:sz w:val="22"/>
                <w:szCs w:val="22"/>
              </w:rPr>
            </w:pPr>
          </w:p>
          <w:p w14:paraId="0FD9A7A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E93B27">
              <w:rPr>
                <w:rFonts w:cs="Arial"/>
                <w:b/>
                <w:bCs/>
                <w:sz w:val="22"/>
                <w:szCs w:val="22"/>
              </w:rPr>
              <w:t xml:space="preserve">Discussion:  </w:t>
            </w:r>
          </w:p>
          <w:p w14:paraId="2C02648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2D6555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r w:rsidRPr="00E93B27">
              <w:rPr>
                <w:rFonts w:cs="Arial"/>
                <w:b/>
                <w:bCs/>
                <w:sz w:val="22"/>
                <w:szCs w:val="22"/>
              </w:rPr>
              <w:t xml:space="preserve">(a </w:t>
            </w:r>
            <w:proofErr w:type="spellStart"/>
            <w:r>
              <w:rPr>
                <w:rFonts w:cs="Arial"/>
                <w:b/>
                <w:bCs/>
                <w:sz w:val="22"/>
                <w:szCs w:val="22"/>
              </w:rPr>
              <w:t>i</w:t>
            </w:r>
            <w:proofErr w:type="spellEnd"/>
            <w:r>
              <w:rPr>
                <w:rFonts w:cs="Arial"/>
                <w:b/>
                <w:bCs/>
                <w:sz w:val="22"/>
                <w:szCs w:val="22"/>
              </w:rPr>
              <w:t xml:space="preserve"> </w:t>
            </w:r>
            <w:r w:rsidRPr="00E93B27">
              <w:rPr>
                <w:rFonts w:cs="Arial"/>
                <w:b/>
                <w:bCs/>
                <w:sz w:val="22"/>
                <w:szCs w:val="22"/>
              </w:rPr>
              <w:t>-</w:t>
            </w:r>
            <w:r>
              <w:rPr>
                <w:rFonts w:cs="Arial"/>
                <w:b/>
                <w:bCs/>
                <w:sz w:val="22"/>
                <w:szCs w:val="22"/>
              </w:rPr>
              <w:t xml:space="preserve"> </w:t>
            </w:r>
            <w:r w:rsidRPr="00E93B27">
              <w:rPr>
                <w:rFonts w:cs="Arial"/>
                <w:b/>
                <w:bCs/>
                <w:sz w:val="22"/>
                <w:szCs w:val="22"/>
              </w:rPr>
              <w:t>i</w:t>
            </w:r>
            <w:r>
              <w:rPr>
                <w:rFonts w:cs="Arial"/>
                <w:b/>
                <w:bCs/>
                <w:sz w:val="22"/>
                <w:szCs w:val="22"/>
              </w:rPr>
              <w:t>ii</w:t>
            </w:r>
            <w:r w:rsidRPr="00E93B27">
              <w:rPr>
                <w:rFonts w:cs="Arial"/>
                <w:b/>
                <w:bCs/>
                <w:sz w:val="22"/>
                <w:szCs w:val="22"/>
              </w:rPr>
              <w:t xml:space="preserve">) </w:t>
            </w:r>
            <w:r w:rsidRPr="00354D05">
              <w:rPr>
                <w:rFonts w:cs="Arial"/>
                <w:b/>
                <w:bCs/>
                <w:sz w:val="22"/>
                <w:szCs w:val="22"/>
              </w:rPr>
              <w:t xml:space="preserve">Less than Significant Impact. </w:t>
            </w:r>
            <w:r>
              <w:rPr>
                <w:rFonts w:cs="Arial"/>
                <w:bCs/>
                <w:sz w:val="22"/>
                <w:szCs w:val="22"/>
              </w:rPr>
              <w:t xml:space="preserve">  </w:t>
            </w:r>
            <w:r w:rsidRPr="00E93B27">
              <w:rPr>
                <w:rFonts w:cs="Arial"/>
                <w:bCs/>
                <w:sz w:val="22"/>
                <w:szCs w:val="22"/>
              </w:rPr>
              <w:t xml:space="preserve">Madera County is divided into two major physiographic and geologic provinces:  the Sierra Nevada Range and the Central Valley.  The Sierra Nevada physiographic province in the northeastern portion of the county is underlain by metamorphic and igneous rock.  It consists mainly of homogenous types of granitic rocks, with several islands of older metamorphic rock.  The central and western parts of the county are part of the Central Valley province, underlain by marine and non-marine sedimentary rocks. </w:t>
            </w:r>
          </w:p>
          <w:p w14:paraId="2395F34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4AA3D06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r w:rsidRPr="00E93B27">
              <w:rPr>
                <w:rFonts w:cs="Arial"/>
                <w:bCs/>
                <w:sz w:val="22"/>
                <w:szCs w:val="22"/>
              </w:rPr>
              <w:t xml:space="preserve">The foothill area of the county is essentially a transition zone, containing old alluvial soils that have been dissected by the west-flowing rivers and streams which carry runoff from the Sierra Nevada’s.  </w:t>
            </w:r>
          </w:p>
          <w:p w14:paraId="097FBE5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04B4DF4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r w:rsidRPr="00E93B27">
              <w:rPr>
                <w:rFonts w:cs="Arial"/>
                <w:bCs/>
                <w:sz w:val="22"/>
                <w:szCs w:val="22"/>
              </w:rPr>
              <w:t>Seismicity varies greatly between the two major geologic provinces represented in Madera County.  The Central valley is an area of relatively low tectonic activity bordered by mountain ranges on either side.  The Sierra Nevada’s, partly within Madera County, are the result of movement of tectonic plates which resulted in the creation of the mountain range.  The Coast Ranges on the west side of the Central Valley are also a result of these forces, and continued movement of the Pacific and North American tectonic plates continues to elevate the ranges.  Most of the seismic hazards in Madera County result from movement along faults associated with the creation of these ranges.</w:t>
            </w:r>
          </w:p>
          <w:p w14:paraId="29E7577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2B12C5B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There are no active or potentially active faults of major historic significance within Madera County.  The County does not lie within any Alquist Priolo Special Studies Zone for surface faulting or fault creep.  </w:t>
            </w:r>
          </w:p>
          <w:p w14:paraId="0A390A9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958841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However, there are two significant faults within the larger region that have been and will continue to be, the </w:t>
            </w:r>
            <w:proofErr w:type="gramStart"/>
            <w:r w:rsidRPr="00E93B27">
              <w:rPr>
                <w:rFonts w:cs="Arial"/>
                <w:sz w:val="22"/>
                <w:szCs w:val="22"/>
              </w:rPr>
              <w:t>principle</w:t>
            </w:r>
            <w:proofErr w:type="gramEnd"/>
            <w:r w:rsidRPr="00E93B27">
              <w:rPr>
                <w:rFonts w:cs="Arial"/>
                <w:sz w:val="22"/>
                <w:szCs w:val="22"/>
              </w:rPr>
              <w:t xml:space="preserve"> sources of potential seismic activity within Madera County.</w:t>
            </w:r>
          </w:p>
          <w:p w14:paraId="63D077D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F934FB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u w:val="single"/>
              </w:rPr>
              <w:t>San Andreas Fault</w:t>
            </w:r>
            <w:r w:rsidRPr="00E93B27">
              <w:rPr>
                <w:rFonts w:cs="Arial"/>
                <w:sz w:val="22"/>
                <w:szCs w:val="22"/>
              </w:rPr>
              <w:t>:  The San Andreas Fault lies approximately 45 miles west of the county line.  The fault has a long history of activity and is thus a concern in determining activity in the area.</w:t>
            </w:r>
          </w:p>
          <w:p w14:paraId="616732E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F18533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u w:val="single"/>
              </w:rPr>
              <w:t>Owens Valley Fault Group</w:t>
            </w:r>
            <w:r w:rsidRPr="00E93B27">
              <w:rPr>
                <w:rFonts w:cs="Arial"/>
                <w:sz w:val="22"/>
                <w:szCs w:val="22"/>
              </w:rPr>
              <w:t>:  The Owens Valley Fault Group is a complex system containing both active and potentially active faults on the eastern base of the Sierra Nevada Range.  This group is located approximately 80 miles east of the County line in Inyo County.  This system has historically been the source of seismic activity within the County.</w:t>
            </w:r>
          </w:p>
          <w:p w14:paraId="733DE8A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9144AC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The </w:t>
            </w:r>
            <w:r w:rsidRPr="00E93B27">
              <w:rPr>
                <w:rFonts w:cs="Arial"/>
                <w:i/>
                <w:sz w:val="22"/>
                <w:szCs w:val="22"/>
              </w:rPr>
              <w:t>Draft Environmental Impact Report</w:t>
            </w:r>
            <w:r w:rsidRPr="00E93B27">
              <w:rPr>
                <w:rFonts w:cs="Arial"/>
                <w:sz w:val="22"/>
                <w:szCs w:val="22"/>
              </w:rPr>
              <w:t xml:space="preserve"> for the state prison project near </w:t>
            </w:r>
            <w:proofErr w:type="spellStart"/>
            <w:r w:rsidRPr="00E93B27">
              <w:rPr>
                <w:rFonts w:cs="Arial"/>
                <w:sz w:val="22"/>
                <w:szCs w:val="22"/>
              </w:rPr>
              <w:t>Fairmead</w:t>
            </w:r>
            <w:proofErr w:type="spellEnd"/>
            <w:r w:rsidRPr="00E93B27">
              <w:rPr>
                <w:rFonts w:cs="Arial"/>
                <w:sz w:val="22"/>
                <w:szCs w:val="22"/>
              </w:rPr>
              <w:t xml:space="preserve"> identified faults within a </w:t>
            </w:r>
            <w:proofErr w:type="gramStart"/>
            <w:r w:rsidRPr="00E93B27">
              <w:rPr>
                <w:rFonts w:cs="Arial"/>
                <w:sz w:val="22"/>
                <w:szCs w:val="22"/>
              </w:rPr>
              <w:t>100 mile</w:t>
            </w:r>
            <w:proofErr w:type="gramEnd"/>
            <w:r w:rsidRPr="00E93B27">
              <w:rPr>
                <w:rFonts w:cs="Arial"/>
                <w:sz w:val="22"/>
                <w:szCs w:val="22"/>
              </w:rPr>
              <w:t xml:space="preserve"> radius of the project site.  Since </w:t>
            </w:r>
            <w:proofErr w:type="spellStart"/>
            <w:r w:rsidRPr="00E93B27">
              <w:rPr>
                <w:rFonts w:cs="Arial"/>
                <w:sz w:val="22"/>
                <w:szCs w:val="22"/>
              </w:rPr>
              <w:t>Fairmead</w:t>
            </w:r>
            <w:proofErr w:type="spellEnd"/>
            <w:r w:rsidRPr="00E93B27">
              <w:rPr>
                <w:rFonts w:cs="Arial"/>
                <w:sz w:val="22"/>
                <w:szCs w:val="22"/>
              </w:rPr>
              <w:t xml:space="preserve"> is centrally located along Highway 99 within the county, this information provides a good indicator of the potential seismic activity which might be felt within the County.  Fifteen active faults (including the San Andreas and Owens Valley Fault Group) were identified in the </w:t>
            </w:r>
            <w:r w:rsidRPr="00E93B27">
              <w:rPr>
                <w:rFonts w:cs="Arial"/>
                <w:i/>
                <w:sz w:val="22"/>
                <w:szCs w:val="22"/>
              </w:rPr>
              <w:t>Preliminary Geotechnical Investigation</w:t>
            </w:r>
            <w:r w:rsidRPr="00E93B27">
              <w:rPr>
                <w:rFonts w:cs="Arial"/>
                <w:sz w:val="22"/>
                <w:szCs w:val="22"/>
              </w:rPr>
              <w:t xml:space="preserve">.  Four of the faults lie along the eastern portion of the Sierra Nevada Range, approximately 75 miles to the northeast of </w:t>
            </w:r>
            <w:proofErr w:type="spellStart"/>
            <w:r w:rsidRPr="00E93B27">
              <w:rPr>
                <w:rFonts w:cs="Arial"/>
                <w:sz w:val="22"/>
                <w:szCs w:val="22"/>
              </w:rPr>
              <w:t>Fairmead</w:t>
            </w:r>
            <w:proofErr w:type="spellEnd"/>
            <w:r w:rsidRPr="00E93B27">
              <w:rPr>
                <w:rFonts w:cs="Arial"/>
                <w:sz w:val="22"/>
                <w:szCs w:val="22"/>
              </w:rPr>
              <w:t xml:space="preserve">.  These are the Parker Lake, Hartley Springs, Hilton </w:t>
            </w:r>
            <w:proofErr w:type="gramStart"/>
            <w:r w:rsidRPr="00E93B27">
              <w:rPr>
                <w:rFonts w:cs="Arial"/>
                <w:sz w:val="22"/>
                <w:szCs w:val="22"/>
              </w:rPr>
              <w:t>Creek</w:t>
            </w:r>
            <w:proofErr w:type="gramEnd"/>
            <w:r w:rsidRPr="00E93B27">
              <w:rPr>
                <w:rFonts w:cs="Arial"/>
                <w:sz w:val="22"/>
                <w:szCs w:val="22"/>
              </w:rPr>
              <w:t xml:space="preserve"> and Mono Valley Faults.  The remaining faults are in the western portion of the San Joaquin Valley, as well as within the Coast Range, approximately 47 miles west of </w:t>
            </w:r>
            <w:proofErr w:type="spellStart"/>
            <w:r w:rsidRPr="00E93B27">
              <w:rPr>
                <w:rFonts w:cs="Arial"/>
                <w:sz w:val="22"/>
                <w:szCs w:val="22"/>
              </w:rPr>
              <w:t>Fairmead</w:t>
            </w:r>
            <w:proofErr w:type="spellEnd"/>
            <w:r w:rsidRPr="00E93B27">
              <w:rPr>
                <w:rFonts w:cs="Arial"/>
                <w:sz w:val="22"/>
                <w:szCs w:val="22"/>
              </w:rPr>
              <w:t xml:space="preserve">.  Most of the remaining 11 faults are associated with the San Andreas, Calaveras, </w:t>
            </w:r>
            <w:proofErr w:type="gramStart"/>
            <w:r w:rsidRPr="00E93B27">
              <w:rPr>
                <w:rFonts w:cs="Arial"/>
                <w:sz w:val="22"/>
                <w:szCs w:val="22"/>
              </w:rPr>
              <w:t>Hayward</w:t>
            </w:r>
            <w:proofErr w:type="gramEnd"/>
            <w:r w:rsidRPr="00E93B27">
              <w:rPr>
                <w:rFonts w:cs="Arial"/>
                <w:sz w:val="22"/>
                <w:szCs w:val="22"/>
              </w:rPr>
              <w:t xml:space="preserve"> and </w:t>
            </w:r>
            <w:proofErr w:type="spellStart"/>
            <w:r w:rsidRPr="00E93B27">
              <w:rPr>
                <w:rFonts w:cs="Arial"/>
                <w:sz w:val="22"/>
                <w:szCs w:val="22"/>
              </w:rPr>
              <w:t>Rinconada</w:t>
            </w:r>
            <w:proofErr w:type="spellEnd"/>
            <w:r w:rsidRPr="00E93B27">
              <w:rPr>
                <w:rFonts w:cs="Arial"/>
                <w:sz w:val="22"/>
                <w:szCs w:val="22"/>
              </w:rPr>
              <w:t xml:space="preserve"> Fault Systems which collectively form the tectonic plate boundary of the Central Valley.</w:t>
            </w:r>
          </w:p>
          <w:p w14:paraId="0A859FF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356A13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In addition, the Clovis Fault, although not having any historic evidence of activity, </w:t>
            </w:r>
            <w:proofErr w:type="gramStart"/>
            <w:r w:rsidRPr="00E93B27">
              <w:rPr>
                <w:rFonts w:cs="Arial"/>
                <w:sz w:val="22"/>
                <w:szCs w:val="22"/>
              </w:rPr>
              <w:t>is considered to be</w:t>
            </w:r>
            <w:proofErr w:type="gramEnd"/>
            <w:r w:rsidRPr="00E93B27">
              <w:rPr>
                <w:rFonts w:cs="Arial"/>
                <w:sz w:val="22"/>
                <w:szCs w:val="22"/>
              </w:rPr>
              <w:t xml:space="preserve"> </w:t>
            </w:r>
            <w:r w:rsidRPr="00E93B27">
              <w:rPr>
                <w:rFonts w:cs="Arial"/>
                <w:sz w:val="22"/>
                <w:szCs w:val="22"/>
              </w:rPr>
              <w:lastRenderedPageBreak/>
              <w:t>active within quaternary time (within the past two million years), is considered potentially active.  This fault line lies approximately six miles south of the Madera County line in Fresno County.  Activity along this fault could potentially generate more seismic activity in Madera County than the San Andreas or Owens Valley fault systems.  However, because of the lack of historic activity along the Clovis Fault, there is inadequate evidence for assessing maximum earthquake impacts.</w:t>
            </w:r>
          </w:p>
          <w:p w14:paraId="6D74B18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 </w:t>
            </w:r>
          </w:p>
          <w:p w14:paraId="30CC228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Seismic ground shaking, however, is the primary seismic hazard in Madera County because of the County's seismic setting and its record of historical activity (General Plan Background Element and Program EIR).  The project represents no specific threat or hazard from seismic ground shaking, and all new construction will comply with current local and state building codes.  Other geologic hazards, such as landslides, lateral spreading, subsidence, and liquefaction have not been known to occur within Madera County.  </w:t>
            </w:r>
          </w:p>
          <w:p w14:paraId="2255406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3B9575F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According to the Madera County General Plan Background Report, </w:t>
            </w:r>
            <w:proofErr w:type="spellStart"/>
            <w:r w:rsidRPr="00E93B27">
              <w:rPr>
                <w:rFonts w:cs="Arial"/>
                <w:sz w:val="22"/>
                <w:szCs w:val="22"/>
              </w:rPr>
              <w:t>groundshaking</w:t>
            </w:r>
            <w:proofErr w:type="spellEnd"/>
            <w:r w:rsidRPr="00E93B27">
              <w:rPr>
                <w:rFonts w:cs="Arial"/>
                <w:sz w:val="22"/>
                <w:szCs w:val="22"/>
              </w:rPr>
              <w:t xml:space="preserve"> is the primary seismic hazard in Madera County.  The valley portion of Madera County is located on alluvium deposits, which tend to experience greater </w:t>
            </w:r>
            <w:proofErr w:type="spellStart"/>
            <w:r w:rsidRPr="00E93B27">
              <w:rPr>
                <w:rFonts w:cs="Arial"/>
                <w:sz w:val="22"/>
                <w:szCs w:val="22"/>
              </w:rPr>
              <w:t>groundshaking</w:t>
            </w:r>
            <w:proofErr w:type="spellEnd"/>
            <w:r w:rsidRPr="00E93B27">
              <w:rPr>
                <w:rFonts w:cs="Arial"/>
                <w:sz w:val="22"/>
                <w:szCs w:val="22"/>
              </w:rPr>
              <w:t xml:space="preserve"> intensities than areas located on hard rock.  Therefore, structures located in the valley will tend to suffer greater damage from </w:t>
            </w:r>
            <w:proofErr w:type="spellStart"/>
            <w:r w:rsidRPr="00E93B27">
              <w:rPr>
                <w:rFonts w:cs="Arial"/>
                <w:sz w:val="22"/>
                <w:szCs w:val="22"/>
              </w:rPr>
              <w:t>groundshaking</w:t>
            </w:r>
            <w:proofErr w:type="spellEnd"/>
            <w:r w:rsidRPr="00E93B27">
              <w:rPr>
                <w:rFonts w:cs="Arial"/>
                <w:sz w:val="22"/>
                <w:szCs w:val="22"/>
              </w:rPr>
              <w:t xml:space="preserve"> than those located in the foothill and mountain areas.  </w:t>
            </w:r>
          </w:p>
          <w:p w14:paraId="6FDB021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3FECB84D" w14:textId="77777777" w:rsidR="00DA1A49"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Liquefaction is a process whereby soil is temporarily transformed to a fluid form during intense and prolonged ground shaking.  According to the Madera County General Plan Background Report, although there are areas of Madera County where the water table is at 30 feet or less below the surface, soil types in the area are not conducive to liquefaction because they are either too coarse in texture or too high in clay content; the soil types mitigate against the potential for liquefaction.  </w:t>
            </w:r>
          </w:p>
          <w:p w14:paraId="77672A6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BD38A3D" w14:textId="77777777" w:rsidR="00DA1A49"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(a – iv)</w:t>
            </w:r>
            <w:r>
              <w:rPr>
                <w:rFonts w:cs="Arial"/>
                <w:sz w:val="22"/>
                <w:szCs w:val="22"/>
              </w:rPr>
              <w:t xml:space="preserve"> </w:t>
            </w:r>
            <w:r w:rsidRPr="009E65C9">
              <w:rPr>
                <w:rFonts w:cs="Arial"/>
                <w:b/>
                <w:sz w:val="22"/>
                <w:szCs w:val="22"/>
              </w:rPr>
              <w:t>No Impact.</w:t>
            </w:r>
            <w:r>
              <w:rPr>
                <w:rFonts w:cs="Arial"/>
                <w:sz w:val="22"/>
                <w:szCs w:val="22"/>
              </w:rPr>
              <w:t xml:space="preserve">  The parcel is in an area where it is topographically not conducive to landslides, so therefore there will be no impacts.  </w:t>
            </w:r>
          </w:p>
          <w:p w14:paraId="0D6B1CB5" w14:textId="77777777" w:rsidR="00DA1A49" w:rsidRPr="0049248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6138F75C" w14:textId="77777777" w:rsidR="00DA1A49" w:rsidRPr="009A60EA"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(b</w:t>
            </w:r>
            <w:r>
              <w:rPr>
                <w:rFonts w:cs="Arial"/>
                <w:b/>
                <w:sz w:val="22"/>
                <w:szCs w:val="22"/>
              </w:rPr>
              <w:t>)</w:t>
            </w:r>
            <w:r>
              <w:rPr>
                <w:rFonts w:cs="Arial"/>
                <w:sz w:val="22"/>
                <w:szCs w:val="22"/>
              </w:rPr>
              <w:t xml:space="preserve">  </w:t>
            </w:r>
            <w:r>
              <w:rPr>
                <w:rFonts w:cs="Arial"/>
                <w:b/>
                <w:sz w:val="22"/>
                <w:szCs w:val="22"/>
              </w:rPr>
              <w:t>Less than Significant Impact.</w:t>
            </w:r>
            <w:r>
              <w:rPr>
                <w:rFonts w:cs="Arial"/>
                <w:sz w:val="22"/>
                <w:szCs w:val="22"/>
              </w:rPr>
              <w:t xml:space="preserve">  The parcel itself is currently vacant and undeveloped.  The proposed project incorporates structures and parking.  This will directly and indirectly either induce or contribute to existing erosion patterns.  The amount of said erosion will be dependent on the amount of rain and the </w:t>
            </w:r>
            <w:proofErr w:type="gramStart"/>
            <w:r>
              <w:rPr>
                <w:rFonts w:cs="Arial"/>
                <w:sz w:val="22"/>
                <w:szCs w:val="22"/>
              </w:rPr>
              <w:t>amount</w:t>
            </w:r>
            <w:proofErr w:type="gramEnd"/>
            <w:r>
              <w:rPr>
                <w:rFonts w:cs="Arial"/>
                <w:sz w:val="22"/>
                <w:szCs w:val="22"/>
              </w:rPr>
              <w:t xml:space="preserve"> of impervious surfaces resulting from the project.</w:t>
            </w:r>
          </w:p>
          <w:p w14:paraId="617679AF" w14:textId="77777777" w:rsidR="00DA1A49"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sz w:val="22"/>
                <w:szCs w:val="22"/>
              </w:rPr>
            </w:pPr>
          </w:p>
          <w:p w14:paraId="192712AE" w14:textId="77777777" w:rsidR="00DA1A49" w:rsidRPr="00500CF6"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sz w:val="22"/>
                <w:szCs w:val="22"/>
              </w:rPr>
            </w:pPr>
            <w:r>
              <w:rPr>
                <w:rFonts w:cs="Arial"/>
                <w:b/>
                <w:sz w:val="22"/>
                <w:szCs w:val="22"/>
              </w:rPr>
              <w:t>(c - e</w:t>
            </w:r>
            <w:r w:rsidRPr="00E93B27">
              <w:rPr>
                <w:rFonts w:cs="Arial"/>
                <w:b/>
                <w:sz w:val="22"/>
                <w:szCs w:val="22"/>
              </w:rPr>
              <w:t>)</w:t>
            </w:r>
            <w:r w:rsidRPr="00E93B27">
              <w:rPr>
                <w:rFonts w:cs="Arial"/>
                <w:sz w:val="22"/>
                <w:szCs w:val="22"/>
              </w:rPr>
              <w:t xml:space="preserve"> </w:t>
            </w:r>
            <w:r w:rsidRPr="009E65C9">
              <w:rPr>
                <w:rFonts w:cs="Arial"/>
                <w:b/>
                <w:sz w:val="22"/>
                <w:szCs w:val="22"/>
              </w:rPr>
              <w:t>No impact.</w:t>
            </w:r>
            <w:r>
              <w:rPr>
                <w:rFonts w:cs="Arial"/>
                <w:sz w:val="22"/>
                <w:szCs w:val="22"/>
              </w:rPr>
              <w:t xml:space="preserve">  There are no known impacts that will occur as a direct or indirect result of this project.</w:t>
            </w:r>
          </w:p>
          <w:p w14:paraId="0B046A77" w14:textId="77777777" w:rsidR="00DA1A49"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4375151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c>
      </w:tr>
      <w:tr w:rsidR="00DA1A49" w:rsidRPr="00E93B27" w14:paraId="136F20E3" w14:textId="77777777" w:rsidTr="005C0377">
        <w:tc>
          <w:tcPr>
            <w:tcW w:w="720" w:type="dxa"/>
            <w:tcBorders>
              <w:top w:val="nil"/>
              <w:left w:val="nil"/>
              <w:bottom w:val="nil"/>
              <w:right w:val="nil"/>
            </w:tcBorders>
          </w:tcPr>
          <w:p w14:paraId="1BE814CB" w14:textId="77777777" w:rsidR="00DA1A49" w:rsidRPr="00E93B27" w:rsidRDefault="00DA1A49" w:rsidP="00DA1A49">
            <w:pPr>
              <w:spacing w:line="120" w:lineRule="exact"/>
              <w:rPr>
                <w:rFonts w:cs="Arial"/>
                <w:sz w:val="22"/>
                <w:szCs w:val="22"/>
              </w:rPr>
            </w:pPr>
          </w:p>
          <w:p w14:paraId="3172655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VI</w:t>
            </w:r>
            <w:r w:rsidR="00976E62">
              <w:rPr>
                <w:rFonts w:cs="Arial"/>
                <w:sz w:val="22"/>
                <w:szCs w:val="22"/>
              </w:rPr>
              <w:t>I</w:t>
            </w:r>
            <w:r w:rsidRPr="00E93B27">
              <w:rPr>
                <w:rFonts w:cs="Arial"/>
                <w:sz w:val="22"/>
                <w:szCs w:val="22"/>
              </w:rPr>
              <w:t>I.</w:t>
            </w:r>
          </w:p>
        </w:tc>
        <w:tc>
          <w:tcPr>
            <w:tcW w:w="5670" w:type="dxa"/>
            <w:gridSpan w:val="3"/>
            <w:tcBorders>
              <w:top w:val="nil"/>
              <w:left w:val="nil"/>
              <w:bottom w:val="nil"/>
              <w:right w:val="nil"/>
            </w:tcBorders>
          </w:tcPr>
          <w:p w14:paraId="0CA5CFC3" w14:textId="77777777" w:rsidR="00DA1A49" w:rsidRPr="00E93B27" w:rsidRDefault="00DA1A49" w:rsidP="00DA1A49">
            <w:pPr>
              <w:spacing w:line="120" w:lineRule="exact"/>
              <w:rPr>
                <w:rFonts w:cs="Arial"/>
                <w:sz w:val="22"/>
                <w:szCs w:val="22"/>
              </w:rPr>
            </w:pPr>
          </w:p>
          <w:p w14:paraId="50201E9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GREENHOUSE GAS EMISSIONS - Would the project:</w:t>
            </w:r>
          </w:p>
        </w:tc>
        <w:tc>
          <w:tcPr>
            <w:tcW w:w="1260" w:type="dxa"/>
            <w:tcBorders>
              <w:top w:val="nil"/>
              <w:left w:val="nil"/>
              <w:bottom w:val="nil"/>
              <w:right w:val="nil"/>
            </w:tcBorders>
            <w:vAlign w:val="center"/>
          </w:tcPr>
          <w:p w14:paraId="7B417963" w14:textId="77777777" w:rsidR="00DA1A49" w:rsidRPr="00E93B27" w:rsidRDefault="00DA1A49" w:rsidP="00DA1A49">
            <w:pPr>
              <w:spacing w:line="120" w:lineRule="exact"/>
              <w:rPr>
                <w:rFonts w:cs="Arial"/>
                <w:sz w:val="22"/>
                <w:szCs w:val="22"/>
              </w:rPr>
            </w:pPr>
          </w:p>
          <w:p w14:paraId="19DACD91"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vAlign w:val="center"/>
          </w:tcPr>
          <w:p w14:paraId="7A0CFE3A" w14:textId="77777777" w:rsidR="00DA1A49" w:rsidRPr="00E93B27" w:rsidRDefault="00DA1A49" w:rsidP="00DA1A49">
            <w:pPr>
              <w:spacing w:line="120" w:lineRule="exact"/>
              <w:rPr>
                <w:rFonts w:cs="Arial"/>
                <w:sz w:val="22"/>
                <w:szCs w:val="22"/>
              </w:rPr>
            </w:pPr>
          </w:p>
          <w:p w14:paraId="5F81ED01" w14:textId="77777777" w:rsidR="00DA1A49" w:rsidRPr="00E93B27" w:rsidRDefault="00DA1A49" w:rsidP="00DA1A49">
            <w:pPr>
              <w:tabs>
                <w:tab w:val="left" w:pos="0"/>
              </w:tabs>
              <w:jc w:val="center"/>
              <w:rPr>
                <w:rFonts w:cs="Arial"/>
                <w:sz w:val="22"/>
                <w:szCs w:val="22"/>
              </w:rPr>
            </w:pPr>
            <w:r w:rsidRPr="00E93B27">
              <w:rPr>
                <w:rFonts w:cs="Arial"/>
                <w:sz w:val="22"/>
                <w:szCs w:val="22"/>
              </w:rPr>
              <w:t xml:space="preserve"> Less Than</w:t>
            </w:r>
          </w:p>
          <w:p w14:paraId="166E3BF9"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1DFF758F" w14:textId="77777777" w:rsidR="00DA1A49" w:rsidRPr="00E93B27" w:rsidRDefault="00DA1A49" w:rsidP="00DA1A49">
            <w:pPr>
              <w:spacing w:line="120" w:lineRule="exact"/>
              <w:rPr>
                <w:rFonts w:cs="Arial"/>
                <w:sz w:val="22"/>
                <w:szCs w:val="22"/>
              </w:rPr>
            </w:pPr>
          </w:p>
          <w:p w14:paraId="6C4DA7F8" w14:textId="77777777" w:rsidR="00DA1A49" w:rsidRPr="00E93B27" w:rsidRDefault="00DA1A49" w:rsidP="00DA1A49">
            <w:pPr>
              <w:tabs>
                <w:tab w:val="left" w:pos="0"/>
              </w:tabs>
              <w:jc w:val="center"/>
              <w:rPr>
                <w:rFonts w:cs="Arial"/>
                <w:sz w:val="22"/>
                <w:szCs w:val="22"/>
              </w:rPr>
            </w:pPr>
            <w:r w:rsidRPr="00E93B27">
              <w:rPr>
                <w:rFonts w:cs="Arial"/>
                <w:sz w:val="22"/>
                <w:szCs w:val="22"/>
              </w:rPr>
              <w:t>Less Than</w:t>
            </w:r>
          </w:p>
          <w:p w14:paraId="7A31B7B2"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6061295D" w14:textId="77777777" w:rsidR="00DA1A49" w:rsidRPr="00E93B27" w:rsidRDefault="00DA1A49" w:rsidP="00DA1A49">
            <w:pPr>
              <w:spacing w:line="120" w:lineRule="exact"/>
              <w:rPr>
                <w:rFonts w:cs="Arial"/>
                <w:sz w:val="22"/>
                <w:szCs w:val="22"/>
              </w:rPr>
            </w:pPr>
          </w:p>
          <w:p w14:paraId="0A7CBED0" w14:textId="77777777" w:rsidR="00DA1A49" w:rsidRPr="00E93B27" w:rsidRDefault="00DA1A49" w:rsidP="00DA1A49">
            <w:pPr>
              <w:tabs>
                <w:tab w:val="left" w:pos="0"/>
              </w:tabs>
              <w:jc w:val="center"/>
              <w:rPr>
                <w:rFonts w:cs="Arial"/>
                <w:sz w:val="22"/>
                <w:szCs w:val="22"/>
              </w:rPr>
            </w:pPr>
            <w:r w:rsidRPr="00E93B27">
              <w:rPr>
                <w:rFonts w:cs="Arial"/>
                <w:sz w:val="22"/>
                <w:szCs w:val="22"/>
              </w:rPr>
              <w:t>No</w:t>
            </w:r>
          </w:p>
          <w:p w14:paraId="6EB0E5DC"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Impact</w:t>
            </w:r>
          </w:p>
        </w:tc>
      </w:tr>
      <w:tr w:rsidR="00DA1A49" w:rsidRPr="00E93B27" w14:paraId="3F1C8A12" w14:textId="77777777" w:rsidTr="005C0377">
        <w:tc>
          <w:tcPr>
            <w:tcW w:w="720" w:type="dxa"/>
            <w:tcBorders>
              <w:top w:val="nil"/>
              <w:left w:val="nil"/>
              <w:bottom w:val="nil"/>
              <w:right w:val="nil"/>
            </w:tcBorders>
          </w:tcPr>
          <w:p w14:paraId="294D5099" w14:textId="77777777" w:rsidR="00DA1A49" w:rsidRPr="00E93B27" w:rsidRDefault="00DA1A49" w:rsidP="00DA1A49">
            <w:pPr>
              <w:spacing w:line="120" w:lineRule="exact"/>
              <w:rPr>
                <w:rFonts w:cs="Arial"/>
                <w:sz w:val="22"/>
                <w:szCs w:val="22"/>
              </w:rPr>
            </w:pPr>
          </w:p>
          <w:p w14:paraId="1619D6E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855FCCF" w14:textId="77777777" w:rsidR="00DA1A49" w:rsidRPr="00E93B27" w:rsidRDefault="00DA1A49" w:rsidP="00DA1A49">
            <w:pPr>
              <w:spacing w:line="120" w:lineRule="exact"/>
              <w:rPr>
                <w:rFonts w:cs="Arial"/>
                <w:sz w:val="22"/>
                <w:szCs w:val="22"/>
              </w:rPr>
            </w:pPr>
          </w:p>
          <w:p w14:paraId="15D0877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5220" w:type="dxa"/>
            <w:gridSpan w:val="2"/>
            <w:tcBorders>
              <w:top w:val="nil"/>
              <w:left w:val="nil"/>
              <w:bottom w:val="nil"/>
              <w:right w:val="nil"/>
            </w:tcBorders>
          </w:tcPr>
          <w:p w14:paraId="7BE89F70" w14:textId="77777777" w:rsidR="00DA1A49" w:rsidRPr="00E93B27" w:rsidRDefault="00DA1A49" w:rsidP="00DA1A49">
            <w:pPr>
              <w:spacing w:line="120" w:lineRule="exact"/>
              <w:rPr>
                <w:rFonts w:cs="Arial"/>
                <w:sz w:val="22"/>
                <w:szCs w:val="22"/>
              </w:rPr>
            </w:pPr>
          </w:p>
          <w:p w14:paraId="26397E0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Generate greenhouse gas emissions, either directly or indirectly, that may have a significant impact on the environment?</w:t>
            </w:r>
          </w:p>
        </w:tc>
        <w:tc>
          <w:tcPr>
            <w:tcW w:w="1260" w:type="dxa"/>
            <w:tcBorders>
              <w:top w:val="nil"/>
              <w:left w:val="nil"/>
              <w:bottom w:val="nil"/>
              <w:right w:val="nil"/>
            </w:tcBorders>
          </w:tcPr>
          <w:p w14:paraId="06A4B394" w14:textId="77777777" w:rsidR="00DA1A49" w:rsidRPr="00E93B27" w:rsidRDefault="00DA1A49" w:rsidP="00DA1A49">
            <w:pPr>
              <w:spacing w:line="120" w:lineRule="exact"/>
              <w:rPr>
                <w:rFonts w:cs="Arial"/>
                <w:sz w:val="22"/>
                <w:szCs w:val="22"/>
              </w:rPr>
            </w:pPr>
          </w:p>
          <w:p w14:paraId="7789F0D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01E9F554" w14:textId="77777777" w:rsidR="00DA1A49" w:rsidRPr="00E93B27" w:rsidRDefault="00DA1A49" w:rsidP="00DA1A49">
            <w:pPr>
              <w:spacing w:line="120" w:lineRule="exact"/>
              <w:rPr>
                <w:rFonts w:cs="Arial"/>
                <w:sz w:val="22"/>
                <w:szCs w:val="22"/>
              </w:rPr>
            </w:pPr>
          </w:p>
          <w:p w14:paraId="07753D0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37B41C01" w14:textId="77777777" w:rsidR="00DA1A49" w:rsidRPr="00E93B27" w:rsidRDefault="00DA1A49" w:rsidP="00DA1A49">
            <w:pPr>
              <w:spacing w:line="120" w:lineRule="exact"/>
              <w:rPr>
                <w:rFonts w:cs="Arial"/>
                <w:sz w:val="22"/>
                <w:szCs w:val="22"/>
              </w:rPr>
            </w:pPr>
          </w:p>
          <w:p w14:paraId="13A31BA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7367F921" w14:textId="77777777" w:rsidR="00DA1A49" w:rsidRPr="00E93B27" w:rsidRDefault="00DA1A49" w:rsidP="00DA1A49">
            <w:pPr>
              <w:spacing w:line="120" w:lineRule="exact"/>
              <w:rPr>
                <w:rFonts w:cs="Arial"/>
                <w:sz w:val="22"/>
                <w:szCs w:val="22"/>
              </w:rPr>
            </w:pPr>
          </w:p>
          <w:p w14:paraId="76CD5AA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r>
      <w:tr w:rsidR="00DA1A49" w:rsidRPr="00E93B27" w14:paraId="00F49E68" w14:textId="77777777" w:rsidTr="005C0377">
        <w:tc>
          <w:tcPr>
            <w:tcW w:w="720" w:type="dxa"/>
            <w:tcBorders>
              <w:top w:val="nil"/>
              <w:left w:val="nil"/>
              <w:bottom w:val="nil"/>
              <w:right w:val="nil"/>
            </w:tcBorders>
          </w:tcPr>
          <w:p w14:paraId="44E9ABAE" w14:textId="77777777" w:rsidR="00DA1A49" w:rsidRPr="00E93B27" w:rsidRDefault="00DA1A49" w:rsidP="00DA1A49">
            <w:pPr>
              <w:spacing w:line="120" w:lineRule="exact"/>
              <w:rPr>
                <w:rFonts w:cs="Arial"/>
                <w:sz w:val="22"/>
                <w:szCs w:val="22"/>
              </w:rPr>
            </w:pPr>
          </w:p>
          <w:p w14:paraId="536C159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4842FF8" w14:textId="77777777" w:rsidR="00DA1A49" w:rsidRPr="00E93B27" w:rsidRDefault="00DA1A49" w:rsidP="00DA1A49">
            <w:pPr>
              <w:spacing w:line="120" w:lineRule="exact"/>
              <w:rPr>
                <w:rFonts w:cs="Arial"/>
                <w:sz w:val="22"/>
                <w:szCs w:val="22"/>
              </w:rPr>
            </w:pPr>
          </w:p>
          <w:p w14:paraId="0E31243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5220" w:type="dxa"/>
            <w:gridSpan w:val="2"/>
            <w:tcBorders>
              <w:top w:val="nil"/>
              <w:left w:val="nil"/>
              <w:bottom w:val="nil"/>
              <w:right w:val="nil"/>
            </w:tcBorders>
          </w:tcPr>
          <w:p w14:paraId="0E46699C" w14:textId="77777777" w:rsidR="00DA1A49" w:rsidRPr="00E93B27" w:rsidRDefault="00DA1A49" w:rsidP="00DA1A49">
            <w:pPr>
              <w:spacing w:line="120" w:lineRule="exact"/>
              <w:rPr>
                <w:rFonts w:cs="Arial"/>
                <w:sz w:val="22"/>
                <w:szCs w:val="22"/>
              </w:rPr>
            </w:pPr>
          </w:p>
          <w:p w14:paraId="3E4E382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Conflict with an applicable plan, policy or regulation adopted for the purpose of reducing the emissions of greenhouse gases?</w:t>
            </w:r>
          </w:p>
        </w:tc>
        <w:tc>
          <w:tcPr>
            <w:tcW w:w="1260" w:type="dxa"/>
            <w:tcBorders>
              <w:top w:val="nil"/>
              <w:left w:val="nil"/>
              <w:bottom w:val="nil"/>
              <w:right w:val="nil"/>
            </w:tcBorders>
          </w:tcPr>
          <w:p w14:paraId="59CDDA28" w14:textId="77777777" w:rsidR="00DA1A49" w:rsidRPr="00E93B27" w:rsidRDefault="00DA1A49" w:rsidP="00DA1A49">
            <w:pPr>
              <w:spacing w:line="120" w:lineRule="exact"/>
              <w:rPr>
                <w:rFonts w:cs="Arial"/>
                <w:sz w:val="22"/>
                <w:szCs w:val="22"/>
              </w:rPr>
            </w:pPr>
          </w:p>
          <w:p w14:paraId="4937192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1CBF6B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8C450E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4E615F66" w14:textId="77777777" w:rsidR="00DA1A49" w:rsidRPr="00E93B27" w:rsidRDefault="00DA1A49" w:rsidP="00DA1A49">
            <w:pPr>
              <w:spacing w:line="120" w:lineRule="exact"/>
              <w:rPr>
                <w:rFonts w:cs="Arial"/>
                <w:sz w:val="22"/>
                <w:szCs w:val="22"/>
              </w:rPr>
            </w:pPr>
          </w:p>
          <w:p w14:paraId="0895BAF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331CF8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8F319F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01376A34" w14:textId="77777777" w:rsidR="00DA1A49" w:rsidRPr="00E93B27" w:rsidRDefault="00DA1A49" w:rsidP="00DA1A49">
            <w:pPr>
              <w:spacing w:line="120" w:lineRule="exact"/>
              <w:rPr>
                <w:rFonts w:cs="Arial"/>
                <w:sz w:val="22"/>
                <w:szCs w:val="22"/>
              </w:rPr>
            </w:pPr>
          </w:p>
          <w:p w14:paraId="45F2081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12CFA8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592E2E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00" w:type="dxa"/>
            <w:tcBorders>
              <w:top w:val="nil"/>
              <w:left w:val="nil"/>
              <w:bottom w:val="nil"/>
              <w:right w:val="nil"/>
            </w:tcBorders>
          </w:tcPr>
          <w:p w14:paraId="4F16BE9C" w14:textId="77777777" w:rsidR="00DA1A49" w:rsidRPr="00E93B27" w:rsidRDefault="00DA1A49" w:rsidP="00DA1A49">
            <w:pPr>
              <w:spacing w:line="120" w:lineRule="exact"/>
              <w:rPr>
                <w:rFonts w:cs="Arial"/>
                <w:sz w:val="22"/>
                <w:szCs w:val="22"/>
              </w:rPr>
            </w:pPr>
          </w:p>
          <w:p w14:paraId="369B3D9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C96984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85DC8F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r>
      <w:tr w:rsidR="00DA1A49" w:rsidRPr="00E93B27" w14:paraId="2252842F" w14:textId="77777777" w:rsidTr="005C0377">
        <w:tc>
          <w:tcPr>
            <w:tcW w:w="720" w:type="dxa"/>
            <w:tcBorders>
              <w:top w:val="nil"/>
              <w:left w:val="nil"/>
              <w:bottom w:val="nil"/>
              <w:right w:val="nil"/>
            </w:tcBorders>
          </w:tcPr>
          <w:p w14:paraId="436D9EFF" w14:textId="77777777" w:rsidR="00DA1A49" w:rsidRPr="00E93B27" w:rsidRDefault="00DA1A49" w:rsidP="00DA1A49">
            <w:pPr>
              <w:spacing w:line="120" w:lineRule="exact"/>
              <w:rPr>
                <w:rFonts w:cs="Arial"/>
                <w:sz w:val="22"/>
                <w:szCs w:val="22"/>
              </w:rPr>
            </w:pPr>
          </w:p>
          <w:p w14:paraId="5F7984B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53E52AE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19AB081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5162ABC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5164E56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620" w:type="dxa"/>
            <w:gridSpan w:val="7"/>
            <w:tcBorders>
              <w:top w:val="nil"/>
              <w:left w:val="nil"/>
              <w:bottom w:val="nil"/>
              <w:right w:val="nil"/>
            </w:tcBorders>
          </w:tcPr>
          <w:p w14:paraId="26C29BA2" w14:textId="77777777" w:rsidR="00DA1A49" w:rsidRPr="00E93B27" w:rsidRDefault="00DA1A49" w:rsidP="00DA1A49">
            <w:pPr>
              <w:spacing w:line="120" w:lineRule="exact"/>
              <w:rPr>
                <w:rFonts w:cs="Arial"/>
                <w:sz w:val="22"/>
                <w:szCs w:val="22"/>
              </w:rPr>
            </w:pPr>
          </w:p>
          <w:p w14:paraId="12D9543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lastRenderedPageBreak/>
              <w:t xml:space="preserve">Discussion:  </w:t>
            </w:r>
          </w:p>
          <w:p w14:paraId="367FBA7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5D201DF9" w14:textId="77777777" w:rsidR="00DA1A49" w:rsidRPr="00DF55E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bCs/>
                <w:sz w:val="22"/>
                <w:szCs w:val="22"/>
              </w:rPr>
              <w:t>(a</w:t>
            </w:r>
            <w:r>
              <w:rPr>
                <w:rFonts w:cs="Arial"/>
                <w:b/>
                <w:bCs/>
                <w:sz w:val="22"/>
                <w:szCs w:val="22"/>
              </w:rPr>
              <w:t xml:space="preserve"> - </w:t>
            </w:r>
            <w:proofErr w:type="gramStart"/>
            <w:r w:rsidRPr="00E93B27">
              <w:rPr>
                <w:rFonts w:cs="Arial"/>
                <w:b/>
                <w:sz w:val="22"/>
                <w:szCs w:val="22"/>
              </w:rPr>
              <w:t>b)</w:t>
            </w:r>
            <w:r>
              <w:rPr>
                <w:rFonts w:cs="Arial"/>
                <w:sz w:val="22"/>
                <w:szCs w:val="22"/>
              </w:rPr>
              <w:t xml:space="preserve">  </w:t>
            </w:r>
            <w:r>
              <w:rPr>
                <w:rFonts w:cs="Arial"/>
                <w:b/>
                <w:sz w:val="22"/>
                <w:szCs w:val="22"/>
              </w:rPr>
              <w:t>Less</w:t>
            </w:r>
            <w:proofErr w:type="gramEnd"/>
            <w:r>
              <w:rPr>
                <w:rFonts w:cs="Arial"/>
                <w:b/>
                <w:sz w:val="22"/>
                <w:szCs w:val="22"/>
              </w:rPr>
              <w:t xml:space="preserve"> than Significant Impact</w:t>
            </w:r>
            <w:r w:rsidRPr="009E65C9">
              <w:rPr>
                <w:rFonts w:cs="Arial"/>
                <w:b/>
                <w:sz w:val="22"/>
                <w:szCs w:val="22"/>
              </w:rPr>
              <w:t xml:space="preserve">. </w:t>
            </w:r>
            <w:r>
              <w:rPr>
                <w:rFonts w:cs="Arial"/>
                <w:sz w:val="22"/>
                <w:szCs w:val="22"/>
              </w:rPr>
              <w:t xml:space="preserve"> While this project has an auto repair shop component as well as offices and other traffic generating activities, the amount of anticipated traffic to and from the site is not expected to be significant enough </w:t>
            </w:r>
            <w:proofErr w:type="gramStart"/>
            <w:r>
              <w:rPr>
                <w:rFonts w:cs="Arial"/>
                <w:sz w:val="22"/>
                <w:szCs w:val="22"/>
              </w:rPr>
              <w:t>in regards to</w:t>
            </w:r>
            <w:proofErr w:type="gramEnd"/>
            <w:r>
              <w:rPr>
                <w:rFonts w:cs="Arial"/>
                <w:sz w:val="22"/>
                <w:szCs w:val="22"/>
              </w:rPr>
              <w:t xml:space="preserve"> greenhouse gas emissions.</w:t>
            </w:r>
          </w:p>
          <w:p w14:paraId="342AB7A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65D3F4C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u w:val="single"/>
              </w:rPr>
              <w:t>Greenhouse Gas (GHG) Emissions</w:t>
            </w:r>
            <w:r w:rsidRPr="00E93B27">
              <w:rPr>
                <w:rFonts w:cs="Arial"/>
                <w:sz w:val="22"/>
                <w:szCs w:val="22"/>
              </w:rPr>
              <w:t xml:space="preserve">:  The potential effect of greenhouse gas emission on global climate change is an emerging issue that warrants discussion under CEQA.  Unlike the pollutants discussed previously that may have regional and local effects, greenhouse gases have the potential to cause global changes in the environment.  In addition, greenhouse gas emissions do not directly produce a localized </w:t>
            </w:r>
            <w:proofErr w:type="gramStart"/>
            <w:r w:rsidRPr="00E93B27">
              <w:rPr>
                <w:rFonts w:cs="Arial"/>
                <w:sz w:val="22"/>
                <w:szCs w:val="22"/>
              </w:rPr>
              <w:t>impact, but</w:t>
            </w:r>
            <w:proofErr w:type="gramEnd"/>
            <w:r w:rsidRPr="00E93B27">
              <w:rPr>
                <w:rFonts w:cs="Arial"/>
                <w:sz w:val="22"/>
                <w:szCs w:val="22"/>
              </w:rPr>
              <w:t xml:space="preserve"> may cause an indirect impact if the local climate is adversely changed by its cumulative contribution to a change in global climate.  Individual development projects contribute relatively small amounts of greenhouse gases that when added to other greenhouse gas producing activities around the world would result in an increase in these emissions that have led many to conclude is changing the global climate.  However, no threshold has been established for what would constitute a cumulatively considerable increase in greenhouse gases for individual development projects.  The State of California has taken several actions that help to address potential global climate change impacts.</w:t>
            </w:r>
          </w:p>
          <w:p w14:paraId="0F626D3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E0447D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Assembly Bill 32 (AB 32), the California Global Warming Solutions Act of 2006, outlines goals for local agencies to follow </w:t>
            </w:r>
            <w:proofErr w:type="gramStart"/>
            <w:r w:rsidRPr="00E93B27">
              <w:rPr>
                <w:rFonts w:cs="Arial"/>
                <w:sz w:val="22"/>
                <w:szCs w:val="22"/>
              </w:rPr>
              <w:t>in order to</w:t>
            </w:r>
            <w:proofErr w:type="gramEnd"/>
            <w:r w:rsidRPr="00E93B27">
              <w:rPr>
                <w:rFonts w:cs="Arial"/>
                <w:sz w:val="22"/>
                <w:szCs w:val="22"/>
              </w:rPr>
              <w:t xml:space="preserve"> bring Greenhouse Gas (GHG) emissions to 1990 levels (a 25% overall reduction) by the year 2020.  The California Air Resources Board (CARB) holds the responsibility of monitoring and reducing GHG emissions through regulations, market mechanisms and other actions.  A Draft Scoping Plan was adopted by CARB </w:t>
            </w:r>
            <w:proofErr w:type="gramStart"/>
            <w:r w:rsidRPr="00E93B27">
              <w:rPr>
                <w:rFonts w:cs="Arial"/>
                <w:sz w:val="22"/>
                <w:szCs w:val="22"/>
              </w:rPr>
              <w:t>in order to</w:t>
            </w:r>
            <w:proofErr w:type="gramEnd"/>
            <w:r w:rsidRPr="00E93B27">
              <w:rPr>
                <w:rFonts w:cs="Arial"/>
                <w:sz w:val="22"/>
                <w:szCs w:val="22"/>
              </w:rPr>
              <w:t xml:space="preserve"> provide guidelines and policy for the State to follow in its steps to reduce GHG.  According to CARB, the scoping plan’s GHG reduction actions </w:t>
            </w:r>
            <w:proofErr w:type="gramStart"/>
            <w:r w:rsidRPr="00E93B27">
              <w:rPr>
                <w:rFonts w:cs="Arial"/>
                <w:sz w:val="22"/>
                <w:szCs w:val="22"/>
              </w:rPr>
              <w:t>include:</w:t>
            </w:r>
            <w:proofErr w:type="gramEnd"/>
            <w:r w:rsidRPr="00E93B27">
              <w:rPr>
                <w:rFonts w:cs="Arial"/>
                <w:sz w:val="22"/>
                <w:szCs w:val="22"/>
              </w:rPr>
              <w:t xml:space="preserve"> direct regulations, alternative compliance mechanisms, monetary and non-monetary incentives, voluntary actions, and market-based mechanisms such as a cap-and-trade system.</w:t>
            </w:r>
          </w:p>
          <w:p w14:paraId="15450F26" w14:textId="77777777" w:rsidR="00DA1A49" w:rsidRPr="00E93B27" w:rsidRDefault="00DA1A49" w:rsidP="00DA1A49">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10247"/>
                <w:tab w:val="left" w:pos="10337"/>
              </w:tabs>
              <w:ind w:right="617"/>
              <w:jc w:val="both"/>
              <w:rPr>
                <w:rFonts w:cs="Arial"/>
                <w:sz w:val="22"/>
                <w:szCs w:val="22"/>
              </w:rPr>
            </w:pPr>
          </w:p>
          <w:p w14:paraId="1562EAF1" w14:textId="77777777" w:rsidR="00DA1A49"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Following the adoption of AB 32, the California State Legislature adopted Senate Bill 375, which became the first major bill in the United States that would aim to limit climate change by linking directly to “smart growth” land use principles and transportation.  It adds incentives for projects which intend to be in-fill, mixed use, affordable and self-contained developments.  SB 375 includes the creation of a Sustainable Communities Strategy (SCS) through the local Metropolitan Planning Organizations (MPO) in order to create land use patterns </w:t>
            </w:r>
            <w:proofErr w:type="gramStart"/>
            <w:r w:rsidRPr="00E93B27">
              <w:rPr>
                <w:rFonts w:cs="Arial"/>
                <w:sz w:val="22"/>
                <w:szCs w:val="22"/>
              </w:rPr>
              <w:t>which</w:t>
            </w:r>
            <w:proofErr w:type="gramEnd"/>
            <w:r w:rsidRPr="00E93B27">
              <w:rPr>
                <w:rFonts w:cs="Arial"/>
                <w:sz w:val="22"/>
                <w:szCs w:val="22"/>
              </w:rPr>
              <w:t xml:space="preserve"> reduce overall emissions and vehicle miles traveled.  Incentives include California Environmental Quality Act streamlining and possible exemptions for projects which fulfill specific criteria.</w:t>
            </w:r>
          </w:p>
          <w:p w14:paraId="0EDBD3A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tc>
      </w:tr>
      <w:tr w:rsidR="00DA1A49" w:rsidRPr="00E93B27" w14:paraId="057572AF" w14:textId="77777777" w:rsidTr="005C0377">
        <w:tc>
          <w:tcPr>
            <w:tcW w:w="720" w:type="dxa"/>
            <w:tcBorders>
              <w:top w:val="nil"/>
              <w:left w:val="nil"/>
              <w:bottom w:val="nil"/>
              <w:right w:val="nil"/>
            </w:tcBorders>
          </w:tcPr>
          <w:p w14:paraId="52A5B77F" w14:textId="77777777" w:rsidR="00DA1A49" w:rsidRPr="00E93B27" w:rsidRDefault="00DA1A49" w:rsidP="00DA1A49">
            <w:pPr>
              <w:spacing w:line="120" w:lineRule="exact"/>
              <w:rPr>
                <w:rFonts w:cs="Arial"/>
                <w:sz w:val="22"/>
                <w:szCs w:val="22"/>
              </w:rPr>
            </w:pPr>
          </w:p>
          <w:p w14:paraId="3A7D545C" w14:textId="77777777" w:rsidR="00DA1A49" w:rsidRPr="00E93B27" w:rsidRDefault="00976E62"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IX</w:t>
            </w:r>
            <w:r w:rsidR="00DA1A49" w:rsidRPr="00E93B27">
              <w:rPr>
                <w:rFonts w:cs="Arial"/>
                <w:sz w:val="22"/>
                <w:szCs w:val="22"/>
              </w:rPr>
              <w:t xml:space="preserve">. </w:t>
            </w:r>
          </w:p>
        </w:tc>
        <w:tc>
          <w:tcPr>
            <w:tcW w:w="5670" w:type="dxa"/>
            <w:gridSpan w:val="3"/>
            <w:tcBorders>
              <w:top w:val="nil"/>
              <w:left w:val="nil"/>
              <w:bottom w:val="nil"/>
              <w:right w:val="nil"/>
            </w:tcBorders>
          </w:tcPr>
          <w:p w14:paraId="751A235D" w14:textId="77777777" w:rsidR="00DA1A49" w:rsidRPr="00E93B27" w:rsidRDefault="00DA1A49" w:rsidP="00DA1A49">
            <w:pPr>
              <w:spacing w:line="120" w:lineRule="exact"/>
              <w:rPr>
                <w:rFonts w:cs="Arial"/>
                <w:sz w:val="22"/>
                <w:szCs w:val="22"/>
              </w:rPr>
            </w:pPr>
          </w:p>
          <w:p w14:paraId="06CB8DB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HAZARDS AND HAZARDOUS MATERIALS – Would the project:</w:t>
            </w:r>
          </w:p>
        </w:tc>
        <w:tc>
          <w:tcPr>
            <w:tcW w:w="1260" w:type="dxa"/>
            <w:tcBorders>
              <w:top w:val="nil"/>
              <w:left w:val="nil"/>
              <w:bottom w:val="nil"/>
              <w:right w:val="nil"/>
            </w:tcBorders>
            <w:vAlign w:val="center"/>
          </w:tcPr>
          <w:p w14:paraId="4A095550" w14:textId="77777777" w:rsidR="00DA1A49" w:rsidRPr="00E93B27" w:rsidRDefault="00DA1A49" w:rsidP="00DA1A49">
            <w:pPr>
              <w:spacing w:line="120" w:lineRule="exact"/>
              <w:rPr>
                <w:rFonts w:cs="Arial"/>
                <w:sz w:val="22"/>
                <w:szCs w:val="22"/>
              </w:rPr>
            </w:pPr>
          </w:p>
          <w:p w14:paraId="631ACD1B"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Potentially Significant Impact</w:t>
            </w:r>
          </w:p>
        </w:tc>
        <w:tc>
          <w:tcPr>
            <w:tcW w:w="1530" w:type="dxa"/>
            <w:tcBorders>
              <w:top w:val="nil"/>
              <w:left w:val="nil"/>
              <w:bottom w:val="nil"/>
              <w:right w:val="nil"/>
            </w:tcBorders>
            <w:vAlign w:val="center"/>
          </w:tcPr>
          <w:p w14:paraId="163B65FE" w14:textId="77777777" w:rsidR="00DA1A49" w:rsidRPr="00E93B27" w:rsidRDefault="00DA1A49" w:rsidP="00DA1A49">
            <w:pPr>
              <w:spacing w:line="120" w:lineRule="exact"/>
              <w:rPr>
                <w:rFonts w:cs="Arial"/>
                <w:sz w:val="22"/>
                <w:szCs w:val="22"/>
              </w:rPr>
            </w:pPr>
          </w:p>
          <w:p w14:paraId="7FC48B4D" w14:textId="77777777" w:rsidR="00DA1A49" w:rsidRPr="00E93B27" w:rsidRDefault="00DA1A49" w:rsidP="00DA1A49">
            <w:pPr>
              <w:tabs>
                <w:tab w:val="left" w:pos="0"/>
              </w:tabs>
              <w:jc w:val="center"/>
              <w:rPr>
                <w:rFonts w:cs="Arial"/>
                <w:sz w:val="22"/>
                <w:szCs w:val="22"/>
              </w:rPr>
            </w:pPr>
            <w:r w:rsidRPr="00E93B27">
              <w:rPr>
                <w:rFonts w:cs="Arial"/>
                <w:sz w:val="22"/>
                <w:szCs w:val="22"/>
              </w:rPr>
              <w:t xml:space="preserve"> Less Than</w:t>
            </w:r>
          </w:p>
          <w:p w14:paraId="3220F47F"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tcBorders>
              <w:top w:val="nil"/>
              <w:left w:val="nil"/>
              <w:bottom w:val="nil"/>
              <w:right w:val="nil"/>
            </w:tcBorders>
            <w:vAlign w:val="center"/>
          </w:tcPr>
          <w:p w14:paraId="355078CA" w14:textId="77777777" w:rsidR="00DA1A49" w:rsidRPr="00E93B27" w:rsidRDefault="00DA1A49" w:rsidP="00DA1A49">
            <w:pPr>
              <w:spacing w:line="120" w:lineRule="exact"/>
              <w:rPr>
                <w:rFonts w:cs="Arial"/>
                <w:sz w:val="22"/>
                <w:szCs w:val="22"/>
              </w:rPr>
            </w:pPr>
          </w:p>
          <w:p w14:paraId="6B36B040" w14:textId="77777777" w:rsidR="00DA1A49" w:rsidRPr="00E93B27" w:rsidRDefault="00DA1A49" w:rsidP="00DA1A49">
            <w:pPr>
              <w:tabs>
                <w:tab w:val="left" w:pos="0"/>
              </w:tabs>
              <w:jc w:val="center"/>
              <w:rPr>
                <w:rFonts w:cs="Arial"/>
                <w:sz w:val="22"/>
                <w:szCs w:val="22"/>
              </w:rPr>
            </w:pPr>
            <w:r w:rsidRPr="00E93B27">
              <w:rPr>
                <w:rFonts w:cs="Arial"/>
                <w:sz w:val="22"/>
                <w:szCs w:val="22"/>
              </w:rPr>
              <w:t>Less Than</w:t>
            </w:r>
          </w:p>
          <w:p w14:paraId="2C148368"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Significant Impact</w:t>
            </w:r>
          </w:p>
        </w:tc>
        <w:tc>
          <w:tcPr>
            <w:tcW w:w="900" w:type="dxa"/>
            <w:tcBorders>
              <w:top w:val="nil"/>
              <w:left w:val="nil"/>
              <w:bottom w:val="nil"/>
              <w:right w:val="nil"/>
            </w:tcBorders>
            <w:vAlign w:val="center"/>
          </w:tcPr>
          <w:p w14:paraId="2A0205DF" w14:textId="77777777" w:rsidR="00DA1A49" w:rsidRPr="00E93B27" w:rsidRDefault="00DA1A49" w:rsidP="00DA1A49">
            <w:pPr>
              <w:spacing w:line="120" w:lineRule="exact"/>
              <w:rPr>
                <w:rFonts w:cs="Arial"/>
                <w:sz w:val="22"/>
                <w:szCs w:val="22"/>
              </w:rPr>
            </w:pPr>
          </w:p>
          <w:p w14:paraId="2AA814BA" w14:textId="77777777" w:rsidR="00DA1A49" w:rsidRPr="00E93B27" w:rsidRDefault="00DA1A49" w:rsidP="00DA1A49">
            <w:pPr>
              <w:tabs>
                <w:tab w:val="left" w:pos="0"/>
              </w:tabs>
              <w:jc w:val="center"/>
              <w:rPr>
                <w:rFonts w:cs="Arial"/>
                <w:sz w:val="22"/>
                <w:szCs w:val="22"/>
              </w:rPr>
            </w:pPr>
            <w:r w:rsidRPr="00E93B27">
              <w:rPr>
                <w:rFonts w:cs="Arial"/>
                <w:sz w:val="22"/>
                <w:szCs w:val="22"/>
              </w:rPr>
              <w:t>No</w:t>
            </w:r>
          </w:p>
          <w:p w14:paraId="0D2FFFCF" w14:textId="77777777" w:rsidR="00DA1A49" w:rsidRPr="00E93B27" w:rsidRDefault="00DA1A49" w:rsidP="00DA1A49">
            <w:pPr>
              <w:tabs>
                <w:tab w:val="left" w:pos="0"/>
              </w:tabs>
              <w:spacing w:after="58"/>
              <w:jc w:val="center"/>
              <w:rPr>
                <w:rFonts w:cs="Arial"/>
                <w:sz w:val="22"/>
                <w:szCs w:val="22"/>
              </w:rPr>
            </w:pPr>
            <w:r w:rsidRPr="00E93B27">
              <w:rPr>
                <w:rFonts w:cs="Arial"/>
                <w:sz w:val="22"/>
                <w:szCs w:val="22"/>
              </w:rPr>
              <w:t>Impact</w:t>
            </w:r>
          </w:p>
        </w:tc>
      </w:tr>
      <w:tr w:rsidR="00DA1A49" w:rsidRPr="00E93B27" w14:paraId="0801A13A" w14:textId="77777777" w:rsidTr="005C0377">
        <w:tc>
          <w:tcPr>
            <w:tcW w:w="720" w:type="dxa"/>
            <w:tcBorders>
              <w:top w:val="nil"/>
              <w:left w:val="nil"/>
              <w:bottom w:val="nil"/>
              <w:right w:val="nil"/>
            </w:tcBorders>
          </w:tcPr>
          <w:p w14:paraId="05BD45D2" w14:textId="77777777" w:rsidR="00DA1A49" w:rsidRPr="00E93B27" w:rsidRDefault="00DA1A49" w:rsidP="00DA1A49">
            <w:pPr>
              <w:spacing w:line="120" w:lineRule="exact"/>
              <w:rPr>
                <w:rFonts w:cs="Arial"/>
                <w:sz w:val="22"/>
                <w:szCs w:val="22"/>
              </w:rPr>
            </w:pPr>
          </w:p>
          <w:p w14:paraId="492C3D2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1325C3B" w14:textId="77777777" w:rsidR="00DA1A49" w:rsidRPr="00E93B27" w:rsidRDefault="00DA1A49" w:rsidP="00DA1A49">
            <w:pPr>
              <w:spacing w:line="120" w:lineRule="exact"/>
              <w:rPr>
                <w:rFonts w:cs="Arial"/>
                <w:sz w:val="22"/>
                <w:szCs w:val="22"/>
              </w:rPr>
            </w:pPr>
          </w:p>
          <w:p w14:paraId="4409083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5220" w:type="dxa"/>
            <w:gridSpan w:val="2"/>
            <w:tcBorders>
              <w:top w:val="nil"/>
              <w:left w:val="nil"/>
              <w:bottom w:val="nil"/>
              <w:right w:val="nil"/>
            </w:tcBorders>
          </w:tcPr>
          <w:p w14:paraId="298D1C72" w14:textId="77777777" w:rsidR="00DA1A49" w:rsidRPr="00E93B27" w:rsidRDefault="00DA1A49" w:rsidP="00DA1A49">
            <w:pPr>
              <w:spacing w:line="120" w:lineRule="exact"/>
              <w:rPr>
                <w:rFonts w:cs="Arial"/>
                <w:sz w:val="22"/>
                <w:szCs w:val="22"/>
              </w:rPr>
            </w:pPr>
          </w:p>
          <w:p w14:paraId="2588FB8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Create a significant hazard to the public or the environment through the routine transport, use, or disposal of hazardous materials?</w:t>
            </w:r>
          </w:p>
        </w:tc>
        <w:tc>
          <w:tcPr>
            <w:tcW w:w="1260" w:type="dxa"/>
            <w:tcBorders>
              <w:top w:val="nil"/>
              <w:left w:val="nil"/>
              <w:bottom w:val="nil"/>
              <w:right w:val="nil"/>
            </w:tcBorders>
          </w:tcPr>
          <w:p w14:paraId="132774FE" w14:textId="77777777" w:rsidR="00DA1A49" w:rsidRPr="00E93B27" w:rsidRDefault="00DA1A49" w:rsidP="00DA1A49">
            <w:pPr>
              <w:spacing w:line="120" w:lineRule="exact"/>
              <w:rPr>
                <w:rFonts w:cs="Arial"/>
                <w:sz w:val="22"/>
                <w:szCs w:val="22"/>
              </w:rPr>
            </w:pPr>
          </w:p>
          <w:p w14:paraId="6BBFF82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3EA0061A" w14:textId="77777777" w:rsidR="00DA1A49" w:rsidRPr="00E93B27" w:rsidRDefault="00DA1A49" w:rsidP="00DA1A49">
            <w:pPr>
              <w:spacing w:line="120" w:lineRule="exact"/>
              <w:rPr>
                <w:rFonts w:cs="Arial"/>
                <w:sz w:val="22"/>
                <w:szCs w:val="22"/>
              </w:rPr>
            </w:pPr>
          </w:p>
          <w:p w14:paraId="1C16D8C2" w14:textId="77777777" w:rsidR="00DA1A49" w:rsidRPr="00E93B27" w:rsidRDefault="003C3513"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33863EA1" w14:textId="77777777" w:rsidR="00DA1A49" w:rsidRPr="00E93B27" w:rsidRDefault="00DA1A49" w:rsidP="00DA1A49">
            <w:pPr>
              <w:spacing w:line="120" w:lineRule="exact"/>
              <w:rPr>
                <w:rFonts w:cs="Arial"/>
                <w:sz w:val="22"/>
                <w:szCs w:val="22"/>
              </w:rPr>
            </w:pPr>
          </w:p>
          <w:p w14:paraId="401D6A2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437E0E78" w14:textId="77777777" w:rsidR="00DA1A49" w:rsidRPr="00E93B27" w:rsidRDefault="00DA1A49" w:rsidP="00DA1A49">
            <w:pPr>
              <w:spacing w:line="120" w:lineRule="exact"/>
              <w:rPr>
                <w:rFonts w:cs="Arial"/>
                <w:sz w:val="22"/>
                <w:szCs w:val="22"/>
              </w:rPr>
            </w:pPr>
          </w:p>
          <w:p w14:paraId="55FDE33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t xml:space="preserve"> </w:t>
            </w:r>
            <w:r w:rsidR="003C3513">
              <w:rPr>
                <w:rFonts w:cs="Arial"/>
                <w:sz w:val="22"/>
                <w:szCs w:val="22"/>
              </w:rPr>
              <w:sym w:font="Wingdings" w:char="F078"/>
            </w:r>
          </w:p>
        </w:tc>
      </w:tr>
      <w:tr w:rsidR="00DA1A49" w:rsidRPr="00E93B27" w14:paraId="45CFFCFE" w14:textId="77777777" w:rsidTr="005C0377">
        <w:tc>
          <w:tcPr>
            <w:tcW w:w="720" w:type="dxa"/>
            <w:tcBorders>
              <w:top w:val="nil"/>
              <w:left w:val="nil"/>
              <w:bottom w:val="nil"/>
              <w:right w:val="nil"/>
            </w:tcBorders>
          </w:tcPr>
          <w:p w14:paraId="4192DA0E" w14:textId="77777777" w:rsidR="00DA1A49" w:rsidRPr="00E93B27" w:rsidRDefault="00DA1A49" w:rsidP="00DA1A49">
            <w:pPr>
              <w:spacing w:line="120" w:lineRule="exact"/>
              <w:rPr>
                <w:rFonts w:cs="Arial"/>
                <w:sz w:val="22"/>
                <w:szCs w:val="22"/>
              </w:rPr>
            </w:pPr>
          </w:p>
          <w:p w14:paraId="39C4167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29EA2BB" w14:textId="77777777" w:rsidR="00DA1A49" w:rsidRPr="00E93B27" w:rsidRDefault="00DA1A49" w:rsidP="00DA1A49">
            <w:pPr>
              <w:spacing w:line="120" w:lineRule="exact"/>
              <w:rPr>
                <w:rFonts w:cs="Arial"/>
                <w:sz w:val="22"/>
                <w:szCs w:val="22"/>
              </w:rPr>
            </w:pPr>
          </w:p>
          <w:p w14:paraId="0AD5AF1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5220" w:type="dxa"/>
            <w:gridSpan w:val="2"/>
            <w:tcBorders>
              <w:top w:val="nil"/>
              <w:left w:val="nil"/>
              <w:bottom w:val="nil"/>
              <w:right w:val="nil"/>
            </w:tcBorders>
          </w:tcPr>
          <w:p w14:paraId="42A9A518" w14:textId="77777777" w:rsidR="00DA1A49" w:rsidRPr="00E93B27" w:rsidRDefault="00DA1A49" w:rsidP="00DA1A49">
            <w:pPr>
              <w:spacing w:line="120" w:lineRule="exact"/>
              <w:rPr>
                <w:rFonts w:cs="Arial"/>
                <w:sz w:val="22"/>
                <w:szCs w:val="22"/>
              </w:rPr>
            </w:pPr>
          </w:p>
          <w:p w14:paraId="012F70F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Create a significant hazard to the public or the environment through reasonably foreseeable upset and accident conditions involving the release of hazardous materials into the environment?</w:t>
            </w:r>
          </w:p>
        </w:tc>
        <w:tc>
          <w:tcPr>
            <w:tcW w:w="1260" w:type="dxa"/>
            <w:tcBorders>
              <w:top w:val="nil"/>
              <w:left w:val="nil"/>
              <w:bottom w:val="nil"/>
              <w:right w:val="nil"/>
            </w:tcBorders>
          </w:tcPr>
          <w:p w14:paraId="140DBF7A" w14:textId="77777777" w:rsidR="00DA1A49" w:rsidRPr="00E93B27" w:rsidRDefault="00DA1A49" w:rsidP="00DA1A49">
            <w:pPr>
              <w:spacing w:line="120" w:lineRule="exact"/>
              <w:rPr>
                <w:rFonts w:cs="Arial"/>
                <w:sz w:val="22"/>
                <w:szCs w:val="22"/>
              </w:rPr>
            </w:pPr>
          </w:p>
          <w:p w14:paraId="6E77559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31B053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6EA2F2C1" w14:textId="77777777" w:rsidR="00DA1A49" w:rsidRPr="00E93B27" w:rsidRDefault="00DA1A49" w:rsidP="00DA1A49">
            <w:pPr>
              <w:spacing w:line="120" w:lineRule="exact"/>
              <w:rPr>
                <w:rFonts w:cs="Arial"/>
                <w:sz w:val="22"/>
                <w:szCs w:val="22"/>
              </w:rPr>
            </w:pPr>
          </w:p>
          <w:p w14:paraId="7C47BAB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6D3E2C3" w14:textId="77777777" w:rsidR="00DA1A49" w:rsidRPr="00E93B27" w:rsidRDefault="003C3513"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69AF47A7" w14:textId="77777777" w:rsidR="00DA1A49" w:rsidRPr="00E93B27" w:rsidRDefault="00DA1A49" w:rsidP="00DA1A49">
            <w:pPr>
              <w:spacing w:line="120" w:lineRule="exact"/>
              <w:rPr>
                <w:rFonts w:cs="Arial"/>
                <w:sz w:val="22"/>
                <w:szCs w:val="22"/>
              </w:rPr>
            </w:pPr>
          </w:p>
          <w:p w14:paraId="045CB25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332002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nil"/>
              <w:right w:val="nil"/>
            </w:tcBorders>
          </w:tcPr>
          <w:p w14:paraId="603BD3FE" w14:textId="77777777" w:rsidR="00DA1A49" w:rsidRPr="00E93B27" w:rsidRDefault="00DA1A49" w:rsidP="00DA1A49">
            <w:pPr>
              <w:spacing w:line="120" w:lineRule="exact"/>
              <w:rPr>
                <w:rFonts w:cs="Arial"/>
                <w:sz w:val="22"/>
                <w:szCs w:val="22"/>
              </w:rPr>
            </w:pPr>
          </w:p>
          <w:p w14:paraId="7240A79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56A3069" w14:textId="77777777" w:rsidR="00DA1A49" w:rsidRPr="00E93B27" w:rsidRDefault="003C3513"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DA1A49" w:rsidRPr="00E93B27" w14:paraId="084CD856" w14:textId="77777777" w:rsidTr="005C0377">
        <w:tc>
          <w:tcPr>
            <w:tcW w:w="720" w:type="dxa"/>
            <w:tcBorders>
              <w:top w:val="nil"/>
              <w:left w:val="nil"/>
              <w:bottom w:val="nil"/>
              <w:right w:val="nil"/>
            </w:tcBorders>
          </w:tcPr>
          <w:p w14:paraId="572975BD" w14:textId="77777777" w:rsidR="00DA1A49" w:rsidRPr="00E93B27" w:rsidRDefault="00DA1A49" w:rsidP="00DA1A49">
            <w:pPr>
              <w:spacing w:line="120" w:lineRule="exact"/>
              <w:rPr>
                <w:rFonts w:cs="Arial"/>
                <w:sz w:val="22"/>
                <w:szCs w:val="22"/>
              </w:rPr>
            </w:pPr>
          </w:p>
          <w:p w14:paraId="6C96A8DA"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AD8A130" w14:textId="77777777" w:rsidR="00DA1A49" w:rsidRPr="00E93B27" w:rsidRDefault="00DA1A49" w:rsidP="00DA1A49">
            <w:pPr>
              <w:spacing w:line="120" w:lineRule="exact"/>
              <w:rPr>
                <w:rFonts w:cs="Arial"/>
                <w:sz w:val="22"/>
                <w:szCs w:val="22"/>
              </w:rPr>
            </w:pPr>
          </w:p>
          <w:p w14:paraId="13ACA12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5220" w:type="dxa"/>
            <w:gridSpan w:val="2"/>
            <w:tcBorders>
              <w:top w:val="nil"/>
              <w:left w:val="nil"/>
              <w:bottom w:val="nil"/>
              <w:right w:val="nil"/>
            </w:tcBorders>
          </w:tcPr>
          <w:p w14:paraId="60AF329A" w14:textId="77777777" w:rsidR="00DA1A49" w:rsidRPr="00E93B27" w:rsidRDefault="00DA1A49" w:rsidP="00DA1A49">
            <w:pPr>
              <w:spacing w:line="120" w:lineRule="exact"/>
              <w:rPr>
                <w:rFonts w:cs="Arial"/>
                <w:sz w:val="22"/>
                <w:szCs w:val="22"/>
              </w:rPr>
            </w:pPr>
          </w:p>
          <w:p w14:paraId="3C352B3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Emit hazardous emissions or handle hazardous or acutely hazardous materials, substances, or waste within one-quarter mile of an existing or proposed school?</w:t>
            </w:r>
          </w:p>
        </w:tc>
        <w:tc>
          <w:tcPr>
            <w:tcW w:w="1260" w:type="dxa"/>
            <w:tcBorders>
              <w:top w:val="nil"/>
              <w:left w:val="nil"/>
              <w:bottom w:val="nil"/>
              <w:right w:val="nil"/>
            </w:tcBorders>
          </w:tcPr>
          <w:p w14:paraId="5EC6CA32" w14:textId="77777777" w:rsidR="00DA1A49" w:rsidRPr="00E93B27" w:rsidRDefault="00DA1A49" w:rsidP="00DA1A49">
            <w:pPr>
              <w:spacing w:line="120" w:lineRule="exact"/>
              <w:rPr>
                <w:rFonts w:cs="Arial"/>
                <w:sz w:val="22"/>
                <w:szCs w:val="22"/>
              </w:rPr>
            </w:pPr>
          </w:p>
          <w:p w14:paraId="0B47C060"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AABDF0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0E987D5E" w14:textId="77777777" w:rsidR="00DA1A49" w:rsidRPr="00E93B27" w:rsidRDefault="00DA1A49" w:rsidP="00DA1A49">
            <w:pPr>
              <w:spacing w:line="120" w:lineRule="exact"/>
              <w:rPr>
                <w:rFonts w:cs="Arial"/>
                <w:sz w:val="22"/>
                <w:szCs w:val="22"/>
              </w:rPr>
            </w:pPr>
          </w:p>
          <w:p w14:paraId="0B0E46D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DC112E1" w14:textId="77777777" w:rsidR="00DA1A49" w:rsidRPr="00E93B27" w:rsidRDefault="003C3513"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32FE1AFB" w14:textId="77777777" w:rsidR="00DA1A49" w:rsidRPr="00E93B27" w:rsidRDefault="00DA1A49" w:rsidP="00DA1A49">
            <w:pPr>
              <w:spacing w:line="120" w:lineRule="exact"/>
              <w:rPr>
                <w:rFonts w:cs="Arial"/>
                <w:sz w:val="22"/>
                <w:szCs w:val="22"/>
              </w:rPr>
            </w:pPr>
          </w:p>
          <w:p w14:paraId="595DCF7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EED28F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6B48E3DE" w14:textId="77777777" w:rsidR="00DA1A49" w:rsidRPr="00E93B27" w:rsidRDefault="00DA1A49" w:rsidP="00DA1A49">
            <w:pPr>
              <w:spacing w:line="120" w:lineRule="exact"/>
              <w:rPr>
                <w:rFonts w:cs="Arial"/>
                <w:sz w:val="22"/>
                <w:szCs w:val="22"/>
              </w:rPr>
            </w:pPr>
          </w:p>
          <w:p w14:paraId="665AA39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E4215D8" w14:textId="77777777" w:rsidR="00DA1A49" w:rsidRPr="00E93B27" w:rsidRDefault="003C3513"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DA1A49" w:rsidRPr="00E93B27">
              <w:rPr>
                <w:rFonts w:cs="Arial"/>
                <w:sz w:val="22"/>
                <w:szCs w:val="22"/>
              </w:rPr>
              <w:t xml:space="preserve"> </w:t>
            </w:r>
          </w:p>
        </w:tc>
      </w:tr>
      <w:tr w:rsidR="00DA1A49" w:rsidRPr="00E93B27" w14:paraId="265D92E4" w14:textId="77777777" w:rsidTr="005C0377">
        <w:tc>
          <w:tcPr>
            <w:tcW w:w="720" w:type="dxa"/>
            <w:tcBorders>
              <w:top w:val="nil"/>
              <w:left w:val="nil"/>
              <w:bottom w:val="nil"/>
              <w:right w:val="nil"/>
            </w:tcBorders>
          </w:tcPr>
          <w:p w14:paraId="07141F0E" w14:textId="77777777" w:rsidR="00DA1A49" w:rsidRPr="00E93B27" w:rsidRDefault="00DA1A49" w:rsidP="00DA1A49">
            <w:pPr>
              <w:spacing w:line="120" w:lineRule="exact"/>
              <w:rPr>
                <w:rFonts w:cs="Arial"/>
                <w:sz w:val="22"/>
                <w:szCs w:val="22"/>
              </w:rPr>
            </w:pPr>
          </w:p>
          <w:p w14:paraId="29F81E5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EB01F82" w14:textId="77777777" w:rsidR="00DA1A49" w:rsidRPr="00E93B27" w:rsidRDefault="00DA1A49" w:rsidP="00DA1A49">
            <w:pPr>
              <w:spacing w:line="120" w:lineRule="exact"/>
              <w:rPr>
                <w:rFonts w:cs="Arial"/>
                <w:sz w:val="22"/>
                <w:szCs w:val="22"/>
              </w:rPr>
            </w:pPr>
          </w:p>
          <w:p w14:paraId="35B5916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d) </w:t>
            </w:r>
          </w:p>
        </w:tc>
        <w:tc>
          <w:tcPr>
            <w:tcW w:w="5220" w:type="dxa"/>
            <w:gridSpan w:val="2"/>
            <w:tcBorders>
              <w:top w:val="nil"/>
              <w:left w:val="nil"/>
              <w:bottom w:val="nil"/>
              <w:right w:val="nil"/>
            </w:tcBorders>
          </w:tcPr>
          <w:p w14:paraId="1197C15C" w14:textId="77777777" w:rsidR="00DA1A49" w:rsidRPr="00E93B27" w:rsidRDefault="00DA1A49" w:rsidP="00DA1A49">
            <w:pPr>
              <w:spacing w:line="120" w:lineRule="exact"/>
              <w:rPr>
                <w:rFonts w:cs="Arial"/>
                <w:sz w:val="22"/>
                <w:szCs w:val="22"/>
              </w:rPr>
            </w:pPr>
          </w:p>
          <w:p w14:paraId="05E1AEF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Be located on a site which is included on a list of hazardous materials sites compiled pursuant to Government Code Section 65962.5 and, as a result, would it create a significant hazard to the public or the environment?</w:t>
            </w:r>
          </w:p>
        </w:tc>
        <w:tc>
          <w:tcPr>
            <w:tcW w:w="1260" w:type="dxa"/>
            <w:tcBorders>
              <w:top w:val="nil"/>
              <w:left w:val="nil"/>
              <w:bottom w:val="nil"/>
              <w:right w:val="nil"/>
            </w:tcBorders>
          </w:tcPr>
          <w:p w14:paraId="3E0199E3" w14:textId="77777777" w:rsidR="00DA1A49" w:rsidRPr="00E93B27" w:rsidRDefault="00DA1A49" w:rsidP="00DA1A49">
            <w:pPr>
              <w:spacing w:line="120" w:lineRule="exact"/>
              <w:rPr>
                <w:rFonts w:cs="Arial"/>
                <w:sz w:val="22"/>
                <w:szCs w:val="22"/>
              </w:rPr>
            </w:pPr>
          </w:p>
          <w:p w14:paraId="5E796BB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326F61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38BAE429" w14:textId="77777777" w:rsidR="00DA1A49" w:rsidRPr="00E93B27" w:rsidRDefault="00DA1A49" w:rsidP="00DA1A49">
            <w:pPr>
              <w:spacing w:line="120" w:lineRule="exact"/>
              <w:rPr>
                <w:rFonts w:cs="Arial"/>
                <w:sz w:val="22"/>
                <w:szCs w:val="22"/>
              </w:rPr>
            </w:pPr>
          </w:p>
          <w:p w14:paraId="74CFC7A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22ADB1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tcBorders>
              <w:top w:val="nil"/>
              <w:left w:val="nil"/>
              <w:bottom w:val="nil"/>
              <w:right w:val="nil"/>
            </w:tcBorders>
          </w:tcPr>
          <w:p w14:paraId="212496D1" w14:textId="77777777" w:rsidR="00DA1A49" w:rsidRPr="00E93B27" w:rsidRDefault="00DA1A49" w:rsidP="00DA1A49">
            <w:pPr>
              <w:spacing w:line="120" w:lineRule="exact"/>
              <w:rPr>
                <w:rFonts w:cs="Arial"/>
                <w:sz w:val="22"/>
                <w:szCs w:val="22"/>
              </w:rPr>
            </w:pPr>
          </w:p>
          <w:p w14:paraId="13BA9B0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8D94F5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43C60F4E" w14:textId="77777777" w:rsidR="00DA1A49" w:rsidRPr="00E93B27" w:rsidRDefault="00DA1A49" w:rsidP="00DA1A49">
            <w:pPr>
              <w:spacing w:line="120" w:lineRule="exact"/>
              <w:rPr>
                <w:rFonts w:cs="Arial"/>
                <w:sz w:val="22"/>
                <w:szCs w:val="22"/>
              </w:rPr>
            </w:pPr>
          </w:p>
          <w:p w14:paraId="2045F47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6C1080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DA1A49" w:rsidRPr="00E93B27" w14:paraId="15C2E962" w14:textId="77777777" w:rsidTr="005C0377">
        <w:tc>
          <w:tcPr>
            <w:tcW w:w="720" w:type="dxa"/>
            <w:tcBorders>
              <w:top w:val="nil"/>
              <w:left w:val="nil"/>
              <w:bottom w:val="nil"/>
              <w:right w:val="nil"/>
            </w:tcBorders>
          </w:tcPr>
          <w:p w14:paraId="6ED8FDF5" w14:textId="77777777" w:rsidR="00DA1A49" w:rsidRPr="00E93B27" w:rsidRDefault="00DA1A49" w:rsidP="00DA1A49">
            <w:pPr>
              <w:spacing w:line="120" w:lineRule="exact"/>
              <w:rPr>
                <w:rFonts w:cs="Arial"/>
                <w:sz w:val="22"/>
                <w:szCs w:val="22"/>
              </w:rPr>
            </w:pPr>
          </w:p>
          <w:p w14:paraId="159384A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7541297" w14:textId="77777777" w:rsidR="00DA1A49" w:rsidRPr="00E93B27" w:rsidRDefault="00DA1A49" w:rsidP="00DA1A49">
            <w:pPr>
              <w:spacing w:line="120" w:lineRule="exact"/>
              <w:rPr>
                <w:rFonts w:cs="Arial"/>
                <w:sz w:val="22"/>
                <w:szCs w:val="22"/>
              </w:rPr>
            </w:pPr>
          </w:p>
          <w:p w14:paraId="4F5A1F9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e) </w:t>
            </w:r>
          </w:p>
        </w:tc>
        <w:tc>
          <w:tcPr>
            <w:tcW w:w="5220" w:type="dxa"/>
            <w:gridSpan w:val="2"/>
            <w:tcBorders>
              <w:top w:val="nil"/>
              <w:left w:val="nil"/>
              <w:bottom w:val="nil"/>
              <w:right w:val="nil"/>
            </w:tcBorders>
          </w:tcPr>
          <w:p w14:paraId="4F7AE3E8" w14:textId="77777777" w:rsidR="00DA1A49" w:rsidRPr="00E93B27" w:rsidRDefault="00DA1A49" w:rsidP="00DA1A49">
            <w:pPr>
              <w:spacing w:line="120" w:lineRule="exact"/>
              <w:rPr>
                <w:rFonts w:cs="Arial"/>
                <w:sz w:val="22"/>
                <w:szCs w:val="22"/>
              </w:rPr>
            </w:pPr>
          </w:p>
          <w:p w14:paraId="3886256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For a project located within an airport land use plan or, where such a plan has not been adopted, within two miles of a public airport or public use airport, would the project result in a safety hazard for people residing or working in the project area?</w:t>
            </w:r>
          </w:p>
        </w:tc>
        <w:tc>
          <w:tcPr>
            <w:tcW w:w="1260" w:type="dxa"/>
            <w:tcBorders>
              <w:top w:val="nil"/>
              <w:left w:val="nil"/>
              <w:bottom w:val="nil"/>
              <w:right w:val="nil"/>
            </w:tcBorders>
          </w:tcPr>
          <w:p w14:paraId="0D54DBE0" w14:textId="77777777" w:rsidR="00DA1A49" w:rsidRPr="00E93B27" w:rsidRDefault="00DA1A49" w:rsidP="00DA1A49">
            <w:pPr>
              <w:spacing w:line="120" w:lineRule="exact"/>
              <w:rPr>
                <w:rFonts w:cs="Arial"/>
                <w:sz w:val="22"/>
                <w:szCs w:val="22"/>
              </w:rPr>
            </w:pPr>
          </w:p>
          <w:p w14:paraId="0B83C77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988D93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201951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41C0FD67" w14:textId="77777777" w:rsidR="00DA1A49" w:rsidRPr="00E93B27" w:rsidRDefault="00DA1A49" w:rsidP="00DA1A49">
            <w:pPr>
              <w:spacing w:line="120" w:lineRule="exact"/>
              <w:rPr>
                <w:rFonts w:cs="Arial"/>
                <w:sz w:val="22"/>
                <w:szCs w:val="22"/>
              </w:rPr>
            </w:pPr>
          </w:p>
          <w:p w14:paraId="23C629D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440EE2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9FC68F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7352B02D" w14:textId="77777777" w:rsidR="00DA1A49" w:rsidRPr="00E93B27" w:rsidRDefault="00DA1A49" w:rsidP="00DA1A49">
            <w:pPr>
              <w:spacing w:line="120" w:lineRule="exact"/>
              <w:rPr>
                <w:rFonts w:cs="Arial"/>
                <w:sz w:val="22"/>
                <w:szCs w:val="22"/>
              </w:rPr>
            </w:pPr>
          </w:p>
          <w:p w14:paraId="463DAB41"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6DFAEA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E3C5F44"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3D1F6D53" w14:textId="77777777" w:rsidR="00DA1A49" w:rsidRPr="00E93B27" w:rsidRDefault="00DA1A49" w:rsidP="00DA1A49">
            <w:pPr>
              <w:spacing w:line="120" w:lineRule="exact"/>
              <w:rPr>
                <w:rFonts w:cs="Arial"/>
                <w:sz w:val="22"/>
                <w:szCs w:val="22"/>
              </w:rPr>
            </w:pPr>
          </w:p>
          <w:p w14:paraId="79B1D6C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689710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1C1E03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DA1A49" w:rsidRPr="00E93B27" w14:paraId="510B7CB7" w14:textId="77777777" w:rsidTr="005C0377">
        <w:tc>
          <w:tcPr>
            <w:tcW w:w="720" w:type="dxa"/>
            <w:tcBorders>
              <w:top w:val="nil"/>
              <w:left w:val="nil"/>
              <w:bottom w:val="nil"/>
              <w:right w:val="nil"/>
            </w:tcBorders>
          </w:tcPr>
          <w:p w14:paraId="71801ACF" w14:textId="77777777" w:rsidR="00DA1A49" w:rsidRPr="00E93B27" w:rsidRDefault="00DA1A49" w:rsidP="00DA1A49">
            <w:pPr>
              <w:spacing w:line="120" w:lineRule="exact"/>
              <w:rPr>
                <w:rFonts w:cs="Arial"/>
                <w:sz w:val="22"/>
                <w:szCs w:val="22"/>
              </w:rPr>
            </w:pPr>
          </w:p>
          <w:p w14:paraId="5A91589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501113F" w14:textId="77777777" w:rsidR="00DA1A49" w:rsidRPr="00E93B27" w:rsidRDefault="00DA1A49" w:rsidP="00DA1A49">
            <w:pPr>
              <w:spacing w:line="120" w:lineRule="exact"/>
              <w:rPr>
                <w:rFonts w:cs="Arial"/>
                <w:sz w:val="22"/>
                <w:szCs w:val="22"/>
              </w:rPr>
            </w:pPr>
          </w:p>
          <w:p w14:paraId="64FF56AE"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f) </w:t>
            </w:r>
          </w:p>
        </w:tc>
        <w:tc>
          <w:tcPr>
            <w:tcW w:w="5220" w:type="dxa"/>
            <w:gridSpan w:val="2"/>
            <w:tcBorders>
              <w:top w:val="nil"/>
              <w:left w:val="nil"/>
              <w:bottom w:val="nil"/>
              <w:right w:val="nil"/>
            </w:tcBorders>
          </w:tcPr>
          <w:p w14:paraId="32AD4547" w14:textId="77777777" w:rsidR="00DA1A49" w:rsidRPr="00E93B27" w:rsidRDefault="00DA1A49" w:rsidP="00DA1A49">
            <w:pPr>
              <w:spacing w:line="120" w:lineRule="exact"/>
              <w:rPr>
                <w:rFonts w:cs="Arial"/>
                <w:sz w:val="22"/>
                <w:szCs w:val="22"/>
              </w:rPr>
            </w:pPr>
          </w:p>
          <w:p w14:paraId="3C47762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For a project within the vicinity of a private airstrip, would the project result in a safety hazard for people residing or working in the project area?</w:t>
            </w:r>
          </w:p>
        </w:tc>
        <w:tc>
          <w:tcPr>
            <w:tcW w:w="1260" w:type="dxa"/>
            <w:tcBorders>
              <w:top w:val="nil"/>
              <w:left w:val="nil"/>
              <w:bottom w:val="nil"/>
              <w:right w:val="nil"/>
            </w:tcBorders>
          </w:tcPr>
          <w:p w14:paraId="1C8BB8D1" w14:textId="77777777" w:rsidR="00DA1A49" w:rsidRPr="00E93B27" w:rsidRDefault="00DA1A49" w:rsidP="00DA1A49">
            <w:pPr>
              <w:spacing w:line="120" w:lineRule="exact"/>
              <w:rPr>
                <w:rFonts w:cs="Arial"/>
                <w:sz w:val="22"/>
                <w:szCs w:val="22"/>
              </w:rPr>
            </w:pPr>
          </w:p>
          <w:p w14:paraId="373DE1D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C0D227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7EEFD54A" w14:textId="77777777" w:rsidR="00DA1A49" w:rsidRPr="00E93B27" w:rsidRDefault="00DA1A49" w:rsidP="00DA1A49">
            <w:pPr>
              <w:spacing w:line="120" w:lineRule="exact"/>
              <w:rPr>
                <w:rFonts w:cs="Arial"/>
                <w:sz w:val="22"/>
                <w:szCs w:val="22"/>
              </w:rPr>
            </w:pPr>
          </w:p>
          <w:p w14:paraId="51D6829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D5C23A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42CFDCB6" w14:textId="77777777" w:rsidR="00DA1A49" w:rsidRPr="00E93B27" w:rsidRDefault="00DA1A49" w:rsidP="00DA1A49">
            <w:pPr>
              <w:spacing w:line="120" w:lineRule="exact"/>
              <w:rPr>
                <w:rFonts w:cs="Arial"/>
                <w:sz w:val="22"/>
                <w:szCs w:val="22"/>
              </w:rPr>
            </w:pPr>
          </w:p>
          <w:p w14:paraId="3B530A4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BBF4A8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749AB7A4" w14:textId="77777777" w:rsidR="00DA1A49" w:rsidRPr="00E93B27" w:rsidRDefault="00DA1A49" w:rsidP="00DA1A49">
            <w:pPr>
              <w:spacing w:line="120" w:lineRule="exact"/>
              <w:rPr>
                <w:rFonts w:cs="Arial"/>
                <w:sz w:val="22"/>
                <w:szCs w:val="22"/>
              </w:rPr>
            </w:pPr>
          </w:p>
          <w:p w14:paraId="6E83FAFF"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841028B"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DA1A49" w:rsidRPr="00E93B27" w14:paraId="192B2164" w14:textId="77777777" w:rsidTr="005C0377">
        <w:tc>
          <w:tcPr>
            <w:tcW w:w="720" w:type="dxa"/>
            <w:tcBorders>
              <w:top w:val="nil"/>
              <w:left w:val="nil"/>
              <w:bottom w:val="nil"/>
              <w:right w:val="nil"/>
            </w:tcBorders>
          </w:tcPr>
          <w:p w14:paraId="40BC59BD" w14:textId="77777777" w:rsidR="00DA1A49" w:rsidRPr="00E93B27" w:rsidRDefault="00DA1A49" w:rsidP="00DA1A49">
            <w:pPr>
              <w:spacing w:line="120" w:lineRule="exact"/>
              <w:rPr>
                <w:rFonts w:cs="Arial"/>
                <w:sz w:val="22"/>
                <w:szCs w:val="22"/>
              </w:rPr>
            </w:pPr>
          </w:p>
          <w:p w14:paraId="14CB78A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CE0AC6E" w14:textId="77777777" w:rsidR="00DA1A49" w:rsidRPr="00E93B27" w:rsidRDefault="00DA1A49" w:rsidP="00DA1A49">
            <w:pPr>
              <w:spacing w:line="120" w:lineRule="exact"/>
              <w:rPr>
                <w:rFonts w:cs="Arial"/>
                <w:sz w:val="22"/>
                <w:szCs w:val="22"/>
              </w:rPr>
            </w:pPr>
          </w:p>
          <w:p w14:paraId="3243EB47"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g) </w:t>
            </w:r>
          </w:p>
        </w:tc>
        <w:tc>
          <w:tcPr>
            <w:tcW w:w="5220" w:type="dxa"/>
            <w:gridSpan w:val="2"/>
            <w:tcBorders>
              <w:top w:val="nil"/>
              <w:left w:val="nil"/>
              <w:bottom w:val="nil"/>
              <w:right w:val="nil"/>
            </w:tcBorders>
          </w:tcPr>
          <w:p w14:paraId="72A5CB2C" w14:textId="77777777" w:rsidR="00DA1A49" w:rsidRPr="00E93B27" w:rsidRDefault="00DA1A49" w:rsidP="00DA1A49">
            <w:pPr>
              <w:spacing w:line="120" w:lineRule="exact"/>
              <w:rPr>
                <w:rFonts w:cs="Arial"/>
                <w:sz w:val="22"/>
                <w:szCs w:val="22"/>
              </w:rPr>
            </w:pPr>
          </w:p>
          <w:p w14:paraId="5D7042A8"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Impair implementation of or physically interfere with an adopted emergency response plan or emergency evacuation plan?</w:t>
            </w:r>
          </w:p>
        </w:tc>
        <w:tc>
          <w:tcPr>
            <w:tcW w:w="1260" w:type="dxa"/>
            <w:tcBorders>
              <w:top w:val="nil"/>
              <w:left w:val="nil"/>
              <w:bottom w:val="nil"/>
              <w:right w:val="nil"/>
            </w:tcBorders>
          </w:tcPr>
          <w:p w14:paraId="36BA019F" w14:textId="77777777" w:rsidR="00DA1A49" w:rsidRPr="00E93B27" w:rsidRDefault="00DA1A49" w:rsidP="00DA1A49">
            <w:pPr>
              <w:spacing w:line="120" w:lineRule="exact"/>
              <w:rPr>
                <w:rFonts w:cs="Arial"/>
                <w:sz w:val="22"/>
                <w:szCs w:val="22"/>
              </w:rPr>
            </w:pPr>
          </w:p>
          <w:p w14:paraId="18DCFB6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nil"/>
              <w:right w:val="nil"/>
            </w:tcBorders>
          </w:tcPr>
          <w:p w14:paraId="70A501DE" w14:textId="77777777" w:rsidR="00DA1A49" w:rsidRPr="00E93B27" w:rsidRDefault="00DA1A49" w:rsidP="00DA1A49">
            <w:pPr>
              <w:spacing w:line="120" w:lineRule="exact"/>
              <w:rPr>
                <w:rFonts w:cs="Arial"/>
                <w:sz w:val="22"/>
                <w:szCs w:val="22"/>
              </w:rPr>
            </w:pPr>
          </w:p>
          <w:p w14:paraId="054599FD"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nil"/>
              <w:right w:val="nil"/>
            </w:tcBorders>
          </w:tcPr>
          <w:p w14:paraId="5A312798" w14:textId="77777777" w:rsidR="00DA1A49" w:rsidRPr="00E93B27" w:rsidRDefault="00DA1A49" w:rsidP="00DA1A49">
            <w:pPr>
              <w:spacing w:line="120" w:lineRule="exact"/>
              <w:rPr>
                <w:rFonts w:cs="Arial"/>
                <w:sz w:val="22"/>
                <w:szCs w:val="22"/>
              </w:rPr>
            </w:pPr>
          </w:p>
          <w:p w14:paraId="2AC8E443" w14:textId="77777777" w:rsidR="00DA1A49" w:rsidRPr="00E93B27" w:rsidRDefault="003C3513"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00" w:type="dxa"/>
            <w:tcBorders>
              <w:top w:val="nil"/>
              <w:left w:val="nil"/>
              <w:bottom w:val="nil"/>
              <w:right w:val="nil"/>
            </w:tcBorders>
          </w:tcPr>
          <w:p w14:paraId="77E9A359" w14:textId="77777777" w:rsidR="00DA1A49" w:rsidRPr="00E93B27" w:rsidRDefault="00DA1A49" w:rsidP="00DA1A49">
            <w:pPr>
              <w:spacing w:line="120" w:lineRule="exact"/>
              <w:rPr>
                <w:rFonts w:cs="Arial"/>
                <w:sz w:val="22"/>
                <w:szCs w:val="22"/>
              </w:rPr>
            </w:pPr>
          </w:p>
          <w:p w14:paraId="592C7256" w14:textId="77777777" w:rsidR="00DA1A49" w:rsidRPr="00E93B27" w:rsidRDefault="003C3513"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DA1A49" w:rsidRPr="00E93B27" w14:paraId="3C2DA600" w14:textId="77777777" w:rsidTr="005C0377">
        <w:tc>
          <w:tcPr>
            <w:tcW w:w="720" w:type="dxa"/>
            <w:tcBorders>
              <w:top w:val="nil"/>
              <w:left w:val="nil"/>
              <w:bottom w:val="nil"/>
              <w:right w:val="nil"/>
            </w:tcBorders>
          </w:tcPr>
          <w:p w14:paraId="26ACAC22" w14:textId="77777777" w:rsidR="00DA1A49" w:rsidRPr="00E93B27" w:rsidRDefault="00DA1A49" w:rsidP="00DA1A49">
            <w:pPr>
              <w:spacing w:line="120" w:lineRule="exact"/>
              <w:rPr>
                <w:rFonts w:cs="Arial"/>
                <w:sz w:val="22"/>
                <w:szCs w:val="22"/>
              </w:rPr>
            </w:pPr>
          </w:p>
          <w:p w14:paraId="49544DA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234979A" w14:textId="77777777" w:rsidR="00DA1A49" w:rsidRPr="00E93B27" w:rsidRDefault="00DA1A49" w:rsidP="00DA1A49">
            <w:pPr>
              <w:spacing w:line="120" w:lineRule="exact"/>
              <w:rPr>
                <w:rFonts w:cs="Arial"/>
                <w:sz w:val="22"/>
                <w:szCs w:val="22"/>
              </w:rPr>
            </w:pPr>
          </w:p>
          <w:p w14:paraId="76A8B9C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h) </w:t>
            </w:r>
          </w:p>
        </w:tc>
        <w:tc>
          <w:tcPr>
            <w:tcW w:w="5220" w:type="dxa"/>
            <w:gridSpan w:val="2"/>
            <w:tcBorders>
              <w:top w:val="nil"/>
              <w:left w:val="nil"/>
              <w:bottom w:val="single" w:sz="6" w:space="0" w:color="FFFFFF"/>
              <w:right w:val="nil"/>
            </w:tcBorders>
          </w:tcPr>
          <w:p w14:paraId="41ECB28F" w14:textId="77777777" w:rsidR="00DA1A49" w:rsidRPr="00E93B27" w:rsidRDefault="00DA1A49" w:rsidP="00DA1A49">
            <w:pPr>
              <w:spacing w:line="120" w:lineRule="exact"/>
              <w:rPr>
                <w:rFonts w:cs="Arial"/>
                <w:sz w:val="22"/>
                <w:szCs w:val="22"/>
              </w:rPr>
            </w:pPr>
          </w:p>
          <w:p w14:paraId="308ADDB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Expose people or structures to a significant risk of loss, injury or death involving wildland fires, including where wildlands are adjacent to urbanized areas or where residences are intermixed with wildlands?</w:t>
            </w:r>
          </w:p>
        </w:tc>
        <w:tc>
          <w:tcPr>
            <w:tcW w:w="1260" w:type="dxa"/>
            <w:tcBorders>
              <w:top w:val="nil"/>
              <w:left w:val="nil"/>
              <w:bottom w:val="single" w:sz="6" w:space="0" w:color="FFFFFF"/>
              <w:right w:val="nil"/>
            </w:tcBorders>
          </w:tcPr>
          <w:p w14:paraId="5A6846B6" w14:textId="77777777" w:rsidR="00DA1A49" w:rsidRPr="00E93B27" w:rsidRDefault="00DA1A49" w:rsidP="00DA1A49">
            <w:pPr>
              <w:spacing w:line="120" w:lineRule="exact"/>
              <w:rPr>
                <w:rFonts w:cs="Arial"/>
                <w:sz w:val="22"/>
                <w:szCs w:val="22"/>
              </w:rPr>
            </w:pPr>
          </w:p>
          <w:p w14:paraId="6D6DABC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363CE3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6EA83B9"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tcBorders>
              <w:top w:val="nil"/>
              <w:left w:val="nil"/>
              <w:bottom w:val="single" w:sz="6" w:space="0" w:color="FFFFFF"/>
              <w:right w:val="nil"/>
            </w:tcBorders>
          </w:tcPr>
          <w:p w14:paraId="2DCC1A16" w14:textId="77777777" w:rsidR="00DA1A49" w:rsidRPr="00E93B27" w:rsidRDefault="00DA1A49" w:rsidP="00DA1A49">
            <w:pPr>
              <w:spacing w:line="120" w:lineRule="exact"/>
              <w:rPr>
                <w:rFonts w:cs="Arial"/>
                <w:sz w:val="22"/>
                <w:szCs w:val="22"/>
              </w:rPr>
            </w:pPr>
          </w:p>
          <w:p w14:paraId="0A119B9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08A519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568B2A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tcBorders>
              <w:top w:val="nil"/>
              <w:left w:val="nil"/>
              <w:bottom w:val="single" w:sz="6" w:space="0" w:color="FFFFFF"/>
              <w:right w:val="nil"/>
            </w:tcBorders>
          </w:tcPr>
          <w:p w14:paraId="0C9A44E7" w14:textId="77777777" w:rsidR="00DA1A49" w:rsidRPr="00E93B27" w:rsidRDefault="00DA1A49" w:rsidP="00DA1A49">
            <w:pPr>
              <w:spacing w:line="120" w:lineRule="exact"/>
              <w:rPr>
                <w:rFonts w:cs="Arial"/>
                <w:sz w:val="22"/>
                <w:szCs w:val="22"/>
              </w:rPr>
            </w:pPr>
          </w:p>
          <w:p w14:paraId="1552070C"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6E5028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A9E73C6"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00" w:type="dxa"/>
            <w:tcBorders>
              <w:top w:val="nil"/>
              <w:left w:val="nil"/>
              <w:bottom w:val="single" w:sz="6" w:space="0" w:color="FFFFFF"/>
              <w:right w:val="nil"/>
            </w:tcBorders>
          </w:tcPr>
          <w:p w14:paraId="4BCC2309" w14:textId="77777777" w:rsidR="00DA1A49" w:rsidRPr="00E93B27" w:rsidRDefault="00DA1A49" w:rsidP="00DA1A49">
            <w:pPr>
              <w:spacing w:line="120" w:lineRule="exact"/>
              <w:rPr>
                <w:rFonts w:cs="Arial"/>
                <w:sz w:val="22"/>
                <w:szCs w:val="22"/>
              </w:rPr>
            </w:pPr>
          </w:p>
          <w:p w14:paraId="7168DB45"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EB0DF73"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p w14:paraId="42792282" w14:textId="77777777" w:rsidR="00DA1A49" w:rsidRPr="00E93B27" w:rsidRDefault="00DA1A49" w:rsidP="00DA1A4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bl>
    <w:p w14:paraId="3E46207F" w14:textId="77777777" w:rsidR="00E1272E" w:rsidRPr="00E93B27" w:rsidRDefault="00E1272E">
      <w:pPr>
        <w:rPr>
          <w:rFonts w:cs="Arial"/>
          <w:sz w:val="22"/>
          <w:szCs w:val="22"/>
        </w:rPr>
      </w:pPr>
    </w:p>
    <w:tbl>
      <w:tblPr>
        <w:tblW w:w="11430" w:type="dxa"/>
        <w:tblInd w:w="103" w:type="dxa"/>
        <w:tblLayout w:type="fixed"/>
        <w:tblCellMar>
          <w:left w:w="103" w:type="dxa"/>
          <w:right w:w="103" w:type="dxa"/>
        </w:tblCellMar>
        <w:tblLook w:val="0000" w:firstRow="0" w:lastRow="0" w:firstColumn="0" w:lastColumn="0" w:noHBand="0" w:noVBand="0"/>
      </w:tblPr>
      <w:tblGrid>
        <w:gridCol w:w="720"/>
        <w:gridCol w:w="450"/>
        <w:gridCol w:w="450"/>
        <w:gridCol w:w="4050"/>
        <w:gridCol w:w="90"/>
        <w:gridCol w:w="90"/>
        <w:gridCol w:w="90"/>
        <w:gridCol w:w="180"/>
        <w:gridCol w:w="90"/>
        <w:gridCol w:w="90"/>
        <w:gridCol w:w="720"/>
        <w:gridCol w:w="90"/>
        <w:gridCol w:w="90"/>
        <w:gridCol w:w="270"/>
        <w:gridCol w:w="90"/>
        <w:gridCol w:w="990"/>
        <w:gridCol w:w="90"/>
        <w:gridCol w:w="90"/>
        <w:gridCol w:w="270"/>
        <w:gridCol w:w="90"/>
        <w:gridCol w:w="630"/>
        <w:gridCol w:w="90"/>
        <w:gridCol w:w="90"/>
        <w:gridCol w:w="90"/>
        <w:gridCol w:w="450"/>
        <w:gridCol w:w="990"/>
      </w:tblGrid>
      <w:tr w:rsidR="00E1272E" w:rsidRPr="00E93B27" w14:paraId="58F92252" w14:textId="77777777" w:rsidTr="00823D2A">
        <w:tc>
          <w:tcPr>
            <w:tcW w:w="720" w:type="dxa"/>
            <w:tcBorders>
              <w:top w:val="nil"/>
              <w:left w:val="nil"/>
              <w:bottom w:val="nil"/>
              <w:right w:val="nil"/>
            </w:tcBorders>
          </w:tcPr>
          <w:p w14:paraId="23598174" w14:textId="77777777" w:rsidR="00E1272E" w:rsidRPr="00E93B27" w:rsidRDefault="00E1272E">
            <w:pPr>
              <w:spacing w:line="120" w:lineRule="exact"/>
              <w:rPr>
                <w:rFonts w:cs="Arial"/>
                <w:sz w:val="22"/>
                <w:szCs w:val="22"/>
              </w:rPr>
            </w:pPr>
          </w:p>
          <w:p w14:paraId="3BC8066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03AA46EF" w14:textId="77777777" w:rsidR="00E1272E" w:rsidRPr="00E93B27" w:rsidRDefault="00E1272E">
            <w:pPr>
              <w:spacing w:line="120" w:lineRule="exact"/>
              <w:rPr>
                <w:rFonts w:cs="Arial"/>
                <w:sz w:val="22"/>
                <w:szCs w:val="22"/>
              </w:rPr>
            </w:pPr>
          </w:p>
          <w:p w14:paraId="366FE41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 xml:space="preserve">Discussion:  </w:t>
            </w:r>
          </w:p>
          <w:p w14:paraId="7D8D1E37" w14:textId="77777777" w:rsidR="00E71319" w:rsidRPr="00E93B27" w:rsidRDefault="00E71319"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9CD0D1B" w14:textId="77777777" w:rsidR="00EC09EE" w:rsidRPr="00D37E3A" w:rsidRDefault="00D856A1" w:rsidP="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(a</w:t>
            </w:r>
            <w:r w:rsidR="00974498" w:rsidRPr="00E93B27">
              <w:rPr>
                <w:rFonts w:cs="Arial"/>
                <w:b/>
                <w:sz w:val="22"/>
                <w:szCs w:val="22"/>
              </w:rPr>
              <w:t xml:space="preserve"> </w:t>
            </w:r>
            <w:r w:rsidR="0085453D">
              <w:rPr>
                <w:rFonts w:cs="Arial"/>
                <w:b/>
                <w:sz w:val="22"/>
                <w:szCs w:val="22"/>
              </w:rPr>
              <w:t>–</w:t>
            </w:r>
            <w:r w:rsidR="00DF55E7">
              <w:rPr>
                <w:rFonts w:cs="Arial"/>
                <w:b/>
                <w:sz w:val="22"/>
                <w:szCs w:val="22"/>
              </w:rPr>
              <w:t xml:space="preserve"> </w:t>
            </w:r>
            <w:proofErr w:type="gramStart"/>
            <w:r w:rsidR="003C3513">
              <w:rPr>
                <w:rFonts w:cs="Arial"/>
                <w:b/>
                <w:sz w:val="22"/>
                <w:szCs w:val="22"/>
              </w:rPr>
              <w:t>h)</w:t>
            </w:r>
            <w:r w:rsidR="003C3513">
              <w:rPr>
                <w:rFonts w:cs="Arial"/>
                <w:sz w:val="22"/>
                <w:szCs w:val="22"/>
              </w:rPr>
              <w:t xml:space="preserve">  </w:t>
            </w:r>
            <w:r w:rsidR="003C3513">
              <w:rPr>
                <w:rFonts w:cs="Arial"/>
                <w:b/>
                <w:sz w:val="22"/>
                <w:szCs w:val="22"/>
              </w:rPr>
              <w:t>No</w:t>
            </w:r>
            <w:proofErr w:type="gramEnd"/>
            <w:r w:rsidR="003C3513">
              <w:rPr>
                <w:rFonts w:cs="Arial"/>
                <w:b/>
                <w:sz w:val="22"/>
                <w:szCs w:val="22"/>
              </w:rPr>
              <w:t xml:space="preserve"> Impact.</w:t>
            </w:r>
            <w:r w:rsidR="003C3513">
              <w:rPr>
                <w:rFonts w:cs="Arial"/>
                <w:sz w:val="22"/>
                <w:szCs w:val="22"/>
              </w:rPr>
              <w:t xml:space="preserve">  No impacts identified </w:t>
            </w:r>
            <w:proofErr w:type="gramStart"/>
            <w:r w:rsidR="003C3513">
              <w:rPr>
                <w:rFonts w:cs="Arial"/>
                <w:sz w:val="22"/>
                <w:szCs w:val="22"/>
              </w:rPr>
              <w:t>as a result of</w:t>
            </w:r>
            <w:proofErr w:type="gramEnd"/>
            <w:r w:rsidR="003C3513">
              <w:rPr>
                <w:rFonts w:cs="Arial"/>
                <w:sz w:val="22"/>
                <w:szCs w:val="22"/>
              </w:rPr>
              <w:t xml:space="preserve"> this project.</w:t>
            </w:r>
          </w:p>
          <w:p w14:paraId="3A7C98A7" w14:textId="77777777" w:rsidR="00A94218" w:rsidRPr="002F0D37" w:rsidRDefault="00A94218" w:rsidP="00D37E3A">
            <w:pPr>
              <w:pStyle w:val="ListParagraph"/>
              <w:ind w:left="0" w:right="617"/>
              <w:jc w:val="both"/>
              <w:rPr>
                <w:rFonts w:ascii="Arial" w:hAnsi="Arial" w:cs="Arial"/>
                <w:sz w:val="22"/>
                <w:szCs w:val="22"/>
              </w:rPr>
            </w:pPr>
          </w:p>
        </w:tc>
      </w:tr>
      <w:tr w:rsidR="00E1272E" w:rsidRPr="00E93B27" w14:paraId="43F12417" w14:textId="77777777" w:rsidTr="00823D2A">
        <w:tc>
          <w:tcPr>
            <w:tcW w:w="720" w:type="dxa"/>
            <w:tcBorders>
              <w:top w:val="nil"/>
              <w:left w:val="nil"/>
              <w:bottom w:val="nil"/>
              <w:right w:val="nil"/>
            </w:tcBorders>
          </w:tcPr>
          <w:p w14:paraId="68A693F4" w14:textId="77777777" w:rsidR="00E1272E" w:rsidRPr="00E93B27" w:rsidRDefault="00E1272E">
            <w:pPr>
              <w:spacing w:line="120" w:lineRule="exact"/>
              <w:rPr>
                <w:rFonts w:cs="Arial"/>
                <w:sz w:val="22"/>
                <w:szCs w:val="22"/>
              </w:rPr>
            </w:pPr>
          </w:p>
          <w:p w14:paraId="5986F49F" w14:textId="77777777" w:rsidR="00E1272E" w:rsidRPr="00E93B27" w:rsidRDefault="00976E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X</w:t>
            </w:r>
            <w:r w:rsidR="00E1272E" w:rsidRPr="00E93B27">
              <w:rPr>
                <w:rFonts w:cs="Arial"/>
                <w:sz w:val="22"/>
                <w:szCs w:val="22"/>
              </w:rPr>
              <w:t>.</w:t>
            </w:r>
          </w:p>
        </w:tc>
        <w:tc>
          <w:tcPr>
            <w:tcW w:w="5580" w:type="dxa"/>
            <w:gridSpan w:val="9"/>
            <w:tcBorders>
              <w:top w:val="nil"/>
              <w:left w:val="nil"/>
              <w:bottom w:val="nil"/>
              <w:right w:val="nil"/>
            </w:tcBorders>
          </w:tcPr>
          <w:p w14:paraId="296350B4" w14:textId="77777777" w:rsidR="00E1272E" w:rsidRPr="00E93B27" w:rsidRDefault="00E1272E">
            <w:pPr>
              <w:spacing w:line="120" w:lineRule="exact"/>
              <w:rPr>
                <w:rFonts w:cs="Arial"/>
                <w:sz w:val="22"/>
                <w:szCs w:val="22"/>
              </w:rPr>
            </w:pPr>
          </w:p>
          <w:p w14:paraId="621BD42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HYDROLOGY AND WATER QUALITY – Would the project:</w:t>
            </w:r>
          </w:p>
        </w:tc>
        <w:tc>
          <w:tcPr>
            <w:tcW w:w="1260" w:type="dxa"/>
            <w:gridSpan w:val="5"/>
            <w:tcBorders>
              <w:top w:val="nil"/>
              <w:left w:val="nil"/>
              <w:bottom w:val="nil"/>
              <w:right w:val="nil"/>
            </w:tcBorders>
            <w:vAlign w:val="center"/>
          </w:tcPr>
          <w:p w14:paraId="60A75A19" w14:textId="77777777" w:rsidR="00E1272E" w:rsidRPr="00E93B27" w:rsidRDefault="00E1272E">
            <w:pPr>
              <w:spacing w:line="120" w:lineRule="exact"/>
              <w:rPr>
                <w:rFonts w:cs="Arial"/>
                <w:sz w:val="22"/>
                <w:szCs w:val="22"/>
              </w:rPr>
            </w:pPr>
          </w:p>
          <w:p w14:paraId="0F38612E" w14:textId="77777777" w:rsidR="00E1272E" w:rsidRPr="00E93B27" w:rsidRDefault="00E1272E">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00F4CB00" w14:textId="77777777" w:rsidR="00E1272E" w:rsidRPr="00E93B27" w:rsidRDefault="00E1272E">
            <w:pPr>
              <w:spacing w:line="120" w:lineRule="exact"/>
              <w:rPr>
                <w:rFonts w:cs="Arial"/>
                <w:sz w:val="22"/>
                <w:szCs w:val="22"/>
              </w:rPr>
            </w:pPr>
          </w:p>
          <w:p w14:paraId="4A1C75B3"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40DC1E6F"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1350" w:type="dxa"/>
            <w:gridSpan w:val="5"/>
            <w:tcBorders>
              <w:top w:val="nil"/>
              <w:left w:val="nil"/>
              <w:bottom w:val="nil"/>
              <w:right w:val="nil"/>
            </w:tcBorders>
            <w:vAlign w:val="center"/>
          </w:tcPr>
          <w:p w14:paraId="5788556D" w14:textId="77777777" w:rsidR="00E1272E" w:rsidRPr="00E93B27" w:rsidRDefault="00E1272E">
            <w:pPr>
              <w:spacing w:line="120" w:lineRule="exact"/>
              <w:rPr>
                <w:rFonts w:cs="Arial"/>
                <w:sz w:val="22"/>
                <w:szCs w:val="22"/>
              </w:rPr>
            </w:pPr>
          </w:p>
          <w:p w14:paraId="24420CEB"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14F65071"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990" w:type="dxa"/>
            <w:tcBorders>
              <w:top w:val="nil"/>
              <w:left w:val="nil"/>
              <w:bottom w:val="nil"/>
              <w:right w:val="nil"/>
            </w:tcBorders>
            <w:vAlign w:val="center"/>
          </w:tcPr>
          <w:p w14:paraId="4878B3F3" w14:textId="77777777" w:rsidR="00E1272E" w:rsidRPr="00E93B27" w:rsidRDefault="00E1272E">
            <w:pPr>
              <w:spacing w:line="120" w:lineRule="exact"/>
              <w:rPr>
                <w:rFonts w:cs="Arial"/>
                <w:sz w:val="22"/>
                <w:szCs w:val="22"/>
              </w:rPr>
            </w:pPr>
          </w:p>
          <w:p w14:paraId="599C5442" w14:textId="77777777" w:rsidR="00E1272E" w:rsidRPr="00E93B27" w:rsidRDefault="00E1272E">
            <w:pPr>
              <w:tabs>
                <w:tab w:val="left" w:pos="0"/>
              </w:tabs>
              <w:jc w:val="center"/>
              <w:rPr>
                <w:rFonts w:cs="Arial"/>
                <w:sz w:val="22"/>
                <w:szCs w:val="22"/>
              </w:rPr>
            </w:pPr>
            <w:r w:rsidRPr="00E93B27">
              <w:rPr>
                <w:rFonts w:cs="Arial"/>
                <w:sz w:val="22"/>
                <w:szCs w:val="22"/>
              </w:rPr>
              <w:t>No</w:t>
            </w:r>
          </w:p>
          <w:p w14:paraId="5D593FCB"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62EF8329" w14:textId="77777777" w:rsidTr="00823D2A">
        <w:tc>
          <w:tcPr>
            <w:tcW w:w="720" w:type="dxa"/>
            <w:tcBorders>
              <w:top w:val="nil"/>
              <w:left w:val="nil"/>
              <w:bottom w:val="nil"/>
              <w:right w:val="nil"/>
            </w:tcBorders>
          </w:tcPr>
          <w:p w14:paraId="15025BED" w14:textId="77777777" w:rsidR="00E1272E" w:rsidRPr="00E93B27" w:rsidRDefault="00E1272E">
            <w:pPr>
              <w:spacing w:line="120" w:lineRule="exact"/>
              <w:rPr>
                <w:rFonts w:cs="Arial"/>
                <w:sz w:val="22"/>
                <w:szCs w:val="22"/>
              </w:rPr>
            </w:pPr>
          </w:p>
          <w:p w14:paraId="168D573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7576A5D" w14:textId="77777777" w:rsidR="00E1272E" w:rsidRPr="00E93B27" w:rsidRDefault="00E1272E">
            <w:pPr>
              <w:spacing w:line="120" w:lineRule="exact"/>
              <w:rPr>
                <w:rFonts w:cs="Arial"/>
                <w:sz w:val="22"/>
                <w:szCs w:val="22"/>
              </w:rPr>
            </w:pPr>
          </w:p>
          <w:p w14:paraId="7F98510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5130" w:type="dxa"/>
            <w:gridSpan w:val="8"/>
            <w:tcBorders>
              <w:top w:val="nil"/>
              <w:left w:val="nil"/>
              <w:bottom w:val="nil"/>
              <w:right w:val="nil"/>
            </w:tcBorders>
          </w:tcPr>
          <w:p w14:paraId="1169017D" w14:textId="77777777" w:rsidR="00E1272E" w:rsidRPr="00E93B27" w:rsidRDefault="00E1272E">
            <w:pPr>
              <w:spacing w:line="120" w:lineRule="exact"/>
              <w:rPr>
                <w:rFonts w:cs="Arial"/>
                <w:sz w:val="22"/>
                <w:szCs w:val="22"/>
              </w:rPr>
            </w:pPr>
          </w:p>
          <w:p w14:paraId="046AD5C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Violate any water quality standards or waste discharge requirements?</w:t>
            </w:r>
          </w:p>
        </w:tc>
        <w:tc>
          <w:tcPr>
            <w:tcW w:w="1260" w:type="dxa"/>
            <w:gridSpan w:val="5"/>
            <w:tcBorders>
              <w:top w:val="nil"/>
              <w:left w:val="nil"/>
              <w:bottom w:val="nil"/>
              <w:right w:val="nil"/>
            </w:tcBorders>
          </w:tcPr>
          <w:p w14:paraId="11980412" w14:textId="77777777" w:rsidR="00E1272E" w:rsidRPr="00E93B27" w:rsidRDefault="00E1272E">
            <w:pPr>
              <w:spacing w:line="120" w:lineRule="exact"/>
              <w:rPr>
                <w:rFonts w:cs="Arial"/>
                <w:sz w:val="22"/>
                <w:szCs w:val="22"/>
              </w:rPr>
            </w:pPr>
          </w:p>
          <w:p w14:paraId="0FE0D2A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3EFEE9CD" w14:textId="77777777" w:rsidR="00E1272E" w:rsidRPr="00E93B27" w:rsidRDefault="00E1272E">
            <w:pPr>
              <w:spacing w:line="120" w:lineRule="exact"/>
              <w:rPr>
                <w:rFonts w:cs="Arial"/>
                <w:sz w:val="22"/>
                <w:szCs w:val="22"/>
              </w:rPr>
            </w:pPr>
          </w:p>
          <w:p w14:paraId="545C24BB"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350" w:type="dxa"/>
            <w:gridSpan w:val="5"/>
            <w:tcBorders>
              <w:top w:val="nil"/>
              <w:left w:val="nil"/>
              <w:bottom w:val="nil"/>
              <w:right w:val="nil"/>
            </w:tcBorders>
          </w:tcPr>
          <w:p w14:paraId="6DF9E9CE" w14:textId="77777777" w:rsidR="00E1272E" w:rsidRPr="00E93B27" w:rsidRDefault="00E1272E">
            <w:pPr>
              <w:spacing w:line="120" w:lineRule="exact"/>
              <w:rPr>
                <w:rFonts w:cs="Arial"/>
                <w:sz w:val="22"/>
                <w:szCs w:val="22"/>
              </w:rPr>
            </w:pPr>
          </w:p>
          <w:p w14:paraId="278B75C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2C331DF4" w14:textId="77777777" w:rsidR="00E1272E" w:rsidRPr="00E93B27" w:rsidRDefault="00E1272E">
            <w:pPr>
              <w:spacing w:line="120" w:lineRule="exact"/>
              <w:rPr>
                <w:rFonts w:cs="Arial"/>
                <w:sz w:val="22"/>
                <w:szCs w:val="22"/>
              </w:rPr>
            </w:pPr>
          </w:p>
          <w:p w14:paraId="4010E35F"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40BE9DF3" w14:textId="77777777" w:rsidTr="00823D2A">
        <w:tc>
          <w:tcPr>
            <w:tcW w:w="720" w:type="dxa"/>
            <w:tcBorders>
              <w:top w:val="nil"/>
              <w:left w:val="nil"/>
              <w:bottom w:val="nil"/>
              <w:right w:val="nil"/>
            </w:tcBorders>
          </w:tcPr>
          <w:p w14:paraId="198798F5" w14:textId="77777777" w:rsidR="00E1272E" w:rsidRPr="00E93B27" w:rsidRDefault="00E1272E">
            <w:pPr>
              <w:spacing w:line="120" w:lineRule="exact"/>
              <w:rPr>
                <w:rFonts w:cs="Arial"/>
                <w:sz w:val="22"/>
                <w:szCs w:val="22"/>
              </w:rPr>
            </w:pPr>
          </w:p>
          <w:p w14:paraId="0203B96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3ECB2C8" w14:textId="77777777" w:rsidR="00E1272E" w:rsidRPr="00E93B27" w:rsidRDefault="00E1272E">
            <w:pPr>
              <w:spacing w:line="120" w:lineRule="exact"/>
              <w:rPr>
                <w:rFonts w:cs="Arial"/>
                <w:sz w:val="22"/>
                <w:szCs w:val="22"/>
              </w:rPr>
            </w:pPr>
          </w:p>
          <w:p w14:paraId="0A9380F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5130" w:type="dxa"/>
            <w:gridSpan w:val="8"/>
            <w:tcBorders>
              <w:top w:val="nil"/>
              <w:left w:val="nil"/>
              <w:bottom w:val="nil"/>
              <w:right w:val="nil"/>
            </w:tcBorders>
          </w:tcPr>
          <w:p w14:paraId="57C8750D" w14:textId="77777777" w:rsidR="00E1272E" w:rsidRPr="00E93B27" w:rsidRDefault="00E1272E">
            <w:pPr>
              <w:spacing w:line="120" w:lineRule="exact"/>
              <w:rPr>
                <w:rFonts w:cs="Arial"/>
                <w:sz w:val="22"/>
                <w:szCs w:val="22"/>
              </w:rPr>
            </w:pPr>
          </w:p>
          <w:p w14:paraId="403F595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Substantially deplete groundwater supplies or interfere substantially with groundwater recharge such that there would be a net deficit in aquifer volume or a lowering of the local groundwater table level (e.g., the production rate of pre-existing nearby wells would drop to a level which would not </w:t>
            </w:r>
            <w:r w:rsidRPr="00E93B27">
              <w:rPr>
                <w:rFonts w:cs="Arial"/>
                <w:sz w:val="22"/>
                <w:szCs w:val="22"/>
              </w:rPr>
              <w:lastRenderedPageBreak/>
              <w:t>support existing land uses or planned uses for which permits have been granted)?</w:t>
            </w:r>
          </w:p>
        </w:tc>
        <w:tc>
          <w:tcPr>
            <w:tcW w:w="1260" w:type="dxa"/>
            <w:gridSpan w:val="5"/>
            <w:tcBorders>
              <w:top w:val="nil"/>
              <w:left w:val="nil"/>
              <w:bottom w:val="nil"/>
              <w:right w:val="nil"/>
            </w:tcBorders>
          </w:tcPr>
          <w:p w14:paraId="5952AAAE" w14:textId="77777777" w:rsidR="00E1272E" w:rsidRPr="00E93B27" w:rsidRDefault="00E1272E">
            <w:pPr>
              <w:spacing w:line="120" w:lineRule="exact"/>
              <w:rPr>
                <w:rFonts w:cs="Arial"/>
                <w:sz w:val="22"/>
                <w:szCs w:val="22"/>
              </w:rPr>
            </w:pPr>
          </w:p>
          <w:p w14:paraId="536AB3C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F7F6F3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6DBA63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3838BA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6890738E" w14:textId="77777777" w:rsidR="00E1272E" w:rsidRPr="00E93B27" w:rsidRDefault="00E1272E">
            <w:pPr>
              <w:spacing w:line="120" w:lineRule="exact"/>
              <w:rPr>
                <w:rFonts w:cs="Arial"/>
                <w:sz w:val="22"/>
                <w:szCs w:val="22"/>
              </w:rPr>
            </w:pPr>
          </w:p>
          <w:p w14:paraId="08AE072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754FA4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2111AA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53760DD" w14:textId="77777777" w:rsidR="00E1272E" w:rsidRPr="00E93B27" w:rsidRDefault="00EC40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350" w:type="dxa"/>
            <w:gridSpan w:val="5"/>
            <w:tcBorders>
              <w:top w:val="nil"/>
              <w:left w:val="nil"/>
              <w:bottom w:val="nil"/>
              <w:right w:val="nil"/>
            </w:tcBorders>
          </w:tcPr>
          <w:p w14:paraId="488BD7F9" w14:textId="77777777" w:rsidR="00E1272E" w:rsidRPr="00E93B27" w:rsidRDefault="00E1272E">
            <w:pPr>
              <w:spacing w:line="120" w:lineRule="exact"/>
              <w:rPr>
                <w:rFonts w:cs="Arial"/>
                <w:sz w:val="22"/>
                <w:szCs w:val="22"/>
              </w:rPr>
            </w:pPr>
          </w:p>
          <w:p w14:paraId="37E9558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D840A3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D88D3D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532F216"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2E7E04D1" w14:textId="77777777" w:rsidR="00E1272E" w:rsidRPr="00E93B27" w:rsidRDefault="00E1272E">
            <w:pPr>
              <w:spacing w:line="120" w:lineRule="exact"/>
              <w:rPr>
                <w:rFonts w:cs="Arial"/>
                <w:sz w:val="22"/>
                <w:szCs w:val="22"/>
              </w:rPr>
            </w:pPr>
          </w:p>
          <w:p w14:paraId="338BA31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EFB6E3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EBEE4F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C624359"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24B5D4B0" w14:textId="77777777" w:rsidTr="00823D2A">
        <w:tc>
          <w:tcPr>
            <w:tcW w:w="720" w:type="dxa"/>
            <w:tcBorders>
              <w:top w:val="nil"/>
              <w:left w:val="nil"/>
              <w:bottom w:val="nil"/>
              <w:right w:val="nil"/>
            </w:tcBorders>
          </w:tcPr>
          <w:p w14:paraId="6BBE4D57" w14:textId="77777777" w:rsidR="00E1272E" w:rsidRPr="00E93B27" w:rsidRDefault="00E1272E">
            <w:pPr>
              <w:spacing w:line="120" w:lineRule="exact"/>
              <w:rPr>
                <w:rFonts w:cs="Arial"/>
                <w:sz w:val="22"/>
                <w:szCs w:val="22"/>
              </w:rPr>
            </w:pPr>
          </w:p>
          <w:p w14:paraId="7EA9E92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7637D2D" w14:textId="77777777" w:rsidR="00E1272E" w:rsidRPr="00E93B27" w:rsidRDefault="00E1272E">
            <w:pPr>
              <w:spacing w:line="120" w:lineRule="exact"/>
              <w:rPr>
                <w:rFonts w:cs="Arial"/>
                <w:sz w:val="22"/>
                <w:szCs w:val="22"/>
              </w:rPr>
            </w:pPr>
          </w:p>
          <w:p w14:paraId="1EC5FDB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5130" w:type="dxa"/>
            <w:gridSpan w:val="8"/>
            <w:tcBorders>
              <w:top w:val="nil"/>
              <w:left w:val="nil"/>
              <w:bottom w:val="nil"/>
              <w:right w:val="nil"/>
            </w:tcBorders>
          </w:tcPr>
          <w:p w14:paraId="2CA4260F" w14:textId="77777777" w:rsidR="00E1272E" w:rsidRPr="00E93B27" w:rsidRDefault="00E1272E">
            <w:pPr>
              <w:spacing w:line="120" w:lineRule="exact"/>
              <w:rPr>
                <w:rFonts w:cs="Arial"/>
                <w:sz w:val="22"/>
                <w:szCs w:val="22"/>
              </w:rPr>
            </w:pPr>
          </w:p>
          <w:p w14:paraId="3054E49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Substantially alter the existing drainage pattern of the site or area, including through the alteration of the course of a stream or river, in a manner which would result in substantial erosion or siltation on- or off-site?</w:t>
            </w:r>
          </w:p>
        </w:tc>
        <w:tc>
          <w:tcPr>
            <w:tcW w:w="1260" w:type="dxa"/>
            <w:gridSpan w:val="5"/>
            <w:tcBorders>
              <w:top w:val="nil"/>
              <w:left w:val="nil"/>
              <w:bottom w:val="nil"/>
              <w:right w:val="nil"/>
            </w:tcBorders>
          </w:tcPr>
          <w:p w14:paraId="43D25836" w14:textId="77777777" w:rsidR="00E1272E" w:rsidRPr="00E93B27" w:rsidRDefault="00E1272E">
            <w:pPr>
              <w:spacing w:line="120" w:lineRule="exact"/>
              <w:rPr>
                <w:rFonts w:cs="Arial"/>
                <w:sz w:val="22"/>
                <w:szCs w:val="22"/>
              </w:rPr>
            </w:pPr>
          </w:p>
          <w:p w14:paraId="778EE3E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FCA48B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E559ED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5BB03E1" w14:textId="77777777" w:rsidR="00E1272E" w:rsidRPr="00E93B27" w:rsidRDefault="00E1272E">
            <w:pPr>
              <w:spacing w:line="120" w:lineRule="exact"/>
              <w:rPr>
                <w:rFonts w:cs="Arial"/>
                <w:sz w:val="22"/>
                <w:szCs w:val="22"/>
              </w:rPr>
            </w:pPr>
          </w:p>
          <w:p w14:paraId="3290B8E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512AB3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840593D" w14:textId="77777777" w:rsidR="00E1272E" w:rsidRPr="00E93B27" w:rsidRDefault="00493A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c>
          <w:tcPr>
            <w:tcW w:w="1350" w:type="dxa"/>
            <w:gridSpan w:val="5"/>
            <w:tcBorders>
              <w:top w:val="nil"/>
              <w:left w:val="nil"/>
              <w:bottom w:val="nil"/>
              <w:right w:val="nil"/>
            </w:tcBorders>
          </w:tcPr>
          <w:p w14:paraId="07AC72C6" w14:textId="77777777" w:rsidR="00E1272E" w:rsidRPr="00E93B27" w:rsidRDefault="00E1272E">
            <w:pPr>
              <w:spacing w:line="120" w:lineRule="exact"/>
              <w:rPr>
                <w:rFonts w:cs="Arial"/>
                <w:sz w:val="22"/>
                <w:szCs w:val="22"/>
              </w:rPr>
            </w:pPr>
          </w:p>
          <w:p w14:paraId="7DBBC1D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708198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CC7B0A5" w14:textId="77777777" w:rsidR="00E1272E" w:rsidRPr="00E93B27" w:rsidRDefault="00493A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90" w:type="dxa"/>
            <w:tcBorders>
              <w:top w:val="nil"/>
              <w:left w:val="nil"/>
              <w:bottom w:val="nil"/>
              <w:right w:val="nil"/>
            </w:tcBorders>
          </w:tcPr>
          <w:p w14:paraId="13D0A607" w14:textId="77777777" w:rsidR="00E1272E" w:rsidRPr="00E93B27" w:rsidRDefault="00E1272E">
            <w:pPr>
              <w:spacing w:line="120" w:lineRule="exact"/>
              <w:rPr>
                <w:rFonts w:cs="Arial"/>
                <w:sz w:val="22"/>
                <w:szCs w:val="22"/>
              </w:rPr>
            </w:pPr>
          </w:p>
          <w:p w14:paraId="467E063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BC1B4F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1473B2D" w14:textId="77777777" w:rsidR="00E1272E" w:rsidRPr="00E93B27" w:rsidRDefault="00EC40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00E1272E" w:rsidRPr="00E93B27">
              <w:rPr>
                <w:rFonts w:cs="Arial"/>
                <w:sz w:val="22"/>
                <w:szCs w:val="22"/>
              </w:rPr>
              <w:t xml:space="preserve"> </w:t>
            </w:r>
          </w:p>
        </w:tc>
      </w:tr>
      <w:tr w:rsidR="00E1272E" w:rsidRPr="00E93B27" w14:paraId="60D0CE89" w14:textId="77777777" w:rsidTr="00823D2A">
        <w:tc>
          <w:tcPr>
            <w:tcW w:w="720" w:type="dxa"/>
            <w:tcBorders>
              <w:top w:val="nil"/>
              <w:left w:val="nil"/>
              <w:bottom w:val="nil"/>
              <w:right w:val="nil"/>
            </w:tcBorders>
          </w:tcPr>
          <w:p w14:paraId="6EAD2546" w14:textId="77777777" w:rsidR="00E1272E" w:rsidRPr="00E93B27" w:rsidRDefault="00E1272E">
            <w:pPr>
              <w:spacing w:line="120" w:lineRule="exact"/>
              <w:rPr>
                <w:rFonts w:cs="Arial"/>
                <w:sz w:val="22"/>
                <w:szCs w:val="22"/>
              </w:rPr>
            </w:pPr>
          </w:p>
          <w:p w14:paraId="037BE2C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2B6F322" w14:textId="77777777" w:rsidR="00E1272E" w:rsidRPr="00E93B27" w:rsidRDefault="00E1272E">
            <w:pPr>
              <w:spacing w:line="120" w:lineRule="exact"/>
              <w:rPr>
                <w:rFonts w:cs="Arial"/>
                <w:sz w:val="22"/>
                <w:szCs w:val="22"/>
              </w:rPr>
            </w:pPr>
          </w:p>
          <w:p w14:paraId="7F9A443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d) </w:t>
            </w:r>
          </w:p>
        </w:tc>
        <w:tc>
          <w:tcPr>
            <w:tcW w:w="5130" w:type="dxa"/>
            <w:gridSpan w:val="8"/>
            <w:tcBorders>
              <w:top w:val="nil"/>
              <w:left w:val="nil"/>
              <w:bottom w:val="nil"/>
              <w:right w:val="nil"/>
            </w:tcBorders>
          </w:tcPr>
          <w:p w14:paraId="5C376B76" w14:textId="77777777" w:rsidR="00E1272E" w:rsidRPr="00E93B27" w:rsidRDefault="00E1272E">
            <w:pPr>
              <w:spacing w:line="120" w:lineRule="exact"/>
              <w:rPr>
                <w:rFonts w:cs="Arial"/>
                <w:sz w:val="22"/>
                <w:szCs w:val="22"/>
              </w:rPr>
            </w:pPr>
          </w:p>
          <w:p w14:paraId="55226F5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Substantially alter the existing drainage pattern of the site or area, including through the alteration of the course of a stream or river, or substantially increase the rate or amount of surface runoff in a manner which would result in flooding on- or off-site?</w:t>
            </w:r>
          </w:p>
        </w:tc>
        <w:tc>
          <w:tcPr>
            <w:tcW w:w="1260" w:type="dxa"/>
            <w:gridSpan w:val="5"/>
            <w:tcBorders>
              <w:top w:val="nil"/>
              <w:left w:val="nil"/>
              <w:bottom w:val="nil"/>
              <w:right w:val="nil"/>
            </w:tcBorders>
          </w:tcPr>
          <w:p w14:paraId="25168F3D" w14:textId="77777777" w:rsidR="00E1272E" w:rsidRPr="00E93B27" w:rsidRDefault="00E1272E">
            <w:pPr>
              <w:spacing w:line="120" w:lineRule="exact"/>
              <w:rPr>
                <w:rFonts w:cs="Arial"/>
                <w:sz w:val="22"/>
                <w:szCs w:val="22"/>
              </w:rPr>
            </w:pPr>
          </w:p>
          <w:p w14:paraId="6D81CBD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7759ED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65A9C4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3D294BC5" w14:textId="77777777" w:rsidR="00E1272E" w:rsidRPr="00E93B27" w:rsidRDefault="00E1272E">
            <w:pPr>
              <w:spacing w:line="120" w:lineRule="exact"/>
              <w:rPr>
                <w:rFonts w:cs="Arial"/>
                <w:sz w:val="22"/>
                <w:szCs w:val="22"/>
              </w:rPr>
            </w:pPr>
          </w:p>
          <w:p w14:paraId="744C9C7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A1B10D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B60F360" w14:textId="77777777" w:rsidR="00E1272E" w:rsidRPr="00E93B27" w:rsidRDefault="00493A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c>
          <w:tcPr>
            <w:tcW w:w="1350" w:type="dxa"/>
            <w:gridSpan w:val="5"/>
            <w:tcBorders>
              <w:top w:val="nil"/>
              <w:left w:val="nil"/>
              <w:bottom w:val="nil"/>
              <w:right w:val="nil"/>
            </w:tcBorders>
          </w:tcPr>
          <w:p w14:paraId="11656E5D" w14:textId="77777777" w:rsidR="00E1272E" w:rsidRPr="00E93B27" w:rsidRDefault="00E1272E">
            <w:pPr>
              <w:spacing w:line="120" w:lineRule="exact"/>
              <w:rPr>
                <w:rFonts w:cs="Arial"/>
                <w:sz w:val="22"/>
                <w:szCs w:val="22"/>
              </w:rPr>
            </w:pPr>
          </w:p>
          <w:p w14:paraId="7B479A0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4EC2FB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3EF7C62"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4583B3F0" w14:textId="77777777" w:rsidR="00E1272E" w:rsidRPr="00E93B27" w:rsidRDefault="00E1272E">
            <w:pPr>
              <w:spacing w:line="120" w:lineRule="exact"/>
              <w:rPr>
                <w:rFonts w:cs="Arial"/>
                <w:sz w:val="22"/>
                <w:szCs w:val="22"/>
              </w:rPr>
            </w:pPr>
          </w:p>
          <w:p w14:paraId="689ACD3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5C068D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182C51E"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382DC400" w14:textId="77777777" w:rsidTr="00823D2A">
        <w:tc>
          <w:tcPr>
            <w:tcW w:w="720" w:type="dxa"/>
            <w:tcBorders>
              <w:top w:val="nil"/>
              <w:left w:val="nil"/>
              <w:bottom w:val="nil"/>
              <w:right w:val="nil"/>
            </w:tcBorders>
          </w:tcPr>
          <w:p w14:paraId="45905847" w14:textId="77777777" w:rsidR="00E1272E" w:rsidRPr="00E93B27" w:rsidRDefault="00E1272E">
            <w:pPr>
              <w:spacing w:line="120" w:lineRule="exact"/>
              <w:rPr>
                <w:rFonts w:cs="Arial"/>
                <w:sz w:val="22"/>
                <w:szCs w:val="22"/>
              </w:rPr>
            </w:pPr>
          </w:p>
          <w:p w14:paraId="4D9774F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66EBAB0" w14:textId="77777777" w:rsidR="00E1272E" w:rsidRPr="00E93B27" w:rsidRDefault="00E1272E">
            <w:pPr>
              <w:spacing w:line="120" w:lineRule="exact"/>
              <w:rPr>
                <w:rFonts w:cs="Arial"/>
                <w:sz w:val="22"/>
                <w:szCs w:val="22"/>
              </w:rPr>
            </w:pPr>
          </w:p>
          <w:p w14:paraId="20FCCA0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e) </w:t>
            </w:r>
          </w:p>
        </w:tc>
        <w:tc>
          <w:tcPr>
            <w:tcW w:w="5130" w:type="dxa"/>
            <w:gridSpan w:val="8"/>
            <w:tcBorders>
              <w:top w:val="nil"/>
              <w:left w:val="nil"/>
              <w:bottom w:val="nil"/>
              <w:right w:val="nil"/>
            </w:tcBorders>
          </w:tcPr>
          <w:p w14:paraId="1CE045F1" w14:textId="77777777" w:rsidR="00E1272E" w:rsidRPr="00E93B27" w:rsidRDefault="00E1272E">
            <w:pPr>
              <w:spacing w:line="120" w:lineRule="exact"/>
              <w:rPr>
                <w:rFonts w:cs="Arial"/>
                <w:sz w:val="22"/>
                <w:szCs w:val="22"/>
              </w:rPr>
            </w:pPr>
          </w:p>
          <w:p w14:paraId="62E7F3A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Create or contribute runoff water which would exceed the capacity of existing or planned stormwater drainage systems or provide substantial additional sources of polluted runoff?</w:t>
            </w:r>
          </w:p>
        </w:tc>
        <w:tc>
          <w:tcPr>
            <w:tcW w:w="1260" w:type="dxa"/>
            <w:gridSpan w:val="5"/>
            <w:tcBorders>
              <w:top w:val="nil"/>
              <w:left w:val="nil"/>
              <w:bottom w:val="nil"/>
              <w:right w:val="nil"/>
            </w:tcBorders>
          </w:tcPr>
          <w:p w14:paraId="777A79D2" w14:textId="77777777" w:rsidR="00E1272E" w:rsidRPr="00E93B27" w:rsidRDefault="00E1272E">
            <w:pPr>
              <w:spacing w:line="120" w:lineRule="exact"/>
              <w:rPr>
                <w:rFonts w:cs="Arial"/>
                <w:sz w:val="22"/>
                <w:szCs w:val="22"/>
              </w:rPr>
            </w:pPr>
          </w:p>
          <w:p w14:paraId="30A063A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41CBD6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2D9A5B21" w14:textId="77777777" w:rsidR="00E1272E" w:rsidRPr="00E93B27" w:rsidRDefault="00E1272E">
            <w:pPr>
              <w:spacing w:line="120" w:lineRule="exact"/>
              <w:rPr>
                <w:rFonts w:cs="Arial"/>
                <w:sz w:val="22"/>
                <w:szCs w:val="22"/>
              </w:rPr>
            </w:pPr>
          </w:p>
          <w:p w14:paraId="15A6C48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9CD2F3A" w14:textId="77777777" w:rsidR="00E1272E" w:rsidRPr="00E93B27" w:rsidRDefault="00493A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c>
          <w:tcPr>
            <w:tcW w:w="1350" w:type="dxa"/>
            <w:gridSpan w:val="5"/>
            <w:tcBorders>
              <w:top w:val="nil"/>
              <w:left w:val="nil"/>
              <w:bottom w:val="nil"/>
              <w:right w:val="nil"/>
            </w:tcBorders>
          </w:tcPr>
          <w:p w14:paraId="0F999DEA" w14:textId="77777777" w:rsidR="00E1272E" w:rsidRPr="00E93B27" w:rsidRDefault="00E1272E">
            <w:pPr>
              <w:spacing w:line="120" w:lineRule="exact"/>
              <w:rPr>
                <w:rFonts w:cs="Arial"/>
                <w:sz w:val="22"/>
                <w:szCs w:val="22"/>
              </w:rPr>
            </w:pPr>
          </w:p>
          <w:p w14:paraId="134BC55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CDD8DD0" w14:textId="77777777" w:rsidR="00E1272E" w:rsidRPr="00E93B27" w:rsidRDefault="00493A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90" w:type="dxa"/>
            <w:tcBorders>
              <w:top w:val="nil"/>
              <w:left w:val="nil"/>
              <w:bottom w:val="nil"/>
              <w:right w:val="nil"/>
            </w:tcBorders>
          </w:tcPr>
          <w:p w14:paraId="3A965927" w14:textId="77777777" w:rsidR="00E1272E" w:rsidRPr="00E93B27" w:rsidRDefault="00E1272E">
            <w:pPr>
              <w:spacing w:line="120" w:lineRule="exact"/>
              <w:rPr>
                <w:rFonts w:cs="Arial"/>
                <w:sz w:val="22"/>
                <w:szCs w:val="22"/>
              </w:rPr>
            </w:pPr>
          </w:p>
          <w:p w14:paraId="34E6F8E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BE841B7" w14:textId="77777777" w:rsidR="00E1272E" w:rsidRPr="00E93B27" w:rsidRDefault="00EC409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00E1272E" w:rsidRPr="00E93B27">
              <w:rPr>
                <w:rFonts w:cs="Arial"/>
                <w:sz w:val="22"/>
                <w:szCs w:val="22"/>
              </w:rPr>
              <w:t xml:space="preserve"> </w:t>
            </w:r>
          </w:p>
        </w:tc>
      </w:tr>
      <w:tr w:rsidR="00E1272E" w:rsidRPr="00E93B27" w14:paraId="7A749048" w14:textId="77777777" w:rsidTr="00823D2A">
        <w:tc>
          <w:tcPr>
            <w:tcW w:w="720" w:type="dxa"/>
            <w:tcBorders>
              <w:top w:val="nil"/>
              <w:left w:val="nil"/>
              <w:bottom w:val="nil"/>
              <w:right w:val="nil"/>
            </w:tcBorders>
          </w:tcPr>
          <w:p w14:paraId="4EC50885" w14:textId="77777777" w:rsidR="00E1272E" w:rsidRPr="00E93B27" w:rsidRDefault="00E1272E">
            <w:pPr>
              <w:spacing w:line="120" w:lineRule="exact"/>
              <w:rPr>
                <w:rFonts w:cs="Arial"/>
                <w:sz w:val="22"/>
                <w:szCs w:val="22"/>
              </w:rPr>
            </w:pPr>
          </w:p>
          <w:p w14:paraId="77E4ABF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AA5C773" w14:textId="77777777" w:rsidR="00E1272E" w:rsidRPr="00E93B27" w:rsidRDefault="00E1272E">
            <w:pPr>
              <w:spacing w:line="120" w:lineRule="exact"/>
              <w:rPr>
                <w:rFonts w:cs="Arial"/>
                <w:sz w:val="22"/>
                <w:szCs w:val="22"/>
              </w:rPr>
            </w:pPr>
          </w:p>
          <w:p w14:paraId="64E13A8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f) </w:t>
            </w:r>
          </w:p>
        </w:tc>
        <w:tc>
          <w:tcPr>
            <w:tcW w:w="5130" w:type="dxa"/>
            <w:gridSpan w:val="8"/>
            <w:tcBorders>
              <w:top w:val="nil"/>
              <w:left w:val="nil"/>
              <w:bottom w:val="nil"/>
              <w:right w:val="nil"/>
            </w:tcBorders>
          </w:tcPr>
          <w:p w14:paraId="2F9020C5" w14:textId="77777777" w:rsidR="00E1272E" w:rsidRPr="00E93B27" w:rsidRDefault="00E1272E">
            <w:pPr>
              <w:spacing w:line="120" w:lineRule="exact"/>
              <w:rPr>
                <w:rFonts w:cs="Arial"/>
                <w:sz w:val="22"/>
                <w:szCs w:val="22"/>
              </w:rPr>
            </w:pPr>
          </w:p>
          <w:p w14:paraId="4745EE7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Otherwise substantially degrade water quality?</w:t>
            </w:r>
          </w:p>
        </w:tc>
        <w:tc>
          <w:tcPr>
            <w:tcW w:w="1260" w:type="dxa"/>
            <w:gridSpan w:val="5"/>
            <w:tcBorders>
              <w:top w:val="nil"/>
              <w:left w:val="nil"/>
              <w:bottom w:val="nil"/>
              <w:right w:val="nil"/>
            </w:tcBorders>
          </w:tcPr>
          <w:p w14:paraId="60DA67AE" w14:textId="77777777" w:rsidR="00E1272E" w:rsidRPr="00E93B27" w:rsidRDefault="00E1272E">
            <w:pPr>
              <w:spacing w:line="120" w:lineRule="exact"/>
              <w:rPr>
                <w:rFonts w:cs="Arial"/>
                <w:sz w:val="22"/>
                <w:szCs w:val="22"/>
              </w:rPr>
            </w:pPr>
          </w:p>
          <w:p w14:paraId="35C8623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636DAACE" w14:textId="77777777" w:rsidR="00E1272E" w:rsidRPr="00E93B27" w:rsidRDefault="00E1272E">
            <w:pPr>
              <w:spacing w:line="120" w:lineRule="exact"/>
              <w:rPr>
                <w:rFonts w:cs="Arial"/>
                <w:sz w:val="22"/>
                <w:szCs w:val="22"/>
              </w:rPr>
            </w:pPr>
          </w:p>
          <w:p w14:paraId="013E8937" w14:textId="77777777" w:rsidR="00E1272E" w:rsidRPr="00E93B27" w:rsidRDefault="00493A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c>
          <w:tcPr>
            <w:tcW w:w="1350" w:type="dxa"/>
            <w:gridSpan w:val="5"/>
            <w:tcBorders>
              <w:top w:val="nil"/>
              <w:left w:val="nil"/>
              <w:bottom w:val="nil"/>
              <w:right w:val="nil"/>
            </w:tcBorders>
          </w:tcPr>
          <w:p w14:paraId="5722B76E" w14:textId="77777777" w:rsidR="00E1272E" w:rsidRPr="00E93B27" w:rsidRDefault="00E1272E">
            <w:pPr>
              <w:spacing w:line="120" w:lineRule="exact"/>
              <w:rPr>
                <w:rFonts w:cs="Arial"/>
                <w:sz w:val="22"/>
                <w:szCs w:val="22"/>
              </w:rPr>
            </w:pPr>
          </w:p>
          <w:p w14:paraId="69E3D67E"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64A89BC7" w14:textId="77777777" w:rsidR="00E1272E" w:rsidRPr="00E93B27" w:rsidRDefault="00E1272E">
            <w:pPr>
              <w:spacing w:line="120" w:lineRule="exact"/>
              <w:rPr>
                <w:rFonts w:cs="Arial"/>
                <w:sz w:val="22"/>
                <w:szCs w:val="22"/>
              </w:rPr>
            </w:pPr>
          </w:p>
          <w:p w14:paraId="336D12BC" w14:textId="77777777" w:rsidR="00E1272E" w:rsidRPr="00E93B27" w:rsidRDefault="00D37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3A00B891" w14:textId="77777777" w:rsidTr="00823D2A">
        <w:tc>
          <w:tcPr>
            <w:tcW w:w="720" w:type="dxa"/>
            <w:tcBorders>
              <w:top w:val="nil"/>
              <w:left w:val="nil"/>
              <w:bottom w:val="nil"/>
              <w:right w:val="nil"/>
            </w:tcBorders>
          </w:tcPr>
          <w:p w14:paraId="64D02020" w14:textId="77777777" w:rsidR="00E1272E" w:rsidRPr="00E93B27" w:rsidRDefault="00E1272E">
            <w:pPr>
              <w:spacing w:line="120" w:lineRule="exact"/>
              <w:rPr>
                <w:rFonts w:cs="Arial"/>
                <w:sz w:val="22"/>
                <w:szCs w:val="22"/>
              </w:rPr>
            </w:pPr>
          </w:p>
          <w:p w14:paraId="1F6D632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28104B0" w14:textId="77777777" w:rsidR="00E1272E" w:rsidRPr="00E93B27" w:rsidRDefault="00E1272E">
            <w:pPr>
              <w:spacing w:line="120" w:lineRule="exact"/>
              <w:rPr>
                <w:rFonts w:cs="Arial"/>
                <w:sz w:val="22"/>
                <w:szCs w:val="22"/>
              </w:rPr>
            </w:pPr>
          </w:p>
          <w:p w14:paraId="6A9DBF0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g) </w:t>
            </w:r>
          </w:p>
        </w:tc>
        <w:tc>
          <w:tcPr>
            <w:tcW w:w="5130" w:type="dxa"/>
            <w:gridSpan w:val="8"/>
            <w:tcBorders>
              <w:top w:val="nil"/>
              <w:left w:val="nil"/>
              <w:bottom w:val="nil"/>
              <w:right w:val="nil"/>
            </w:tcBorders>
          </w:tcPr>
          <w:p w14:paraId="40B59F38" w14:textId="77777777" w:rsidR="00E1272E" w:rsidRPr="00E93B27" w:rsidRDefault="00E1272E">
            <w:pPr>
              <w:spacing w:line="120" w:lineRule="exact"/>
              <w:rPr>
                <w:rFonts w:cs="Arial"/>
                <w:sz w:val="22"/>
                <w:szCs w:val="22"/>
              </w:rPr>
            </w:pPr>
          </w:p>
          <w:p w14:paraId="12AA0BF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Place housing within a 100-year flood hazard area as mapped on a federal Flood Hazard Boundary or Flood Insurance Rate Map or other flood hazard delineation map?</w:t>
            </w:r>
          </w:p>
        </w:tc>
        <w:tc>
          <w:tcPr>
            <w:tcW w:w="1260" w:type="dxa"/>
            <w:gridSpan w:val="5"/>
            <w:tcBorders>
              <w:top w:val="nil"/>
              <w:left w:val="nil"/>
              <w:bottom w:val="nil"/>
              <w:right w:val="nil"/>
            </w:tcBorders>
          </w:tcPr>
          <w:p w14:paraId="209A2720" w14:textId="77777777" w:rsidR="00E1272E" w:rsidRPr="00E93B27" w:rsidRDefault="00E1272E">
            <w:pPr>
              <w:spacing w:line="120" w:lineRule="exact"/>
              <w:rPr>
                <w:rFonts w:cs="Arial"/>
                <w:sz w:val="22"/>
                <w:szCs w:val="22"/>
              </w:rPr>
            </w:pPr>
          </w:p>
          <w:p w14:paraId="54DBBE0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D1616B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23725435" w14:textId="77777777" w:rsidR="00E1272E" w:rsidRPr="00E93B27" w:rsidRDefault="00E1272E">
            <w:pPr>
              <w:spacing w:line="120" w:lineRule="exact"/>
              <w:rPr>
                <w:rFonts w:cs="Arial"/>
                <w:sz w:val="22"/>
                <w:szCs w:val="22"/>
              </w:rPr>
            </w:pPr>
          </w:p>
          <w:p w14:paraId="7415340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C7A6C1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350" w:type="dxa"/>
            <w:gridSpan w:val="5"/>
            <w:tcBorders>
              <w:top w:val="nil"/>
              <w:left w:val="nil"/>
              <w:bottom w:val="nil"/>
              <w:right w:val="nil"/>
            </w:tcBorders>
          </w:tcPr>
          <w:p w14:paraId="2F910C44" w14:textId="77777777" w:rsidR="00E1272E" w:rsidRPr="00E93B27" w:rsidRDefault="00E1272E">
            <w:pPr>
              <w:spacing w:line="120" w:lineRule="exact"/>
              <w:rPr>
                <w:rFonts w:cs="Arial"/>
                <w:sz w:val="22"/>
                <w:szCs w:val="22"/>
              </w:rPr>
            </w:pPr>
          </w:p>
          <w:p w14:paraId="6A904DD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D061ED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2EDA2F18" w14:textId="77777777" w:rsidR="00E1272E" w:rsidRPr="00E93B27" w:rsidRDefault="00E1272E">
            <w:pPr>
              <w:spacing w:line="120" w:lineRule="exact"/>
              <w:rPr>
                <w:rFonts w:cs="Arial"/>
                <w:sz w:val="22"/>
                <w:szCs w:val="22"/>
              </w:rPr>
            </w:pPr>
          </w:p>
          <w:p w14:paraId="034D716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D045369" w14:textId="77777777" w:rsidR="00E1272E" w:rsidRPr="00E93B27" w:rsidRDefault="00DB62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6E90CB8A" w14:textId="77777777" w:rsidTr="00823D2A">
        <w:tc>
          <w:tcPr>
            <w:tcW w:w="720" w:type="dxa"/>
            <w:tcBorders>
              <w:top w:val="nil"/>
              <w:left w:val="nil"/>
              <w:bottom w:val="nil"/>
              <w:right w:val="nil"/>
            </w:tcBorders>
          </w:tcPr>
          <w:p w14:paraId="48B55FDA" w14:textId="77777777" w:rsidR="00E1272E" w:rsidRPr="00E93B27" w:rsidRDefault="00E1272E">
            <w:pPr>
              <w:spacing w:line="120" w:lineRule="exact"/>
              <w:rPr>
                <w:rFonts w:cs="Arial"/>
                <w:sz w:val="22"/>
                <w:szCs w:val="22"/>
              </w:rPr>
            </w:pPr>
          </w:p>
          <w:p w14:paraId="712B0B7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B644CFF" w14:textId="77777777" w:rsidR="00E1272E" w:rsidRPr="00E93B27" w:rsidRDefault="00E1272E">
            <w:pPr>
              <w:spacing w:line="120" w:lineRule="exact"/>
              <w:rPr>
                <w:rFonts w:cs="Arial"/>
                <w:sz w:val="22"/>
                <w:szCs w:val="22"/>
              </w:rPr>
            </w:pPr>
          </w:p>
          <w:p w14:paraId="71EA87E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h)</w:t>
            </w:r>
          </w:p>
        </w:tc>
        <w:tc>
          <w:tcPr>
            <w:tcW w:w="5130" w:type="dxa"/>
            <w:gridSpan w:val="8"/>
            <w:tcBorders>
              <w:top w:val="nil"/>
              <w:left w:val="nil"/>
              <w:bottom w:val="nil"/>
              <w:right w:val="nil"/>
            </w:tcBorders>
          </w:tcPr>
          <w:p w14:paraId="4D6CD51A" w14:textId="77777777" w:rsidR="00E1272E" w:rsidRPr="00E93B27" w:rsidRDefault="00E1272E">
            <w:pPr>
              <w:spacing w:line="120" w:lineRule="exact"/>
              <w:rPr>
                <w:rFonts w:cs="Arial"/>
                <w:sz w:val="22"/>
                <w:szCs w:val="22"/>
              </w:rPr>
            </w:pPr>
          </w:p>
          <w:p w14:paraId="6338302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Place within a 100-year flood hazard area structures which would impede or redirect flood flows?</w:t>
            </w:r>
          </w:p>
        </w:tc>
        <w:tc>
          <w:tcPr>
            <w:tcW w:w="1260" w:type="dxa"/>
            <w:gridSpan w:val="5"/>
            <w:tcBorders>
              <w:top w:val="nil"/>
              <w:left w:val="nil"/>
              <w:bottom w:val="nil"/>
              <w:right w:val="nil"/>
            </w:tcBorders>
          </w:tcPr>
          <w:p w14:paraId="7D9CC6C5" w14:textId="77777777" w:rsidR="00E1272E" w:rsidRPr="00E93B27" w:rsidRDefault="00E1272E">
            <w:pPr>
              <w:spacing w:line="120" w:lineRule="exact"/>
              <w:rPr>
                <w:rFonts w:cs="Arial"/>
                <w:sz w:val="22"/>
                <w:szCs w:val="22"/>
              </w:rPr>
            </w:pPr>
          </w:p>
          <w:p w14:paraId="02827C0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62DC5016" w14:textId="77777777" w:rsidR="00E1272E" w:rsidRPr="00E93B27" w:rsidRDefault="00E1272E">
            <w:pPr>
              <w:spacing w:line="120" w:lineRule="exact"/>
              <w:rPr>
                <w:rFonts w:cs="Arial"/>
                <w:sz w:val="22"/>
                <w:szCs w:val="22"/>
              </w:rPr>
            </w:pPr>
          </w:p>
          <w:p w14:paraId="38F9436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350" w:type="dxa"/>
            <w:gridSpan w:val="5"/>
            <w:tcBorders>
              <w:top w:val="nil"/>
              <w:left w:val="nil"/>
              <w:bottom w:val="nil"/>
              <w:right w:val="nil"/>
            </w:tcBorders>
          </w:tcPr>
          <w:p w14:paraId="4D9B5DA5" w14:textId="77777777" w:rsidR="00E1272E" w:rsidRPr="00E93B27" w:rsidRDefault="00E1272E">
            <w:pPr>
              <w:spacing w:line="120" w:lineRule="exact"/>
              <w:rPr>
                <w:rFonts w:cs="Arial"/>
                <w:sz w:val="22"/>
                <w:szCs w:val="22"/>
              </w:rPr>
            </w:pPr>
          </w:p>
          <w:p w14:paraId="5C64689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130E61E6" w14:textId="77777777" w:rsidR="00E1272E" w:rsidRPr="00E93B27" w:rsidRDefault="00E1272E">
            <w:pPr>
              <w:spacing w:line="120" w:lineRule="exact"/>
              <w:rPr>
                <w:rFonts w:cs="Arial"/>
                <w:sz w:val="22"/>
                <w:szCs w:val="22"/>
              </w:rPr>
            </w:pPr>
          </w:p>
          <w:p w14:paraId="29CE68A2" w14:textId="77777777" w:rsidR="00E1272E" w:rsidRPr="00E93B27" w:rsidRDefault="00DB62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0C2039AE" w14:textId="77777777" w:rsidTr="00823D2A">
        <w:tc>
          <w:tcPr>
            <w:tcW w:w="720" w:type="dxa"/>
            <w:tcBorders>
              <w:top w:val="nil"/>
              <w:left w:val="nil"/>
              <w:bottom w:val="nil"/>
              <w:right w:val="nil"/>
            </w:tcBorders>
          </w:tcPr>
          <w:p w14:paraId="43DD7248" w14:textId="77777777" w:rsidR="00E1272E" w:rsidRPr="00E93B27" w:rsidRDefault="00E1272E">
            <w:pPr>
              <w:spacing w:line="120" w:lineRule="exact"/>
              <w:rPr>
                <w:rFonts w:cs="Arial"/>
                <w:sz w:val="22"/>
                <w:szCs w:val="22"/>
              </w:rPr>
            </w:pPr>
          </w:p>
          <w:p w14:paraId="2176057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7BC100D" w14:textId="77777777" w:rsidR="00E1272E" w:rsidRPr="00E93B27" w:rsidRDefault="00E1272E">
            <w:pPr>
              <w:spacing w:line="120" w:lineRule="exact"/>
              <w:rPr>
                <w:rFonts w:cs="Arial"/>
                <w:sz w:val="22"/>
                <w:szCs w:val="22"/>
              </w:rPr>
            </w:pPr>
          </w:p>
          <w:p w14:paraId="14C0A58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roofErr w:type="spellStart"/>
            <w:r w:rsidRPr="00E93B27">
              <w:rPr>
                <w:rFonts w:cs="Arial"/>
                <w:sz w:val="22"/>
                <w:szCs w:val="22"/>
              </w:rPr>
              <w:t>i</w:t>
            </w:r>
            <w:proofErr w:type="spellEnd"/>
            <w:r w:rsidRPr="00E93B27">
              <w:rPr>
                <w:rFonts w:cs="Arial"/>
                <w:sz w:val="22"/>
                <w:szCs w:val="22"/>
              </w:rPr>
              <w:t xml:space="preserve">) </w:t>
            </w:r>
          </w:p>
        </w:tc>
        <w:tc>
          <w:tcPr>
            <w:tcW w:w="5130" w:type="dxa"/>
            <w:gridSpan w:val="8"/>
            <w:tcBorders>
              <w:top w:val="nil"/>
              <w:left w:val="nil"/>
              <w:bottom w:val="nil"/>
              <w:right w:val="nil"/>
            </w:tcBorders>
          </w:tcPr>
          <w:p w14:paraId="3D9C0277" w14:textId="77777777" w:rsidR="00E1272E" w:rsidRPr="00E93B27" w:rsidRDefault="00E1272E">
            <w:pPr>
              <w:spacing w:line="120" w:lineRule="exact"/>
              <w:rPr>
                <w:rFonts w:cs="Arial"/>
                <w:sz w:val="22"/>
                <w:szCs w:val="22"/>
              </w:rPr>
            </w:pPr>
          </w:p>
          <w:p w14:paraId="25176CD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Expose people or structures to a significant risk of loss, injury or death involving flooding, including flooding </w:t>
            </w:r>
            <w:proofErr w:type="gramStart"/>
            <w:r w:rsidRPr="00E93B27">
              <w:rPr>
                <w:rFonts w:cs="Arial"/>
                <w:sz w:val="22"/>
                <w:szCs w:val="22"/>
              </w:rPr>
              <w:t>as a result of</w:t>
            </w:r>
            <w:proofErr w:type="gramEnd"/>
            <w:r w:rsidRPr="00E93B27">
              <w:rPr>
                <w:rFonts w:cs="Arial"/>
                <w:sz w:val="22"/>
                <w:szCs w:val="22"/>
              </w:rPr>
              <w:t xml:space="preserve"> the failure of a levee or dam?</w:t>
            </w:r>
          </w:p>
        </w:tc>
        <w:tc>
          <w:tcPr>
            <w:tcW w:w="1260" w:type="dxa"/>
            <w:gridSpan w:val="5"/>
            <w:tcBorders>
              <w:top w:val="nil"/>
              <w:left w:val="nil"/>
              <w:bottom w:val="nil"/>
              <w:right w:val="nil"/>
            </w:tcBorders>
          </w:tcPr>
          <w:p w14:paraId="0EB662BF" w14:textId="77777777" w:rsidR="00E1272E" w:rsidRPr="00E93B27" w:rsidRDefault="00E1272E">
            <w:pPr>
              <w:spacing w:line="120" w:lineRule="exact"/>
              <w:rPr>
                <w:rFonts w:cs="Arial"/>
                <w:sz w:val="22"/>
                <w:szCs w:val="22"/>
              </w:rPr>
            </w:pPr>
          </w:p>
          <w:p w14:paraId="05F7048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076031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7A6164D7" w14:textId="77777777" w:rsidR="00E1272E" w:rsidRPr="00E93B27" w:rsidRDefault="00E1272E">
            <w:pPr>
              <w:spacing w:line="120" w:lineRule="exact"/>
              <w:rPr>
                <w:rFonts w:cs="Arial"/>
                <w:sz w:val="22"/>
                <w:szCs w:val="22"/>
              </w:rPr>
            </w:pPr>
          </w:p>
          <w:p w14:paraId="0566841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8E552A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350" w:type="dxa"/>
            <w:gridSpan w:val="5"/>
            <w:tcBorders>
              <w:top w:val="nil"/>
              <w:left w:val="nil"/>
              <w:bottom w:val="nil"/>
              <w:right w:val="nil"/>
            </w:tcBorders>
          </w:tcPr>
          <w:p w14:paraId="20A169CD" w14:textId="77777777" w:rsidR="00E1272E" w:rsidRPr="00E93B27" w:rsidRDefault="00E1272E">
            <w:pPr>
              <w:spacing w:line="120" w:lineRule="exact"/>
              <w:rPr>
                <w:rFonts w:cs="Arial"/>
                <w:sz w:val="22"/>
                <w:szCs w:val="22"/>
              </w:rPr>
            </w:pPr>
          </w:p>
          <w:p w14:paraId="6B64A4B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F1069CF" w14:textId="77777777" w:rsidR="00E1272E" w:rsidRPr="00E93B27" w:rsidRDefault="00EE7B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c>
          <w:tcPr>
            <w:tcW w:w="990" w:type="dxa"/>
            <w:tcBorders>
              <w:top w:val="nil"/>
              <w:left w:val="nil"/>
              <w:bottom w:val="nil"/>
              <w:right w:val="nil"/>
            </w:tcBorders>
          </w:tcPr>
          <w:p w14:paraId="03B7F5F5" w14:textId="77777777" w:rsidR="00E1272E" w:rsidRPr="00E93B27" w:rsidRDefault="00E1272E">
            <w:pPr>
              <w:spacing w:line="120" w:lineRule="exact"/>
              <w:rPr>
                <w:rFonts w:cs="Arial"/>
                <w:sz w:val="22"/>
                <w:szCs w:val="22"/>
              </w:rPr>
            </w:pPr>
          </w:p>
          <w:p w14:paraId="43635D9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60B5748" w14:textId="77777777" w:rsidR="00E1272E" w:rsidRPr="00E93B27" w:rsidRDefault="00EE7B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72D79913" w14:textId="77777777" w:rsidTr="00823D2A">
        <w:tc>
          <w:tcPr>
            <w:tcW w:w="720" w:type="dxa"/>
            <w:tcBorders>
              <w:top w:val="nil"/>
              <w:left w:val="nil"/>
              <w:bottom w:val="nil"/>
              <w:right w:val="nil"/>
            </w:tcBorders>
          </w:tcPr>
          <w:p w14:paraId="4B51777E" w14:textId="77777777" w:rsidR="00E1272E" w:rsidRPr="00E93B27" w:rsidRDefault="00E1272E">
            <w:pPr>
              <w:spacing w:line="120" w:lineRule="exact"/>
              <w:rPr>
                <w:rFonts w:cs="Arial"/>
                <w:sz w:val="22"/>
                <w:szCs w:val="22"/>
              </w:rPr>
            </w:pPr>
          </w:p>
          <w:p w14:paraId="0F61E7D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A08702F" w14:textId="77777777" w:rsidR="00E1272E" w:rsidRPr="00E93B27" w:rsidRDefault="00E1272E">
            <w:pPr>
              <w:spacing w:line="120" w:lineRule="exact"/>
              <w:rPr>
                <w:rFonts w:cs="Arial"/>
                <w:sz w:val="22"/>
                <w:szCs w:val="22"/>
              </w:rPr>
            </w:pPr>
          </w:p>
          <w:p w14:paraId="70C49AA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j) </w:t>
            </w:r>
          </w:p>
        </w:tc>
        <w:tc>
          <w:tcPr>
            <w:tcW w:w="5130" w:type="dxa"/>
            <w:gridSpan w:val="8"/>
            <w:tcBorders>
              <w:top w:val="nil"/>
              <w:left w:val="nil"/>
              <w:bottom w:val="nil"/>
              <w:right w:val="nil"/>
            </w:tcBorders>
          </w:tcPr>
          <w:p w14:paraId="416EFCB9" w14:textId="77777777" w:rsidR="00E1272E" w:rsidRPr="00E93B27" w:rsidRDefault="00E1272E">
            <w:pPr>
              <w:spacing w:line="120" w:lineRule="exact"/>
              <w:rPr>
                <w:rFonts w:cs="Arial"/>
                <w:sz w:val="22"/>
                <w:szCs w:val="22"/>
              </w:rPr>
            </w:pPr>
          </w:p>
          <w:p w14:paraId="59E2144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Inundation by seiche, tsunami, or mudflow?</w:t>
            </w:r>
          </w:p>
        </w:tc>
        <w:tc>
          <w:tcPr>
            <w:tcW w:w="1260" w:type="dxa"/>
            <w:gridSpan w:val="5"/>
            <w:tcBorders>
              <w:top w:val="nil"/>
              <w:left w:val="nil"/>
              <w:bottom w:val="nil"/>
              <w:right w:val="nil"/>
            </w:tcBorders>
          </w:tcPr>
          <w:p w14:paraId="512FF3A7" w14:textId="77777777" w:rsidR="00E1272E" w:rsidRPr="00E93B27" w:rsidRDefault="00E1272E">
            <w:pPr>
              <w:spacing w:line="120" w:lineRule="exact"/>
              <w:rPr>
                <w:rFonts w:cs="Arial"/>
                <w:sz w:val="22"/>
                <w:szCs w:val="22"/>
              </w:rPr>
            </w:pPr>
          </w:p>
          <w:p w14:paraId="37A3390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0BD019A4" w14:textId="77777777" w:rsidR="00E1272E" w:rsidRPr="00E93B27" w:rsidRDefault="00E1272E">
            <w:pPr>
              <w:spacing w:line="120" w:lineRule="exact"/>
              <w:rPr>
                <w:rFonts w:cs="Arial"/>
                <w:sz w:val="22"/>
                <w:szCs w:val="22"/>
              </w:rPr>
            </w:pPr>
          </w:p>
          <w:p w14:paraId="4974565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350" w:type="dxa"/>
            <w:gridSpan w:val="5"/>
            <w:tcBorders>
              <w:top w:val="nil"/>
              <w:left w:val="nil"/>
              <w:bottom w:val="nil"/>
              <w:right w:val="nil"/>
            </w:tcBorders>
          </w:tcPr>
          <w:p w14:paraId="0F21E097" w14:textId="77777777" w:rsidR="00E1272E" w:rsidRPr="00E93B27" w:rsidRDefault="00E1272E">
            <w:pPr>
              <w:spacing w:line="120" w:lineRule="exact"/>
              <w:rPr>
                <w:rFonts w:cs="Arial"/>
                <w:sz w:val="22"/>
                <w:szCs w:val="22"/>
              </w:rPr>
            </w:pPr>
          </w:p>
          <w:p w14:paraId="21B1BA2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3A402877" w14:textId="77777777" w:rsidR="00E1272E" w:rsidRPr="00E93B27" w:rsidRDefault="00E1272E">
            <w:pPr>
              <w:spacing w:line="120" w:lineRule="exact"/>
              <w:rPr>
                <w:rFonts w:cs="Arial"/>
                <w:sz w:val="22"/>
                <w:szCs w:val="22"/>
              </w:rPr>
            </w:pPr>
          </w:p>
          <w:p w14:paraId="4A5D2815" w14:textId="77777777" w:rsidR="00E1272E" w:rsidRPr="00E93B27" w:rsidRDefault="00EE7B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867AEC" w:rsidRPr="00E93B27" w14:paraId="1BAFC1A8" w14:textId="77777777" w:rsidTr="00823D2A">
        <w:tc>
          <w:tcPr>
            <w:tcW w:w="720" w:type="dxa"/>
            <w:tcBorders>
              <w:top w:val="nil"/>
              <w:left w:val="nil"/>
              <w:bottom w:val="nil"/>
              <w:right w:val="nil"/>
            </w:tcBorders>
          </w:tcPr>
          <w:p w14:paraId="541859E0" w14:textId="77777777" w:rsidR="00867AEC" w:rsidRPr="00E93B27" w:rsidRDefault="00867AEC" w:rsidP="00F074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453CB679" w14:textId="77777777" w:rsidR="00D37E3A" w:rsidRDefault="00D37E3A" w:rsidP="00F074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
                <w:bCs/>
                <w:sz w:val="22"/>
                <w:szCs w:val="22"/>
              </w:rPr>
            </w:pPr>
          </w:p>
          <w:p w14:paraId="45312077" w14:textId="77777777" w:rsidR="00F07411" w:rsidRPr="00E93B27" w:rsidRDefault="00F07411" w:rsidP="00F074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 xml:space="preserve">Discussion:  </w:t>
            </w:r>
          </w:p>
          <w:p w14:paraId="08B74D46" w14:textId="77777777" w:rsidR="00F07411" w:rsidRDefault="00F07411"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B1C3A50" w14:textId="77777777" w:rsidR="00D37E3A" w:rsidRDefault="001143C4" w:rsidP="00114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(a-b</w:t>
            </w:r>
            <w:r w:rsidRPr="00E93B27">
              <w:rPr>
                <w:rFonts w:cs="Arial"/>
                <w:b/>
                <w:sz w:val="22"/>
                <w:szCs w:val="22"/>
              </w:rPr>
              <w:t>)</w:t>
            </w:r>
            <w:r w:rsidRPr="00E93B27">
              <w:rPr>
                <w:rFonts w:cs="Arial"/>
                <w:sz w:val="22"/>
                <w:szCs w:val="22"/>
              </w:rPr>
              <w:t xml:space="preserve"> </w:t>
            </w:r>
            <w:r>
              <w:rPr>
                <w:rFonts w:cs="Arial"/>
                <w:b/>
                <w:sz w:val="22"/>
                <w:szCs w:val="22"/>
              </w:rPr>
              <w:t>No Impact</w:t>
            </w:r>
            <w:r w:rsidR="00D37E3A" w:rsidRPr="001143C4">
              <w:rPr>
                <w:rFonts w:cs="Arial"/>
                <w:b/>
                <w:sz w:val="22"/>
                <w:szCs w:val="22"/>
              </w:rPr>
              <w:t xml:space="preserve">.  </w:t>
            </w:r>
            <w:r w:rsidR="00D37E3A" w:rsidRPr="001143C4">
              <w:rPr>
                <w:rFonts w:cs="Arial"/>
                <w:sz w:val="22"/>
                <w:szCs w:val="22"/>
              </w:rPr>
              <w:t>The project would be required to comply with all regulations and rules en</w:t>
            </w:r>
            <w:r w:rsidRPr="001143C4">
              <w:rPr>
                <w:rFonts w:cs="Arial"/>
                <w:sz w:val="22"/>
                <w:szCs w:val="22"/>
              </w:rPr>
              <w:t>forced by the Madera County Environmental Health Department during development of the water system which requires quality pass specific standards and requirements.  Therefore, there are no impacts.</w:t>
            </w:r>
          </w:p>
          <w:p w14:paraId="04F5FEA2" w14:textId="77777777" w:rsidR="001143C4" w:rsidRDefault="001143C4" w:rsidP="00114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6C365228" w14:textId="77777777" w:rsidR="001143C4" w:rsidRPr="001143C4" w:rsidRDefault="001143C4" w:rsidP="001143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(c-</w:t>
            </w:r>
            <w:proofErr w:type="gramStart"/>
            <w:r>
              <w:rPr>
                <w:rFonts w:cs="Arial"/>
                <w:b/>
                <w:sz w:val="22"/>
                <w:szCs w:val="22"/>
              </w:rPr>
              <w:t>e)  Less</w:t>
            </w:r>
            <w:proofErr w:type="gramEnd"/>
            <w:r>
              <w:rPr>
                <w:rFonts w:cs="Arial"/>
                <w:b/>
                <w:sz w:val="22"/>
                <w:szCs w:val="22"/>
              </w:rPr>
              <w:t xml:space="preserve"> than Significant Impacts.  </w:t>
            </w:r>
            <w:r>
              <w:rPr>
                <w:rFonts w:cs="Arial"/>
                <w:sz w:val="22"/>
                <w:szCs w:val="22"/>
              </w:rPr>
              <w:t xml:space="preserve">Grading will be part of the project during construction.  Drainage will be required to comply with rules and regulation enforced by Madera County Public Works Department </w:t>
            </w:r>
            <w:proofErr w:type="gramStart"/>
            <w:r>
              <w:rPr>
                <w:rFonts w:cs="Arial"/>
                <w:sz w:val="22"/>
                <w:szCs w:val="22"/>
              </w:rPr>
              <w:t>in order to</w:t>
            </w:r>
            <w:proofErr w:type="gramEnd"/>
            <w:r>
              <w:rPr>
                <w:rFonts w:cs="Arial"/>
                <w:sz w:val="22"/>
                <w:szCs w:val="22"/>
              </w:rPr>
              <w:t xml:space="preserve"> ensure that no impacts occur to adjacent properties or rivers/streams. Therefore, there are no </w:t>
            </w:r>
            <w:proofErr w:type="gramStart"/>
            <w:r>
              <w:rPr>
                <w:rFonts w:cs="Arial"/>
                <w:sz w:val="22"/>
                <w:szCs w:val="22"/>
              </w:rPr>
              <w:t>impacts</w:t>
            </w:r>
            <w:proofErr w:type="gramEnd"/>
            <w:r>
              <w:rPr>
                <w:rFonts w:cs="Arial"/>
                <w:sz w:val="22"/>
                <w:szCs w:val="22"/>
              </w:rPr>
              <w:t xml:space="preserve"> or the impacts are less then significant.</w:t>
            </w:r>
          </w:p>
          <w:p w14:paraId="7AFAC968" w14:textId="77777777" w:rsidR="00F07411" w:rsidRPr="00D37E3A" w:rsidRDefault="00F07411" w:rsidP="00D37E3A">
            <w:pPr>
              <w:pStyle w:val="ListParagraph"/>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sz w:val="22"/>
                <w:szCs w:val="22"/>
              </w:rPr>
            </w:pPr>
          </w:p>
          <w:p w14:paraId="020D84CF" w14:textId="77777777" w:rsidR="00F07411" w:rsidRPr="00EE7B61" w:rsidRDefault="00EE7B61"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w:t>
            </w:r>
            <w:r w:rsidR="001143C4">
              <w:rPr>
                <w:rFonts w:cs="Arial"/>
                <w:b/>
                <w:sz w:val="22"/>
                <w:szCs w:val="22"/>
              </w:rPr>
              <w:t>f</w:t>
            </w:r>
            <w:r>
              <w:rPr>
                <w:rFonts w:cs="Arial"/>
                <w:b/>
                <w:sz w:val="22"/>
                <w:szCs w:val="22"/>
              </w:rPr>
              <w:t xml:space="preserve"> - </w:t>
            </w:r>
            <w:r w:rsidR="00F9276C">
              <w:rPr>
                <w:rFonts w:cs="Arial"/>
                <w:b/>
                <w:sz w:val="22"/>
                <w:szCs w:val="22"/>
              </w:rPr>
              <w:t>j</w:t>
            </w:r>
            <w:r w:rsidR="00F07411" w:rsidRPr="00E93B27">
              <w:rPr>
                <w:rFonts w:cs="Arial"/>
                <w:b/>
                <w:sz w:val="22"/>
                <w:szCs w:val="22"/>
              </w:rPr>
              <w:t>)</w:t>
            </w:r>
            <w:r w:rsidR="00F07411" w:rsidRPr="00E93B27">
              <w:rPr>
                <w:rFonts w:cs="Arial"/>
                <w:sz w:val="22"/>
                <w:szCs w:val="22"/>
              </w:rPr>
              <w:t xml:space="preserve"> </w:t>
            </w:r>
            <w:r>
              <w:rPr>
                <w:rFonts w:cs="Arial"/>
                <w:b/>
                <w:sz w:val="22"/>
                <w:szCs w:val="22"/>
              </w:rPr>
              <w:t>No Impact.</w:t>
            </w:r>
            <w:r>
              <w:rPr>
                <w:rFonts w:cs="Arial"/>
                <w:sz w:val="22"/>
                <w:szCs w:val="22"/>
              </w:rPr>
              <w:t xml:space="preserve">  </w:t>
            </w:r>
            <w:r w:rsidR="001143C4">
              <w:rPr>
                <w:rFonts w:cs="Arial"/>
                <w:sz w:val="22"/>
                <w:szCs w:val="22"/>
              </w:rPr>
              <w:t>N</w:t>
            </w:r>
            <w:r>
              <w:rPr>
                <w:rFonts w:cs="Arial"/>
                <w:sz w:val="22"/>
                <w:szCs w:val="22"/>
              </w:rPr>
              <w:t xml:space="preserve">ew </w:t>
            </w:r>
            <w:r w:rsidR="00BA179C">
              <w:rPr>
                <w:rFonts w:cs="Arial"/>
                <w:sz w:val="22"/>
                <w:szCs w:val="22"/>
              </w:rPr>
              <w:t xml:space="preserve">housing </w:t>
            </w:r>
            <w:r>
              <w:rPr>
                <w:rFonts w:cs="Arial"/>
                <w:sz w:val="22"/>
                <w:szCs w:val="22"/>
              </w:rPr>
              <w:t xml:space="preserve">structures are </w:t>
            </w:r>
            <w:r w:rsidR="001143C4">
              <w:rPr>
                <w:rFonts w:cs="Arial"/>
                <w:sz w:val="22"/>
                <w:szCs w:val="22"/>
              </w:rPr>
              <w:t xml:space="preserve">not </w:t>
            </w:r>
            <w:r>
              <w:rPr>
                <w:rFonts w:cs="Arial"/>
                <w:sz w:val="22"/>
                <w:szCs w:val="22"/>
              </w:rPr>
              <w:t xml:space="preserve">planned </w:t>
            </w:r>
            <w:r w:rsidR="001143C4">
              <w:rPr>
                <w:rFonts w:cs="Arial"/>
                <w:sz w:val="22"/>
                <w:szCs w:val="22"/>
              </w:rPr>
              <w:t>with</w:t>
            </w:r>
            <w:r>
              <w:rPr>
                <w:rFonts w:cs="Arial"/>
                <w:sz w:val="22"/>
                <w:szCs w:val="22"/>
              </w:rPr>
              <w:t xml:space="preserve"> this project.  </w:t>
            </w:r>
            <w:r w:rsidR="00BA179C">
              <w:rPr>
                <w:rFonts w:cs="Arial"/>
                <w:sz w:val="22"/>
                <w:szCs w:val="22"/>
              </w:rPr>
              <w:t>The site is not within a special flood zone indicating 100-year floods.</w:t>
            </w:r>
          </w:p>
          <w:p w14:paraId="5BACAD93" w14:textId="77777777" w:rsidR="00F07411" w:rsidRPr="00E93B27" w:rsidRDefault="00F07411"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0A8BB8F9" w14:textId="77777777" w:rsidR="000D1EE7" w:rsidRDefault="00EE7B61"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sz w:val="22"/>
                <w:szCs w:val="22"/>
              </w:rPr>
              <w:lastRenderedPageBreak/>
              <w:t xml:space="preserve">A seiche is an occasional and sudden oscillation of the water of a lake, bay or estuary producing fluctuations in the water level and caused by wind, </w:t>
            </w:r>
            <w:proofErr w:type="gramStart"/>
            <w:r>
              <w:rPr>
                <w:rFonts w:cs="Arial"/>
                <w:sz w:val="22"/>
                <w:szCs w:val="22"/>
              </w:rPr>
              <w:t>earthquakes</w:t>
            </w:r>
            <w:proofErr w:type="gramEnd"/>
            <w:r>
              <w:rPr>
                <w:rFonts w:cs="Arial"/>
                <w:sz w:val="22"/>
                <w:szCs w:val="22"/>
              </w:rPr>
              <w:t xml:space="preserve"> or changes in barometric pressure.  A tsunami is an unusually large sea wave produced by seaquake or undersea volcanic eruption (from the Japanese language, roughly translated as “harbor wave”).  According to the California Division of Mines and Geology, there are no active or potentially active faults of major historic significance within Madera County.  Additionally, there are no bodies of water (lakes, etc.) within proximity of the site.  Madera Count is geographically located in the center of the state, therefore no affected by tsunamis.  </w:t>
            </w:r>
          </w:p>
          <w:p w14:paraId="2D43E766" w14:textId="77777777" w:rsidR="00EE7B61" w:rsidRPr="00EE7B61" w:rsidRDefault="00EE7B61"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110FDB6" w14:textId="77777777" w:rsidR="00EE7B61" w:rsidRPr="00F9276C" w:rsidRDefault="00EE7B61"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sz w:val="22"/>
                <w:szCs w:val="22"/>
              </w:rPr>
            </w:pPr>
            <w:r w:rsidRPr="00F9276C">
              <w:rPr>
                <w:rFonts w:cs="Arial"/>
                <w:b/>
                <w:sz w:val="22"/>
                <w:szCs w:val="22"/>
                <w:u w:val="single"/>
              </w:rPr>
              <w:t>General Information</w:t>
            </w:r>
          </w:p>
          <w:p w14:paraId="23E1F7CD" w14:textId="77777777" w:rsidR="00EE7B61" w:rsidRPr="00EE7B61" w:rsidRDefault="00EE7B61"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EEC2E4B" w14:textId="77777777" w:rsidR="000D1EE7" w:rsidRPr="00E93B27" w:rsidRDefault="000D1EE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Groundwater quality contaminants of concern in the Valley Floor include high salinity (total dissolved solids), nitrate, uranium, arsenic, methane gas, iron, manganese, slime production, and </w:t>
            </w:r>
            <w:proofErr w:type="spellStart"/>
            <w:r w:rsidRPr="00E93B27">
              <w:rPr>
                <w:rFonts w:cs="Arial"/>
                <w:sz w:val="22"/>
                <w:szCs w:val="22"/>
              </w:rPr>
              <w:t>dibromochloropropane</w:t>
            </w:r>
            <w:proofErr w:type="spellEnd"/>
            <w:r w:rsidRPr="00E93B27">
              <w:rPr>
                <w:rFonts w:cs="Arial"/>
                <w:sz w:val="22"/>
                <w:szCs w:val="22"/>
              </w:rPr>
              <w:t xml:space="preserve"> with the maximum contaminant level exceeded in some areas.  Despite the water quality issues noted above, most of the groundwater in the Valley Floor is of suitable quality for irrigation.  Groundwater of suitable quality for public consumption has been demonstrated to be present in most of the area at specific depths.</w:t>
            </w:r>
          </w:p>
          <w:p w14:paraId="35B8BD47" w14:textId="77777777" w:rsidR="000D1EE7" w:rsidRPr="00E93B27" w:rsidRDefault="000D1EE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0B4211F5" w14:textId="77777777" w:rsidR="000D1EE7" w:rsidRPr="00E93B27" w:rsidRDefault="000D1EE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Groundwater quality contaminants of concern in the Foothills and Mountains include manganese, iron, high salinity, hydrogen sulfide gas, uranium, nitrate, a</w:t>
            </w:r>
            <w:r w:rsidR="00F16B83" w:rsidRPr="00E93B27">
              <w:rPr>
                <w:rFonts w:cs="Arial"/>
                <w:sz w:val="22"/>
                <w:szCs w:val="22"/>
              </w:rPr>
              <w:t xml:space="preserve">rsenic, and </w:t>
            </w:r>
            <w:proofErr w:type="spellStart"/>
            <w:r w:rsidR="00F16B83" w:rsidRPr="00E93B27">
              <w:rPr>
                <w:rFonts w:cs="Arial"/>
                <w:sz w:val="22"/>
                <w:szCs w:val="22"/>
              </w:rPr>
              <w:t>methylbutylethylene</w:t>
            </w:r>
            <w:proofErr w:type="spellEnd"/>
            <w:r w:rsidR="00F16B83" w:rsidRPr="00E93B27">
              <w:rPr>
                <w:rFonts w:cs="Arial"/>
                <w:sz w:val="22"/>
                <w:szCs w:val="22"/>
              </w:rPr>
              <w:t xml:space="preserve"> (MTBE)</w:t>
            </w:r>
            <w:r w:rsidRPr="00E93B27">
              <w:rPr>
                <w:rFonts w:cs="Arial"/>
                <w:sz w:val="22"/>
                <w:szCs w:val="22"/>
              </w:rPr>
              <w:t xml:space="preserve"> </w:t>
            </w:r>
            <w:r w:rsidR="00F16B83" w:rsidRPr="00E93B27">
              <w:rPr>
                <w:rFonts w:cs="Arial"/>
                <w:sz w:val="22"/>
                <w:szCs w:val="22"/>
              </w:rPr>
              <w:t xml:space="preserve">with the maximum concentration level being exceeded in some areas.  Despite these problems, there are substantial amounts of good-quality groundwater in each of the areas evaluated in the Foothills and Mountains.  Iron and manganese are commonly removed by treatment.  Uranium treatment is being conducted on a well by the Bass Lake Water Company. </w:t>
            </w:r>
          </w:p>
          <w:p w14:paraId="00B78A39" w14:textId="77777777" w:rsidR="000D1EE7" w:rsidRPr="00E93B27" w:rsidRDefault="000D1EE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1C3E5240" w14:textId="77777777" w:rsidR="009049DE" w:rsidRPr="00E93B27" w:rsidRDefault="009049DE"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A seiche is an occasional and sudden oscillation of the water of a lake, bay or estuary producing fluctuations in the water level and caused by wind, </w:t>
            </w:r>
            <w:proofErr w:type="gramStart"/>
            <w:r w:rsidRPr="00E93B27">
              <w:rPr>
                <w:rFonts w:cs="Arial"/>
                <w:sz w:val="22"/>
                <w:szCs w:val="22"/>
              </w:rPr>
              <w:t>earthquakes</w:t>
            </w:r>
            <w:proofErr w:type="gramEnd"/>
            <w:r w:rsidRPr="00E93B27">
              <w:rPr>
                <w:rFonts w:cs="Arial"/>
                <w:sz w:val="22"/>
                <w:szCs w:val="22"/>
              </w:rPr>
              <w:t xml:space="preserve"> or changes in barometric pressure.  A tsunami is an unusually large sea wave produced by seaquake or undersea volcanic eruption (from the Japanese language, roughly translated as “harbor wave”).  According to the California Division of Mines and Geology, there are no active or potentially active faults of major historic significance within Madera County.  As this property is not located near any bodies of water, no impacts are identified.</w:t>
            </w:r>
          </w:p>
          <w:p w14:paraId="1DE614CE" w14:textId="77777777" w:rsidR="006947C8" w:rsidRPr="00E93B27" w:rsidRDefault="006947C8"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1EB8E09E" w14:textId="77777777" w:rsidR="006947C8" w:rsidRPr="00E93B27" w:rsidRDefault="00842F7D"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The flood hazard areas of the County of Madera are subject to periodic inundation which results in loss of life and property, health and safety hazards, disruption of commerce and governmental services, extraordinary public expenditures for flood protection and relief, and impairment of the tax base, all of which adversely affect the public health, </w:t>
            </w:r>
            <w:proofErr w:type="gramStart"/>
            <w:r w:rsidRPr="00E93B27">
              <w:rPr>
                <w:rFonts w:cs="Arial"/>
                <w:sz w:val="22"/>
                <w:szCs w:val="22"/>
              </w:rPr>
              <w:t>safety</w:t>
            </w:r>
            <w:proofErr w:type="gramEnd"/>
            <w:r w:rsidRPr="00E93B27">
              <w:rPr>
                <w:rFonts w:cs="Arial"/>
                <w:sz w:val="22"/>
                <w:szCs w:val="22"/>
              </w:rPr>
              <w:t xml:space="preserve"> and general welfare.  These flood losses are caused by uses that are inadequately elevated, floodproofed, or protected from flood damage.  The cumulative effect of obstruction in areas of special flood hazards which increase flood </w:t>
            </w:r>
            <w:r w:rsidR="001B54FB" w:rsidRPr="00E93B27">
              <w:rPr>
                <w:rFonts w:cs="Arial"/>
                <w:sz w:val="22"/>
                <w:szCs w:val="22"/>
              </w:rPr>
              <w:t>height</w:t>
            </w:r>
            <w:r w:rsidRPr="00E93B27">
              <w:rPr>
                <w:rFonts w:cs="Arial"/>
                <w:sz w:val="22"/>
                <w:szCs w:val="22"/>
              </w:rPr>
              <w:t xml:space="preserve"> and velocities also contribute to flood loss.</w:t>
            </w:r>
          </w:p>
          <w:p w14:paraId="358DCAF4" w14:textId="77777777" w:rsidR="00B11940" w:rsidRPr="00E93B27" w:rsidRDefault="00B11940" w:rsidP="00BA17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c>
      </w:tr>
      <w:tr w:rsidR="00E1272E" w:rsidRPr="00E93B27" w14:paraId="753F9FDC" w14:textId="77777777" w:rsidTr="00823D2A">
        <w:tc>
          <w:tcPr>
            <w:tcW w:w="720" w:type="dxa"/>
            <w:tcBorders>
              <w:top w:val="nil"/>
              <w:left w:val="nil"/>
              <w:bottom w:val="nil"/>
              <w:right w:val="nil"/>
            </w:tcBorders>
          </w:tcPr>
          <w:p w14:paraId="40A4FF15" w14:textId="77777777" w:rsidR="00E1272E" w:rsidRPr="00E93B27" w:rsidRDefault="00E1272E">
            <w:pPr>
              <w:spacing w:line="120" w:lineRule="exact"/>
              <w:rPr>
                <w:rFonts w:cs="Arial"/>
                <w:sz w:val="22"/>
                <w:szCs w:val="22"/>
              </w:rPr>
            </w:pPr>
          </w:p>
          <w:p w14:paraId="14DA932F" w14:textId="77777777" w:rsidR="00E1272E" w:rsidRPr="00E93B27" w:rsidRDefault="00976E62" w:rsidP="00976E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XI</w:t>
            </w:r>
            <w:r w:rsidR="007D724F" w:rsidRPr="00E93B27">
              <w:rPr>
                <w:rFonts w:cs="Arial"/>
                <w:sz w:val="22"/>
                <w:szCs w:val="22"/>
              </w:rPr>
              <w:t>.</w:t>
            </w:r>
          </w:p>
        </w:tc>
        <w:tc>
          <w:tcPr>
            <w:tcW w:w="5400" w:type="dxa"/>
            <w:gridSpan w:val="7"/>
            <w:tcBorders>
              <w:top w:val="nil"/>
              <w:left w:val="nil"/>
              <w:bottom w:val="nil"/>
              <w:right w:val="nil"/>
            </w:tcBorders>
          </w:tcPr>
          <w:p w14:paraId="204D41A6" w14:textId="77777777" w:rsidR="00E1272E" w:rsidRPr="00E93B27" w:rsidRDefault="00E1272E">
            <w:pPr>
              <w:spacing w:line="120" w:lineRule="exact"/>
              <w:rPr>
                <w:rFonts w:cs="Arial"/>
                <w:sz w:val="22"/>
                <w:szCs w:val="22"/>
              </w:rPr>
            </w:pPr>
          </w:p>
          <w:p w14:paraId="4EDC5366" w14:textId="77777777" w:rsidR="00E1272E" w:rsidRPr="00E93B27" w:rsidRDefault="009E7D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LAND USE AND PLANNING</w:t>
            </w:r>
            <w:r w:rsidR="00E1272E" w:rsidRPr="00E93B27">
              <w:rPr>
                <w:rFonts w:cs="Arial"/>
                <w:sz w:val="22"/>
                <w:szCs w:val="22"/>
              </w:rPr>
              <w:t xml:space="preserve"> – Would the project result in:</w:t>
            </w:r>
          </w:p>
        </w:tc>
        <w:tc>
          <w:tcPr>
            <w:tcW w:w="1350" w:type="dxa"/>
            <w:gridSpan w:val="6"/>
            <w:tcBorders>
              <w:top w:val="nil"/>
              <w:left w:val="nil"/>
              <w:bottom w:val="nil"/>
              <w:right w:val="nil"/>
            </w:tcBorders>
            <w:vAlign w:val="center"/>
          </w:tcPr>
          <w:p w14:paraId="75783E94" w14:textId="77777777" w:rsidR="00E1272E" w:rsidRPr="00E93B27" w:rsidRDefault="00E1272E">
            <w:pPr>
              <w:spacing w:line="120" w:lineRule="exact"/>
              <w:rPr>
                <w:rFonts w:cs="Arial"/>
                <w:sz w:val="22"/>
                <w:szCs w:val="22"/>
              </w:rPr>
            </w:pPr>
          </w:p>
          <w:p w14:paraId="21059B65" w14:textId="77777777" w:rsidR="00E1272E" w:rsidRPr="00E93B27" w:rsidRDefault="00E1272E">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6F272D42" w14:textId="77777777" w:rsidR="00E1272E" w:rsidRPr="00E93B27" w:rsidRDefault="00E1272E">
            <w:pPr>
              <w:spacing w:line="120" w:lineRule="exact"/>
              <w:rPr>
                <w:rFonts w:cs="Arial"/>
                <w:sz w:val="22"/>
                <w:szCs w:val="22"/>
              </w:rPr>
            </w:pPr>
          </w:p>
          <w:p w14:paraId="4D002653"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19CB26FB"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1440" w:type="dxa"/>
            <w:gridSpan w:val="6"/>
            <w:tcBorders>
              <w:top w:val="nil"/>
              <w:left w:val="nil"/>
              <w:bottom w:val="nil"/>
              <w:right w:val="nil"/>
            </w:tcBorders>
            <w:vAlign w:val="center"/>
          </w:tcPr>
          <w:p w14:paraId="21A32315" w14:textId="77777777" w:rsidR="00E1272E" w:rsidRPr="00E93B27" w:rsidRDefault="00E1272E">
            <w:pPr>
              <w:spacing w:line="120" w:lineRule="exact"/>
              <w:rPr>
                <w:rFonts w:cs="Arial"/>
                <w:sz w:val="22"/>
                <w:szCs w:val="22"/>
              </w:rPr>
            </w:pPr>
          </w:p>
          <w:p w14:paraId="0A85A371"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43DBCC1D"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990" w:type="dxa"/>
            <w:tcBorders>
              <w:top w:val="nil"/>
              <w:left w:val="nil"/>
              <w:bottom w:val="nil"/>
              <w:right w:val="nil"/>
            </w:tcBorders>
            <w:vAlign w:val="center"/>
          </w:tcPr>
          <w:p w14:paraId="623258DD" w14:textId="77777777" w:rsidR="00E1272E" w:rsidRPr="00E93B27" w:rsidRDefault="00E1272E">
            <w:pPr>
              <w:spacing w:line="120" w:lineRule="exact"/>
              <w:rPr>
                <w:rFonts w:cs="Arial"/>
                <w:sz w:val="22"/>
                <w:szCs w:val="22"/>
              </w:rPr>
            </w:pPr>
          </w:p>
          <w:p w14:paraId="4087F871" w14:textId="77777777" w:rsidR="00E1272E" w:rsidRPr="00E93B27" w:rsidRDefault="00E1272E">
            <w:pPr>
              <w:tabs>
                <w:tab w:val="left" w:pos="0"/>
              </w:tabs>
              <w:jc w:val="center"/>
              <w:rPr>
                <w:rFonts w:cs="Arial"/>
                <w:sz w:val="22"/>
                <w:szCs w:val="22"/>
              </w:rPr>
            </w:pPr>
            <w:r w:rsidRPr="00E93B27">
              <w:rPr>
                <w:rFonts w:cs="Arial"/>
                <w:sz w:val="22"/>
                <w:szCs w:val="22"/>
              </w:rPr>
              <w:t>No</w:t>
            </w:r>
          </w:p>
          <w:p w14:paraId="3B52DEF1"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50289ACD" w14:textId="77777777" w:rsidTr="00823D2A">
        <w:tc>
          <w:tcPr>
            <w:tcW w:w="720" w:type="dxa"/>
            <w:tcBorders>
              <w:top w:val="nil"/>
              <w:left w:val="nil"/>
              <w:bottom w:val="nil"/>
              <w:right w:val="nil"/>
            </w:tcBorders>
          </w:tcPr>
          <w:p w14:paraId="24E4B2BC" w14:textId="77777777" w:rsidR="00E1272E" w:rsidRPr="00E93B27" w:rsidRDefault="00E1272E">
            <w:pPr>
              <w:spacing w:line="120" w:lineRule="exact"/>
              <w:rPr>
                <w:rFonts w:cs="Arial"/>
                <w:sz w:val="22"/>
                <w:szCs w:val="22"/>
              </w:rPr>
            </w:pPr>
          </w:p>
          <w:p w14:paraId="74A99AD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9A6A51E" w14:textId="77777777" w:rsidR="00E1272E" w:rsidRPr="00E93B27" w:rsidRDefault="00E1272E">
            <w:pPr>
              <w:spacing w:line="120" w:lineRule="exact"/>
              <w:rPr>
                <w:rFonts w:cs="Arial"/>
                <w:sz w:val="22"/>
                <w:szCs w:val="22"/>
              </w:rPr>
            </w:pPr>
          </w:p>
          <w:p w14:paraId="7919368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950" w:type="dxa"/>
            <w:gridSpan w:val="6"/>
            <w:tcBorders>
              <w:top w:val="nil"/>
              <w:left w:val="nil"/>
              <w:bottom w:val="nil"/>
              <w:right w:val="nil"/>
            </w:tcBorders>
          </w:tcPr>
          <w:p w14:paraId="574ECA70" w14:textId="77777777" w:rsidR="00E1272E" w:rsidRPr="00E93B27" w:rsidRDefault="00E1272E">
            <w:pPr>
              <w:spacing w:line="120" w:lineRule="exact"/>
              <w:rPr>
                <w:rFonts w:cs="Arial"/>
                <w:sz w:val="22"/>
                <w:szCs w:val="22"/>
              </w:rPr>
            </w:pPr>
          </w:p>
          <w:p w14:paraId="04B9176A" w14:textId="77777777" w:rsidR="00E1272E" w:rsidRPr="00E93B27" w:rsidRDefault="009E7D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Physically divide an established community?</w:t>
            </w:r>
          </w:p>
        </w:tc>
        <w:tc>
          <w:tcPr>
            <w:tcW w:w="1350" w:type="dxa"/>
            <w:gridSpan w:val="6"/>
            <w:tcBorders>
              <w:top w:val="nil"/>
              <w:left w:val="nil"/>
              <w:bottom w:val="nil"/>
              <w:right w:val="nil"/>
            </w:tcBorders>
          </w:tcPr>
          <w:p w14:paraId="4BC3E020" w14:textId="77777777" w:rsidR="00E1272E" w:rsidRPr="00E93B27" w:rsidRDefault="00E1272E">
            <w:pPr>
              <w:spacing w:line="120" w:lineRule="exact"/>
              <w:rPr>
                <w:rFonts w:cs="Arial"/>
                <w:sz w:val="22"/>
                <w:szCs w:val="22"/>
              </w:rPr>
            </w:pPr>
          </w:p>
          <w:p w14:paraId="347A025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7B7BD55" w14:textId="77777777" w:rsidR="00E1272E" w:rsidRPr="00E93B27" w:rsidRDefault="00E1272E">
            <w:pPr>
              <w:spacing w:line="120" w:lineRule="exact"/>
              <w:rPr>
                <w:rFonts w:cs="Arial"/>
                <w:sz w:val="22"/>
                <w:szCs w:val="22"/>
              </w:rPr>
            </w:pPr>
          </w:p>
          <w:p w14:paraId="6EE752E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440" w:type="dxa"/>
            <w:gridSpan w:val="6"/>
            <w:tcBorders>
              <w:top w:val="nil"/>
              <w:left w:val="nil"/>
              <w:bottom w:val="nil"/>
              <w:right w:val="nil"/>
            </w:tcBorders>
          </w:tcPr>
          <w:p w14:paraId="3B642669" w14:textId="77777777" w:rsidR="00E1272E" w:rsidRPr="00E93B27" w:rsidRDefault="00E1272E">
            <w:pPr>
              <w:spacing w:line="120" w:lineRule="exact"/>
              <w:rPr>
                <w:rFonts w:cs="Arial"/>
                <w:sz w:val="22"/>
                <w:szCs w:val="22"/>
              </w:rPr>
            </w:pPr>
          </w:p>
          <w:p w14:paraId="0C225081"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90" w:type="dxa"/>
            <w:tcBorders>
              <w:top w:val="nil"/>
              <w:left w:val="nil"/>
              <w:bottom w:val="nil"/>
              <w:right w:val="nil"/>
            </w:tcBorders>
          </w:tcPr>
          <w:p w14:paraId="1B772DD9" w14:textId="77777777" w:rsidR="00E1272E" w:rsidRPr="00E93B27" w:rsidRDefault="00E1272E">
            <w:pPr>
              <w:spacing w:line="120" w:lineRule="exact"/>
              <w:rPr>
                <w:rFonts w:cs="Arial"/>
                <w:sz w:val="22"/>
                <w:szCs w:val="22"/>
              </w:rPr>
            </w:pPr>
          </w:p>
          <w:p w14:paraId="46268E29" w14:textId="77777777" w:rsidR="00E1272E" w:rsidRPr="00E93B27" w:rsidRDefault="002F0D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04C67BF7" w14:textId="77777777" w:rsidTr="00823D2A">
        <w:tc>
          <w:tcPr>
            <w:tcW w:w="720" w:type="dxa"/>
            <w:tcBorders>
              <w:top w:val="nil"/>
              <w:left w:val="nil"/>
              <w:bottom w:val="nil"/>
              <w:right w:val="nil"/>
            </w:tcBorders>
          </w:tcPr>
          <w:p w14:paraId="40C7977E" w14:textId="77777777" w:rsidR="00E1272E" w:rsidRPr="00E93B27" w:rsidRDefault="00E1272E">
            <w:pPr>
              <w:spacing w:line="120" w:lineRule="exact"/>
              <w:rPr>
                <w:rFonts w:cs="Arial"/>
                <w:sz w:val="22"/>
                <w:szCs w:val="22"/>
              </w:rPr>
            </w:pPr>
          </w:p>
          <w:p w14:paraId="440BA1A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0D4463B3" w14:textId="77777777" w:rsidR="00E1272E" w:rsidRPr="00E93B27" w:rsidRDefault="00E1272E">
            <w:pPr>
              <w:spacing w:line="120" w:lineRule="exact"/>
              <w:rPr>
                <w:rFonts w:cs="Arial"/>
                <w:sz w:val="22"/>
                <w:szCs w:val="22"/>
              </w:rPr>
            </w:pPr>
          </w:p>
          <w:p w14:paraId="13B1851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b)</w:t>
            </w:r>
          </w:p>
        </w:tc>
        <w:tc>
          <w:tcPr>
            <w:tcW w:w="4950" w:type="dxa"/>
            <w:gridSpan w:val="6"/>
            <w:tcBorders>
              <w:top w:val="nil"/>
              <w:left w:val="nil"/>
              <w:bottom w:val="nil"/>
              <w:right w:val="nil"/>
            </w:tcBorders>
          </w:tcPr>
          <w:p w14:paraId="1C4AE27A" w14:textId="77777777" w:rsidR="00E1272E" w:rsidRPr="00E93B27" w:rsidRDefault="00E1272E">
            <w:pPr>
              <w:spacing w:line="120" w:lineRule="exact"/>
              <w:rPr>
                <w:rFonts w:cs="Arial"/>
                <w:sz w:val="22"/>
                <w:szCs w:val="22"/>
              </w:rPr>
            </w:pPr>
          </w:p>
          <w:p w14:paraId="7FDF1B1D" w14:textId="77777777" w:rsidR="00E1272E" w:rsidRPr="00E93B27" w:rsidRDefault="009E7D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Conflict with any applicable land use plan, </w:t>
            </w:r>
            <w:proofErr w:type="gramStart"/>
            <w:r w:rsidRPr="00E93B27">
              <w:rPr>
                <w:rFonts w:cs="Arial"/>
                <w:sz w:val="22"/>
                <w:szCs w:val="22"/>
              </w:rPr>
              <w:t>policy</w:t>
            </w:r>
            <w:proofErr w:type="gramEnd"/>
            <w:r w:rsidRPr="00E93B27">
              <w:rPr>
                <w:rFonts w:cs="Arial"/>
                <w:sz w:val="22"/>
                <w:szCs w:val="22"/>
              </w:rPr>
              <w:t xml:space="preserve"> or regulation of an agency with jurisdiction over the project (including, but not limited to the general plan, specific plan, local coastal program, </w:t>
            </w:r>
            <w:r w:rsidRPr="00E93B27">
              <w:rPr>
                <w:rFonts w:cs="Arial"/>
                <w:sz w:val="22"/>
                <w:szCs w:val="22"/>
              </w:rPr>
              <w:lastRenderedPageBreak/>
              <w:t>or zoning ordinance) adopted for the purpose of avoiding or mitigating an environmental effect?</w:t>
            </w:r>
          </w:p>
        </w:tc>
        <w:tc>
          <w:tcPr>
            <w:tcW w:w="1350" w:type="dxa"/>
            <w:gridSpan w:val="6"/>
            <w:tcBorders>
              <w:top w:val="nil"/>
              <w:left w:val="nil"/>
              <w:bottom w:val="nil"/>
              <w:right w:val="nil"/>
            </w:tcBorders>
          </w:tcPr>
          <w:p w14:paraId="2D201B9A" w14:textId="77777777" w:rsidR="00E1272E" w:rsidRPr="00E93B27" w:rsidRDefault="00E1272E">
            <w:pPr>
              <w:spacing w:line="120" w:lineRule="exact"/>
              <w:rPr>
                <w:rFonts w:cs="Arial"/>
                <w:sz w:val="22"/>
                <w:szCs w:val="22"/>
              </w:rPr>
            </w:pPr>
          </w:p>
          <w:p w14:paraId="43CFA45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0FE126DB" w14:textId="77777777" w:rsidR="00E1272E" w:rsidRPr="00E93B27" w:rsidRDefault="00E1272E">
            <w:pPr>
              <w:spacing w:line="120" w:lineRule="exact"/>
              <w:rPr>
                <w:rFonts w:cs="Arial"/>
                <w:sz w:val="22"/>
                <w:szCs w:val="22"/>
              </w:rPr>
            </w:pPr>
          </w:p>
          <w:p w14:paraId="4B9C535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440" w:type="dxa"/>
            <w:gridSpan w:val="6"/>
            <w:tcBorders>
              <w:top w:val="nil"/>
              <w:left w:val="nil"/>
              <w:bottom w:val="nil"/>
              <w:right w:val="nil"/>
            </w:tcBorders>
          </w:tcPr>
          <w:p w14:paraId="4735D16D" w14:textId="77777777" w:rsidR="00E1272E" w:rsidRPr="00E93B27" w:rsidRDefault="00E1272E">
            <w:pPr>
              <w:spacing w:line="120" w:lineRule="exact"/>
              <w:rPr>
                <w:rFonts w:cs="Arial"/>
                <w:sz w:val="22"/>
                <w:szCs w:val="22"/>
              </w:rPr>
            </w:pPr>
          </w:p>
          <w:p w14:paraId="76B00B80"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90" w:type="dxa"/>
            <w:tcBorders>
              <w:top w:val="nil"/>
              <w:left w:val="nil"/>
              <w:bottom w:val="nil"/>
              <w:right w:val="nil"/>
            </w:tcBorders>
          </w:tcPr>
          <w:p w14:paraId="5AB62396" w14:textId="77777777" w:rsidR="00E1272E" w:rsidRPr="00E93B27" w:rsidRDefault="00E1272E">
            <w:pPr>
              <w:spacing w:line="120" w:lineRule="exact"/>
              <w:rPr>
                <w:rFonts w:cs="Arial"/>
                <w:sz w:val="22"/>
                <w:szCs w:val="22"/>
              </w:rPr>
            </w:pPr>
          </w:p>
          <w:p w14:paraId="18801586" w14:textId="77777777" w:rsidR="00E1272E" w:rsidRPr="00E93B27" w:rsidRDefault="002F0D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2C713BC6" w14:textId="77777777" w:rsidTr="00823D2A">
        <w:tc>
          <w:tcPr>
            <w:tcW w:w="720" w:type="dxa"/>
            <w:tcBorders>
              <w:top w:val="nil"/>
              <w:left w:val="nil"/>
              <w:bottom w:val="nil"/>
              <w:right w:val="nil"/>
            </w:tcBorders>
          </w:tcPr>
          <w:p w14:paraId="4D8E74BE" w14:textId="77777777" w:rsidR="00E1272E" w:rsidRPr="00E93B27" w:rsidRDefault="00E1272E">
            <w:pPr>
              <w:spacing w:line="120" w:lineRule="exact"/>
              <w:rPr>
                <w:rFonts w:cs="Arial"/>
                <w:sz w:val="22"/>
                <w:szCs w:val="22"/>
              </w:rPr>
            </w:pPr>
          </w:p>
          <w:p w14:paraId="6D2177D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7FF2C47" w14:textId="77777777" w:rsidR="00E1272E" w:rsidRPr="00E93B27" w:rsidRDefault="00E1272E">
            <w:pPr>
              <w:spacing w:line="120" w:lineRule="exact"/>
              <w:rPr>
                <w:rFonts w:cs="Arial"/>
                <w:sz w:val="22"/>
                <w:szCs w:val="22"/>
              </w:rPr>
            </w:pPr>
          </w:p>
          <w:p w14:paraId="53526A0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4950" w:type="dxa"/>
            <w:gridSpan w:val="6"/>
            <w:tcBorders>
              <w:top w:val="nil"/>
              <w:left w:val="nil"/>
              <w:bottom w:val="nil"/>
              <w:right w:val="nil"/>
            </w:tcBorders>
          </w:tcPr>
          <w:p w14:paraId="1BBB286D" w14:textId="77777777" w:rsidR="00E1272E" w:rsidRPr="00E93B27" w:rsidRDefault="00E1272E">
            <w:pPr>
              <w:spacing w:line="120" w:lineRule="exact"/>
              <w:rPr>
                <w:rFonts w:cs="Arial"/>
                <w:sz w:val="22"/>
                <w:szCs w:val="22"/>
              </w:rPr>
            </w:pPr>
          </w:p>
          <w:p w14:paraId="760A9DCF" w14:textId="77777777" w:rsidR="00E1272E" w:rsidRPr="00E93B27" w:rsidRDefault="009E7D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Conflict with any applicable habitat conservation plan or natural community conservation plan?</w:t>
            </w:r>
          </w:p>
        </w:tc>
        <w:tc>
          <w:tcPr>
            <w:tcW w:w="1350" w:type="dxa"/>
            <w:gridSpan w:val="6"/>
            <w:tcBorders>
              <w:top w:val="nil"/>
              <w:left w:val="nil"/>
              <w:bottom w:val="nil"/>
              <w:right w:val="nil"/>
            </w:tcBorders>
          </w:tcPr>
          <w:p w14:paraId="10550198" w14:textId="77777777" w:rsidR="00E1272E" w:rsidRPr="00E93B27" w:rsidRDefault="00E1272E">
            <w:pPr>
              <w:spacing w:line="120" w:lineRule="exact"/>
              <w:rPr>
                <w:rFonts w:cs="Arial"/>
                <w:sz w:val="22"/>
                <w:szCs w:val="22"/>
              </w:rPr>
            </w:pPr>
          </w:p>
          <w:p w14:paraId="282ACD3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0D0F2B72" w14:textId="77777777" w:rsidR="00E1272E" w:rsidRPr="00E93B27" w:rsidRDefault="00E1272E">
            <w:pPr>
              <w:spacing w:line="120" w:lineRule="exact"/>
              <w:rPr>
                <w:rFonts w:cs="Arial"/>
                <w:sz w:val="22"/>
                <w:szCs w:val="22"/>
              </w:rPr>
            </w:pPr>
          </w:p>
          <w:p w14:paraId="1A0268F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440" w:type="dxa"/>
            <w:gridSpan w:val="6"/>
            <w:tcBorders>
              <w:top w:val="nil"/>
              <w:left w:val="nil"/>
              <w:bottom w:val="nil"/>
              <w:right w:val="nil"/>
            </w:tcBorders>
          </w:tcPr>
          <w:p w14:paraId="6980A5B0" w14:textId="77777777" w:rsidR="00E1272E" w:rsidRPr="00E93B27" w:rsidRDefault="00E1272E">
            <w:pPr>
              <w:spacing w:line="120" w:lineRule="exact"/>
              <w:rPr>
                <w:rFonts w:cs="Arial"/>
                <w:sz w:val="22"/>
                <w:szCs w:val="22"/>
              </w:rPr>
            </w:pPr>
          </w:p>
          <w:p w14:paraId="07613D5D"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90" w:type="dxa"/>
            <w:tcBorders>
              <w:top w:val="nil"/>
              <w:left w:val="nil"/>
              <w:bottom w:val="nil"/>
              <w:right w:val="nil"/>
            </w:tcBorders>
          </w:tcPr>
          <w:p w14:paraId="387BC5E5" w14:textId="77777777" w:rsidR="00E1272E" w:rsidRPr="00E93B27" w:rsidRDefault="00E1272E">
            <w:pPr>
              <w:spacing w:line="120" w:lineRule="exact"/>
              <w:rPr>
                <w:rFonts w:cs="Arial"/>
                <w:sz w:val="22"/>
                <w:szCs w:val="22"/>
              </w:rPr>
            </w:pPr>
          </w:p>
          <w:p w14:paraId="7F63A300" w14:textId="77777777" w:rsidR="00E1272E" w:rsidRPr="00E93B27" w:rsidRDefault="002F0D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4001D4DA" w14:textId="77777777" w:rsidTr="00823D2A">
        <w:tc>
          <w:tcPr>
            <w:tcW w:w="720" w:type="dxa"/>
            <w:tcBorders>
              <w:top w:val="nil"/>
              <w:left w:val="nil"/>
              <w:bottom w:val="nil"/>
              <w:right w:val="nil"/>
            </w:tcBorders>
          </w:tcPr>
          <w:p w14:paraId="0F0EEFAD" w14:textId="77777777" w:rsidR="00E1272E" w:rsidRPr="00E93B27" w:rsidRDefault="00E1272E">
            <w:pPr>
              <w:spacing w:line="120" w:lineRule="exact"/>
              <w:rPr>
                <w:rFonts w:cs="Arial"/>
                <w:sz w:val="22"/>
                <w:szCs w:val="22"/>
              </w:rPr>
            </w:pPr>
          </w:p>
          <w:p w14:paraId="4B0D840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608F0BFC" w14:textId="77777777" w:rsidR="00CA4FE8"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Discussion</w:t>
            </w:r>
            <w:r w:rsidR="00E71319" w:rsidRPr="00E93B27">
              <w:rPr>
                <w:rFonts w:cs="Arial"/>
                <w:b/>
                <w:bCs/>
                <w:sz w:val="22"/>
                <w:szCs w:val="22"/>
              </w:rPr>
              <w:t>:</w:t>
            </w:r>
            <w:r w:rsidR="00E71319" w:rsidRPr="00E93B27">
              <w:rPr>
                <w:rFonts w:cs="Arial"/>
                <w:bCs/>
                <w:sz w:val="22"/>
                <w:szCs w:val="22"/>
              </w:rPr>
              <w:t xml:space="preserve"> </w:t>
            </w:r>
          </w:p>
          <w:p w14:paraId="6ACB9DA8" w14:textId="77777777" w:rsidR="00CA4FE8" w:rsidRPr="00E93B27" w:rsidRDefault="00CA4FE8"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206C3171" w14:textId="76C37234" w:rsidR="00334BDC" w:rsidRPr="00947636" w:rsidRDefault="00F143FD" w:rsidP="009476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r w:rsidRPr="00E93B27">
              <w:rPr>
                <w:rFonts w:cs="Arial"/>
                <w:b/>
                <w:bCs/>
                <w:sz w:val="22"/>
                <w:szCs w:val="22"/>
              </w:rPr>
              <w:t>(</w:t>
            </w:r>
            <w:r w:rsidR="009E7D11" w:rsidRPr="00E93B27">
              <w:rPr>
                <w:rFonts w:cs="Arial"/>
                <w:b/>
                <w:bCs/>
                <w:sz w:val="22"/>
                <w:szCs w:val="22"/>
              </w:rPr>
              <w:t>a</w:t>
            </w:r>
            <w:r w:rsidR="00227053" w:rsidRPr="00E93B27">
              <w:rPr>
                <w:rFonts w:cs="Arial"/>
                <w:b/>
                <w:bCs/>
                <w:sz w:val="22"/>
                <w:szCs w:val="22"/>
              </w:rPr>
              <w:t xml:space="preserve"> - c</w:t>
            </w:r>
            <w:proofErr w:type="gramStart"/>
            <w:r w:rsidR="009E7D11" w:rsidRPr="00E93B27">
              <w:rPr>
                <w:rFonts w:cs="Arial"/>
                <w:b/>
                <w:bCs/>
                <w:sz w:val="22"/>
                <w:szCs w:val="22"/>
              </w:rPr>
              <w:t>)</w:t>
            </w:r>
            <w:r w:rsidR="009E7D11" w:rsidRPr="00E93B27">
              <w:rPr>
                <w:rFonts w:cs="Arial"/>
                <w:bCs/>
                <w:sz w:val="22"/>
                <w:szCs w:val="22"/>
              </w:rPr>
              <w:t xml:space="preserve">  </w:t>
            </w:r>
            <w:r w:rsidR="002F0D37" w:rsidRPr="009E65C9">
              <w:rPr>
                <w:rFonts w:cs="Arial"/>
                <w:b/>
                <w:bCs/>
                <w:sz w:val="22"/>
                <w:szCs w:val="22"/>
              </w:rPr>
              <w:t>No</w:t>
            </w:r>
            <w:proofErr w:type="gramEnd"/>
            <w:r w:rsidR="002F0D37" w:rsidRPr="009E65C9">
              <w:rPr>
                <w:rFonts w:cs="Arial"/>
                <w:b/>
                <w:bCs/>
                <w:sz w:val="22"/>
                <w:szCs w:val="22"/>
              </w:rPr>
              <w:t xml:space="preserve"> Impact.</w:t>
            </w:r>
            <w:r w:rsidR="002F0D37">
              <w:rPr>
                <w:rFonts w:cs="Arial"/>
                <w:bCs/>
                <w:sz w:val="22"/>
                <w:szCs w:val="22"/>
              </w:rPr>
              <w:t xml:space="preserve">  This project will not physically divide an existing community.  </w:t>
            </w:r>
            <w:r w:rsidR="00F9276C">
              <w:rPr>
                <w:rFonts w:cs="Arial"/>
                <w:bCs/>
                <w:sz w:val="22"/>
                <w:szCs w:val="22"/>
              </w:rPr>
              <w:t>The surrounding area includes vacant parcels, residential parcels, State Route</w:t>
            </w:r>
            <w:r w:rsidR="0035760F">
              <w:rPr>
                <w:rFonts w:cs="Arial"/>
                <w:bCs/>
                <w:sz w:val="22"/>
                <w:szCs w:val="22"/>
              </w:rPr>
              <w:t xml:space="preserve"> </w:t>
            </w:r>
            <w:r w:rsidR="00F9276C">
              <w:rPr>
                <w:rFonts w:cs="Arial"/>
                <w:bCs/>
                <w:sz w:val="22"/>
                <w:szCs w:val="22"/>
              </w:rPr>
              <w:t xml:space="preserve">41, and agriculturally </w:t>
            </w:r>
            <w:r w:rsidR="00AB516E">
              <w:rPr>
                <w:rFonts w:cs="Arial"/>
                <w:bCs/>
                <w:sz w:val="22"/>
                <w:szCs w:val="22"/>
              </w:rPr>
              <w:t>zoned</w:t>
            </w:r>
            <w:r w:rsidR="00F9276C">
              <w:rPr>
                <w:rFonts w:cs="Arial"/>
                <w:bCs/>
                <w:sz w:val="22"/>
                <w:szCs w:val="22"/>
              </w:rPr>
              <w:t xml:space="preserve"> lands.  </w:t>
            </w:r>
          </w:p>
          <w:p w14:paraId="71B175D1" w14:textId="77777777" w:rsidR="00BA179C" w:rsidRPr="00E93B27" w:rsidRDefault="00BA179C" w:rsidP="00334B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c>
      </w:tr>
      <w:tr w:rsidR="001871B4" w:rsidRPr="00E93B27" w14:paraId="5F910AA5" w14:textId="77777777" w:rsidTr="00823D2A">
        <w:tc>
          <w:tcPr>
            <w:tcW w:w="720" w:type="dxa"/>
            <w:tcBorders>
              <w:top w:val="nil"/>
              <w:left w:val="nil"/>
              <w:bottom w:val="nil"/>
              <w:right w:val="nil"/>
            </w:tcBorders>
          </w:tcPr>
          <w:p w14:paraId="214F87D6" w14:textId="77777777" w:rsidR="001871B4" w:rsidRPr="00E93B27" w:rsidRDefault="001871B4" w:rsidP="001871B4">
            <w:pPr>
              <w:spacing w:line="120" w:lineRule="exact"/>
              <w:rPr>
                <w:rFonts w:cs="Arial"/>
                <w:sz w:val="22"/>
                <w:szCs w:val="22"/>
              </w:rPr>
            </w:pPr>
          </w:p>
          <w:p w14:paraId="031AF204"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X</w:t>
            </w:r>
            <w:r w:rsidR="00976E62">
              <w:rPr>
                <w:rFonts w:cs="Arial"/>
                <w:sz w:val="22"/>
                <w:szCs w:val="22"/>
              </w:rPr>
              <w:t>I</w:t>
            </w:r>
            <w:r w:rsidRPr="00E93B27">
              <w:rPr>
                <w:rFonts w:cs="Arial"/>
                <w:sz w:val="22"/>
                <w:szCs w:val="22"/>
              </w:rPr>
              <w:t>I.</w:t>
            </w:r>
          </w:p>
        </w:tc>
        <w:tc>
          <w:tcPr>
            <w:tcW w:w="5400" w:type="dxa"/>
            <w:gridSpan w:val="7"/>
            <w:tcBorders>
              <w:top w:val="nil"/>
              <w:left w:val="nil"/>
              <w:bottom w:val="nil"/>
              <w:right w:val="nil"/>
            </w:tcBorders>
          </w:tcPr>
          <w:p w14:paraId="3BC32BB1" w14:textId="77777777" w:rsidR="001871B4" w:rsidRPr="00E93B27" w:rsidRDefault="001871B4" w:rsidP="001871B4">
            <w:pPr>
              <w:spacing w:line="120" w:lineRule="exact"/>
              <w:rPr>
                <w:rFonts w:cs="Arial"/>
                <w:sz w:val="22"/>
                <w:szCs w:val="22"/>
              </w:rPr>
            </w:pPr>
          </w:p>
          <w:p w14:paraId="496FED89"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MINERAL RESOURCES – Would the project result in:</w:t>
            </w:r>
          </w:p>
        </w:tc>
        <w:tc>
          <w:tcPr>
            <w:tcW w:w="1350" w:type="dxa"/>
            <w:gridSpan w:val="6"/>
            <w:tcBorders>
              <w:top w:val="nil"/>
              <w:left w:val="nil"/>
              <w:bottom w:val="nil"/>
              <w:right w:val="nil"/>
            </w:tcBorders>
            <w:vAlign w:val="center"/>
          </w:tcPr>
          <w:p w14:paraId="65F86F24" w14:textId="77777777" w:rsidR="001871B4" w:rsidRPr="00E93B27" w:rsidRDefault="001871B4" w:rsidP="001871B4">
            <w:pPr>
              <w:spacing w:line="120" w:lineRule="exact"/>
              <w:rPr>
                <w:rFonts w:cs="Arial"/>
                <w:sz w:val="22"/>
                <w:szCs w:val="22"/>
              </w:rPr>
            </w:pPr>
          </w:p>
          <w:p w14:paraId="06CCB822" w14:textId="77777777" w:rsidR="001871B4" w:rsidRPr="00E93B27" w:rsidRDefault="001871B4" w:rsidP="001871B4">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76C0B415" w14:textId="77777777" w:rsidR="001871B4" w:rsidRPr="00E93B27" w:rsidRDefault="001871B4" w:rsidP="001871B4">
            <w:pPr>
              <w:spacing w:line="120" w:lineRule="exact"/>
              <w:rPr>
                <w:rFonts w:cs="Arial"/>
                <w:sz w:val="22"/>
                <w:szCs w:val="22"/>
              </w:rPr>
            </w:pPr>
          </w:p>
          <w:p w14:paraId="59C9919F" w14:textId="77777777" w:rsidR="001871B4" w:rsidRPr="00E93B27" w:rsidRDefault="001871B4" w:rsidP="001871B4">
            <w:pPr>
              <w:tabs>
                <w:tab w:val="left" w:pos="0"/>
              </w:tabs>
              <w:jc w:val="center"/>
              <w:rPr>
                <w:rFonts w:cs="Arial"/>
                <w:sz w:val="22"/>
                <w:szCs w:val="22"/>
              </w:rPr>
            </w:pPr>
            <w:r w:rsidRPr="00E93B27">
              <w:rPr>
                <w:rFonts w:cs="Arial"/>
                <w:sz w:val="22"/>
                <w:szCs w:val="22"/>
              </w:rPr>
              <w:t xml:space="preserve"> Less Than</w:t>
            </w:r>
          </w:p>
          <w:p w14:paraId="24E474AE" w14:textId="77777777" w:rsidR="001871B4" w:rsidRPr="00E93B27" w:rsidRDefault="001871B4" w:rsidP="001871B4">
            <w:pPr>
              <w:tabs>
                <w:tab w:val="left" w:pos="0"/>
              </w:tabs>
              <w:spacing w:after="58"/>
              <w:jc w:val="center"/>
              <w:rPr>
                <w:rFonts w:cs="Arial"/>
                <w:sz w:val="22"/>
                <w:szCs w:val="22"/>
              </w:rPr>
            </w:pPr>
            <w:r w:rsidRPr="00E93B27">
              <w:rPr>
                <w:rFonts w:cs="Arial"/>
                <w:sz w:val="22"/>
                <w:szCs w:val="22"/>
              </w:rPr>
              <w:t>Significant with Mitigation Incorporation</w:t>
            </w:r>
          </w:p>
        </w:tc>
        <w:tc>
          <w:tcPr>
            <w:tcW w:w="1440" w:type="dxa"/>
            <w:gridSpan w:val="6"/>
            <w:tcBorders>
              <w:top w:val="nil"/>
              <w:left w:val="nil"/>
              <w:bottom w:val="nil"/>
              <w:right w:val="nil"/>
            </w:tcBorders>
            <w:vAlign w:val="center"/>
          </w:tcPr>
          <w:p w14:paraId="6B5CEA9C" w14:textId="77777777" w:rsidR="001871B4" w:rsidRPr="00E93B27" w:rsidRDefault="001871B4" w:rsidP="001871B4">
            <w:pPr>
              <w:spacing w:line="120" w:lineRule="exact"/>
              <w:rPr>
                <w:rFonts w:cs="Arial"/>
                <w:sz w:val="22"/>
                <w:szCs w:val="22"/>
              </w:rPr>
            </w:pPr>
          </w:p>
          <w:p w14:paraId="66A153BD" w14:textId="77777777" w:rsidR="001871B4" w:rsidRPr="00E93B27" w:rsidRDefault="001871B4" w:rsidP="001871B4">
            <w:pPr>
              <w:tabs>
                <w:tab w:val="left" w:pos="0"/>
              </w:tabs>
              <w:jc w:val="center"/>
              <w:rPr>
                <w:rFonts w:cs="Arial"/>
                <w:sz w:val="22"/>
                <w:szCs w:val="22"/>
              </w:rPr>
            </w:pPr>
            <w:r w:rsidRPr="00E93B27">
              <w:rPr>
                <w:rFonts w:cs="Arial"/>
                <w:sz w:val="22"/>
                <w:szCs w:val="22"/>
              </w:rPr>
              <w:t>Less Than</w:t>
            </w:r>
          </w:p>
          <w:p w14:paraId="5616573F" w14:textId="77777777" w:rsidR="001871B4" w:rsidRPr="00E93B27" w:rsidRDefault="001871B4" w:rsidP="001871B4">
            <w:pPr>
              <w:tabs>
                <w:tab w:val="left" w:pos="0"/>
              </w:tabs>
              <w:spacing w:after="58"/>
              <w:jc w:val="center"/>
              <w:rPr>
                <w:rFonts w:cs="Arial"/>
                <w:sz w:val="22"/>
                <w:szCs w:val="22"/>
              </w:rPr>
            </w:pPr>
            <w:r w:rsidRPr="00E93B27">
              <w:rPr>
                <w:rFonts w:cs="Arial"/>
                <w:sz w:val="22"/>
                <w:szCs w:val="22"/>
              </w:rPr>
              <w:t>Significant Impact</w:t>
            </w:r>
          </w:p>
        </w:tc>
        <w:tc>
          <w:tcPr>
            <w:tcW w:w="990" w:type="dxa"/>
            <w:tcBorders>
              <w:top w:val="nil"/>
              <w:left w:val="nil"/>
              <w:bottom w:val="nil"/>
              <w:right w:val="nil"/>
            </w:tcBorders>
            <w:vAlign w:val="center"/>
          </w:tcPr>
          <w:p w14:paraId="321DE0B5" w14:textId="77777777" w:rsidR="001871B4" w:rsidRPr="00E93B27" w:rsidRDefault="001871B4" w:rsidP="001871B4">
            <w:pPr>
              <w:spacing w:line="120" w:lineRule="exact"/>
              <w:rPr>
                <w:rFonts w:cs="Arial"/>
                <w:sz w:val="22"/>
                <w:szCs w:val="22"/>
              </w:rPr>
            </w:pPr>
          </w:p>
          <w:p w14:paraId="3F424AE8" w14:textId="77777777" w:rsidR="001871B4" w:rsidRPr="00E93B27" w:rsidRDefault="001871B4" w:rsidP="001871B4">
            <w:pPr>
              <w:tabs>
                <w:tab w:val="left" w:pos="0"/>
              </w:tabs>
              <w:jc w:val="center"/>
              <w:rPr>
                <w:rFonts w:cs="Arial"/>
                <w:sz w:val="22"/>
                <w:szCs w:val="22"/>
              </w:rPr>
            </w:pPr>
            <w:r w:rsidRPr="00E93B27">
              <w:rPr>
                <w:rFonts w:cs="Arial"/>
                <w:sz w:val="22"/>
                <w:szCs w:val="22"/>
              </w:rPr>
              <w:t>No</w:t>
            </w:r>
          </w:p>
          <w:p w14:paraId="6D40873C" w14:textId="77777777" w:rsidR="001871B4" w:rsidRPr="00E93B27" w:rsidRDefault="001871B4" w:rsidP="001871B4">
            <w:pPr>
              <w:tabs>
                <w:tab w:val="left" w:pos="0"/>
              </w:tabs>
              <w:spacing w:after="58"/>
              <w:jc w:val="center"/>
              <w:rPr>
                <w:rFonts w:cs="Arial"/>
                <w:sz w:val="22"/>
                <w:szCs w:val="22"/>
              </w:rPr>
            </w:pPr>
            <w:r w:rsidRPr="00E93B27">
              <w:rPr>
                <w:rFonts w:cs="Arial"/>
                <w:sz w:val="22"/>
                <w:szCs w:val="22"/>
              </w:rPr>
              <w:t>Impact</w:t>
            </w:r>
          </w:p>
        </w:tc>
      </w:tr>
      <w:tr w:rsidR="001871B4" w:rsidRPr="00E93B27" w14:paraId="56ABB2CD" w14:textId="77777777" w:rsidTr="00823D2A">
        <w:tc>
          <w:tcPr>
            <w:tcW w:w="720" w:type="dxa"/>
            <w:tcBorders>
              <w:top w:val="nil"/>
              <w:left w:val="nil"/>
              <w:bottom w:val="nil"/>
              <w:right w:val="nil"/>
            </w:tcBorders>
          </w:tcPr>
          <w:p w14:paraId="5A5253E6" w14:textId="77777777" w:rsidR="001871B4" w:rsidRPr="00E93B27" w:rsidRDefault="001871B4" w:rsidP="001871B4">
            <w:pPr>
              <w:spacing w:line="120" w:lineRule="exact"/>
              <w:rPr>
                <w:rFonts w:cs="Arial"/>
                <w:sz w:val="22"/>
                <w:szCs w:val="22"/>
              </w:rPr>
            </w:pPr>
          </w:p>
          <w:p w14:paraId="23699757"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4DFB6F4" w14:textId="77777777" w:rsidR="001871B4" w:rsidRPr="00E93B27" w:rsidRDefault="001871B4" w:rsidP="001871B4">
            <w:pPr>
              <w:spacing w:line="120" w:lineRule="exact"/>
              <w:rPr>
                <w:rFonts w:cs="Arial"/>
                <w:sz w:val="22"/>
                <w:szCs w:val="22"/>
              </w:rPr>
            </w:pPr>
          </w:p>
          <w:p w14:paraId="357A7A05"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950" w:type="dxa"/>
            <w:gridSpan w:val="6"/>
            <w:tcBorders>
              <w:top w:val="nil"/>
              <w:left w:val="nil"/>
              <w:bottom w:val="nil"/>
              <w:right w:val="nil"/>
            </w:tcBorders>
          </w:tcPr>
          <w:p w14:paraId="36A7E151" w14:textId="77777777" w:rsidR="001871B4" w:rsidRPr="00E93B27" w:rsidRDefault="001871B4" w:rsidP="001871B4">
            <w:pPr>
              <w:spacing w:line="120" w:lineRule="exact"/>
              <w:rPr>
                <w:rFonts w:cs="Arial"/>
                <w:sz w:val="22"/>
                <w:szCs w:val="22"/>
              </w:rPr>
            </w:pPr>
          </w:p>
          <w:p w14:paraId="617BAF8C" w14:textId="77777777" w:rsidR="001871B4" w:rsidRPr="00E93B27" w:rsidRDefault="00A95405"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Result in the loss of availability of a known mineral resource that would be of value to the region and the residents of the state</w:t>
            </w:r>
            <w:r w:rsidR="001871B4" w:rsidRPr="00E93B27">
              <w:rPr>
                <w:rFonts w:cs="Arial"/>
                <w:sz w:val="22"/>
                <w:szCs w:val="22"/>
              </w:rPr>
              <w:t>?</w:t>
            </w:r>
          </w:p>
        </w:tc>
        <w:tc>
          <w:tcPr>
            <w:tcW w:w="1350" w:type="dxa"/>
            <w:gridSpan w:val="6"/>
            <w:tcBorders>
              <w:top w:val="nil"/>
              <w:left w:val="nil"/>
              <w:bottom w:val="nil"/>
              <w:right w:val="nil"/>
            </w:tcBorders>
          </w:tcPr>
          <w:p w14:paraId="610A86DE" w14:textId="77777777" w:rsidR="001871B4" w:rsidRPr="00E93B27" w:rsidRDefault="001871B4" w:rsidP="001871B4">
            <w:pPr>
              <w:spacing w:line="120" w:lineRule="exact"/>
              <w:rPr>
                <w:rFonts w:cs="Arial"/>
                <w:sz w:val="22"/>
                <w:szCs w:val="22"/>
              </w:rPr>
            </w:pPr>
          </w:p>
          <w:p w14:paraId="6BE4D9E6"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58831EF" w14:textId="77777777" w:rsidR="001871B4" w:rsidRPr="00E93B27" w:rsidRDefault="001871B4" w:rsidP="001871B4">
            <w:pPr>
              <w:spacing w:line="120" w:lineRule="exact"/>
              <w:rPr>
                <w:rFonts w:cs="Arial"/>
                <w:sz w:val="22"/>
                <w:szCs w:val="22"/>
              </w:rPr>
            </w:pPr>
          </w:p>
          <w:p w14:paraId="14F06E86"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440" w:type="dxa"/>
            <w:gridSpan w:val="6"/>
            <w:tcBorders>
              <w:top w:val="nil"/>
              <w:left w:val="nil"/>
              <w:bottom w:val="nil"/>
              <w:right w:val="nil"/>
            </w:tcBorders>
          </w:tcPr>
          <w:p w14:paraId="66CCD635" w14:textId="77777777" w:rsidR="001871B4" w:rsidRPr="00E93B27" w:rsidRDefault="001871B4" w:rsidP="001871B4">
            <w:pPr>
              <w:spacing w:line="120" w:lineRule="exact"/>
              <w:rPr>
                <w:rFonts w:cs="Arial"/>
                <w:sz w:val="22"/>
                <w:szCs w:val="22"/>
              </w:rPr>
            </w:pPr>
          </w:p>
          <w:p w14:paraId="5B428CB0"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90" w:type="dxa"/>
            <w:tcBorders>
              <w:top w:val="nil"/>
              <w:left w:val="nil"/>
              <w:bottom w:val="nil"/>
              <w:right w:val="nil"/>
            </w:tcBorders>
          </w:tcPr>
          <w:p w14:paraId="231C292F" w14:textId="77777777" w:rsidR="001871B4" w:rsidRPr="00E93B27" w:rsidRDefault="001871B4" w:rsidP="001871B4">
            <w:pPr>
              <w:spacing w:line="120" w:lineRule="exact"/>
              <w:rPr>
                <w:rFonts w:cs="Arial"/>
                <w:sz w:val="22"/>
                <w:szCs w:val="22"/>
              </w:rPr>
            </w:pPr>
          </w:p>
          <w:p w14:paraId="0A64C379" w14:textId="77777777" w:rsidR="001871B4" w:rsidRPr="00E93B27" w:rsidRDefault="002F0D37"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1871B4" w:rsidRPr="00E93B27" w14:paraId="77EA5743" w14:textId="77777777" w:rsidTr="00823D2A">
        <w:tc>
          <w:tcPr>
            <w:tcW w:w="720" w:type="dxa"/>
            <w:tcBorders>
              <w:top w:val="nil"/>
              <w:left w:val="nil"/>
              <w:bottom w:val="nil"/>
              <w:right w:val="nil"/>
            </w:tcBorders>
          </w:tcPr>
          <w:p w14:paraId="13F74502" w14:textId="77777777" w:rsidR="001871B4" w:rsidRPr="00E93B27" w:rsidRDefault="001871B4" w:rsidP="001871B4">
            <w:pPr>
              <w:spacing w:line="120" w:lineRule="exact"/>
              <w:rPr>
                <w:rFonts w:cs="Arial"/>
                <w:sz w:val="22"/>
                <w:szCs w:val="22"/>
              </w:rPr>
            </w:pPr>
          </w:p>
          <w:p w14:paraId="101F0BBC"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211F302" w14:textId="77777777" w:rsidR="001871B4" w:rsidRPr="00E93B27" w:rsidRDefault="001871B4" w:rsidP="001871B4">
            <w:pPr>
              <w:spacing w:line="120" w:lineRule="exact"/>
              <w:rPr>
                <w:rFonts w:cs="Arial"/>
                <w:sz w:val="22"/>
                <w:szCs w:val="22"/>
              </w:rPr>
            </w:pPr>
          </w:p>
          <w:p w14:paraId="55A440AF"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b)</w:t>
            </w:r>
          </w:p>
        </w:tc>
        <w:tc>
          <w:tcPr>
            <w:tcW w:w="4950" w:type="dxa"/>
            <w:gridSpan w:val="6"/>
            <w:tcBorders>
              <w:top w:val="nil"/>
              <w:left w:val="nil"/>
              <w:bottom w:val="nil"/>
              <w:right w:val="nil"/>
            </w:tcBorders>
          </w:tcPr>
          <w:p w14:paraId="195252D1" w14:textId="77777777" w:rsidR="001871B4" w:rsidRPr="00E93B27" w:rsidRDefault="001871B4" w:rsidP="001871B4">
            <w:pPr>
              <w:spacing w:line="120" w:lineRule="exact"/>
              <w:rPr>
                <w:rFonts w:cs="Arial"/>
                <w:sz w:val="22"/>
                <w:szCs w:val="22"/>
              </w:rPr>
            </w:pPr>
          </w:p>
          <w:p w14:paraId="063FDC38" w14:textId="77777777" w:rsidR="001871B4" w:rsidRPr="00E93B27" w:rsidRDefault="00A95405"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Result in the loss of availability of a locally important mineral resource recovery site delineated on a local general plan, specific </w:t>
            </w:r>
            <w:proofErr w:type="gramStart"/>
            <w:r w:rsidRPr="00E93B27">
              <w:rPr>
                <w:rFonts w:cs="Arial"/>
                <w:sz w:val="22"/>
                <w:szCs w:val="22"/>
              </w:rPr>
              <w:t>plan</w:t>
            </w:r>
            <w:proofErr w:type="gramEnd"/>
            <w:r w:rsidRPr="00E93B27">
              <w:rPr>
                <w:rFonts w:cs="Arial"/>
                <w:sz w:val="22"/>
                <w:szCs w:val="22"/>
              </w:rPr>
              <w:t xml:space="preserve"> or other land use plan</w:t>
            </w:r>
            <w:r w:rsidR="001871B4" w:rsidRPr="00E93B27">
              <w:rPr>
                <w:rFonts w:cs="Arial"/>
                <w:sz w:val="22"/>
                <w:szCs w:val="22"/>
              </w:rPr>
              <w:t>?</w:t>
            </w:r>
          </w:p>
        </w:tc>
        <w:tc>
          <w:tcPr>
            <w:tcW w:w="1350" w:type="dxa"/>
            <w:gridSpan w:val="6"/>
            <w:tcBorders>
              <w:top w:val="nil"/>
              <w:left w:val="nil"/>
              <w:bottom w:val="nil"/>
              <w:right w:val="nil"/>
            </w:tcBorders>
          </w:tcPr>
          <w:p w14:paraId="5AEFFDF9" w14:textId="77777777" w:rsidR="001871B4" w:rsidRPr="00E93B27" w:rsidRDefault="001871B4" w:rsidP="001871B4">
            <w:pPr>
              <w:spacing w:line="120" w:lineRule="exact"/>
              <w:rPr>
                <w:rFonts w:cs="Arial"/>
                <w:sz w:val="22"/>
                <w:szCs w:val="22"/>
              </w:rPr>
            </w:pPr>
          </w:p>
          <w:p w14:paraId="43EF2B0C"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9535349" w14:textId="77777777" w:rsidR="001871B4" w:rsidRPr="00E93B27" w:rsidRDefault="001871B4" w:rsidP="001871B4">
            <w:pPr>
              <w:spacing w:line="120" w:lineRule="exact"/>
              <w:rPr>
                <w:rFonts w:cs="Arial"/>
                <w:sz w:val="22"/>
                <w:szCs w:val="22"/>
              </w:rPr>
            </w:pPr>
          </w:p>
          <w:p w14:paraId="1CAEEEE3"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440" w:type="dxa"/>
            <w:gridSpan w:val="6"/>
            <w:tcBorders>
              <w:top w:val="nil"/>
              <w:left w:val="nil"/>
              <w:bottom w:val="nil"/>
              <w:right w:val="nil"/>
            </w:tcBorders>
          </w:tcPr>
          <w:p w14:paraId="7E0F4C5C" w14:textId="77777777" w:rsidR="001871B4" w:rsidRPr="00E93B27" w:rsidRDefault="001871B4" w:rsidP="001871B4">
            <w:pPr>
              <w:spacing w:line="120" w:lineRule="exact"/>
              <w:rPr>
                <w:rFonts w:cs="Arial"/>
                <w:sz w:val="22"/>
                <w:szCs w:val="22"/>
              </w:rPr>
            </w:pPr>
          </w:p>
          <w:p w14:paraId="2BF153B8"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90" w:type="dxa"/>
            <w:tcBorders>
              <w:top w:val="nil"/>
              <w:left w:val="nil"/>
              <w:bottom w:val="nil"/>
              <w:right w:val="nil"/>
            </w:tcBorders>
          </w:tcPr>
          <w:p w14:paraId="64257BB4" w14:textId="77777777" w:rsidR="001871B4" w:rsidRPr="00E93B27" w:rsidRDefault="001871B4" w:rsidP="001871B4">
            <w:pPr>
              <w:spacing w:line="120" w:lineRule="exact"/>
              <w:rPr>
                <w:rFonts w:cs="Arial"/>
                <w:sz w:val="22"/>
                <w:szCs w:val="22"/>
              </w:rPr>
            </w:pPr>
          </w:p>
          <w:p w14:paraId="0D079BA2" w14:textId="77777777" w:rsidR="001871B4" w:rsidRPr="00E93B27" w:rsidRDefault="002F0D37"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1871B4" w:rsidRPr="00E93B27" w14:paraId="0F0F756B" w14:textId="77777777" w:rsidTr="00823D2A">
        <w:tc>
          <w:tcPr>
            <w:tcW w:w="720" w:type="dxa"/>
            <w:tcBorders>
              <w:top w:val="nil"/>
              <w:left w:val="nil"/>
              <w:bottom w:val="nil"/>
              <w:right w:val="nil"/>
            </w:tcBorders>
          </w:tcPr>
          <w:p w14:paraId="74229521" w14:textId="77777777" w:rsidR="001871B4" w:rsidRPr="00E93B27" w:rsidRDefault="001871B4">
            <w:pPr>
              <w:spacing w:line="120" w:lineRule="exact"/>
              <w:rPr>
                <w:rFonts w:cs="Arial"/>
                <w:sz w:val="22"/>
                <w:szCs w:val="22"/>
              </w:rPr>
            </w:pPr>
          </w:p>
          <w:p w14:paraId="6DC0137D" w14:textId="77777777" w:rsidR="001871B4" w:rsidRPr="00E93B27" w:rsidRDefault="001871B4">
            <w:pPr>
              <w:spacing w:line="120" w:lineRule="exact"/>
              <w:rPr>
                <w:rFonts w:cs="Arial"/>
                <w:sz w:val="22"/>
                <w:szCs w:val="22"/>
              </w:rPr>
            </w:pPr>
          </w:p>
          <w:p w14:paraId="7CB89007" w14:textId="77777777" w:rsidR="001871B4" w:rsidRPr="00E93B27" w:rsidRDefault="001871B4">
            <w:pPr>
              <w:spacing w:line="120" w:lineRule="exact"/>
              <w:rPr>
                <w:rFonts w:cs="Arial"/>
                <w:sz w:val="22"/>
                <w:szCs w:val="22"/>
              </w:rPr>
            </w:pPr>
          </w:p>
          <w:p w14:paraId="4F7A52DB" w14:textId="77777777" w:rsidR="001871B4" w:rsidRPr="00E93B27" w:rsidRDefault="001871B4">
            <w:pPr>
              <w:spacing w:line="120" w:lineRule="exact"/>
              <w:rPr>
                <w:rFonts w:cs="Arial"/>
                <w:sz w:val="22"/>
                <w:szCs w:val="22"/>
              </w:rPr>
            </w:pPr>
          </w:p>
        </w:tc>
        <w:tc>
          <w:tcPr>
            <w:tcW w:w="10710" w:type="dxa"/>
            <w:gridSpan w:val="25"/>
            <w:tcBorders>
              <w:top w:val="nil"/>
              <w:left w:val="nil"/>
              <w:bottom w:val="nil"/>
              <w:right w:val="nil"/>
            </w:tcBorders>
          </w:tcPr>
          <w:p w14:paraId="22C96E35" w14:textId="77777777" w:rsidR="001871B4" w:rsidRPr="00E93B27" w:rsidRDefault="001871B4">
            <w:pPr>
              <w:spacing w:line="120" w:lineRule="exact"/>
              <w:rPr>
                <w:rFonts w:cs="Arial"/>
                <w:sz w:val="22"/>
                <w:szCs w:val="22"/>
              </w:rPr>
            </w:pPr>
          </w:p>
          <w:p w14:paraId="2495A825" w14:textId="77777777" w:rsidR="001871B4" w:rsidRPr="00E93B27" w:rsidRDefault="001871B4" w:rsidP="001871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Discussion:</w:t>
            </w:r>
          </w:p>
          <w:p w14:paraId="1C605275" w14:textId="77777777" w:rsidR="001871B4" w:rsidRPr="00E93B27" w:rsidRDefault="001871B4"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36482321" w14:textId="77777777" w:rsidR="00947636" w:rsidRPr="00E93B27" w:rsidRDefault="00F143FD" w:rsidP="00823D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r w:rsidRPr="00E93B27">
              <w:rPr>
                <w:rFonts w:cs="Arial"/>
                <w:b/>
                <w:bCs/>
                <w:sz w:val="22"/>
                <w:szCs w:val="22"/>
              </w:rPr>
              <w:t>(</w:t>
            </w:r>
            <w:r w:rsidR="001871B4" w:rsidRPr="00E93B27">
              <w:rPr>
                <w:rFonts w:cs="Arial"/>
                <w:b/>
                <w:bCs/>
                <w:sz w:val="22"/>
                <w:szCs w:val="22"/>
              </w:rPr>
              <w:t>a</w:t>
            </w:r>
            <w:r w:rsidR="00A764B5" w:rsidRPr="00E93B27">
              <w:rPr>
                <w:rFonts w:cs="Arial"/>
                <w:b/>
                <w:bCs/>
                <w:sz w:val="22"/>
                <w:szCs w:val="22"/>
              </w:rPr>
              <w:t xml:space="preserve"> - </w:t>
            </w:r>
            <w:proofErr w:type="gramStart"/>
            <w:r w:rsidR="002F0D37">
              <w:rPr>
                <w:rFonts w:cs="Arial"/>
                <w:b/>
                <w:bCs/>
                <w:sz w:val="22"/>
                <w:szCs w:val="22"/>
              </w:rPr>
              <w:t>b</w:t>
            </w:r>
            <w:r w:rsidR="001871B4" w:rsidRPr="00E93B27">
              <w:rPr>
                <w:rFonts w:cs="Arial"/>
                <w:b/>
                <w:bCs/>
                <w:sz w:val="22"/>
                <w:szCs w:val="22"/>
              </w:rPr>
              <w:t>)</w:t>
            </w:r>
            <w:r w:rsidR="001871B4" w:rsidRPr="00E93B27">
              <w:rPr>
                <w:rFonts w:cs="Arial"/>
                <w:bCs/>
                <w:sz w:val="22"/>
                <w:szCs w:val="22"/>
              </w:rPr>
              <w:t xml:space="preserve">  </w:t>
            </w:r>
            <w:r w:rsidR="0010531A" w:rsidRPr="0010531A">
              <w:rPr>
                <w:rFonts w:cs="Arial"/>
                <w:b/>
                <w:bCs/>
                <w:sz w:val="22"/>
                <w:szCs w:val="22"/>
              </w:rPr>
              <w:t>No</w:t>
            </w:r>
            <w:proofErr w:type="gramEnd"/>
            <w:r w:rsidR="0010531A" w:rsidRPr="0010531A">
              <w:rPr>
                <w:rFonts w:cs="Arial"/>
                <w:b/>
                <w:bCs/>
                <w:sz w:val="22"/>
                <w:szCs w:val="22"/>
              </w:rPr>
              <w:t xml:space="preserve"> </w:t>
            </w:r>
            <w:r w:rsidR="002F0D37" w:rsidRPr="0010531A">
              <w:rPr>
                <w:rFonts w:cs="Arial"/>
                <w:b/>
                <w:bCs/>
                <w:sz w:val="22"/>
                <w:szCs w:val="22"/>
              </w:rPr>
              <w:t>Impact.</w:t>
            </w:r>
            <w:r w:rsidR="002F0D37" w:rsidRPr="009E65C9">
              <w:rPr>
                <w:rFonts w:cs="Arial"/>
                <w:b/>
                <w:bCs/>
                <w:sz w:val="22"/>
                <w:szCs w:val="22"/>
              </w:rPr>
              <w:t xml:space="preserve"> </w:t>
            </w:r>
            <w:r w:rsidR="002F0D37">
              <w:rPr>
                <w:rFonts w:cs="Arial"/>
                <w:bCs/>
                <w:sz w:val="22"/>
                <w:szCs w:val="22"/>
              </w:rPr>
              <w:t xml:space="preserve"> </w:t>
            </w:r>
            <w:r w:rsidR="00F9276C">
              <w:rPr>
                <w:rFonts w:cs="Arial"/>
                <w:bCs/>
                <w:sz w:val="22"/>
                <w:szCs w:val="22"/>
              </w:rPr>
              <w:t>There are no known minerals in the vicinity of the project site</w:t>
            </w:r>
            <w:r w:rsidR="002F0D37">
              <w:rPr>
                <w:rFonts w:cs="Arial"/>
                <w:bCs/>
                <w:sz w:val="22"/>
                <w:szCs w:val="22"/>
              </w:rPr>
              <w:t>.</w:t>
            </w:r>
          </w:p>
          <w:p w14:paraId="08786D8D" w14:textId="77777777" w:rsidR="001871B4" w:rsidRPr="00E93B27" w:rsidRDefault="001871B4">
            <w:pPr>
              <w:spacing w:line="120" w:lineRule="exact"/>
              <w:rPr>
                <w:rFonts w:cs="Arial"/>
                <w:sz w:val="22"/>
                <w:szCs w:val="22"/>
              </w:rPr>
            </w:pPr>
          </w:p>
        </w:tc>
      </w:tr>
      <w:tr w:rsidR="00A95405" w:rsidRPr="00E93B27" w14:paraId="6FE2AFB9" w14:textId="77777777" w:rsidTr="00823D2A">
        <w:tc>
          <w:tcPr>
            <w:tcW w:w="720" w:type="dxa"/>
            <w:tcBorders>
              <w:top w:val="nil"/>
              <w:left w:val="nil"/>
              <w:bottom w:val="nil"/>
              <w:right w:val="nil"/>
            </w:tcBorders>
          </w:tcPr>
          <w:p w14:paraId="5F185061" w14:textId="77777777" w:rsidR="00A95405" w:rsidRPr="00E93B27" w:rsidRDefault="00A95405" w:rsidP="00A95405">
            <w:pPr>
              <w:spacing w:line="120" w:lineRule="exact"/>
              <w:rPr>
                <w:rFonts w:cs="Arial"/>
                <w:sz w:val="22"/>
                <w:szCs w:val="22"/>
              </w:rPr>
            </w:pPr>
          </w:p>
          <w:p w14:paraId="42D07028" w14:textId="77777777" w:rsidR="00A95405" w:rsidRPr="00E93B27" w:rsidRDefault="00A95405" w:rsidP="00976E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X</w:t>
            </w:r>
            <w:r w:rsidR="00976E62">
              <w:rPr>
                <w:rFonts w:cs="Arial"/>
                <w:sz w:val="22"/>
                <w:szCs w:val="22"/>
              </w:rPr>
              <w:t>III</w:t>
            </w:r>
            <w:r w:rsidRPr="00E93B27">
              <w:rPr>
                <w:rFonts w:cs="Arial"/>
                <w:sz w:val="22"/>
                <w:szCs w:val="22"/>
              </w:rPr>
              <w:t>.</w:t>
            </w:r>
          </w:p>
        </w:tc>
        <w:tc>
          <w:tcPr>
            <w:tcW w:w="5490" w:type="dxa"/>
            <w:gridSpan w:val="8"/>
            <w:tcBorders>
              <w:top w:val="nil"/>
              <w:left w:val="nil"/>
              <w:bottom w:val="nil"/>
              <w:right w:val="nil"/>
            </w:tcBorders>
          </w:tcPr>
          <w:p w14:paraId="516B7CFB" w14:textId="77777777" w:rsidR="00A95405" w:rsidRPr="00E93B27" w:rsidRDefault="00A95405" w:rsidP="00A95405">
            <w:pPr>
              <w:spacing w:line="120" w:lineRule="exact"/>
              <w:rPr>
                <w:rFonts w:cs="Arial"/>
                <w:sz w:val="22"/>
                <w:szCs w:val="22"/>
              </w:rPr>
            </w:pPr>
          </w:p>
          <w:p w14:paraId="23A689D8"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NOISE – Would the project result in:</w:t>
            </w:r>
          </w:p>
        </w:tc>
        <w:tc>
          <w:tcPr>
            <w:tcW w:w="1260" w:type="dxa"/>
            <w:gridSpan w:val="5"/>
            <w:tcBorders>
              <w:top w:val="nil"/>
              <w:left w:val="nil"/>
              <w:bottom w:val="nil"/>
              <w:right w:val="nil"/>
            </w:tcBorders>
            <w:vAlign w:val="center"/>
          </w:tcPr>
          <w:p w14:paraId="4702E315" w14:textId="77777777" w:rsidR="00A95405" w:rsidRPr="00E93B27" w:rsidRDefault="00A95405" w:rsidP="00A95405">
            <w:pPr>
              <w:spacing w:line="120" w:lineRule="exact"/>
              <w:rPr>
                <w:rFonts w:cs="Arial"/>
                <w:sz w:val="22"/>
                <w:szCs w:val="22"/>
              </w:rPr>
            </w:pPr>
          </w:p>
          <w:p w14:paraId="54CE7EA2" w14:textId="77777777" w:rsidR="00A95405" w:rsidRPr="00E93B27" w:rsidRDefault="00A95405" w:rsidP="00A95405">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10DCFD2C" w14:textId="77777777" w:rsidR="00A95405" w:rsidRPr="00E93B27" w:rsidRDefault="00A95405" w:rsidP="00A95405">
            <w:pPr>
              <w:spacing w:line="120" w:lineRule="exact"/>
              <w:rPr>
                <w:rFonts w:cs="Arial"/>
                <w:sz w:val="22"/>
                <w:szCs w:val="22"/>
              </w:rPr>
            </w:pPr>
          </w:p>
          <w:p w14:paraId="08E93F2E" w14:textId="77777777" w:rsidR="00A95405" w:rsidRPr="00E93B27" w:rsidRDefault="00A95405" w:rsidP="00A95405">
            <w:pPr>
              <w:tabs>
                <w:tab w:val="left" w:pos="0"/>
              </w:tabs>
              <w:jc w:val="center"/>
              <w:rPr>
                <w:rFonts w:cs="Arial"/>
                <w:sz w:val="22"/>
                <w:szCs w:val="22"/>
              </w:rPr>
            </w:pPr>
            <w:r w:rsidRPr="00E93B27">
              <w:rPr>
                <w:rFonts w:cs="Arial"/>
                <w:sz w:val="22"/>
                <w:szCs w:val="22"/>
              </w:rPr>
              <w:t xml:space="preserve"> Less Than</w:t>
            </w:r>
          </w:p>
          <w:p w14:paraId="7729720B" w14:textId="77777777" w:rsidR="00A95405" w:rsidRPr="00E93B27" w:rsidRDefault="00A95405" w:rsidP="00A95405">
            <w:pPr>
              <w:tabs>
                <w:tab w:val="left" w:pos="0"/>
              </w:tabs>
              <w:spacing w:after="58"/>
              <w:jc w:val="center"/>
              <w:rPr>
                <w:rFonts w:cs="Arial"/>
                <w:sz w:val="22"/>
                <w:szCs w:val="22"/>
              </w:rPr>
            </w:pPr>
            <w:r w:rsidRPr="00E93B27">
              <w:rPr>
                <w:rFonts w:cs="Arial"/>
                <w:sz w:val="22"/>
                <w:szCs w:val="22"/>
              </w:rPr>
              <w:t>Significant with Mitigation Incorporation</w:t>
            </w:r>
          </w:p>
        </w:tc>
        <w:tc>
          <w:tcPr>
            <w:tcW w:w="1440" w:type="dxa"/>
            <w:gridSpan w:val="6"/>
            <w:tcBorders>
              <w:top w:val="nil"/>
              <w:left w:val="nil"/>
              <w:bottom w:val="nil"/>
              <w:right w:val="nil"/>
            </w:tcBorders>
            <w:vAlign w:val="center"/>
          </w:tcPr>
          <w:p w14:paraId="0C0901E4" w14:textId="77777777" w:rsidR="00A95405" w:rsidRPr="00E93B27" w:rsidRDefault="00A95405" w:rsidP="00A95405">
            <w:pPr>
              <w:spacing w:line="120" w:lineRule="exact"/>
              <w:rPr>
                <w:rFonts w:cs="Arial"/>
                <w:sz w:val="22"/>
                <w:szCs w:val="22"/>
              </w:rPr>
            </w:pPr>
          </w:p>
          <w:p w14:paraId="509A3EE6" w14:textId="77777777" w:rsidR="00A95405" w:rsidRPr="00E93B27" w:rsidRDefault="00A95405" w:rsidP="00A95405">
            <w:pPr>
              <w:tabs>
                <w:tab w:val="left" w:pos="0"/>
              </w:tabs>
              <w:jc w:val="center"/>
              <w:rPr>
                <w:rFonts w:cs="Arial"/>
                <w:sz w:val="22"/>
                <w:szCs w:val="22"/>
              </w:rPr>
            </w:pPr>
            <w:r w:rsidRPr="00E93B27">
              <w:rPr>
                <w:rFonts w:cs="Arial"/>
                <w:sz w:val="22"/>
                <w:szCs w:val="22"/>
              </w:rPr>
              <w:t>Less Than</w:t>
            </w:r>
          </w:p>
          <w:p w14:paraId="486BEACD" w14:textId="77777777" w:rsidR="00A95405" w:rsidRPr="00E93B27" w:rsidRDefault="00A95405" w:rsidP="00A95405">
            <w:pPr>
              <w:tabs>
                <w:tab w:val="left" w:pos="0"/>
              </w:tabs>
              <w:spacing w:after="58"/>
              <w:jc w:val="center"/>
              <w:rPr>
                <w:rFonts w:cs="Arial"/>
                <w:sz w:val="22"/>
                <w:szCs w:val="22"/>
              </w:rPr>
            </w:pPr>
            <w:r w:rsidRPr="00E93B27">
              <w:rPr>
                <w:rFonts w:cs="Arial"/>
                <w:sz w:val="22"/>
                <w:szCs w:val="22"/>
              </w:rPr>
              <w:t>Significant Impact</w:t>
            </w:r>
          </w:p>
        </w:tc>
        <w:tc>
          <w:tcPr>
            <w:tcW w:w="990" w:type="dxa"/>
            <w:tcBorders>
              <w:top w:val="nil"/>
              <w:left w:val="nil"/>
              <w:bottom w:val="nil"/>
              <w:right w:val="nil"/>
            </w:tcBorders>
            <w:vAlign w:val="center"/>
          </w:tcPr>
          <w:p w14:paraId="6F1B8DDE" w14:textId="77777777" w:rsidR="00A95405" w:rsidRPr="00E93B27" w:rsidRDefault="00A95405" w:rsidP="00A95405">
            <w:pPr>
              <w:spacing w:line="120" w:lineRule="exact"/>
              <w:rPr>
                <w:rFonts w:cs="Arial"/>
                <w:sz w:val="22"/>
                <w:szCs w:val="22"/>
              </w:rPr>
            </w:pPr>
          </w:p>
          <w:p w14:paraId="0F1E5DDC" w14:textId="77777777" w:rsidR="00A95405" w:rsidRPr="00E93B27" w:rsidRDefault="00A95405" w:rsidP="00A95405">
            <w:pPr>
              <w:tabs>
                <w:tab w:val="left" w:pos="0"/>
              </w:tabs>
              <w:jc w:val="center"/>
              <w:rPr>
                <w:rFonts w:cs="Arial"/>
                <w:sz w:val="22"/>
                <w:szCs w:val="22"/>
              </w:rPr>
            </w:pPr>
            <w:r w:rsidRPr="00E93B27">
              <w:rPr>
                <w:rFonts w:cs="Arial"/>
                <w:sz w:val="22"/>
                <w:szCs w:val="22"/>
              </w:rPr>
              <w:t>No</w:t>
            </w:r>
          </w:p>
          <w:p w14:paraId="1B037D18" w14:textId="77777777" w:rsidR="00A95405" w:rsidRPr="00E93B27" w:rsidRDefault="00A95405" w:rsidP="00A95405">
            <w:pPr>
              <w:tabs>
                <w:tab w:val="left" w:pos="0"/>
              </w:tabs>
              <w:spacing w:after="58"/>
              <w:jc w:val="center"/>
              <w:rPr>
                <w:rFonts w:cs="Arial"/>
                <w:sz w:val="22"/>
                <w:szCs w:val="22"/>
              </w:rPr>
            </w:pPr>
            <w:r w:rsidRPr="00E93B27">
              <w:rPr>
                <w:rFonts w:cs="Arial"/>
                <w:sz w:val="22"/>
                <w:szCs w:val="22"/>
              </w:rPr>
              <w:t>Impact</w:t>
            </w:r>
          </w:p>
        </w:tc>
      </w:tr>
      <w:tr w:rsidR="00A95405" w:rsidRPr="00E93B27" w14:paraId="7728965D" w14:textId="77777777" w:rsidTr="00823D2A">
        <w:tc>
          <w:tcPr>
            <w:tcW w:w="720" w:type="dxa"/>
            <w:tcBorders>
              <w:top w:val="nil"/>
              <w:left w:val="nil"/>
              <w:bottom w:val="nil"/>
              <w:right w:val="nil"/>
            </w:tcBorders>
          </w:tcPr>
          <w:p w14:paraId="667C3A46" w14:textId="77777777" w:rsidR="00A95405" w:rsidRPr="00E93B27" w:rsidRDefault="00A95405" w:rsidP="00A95405">
            <w:pPr>
              <w:spacing w:line="120" w:lineRule="exact"/>
              <w:rPr>
                <w:rFonts w:cs="Arial"/>
                <w:sz w:val="22"/>
                <w:szCs w:val="22"/>
              </w:rPr>
            </w:pPr>
          </w:p>
          <w:p w14:paraId="46D48930"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29FD6A5" w14:textId="77777777" w:rsidR="00A95405" w:rsidRPr="00E93B27" w:rsidRDefault="00A95405" w:rsidP="00A95405">
            <w:pPr>
              <w:spacing w:line="120" w:lineRule="exact"/>
              <w:rPr>
                <w:rFonts w:cs="Arial"/>
                <w:sz w:val="22"/>
                <w:szCs w:val="22"/>
              </w:rPr>
            </w:pPr>
          </w:p>
          <w:p w14:paraId="28FA5A79"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5040" w:type="dxa"/>
            <w:gridSpan w:val="7"/>
            <w:tcBorders>
              <w:top w:val="nil"/>
              <w:left w:val="nil"/>
              <w:bottom w:val="nil"/>
              <w:right w:val="nil"/>
            </w:tcBorders>
          </w:tcPr>
          <w:p w14:paraId="276DA854" w14:textId="77777777" w:rsidR="00A95405" w:rsidRPr="00E93B27" w:rsidRDefault="00A95405" w:rsidP="00A95405">
            <w:pPr>
              <w:spacing w:line="120" w:lineRule="exact"/>
              <w:rPr>
                <w:rFonts w:cs="Arial"/>
                <w:sz w:val="22"/>
                <w:szCs w:val="22"/>
              </w:rPr>
            </w:pPr>
          </w:p>
          <w:p w14:paraId="34DF6639"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Exposure of persons to or generation of noise levels </w:t>
            </w:r>
            <w:proofErr w:type="gramStart"/>
            <w:r w:rsidRPr="00E93B27">
              <w:rPr>
                <w:rFonts w:cs="Arial"/>
                <w:sz w:val="22"/>
                <w:szCs w:val="22"/>
              </w:rPr>
              <w:t>in excess of</w:t>
            </w:r>
            <w:proofErr w:type="gramEnd"/>
            <w:r w:rsidRPr="00E93B27">
              <w:rPr>
                <w:rFonts w:cs="Arial"/>
                <w:sz w:val="22"/>
                <w:szCs w:val="22"/>
              </w:rPr>
              <w:t xml:space="preserve"> standards established in the local general plan</w:t>
            </w:r>
            <w:r w:rsidR="006D0EC4" w:rsidRPr="00E93B27">
              <w:rPr>
                <w:rFonts w:cs="Arial"/>
                <w:sz w:val="22"/>
                <w:szCs w:val="22"/>
              </w:rPr>
              <w:t xml:space="preserve"> or noise ordinance or applicable standards of other agencies?</w:t>
            </w:r>
          </w:p>
        </w:tc>
        <w:tc>
          <w:tcPr>
            <w:tcW w:w="1260" w:type="dxa"/>
            <w:gridSpan w:val="5"/>
            <w:tcBorders>
              <w:top w:val="nil"/>
              <w:left w:val="nil"/>
              <w:bottom w:val="nil"/>
              <w:right w:val="nil"/>
            </w:tcBorders>
          </w:tcPr>
          <w:p w14:paraId="79616C06" w14:textId="77777777" w:rsidR="00A95405" w:rsidRPr="00E93B27" w:rsidRDefault="00A95405" w:rsidP="00A95405">
            <w:pPr>
              <w:spacing w:line="120" w:lineRule="exact"/>
              <w:rPr>
                <w:rFonts w:cs="Arial"/>
                <w:sz w:val="22"/>
                <w:szCs w:val="22"/>
              </w:rPr>
            </w:pPr>
          </w:p>
          <w:p w14:paraId="297A21C9"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D6EDC62" w14:textId="77777777" w:rsidR="00A95405" w:rsidRPr="00E93B27" w:rsidRDefault="00A95405" w:rsidP="00A95405">
            <w:pPr>
              <w:spacing w:line="120" w:lineRule="exact"/>
              <w:rPr>
                <w:rFonts w:cs="Arial"/>
                <w:sz w:val="22"/>
                <w:szCs w:val="22"/>
              </w:rPr>
            </w:pPr>
          </w:p>
          <w:p w14:paraId="31097691" w14:textId="74790399" w:rsidR="00A95405" w:rsidRPr="00E93B27" w:rsidRDefault="009B0E5D"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440" w:type="dxa"/>
            <w:gridSpan w:val="6"/>
            <w:tcBorders>
              <w:top w:val="nil"/>
              <w:left w:val="nil"/>
              <w:bottom w:val="nil"/>
              <w:right w:val="nil"/>
            </w:tcBorders>
          </w:tcPr>
          <w:p w14:paraId="53165FC8" w14:textId="77777777" w:rsidR="00A95405" w:rsidRPr="00E93B27" w:rsidRDefault="00A95405" w:rsidP="00A95405">
            <w:pPr>
              <w:spacing w:line="120" w:lineRule="exact"/>
              <w:rPr>
                <w:rFonts w:cs="Arial"/>
                <w:sz w:val="22"/>
                <w:szCs w:val="22"/>
              </w:rPr>
            </w:pPr>
          </w:p>
          <w:p w14:paraId="1C6563F5" w14:textId="52AC3556" w:rsidR="00A95405" w:rsidRPr="00E93B27" w:rsidRDefault="009B0E5D"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90" w:type="dxa"/>
            <w:tcBorders>
              <w:top w:val="nil"/>
              <w:left w:val="nil"/>
              <w:bottom w:val="nil"/>
              <w:right w:val="nil"/>
            </w:tcBorders>
          </w:tcPr>
          <w:p w14:paraId="78B881D8" w14:textId="77777777" w:rsidR="00A95405" w:rsidRPr="00E93B27" w:rsidRDefault="00A95405" w:rsidP="00A95405">
            <w:pPr>
              <w:spacing w:line="120" w:lineRule="exact"/>
              <w:rPr>
                <w:rFonts w:cs="Arial"/>
                <w:sz w:val="22"/>
                <w:szCs w:val="22"/>
              </w:rPr>
            </w:pPr>
          </w:p>
          <w:p w14:paraId="595A457C"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Pr="00E93B27">
              <w:rPr>
                <w:rFonts w:cs="Arial"/>
                <w:sz w:val="22"/>
                <w:szCs w:val="22"/>
              </w:rPr>
              <w:t xml:space="preserve"> </w:t>
            </w:r>
          </w:p>
        </w:tc>
      </w:tr>
      <w:tr w:rsidR="00A95405" w:rsidRPr="00E93B27" w14:paraId="26484437" w14:textId="77777777" w:rsidTr="00823D2A">
        <w:tc>
          <w:tcPr>
            <w:tcW w:w="720" w:type="dxa"/>
            <w:tcBorders>
              <w:top w:val="nil"/>
              <w:left w:val="nil"/>
              <w:bottom w:val="nil"/>
              <w:right w:val="nil"/>
            </w:tcBorders>
          </w:tcPr>
          <w:p w14:paraId="6B1D5256" w14:textId="77777777" w:rsidR="00A95405" w:rsidRPr="00E93B27" w:rsidRDefault="00A95405" w:rsidP="00A95405">
            <w:pPr>
              <w:spacing w:line="120" w:lineRule="exact"/>
              <w:rPr>
                <w:rFonts w:cs="Arial"/>
                <w:sz w:val="22"/>
                <w:szCs w:val="22"/>
              </w:rPr>
            </w:pPr>
          </w:p>
          <w:p w14:paraId="5EECA474"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76DCFAE" w14:textId="77777777" w:rsidR="00A95405" w:rsidRPr="00E93B27" w:rsidRDefault="00A95405" w:rsidP="00A95405">
            <w:pPr>
              <w:spacing w:line="120" w:lineRule="exact"/>
              <w:rPr>
                <w:rFonts w:cs="Arial"/>
                <w:sz w:val="22"/>
                <w:szCs w:val="22"/>
              </w:rPr>
            </w:pPr>
          </w:p>
          <w:p w14:paraId="0AC52260"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5040" w:type="dxa"/>
            <w:gridSpan w:val="7"/>
            <w:tcBorders>
              <w:top w:val="nil"/>
              <w:left w:val="nil"/>
              <w:bottom w:val="nil"/>
              <w:right w:val="nil"/>
            </w:tcBorders>
          </w:tcPr>
          <w:p w14:paraId="47C48063" w14:textId="77777777" w:rsidR="00A95405" w:rsidRPr="00E93B27" w:rsidRDefault="00A95405" w:rsidP="00A95405">
            <w:pPr>
              <w:spacing w:line="120" w:lineRule="exact"/>
              <w:rPr>
                <w:rFonts w:cs="Arial"/>
                <w:sz w:val="22"/>
                <w:szCs w:val="22"/>
              </w:rPr>
            </w:pPr>
          </w:p>
          <w:p w14:paraId="587E22B1" w14:textId="77777777" w:rsidR="00A95405" w:rsidRPr="00E93B27" w:rsidRDefault="006D0EC4"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Exposure of persons to or generation of excessive </w:t>
            </w:r>
            <w:proofErr w:type="spellStart"/>
            <w:r w:rsidRPr="00E93B27">
              <w:rPr>
                <w:rFonts w:cs="Arial"/>
                <w:sz w:val="22"/>
                <w:szCs w:val="22"/>
              </w:rPr>
              <w:t>groundborne</w:t>
            </w:r>
            <w:proofErr w:type="spellEnd"/>
            <w:r w:rsidRPr="00E93B27">
              <w:rPr>
                <w:rFonts w:cs="Arial"/>
                <w:sz w:val="22"/>
                <w:szCs w:val="22"/>
              </w:rPr>
              <w:t xml:space="preserve"> vibration or </w:t>
            </w:r>
            <w:proofErr w:type="spellStart"/>
            <w:r w:rsidRPr="00E93B27">
              <w:rPr>
                <w:rFonts w:cs="Arial"/>
                <w:sz w:val="22"/>
                <w:szCs w:val="22"/>
              </w:rPr>
              <w:t>groundborne</w:t>
            </w:r>
            <w:proofErr w:type="spellEnd"/>
            <w:r w:rsidRPr="00E93B27">
              <w:rPr>
                <w:rFonts w:cs="Arial"/>
                <w:sz w:val="22"/>
                <w:szCs w:val="22"/>
              </w:rPr>
              <w:t xml:space="preserve"> noise levels?</w:t>
            </w:r>
          </w:p>
        </w:tc>
        <w:tc>
          <w:tcPr>
            <w:tcW w:w="1260" w:type="dxa"/>
            <w:gridSpan w:val="5"/>
            <w:tcBorders>
              <w:top w:val="nil"/>
              <w:left w:val="nil"/>
              <w:bottom w:val="nil"/>
              <w:right w:val="nil"/>
            </w:tcBorders>
          </w:tcPr>
          <w:p w14:paraId="7A05BA23" w14:textId="77777777" w:rsidR="00A95405" w:rsidRPr="00E93B27" w:rsidRDefault="00A95405" w:rsidP="00A95405">
            <w:pPr>
              <w:spacing w:line="120" w:lineRule="exact"/>
              <w:rPr>
                <w:rFonts w:cs="Arial"/>
                <w:sz w:val="22"/>
                <w:szCs w:val="22"/>
              </w:rPr>
            </w:pPr>
          </w:p>
          <w:p w14:paraId="48C2C8C0"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739C4749"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D67BE0B" w14:textId="77777777" w:rsidR="00A95405" w:rsidRPr="00E93B27" w:rsidRDefault="00A95405" w:rsidP="00A95405">
            <w:pPr>
              <w:spacing w:line="120" w:lineRule="exact"/>
              <w:rPr>
                <w:rFonts w:cs="Arial"/>
                <w:sz w:val="22"/>
                <w:szCs w:val="22"/>
              </w:rPr>
            </w:pPr>
          </w:p>
          <w:p w14:paraId="1FF29606"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3872187B"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440" w:type="dxa"/>
            <w:gridSpan w:val="6"/>
            <w:tcBorders>
              <w:top w:val="nil"/>
              <w:left w:val="nil"/>
              <w:bottom w:val="nil"/>
              <w:right w:val="nil"/>
            </w:tcBorders>
          </w:tcPr>
          <w:p w14:paraId="0C21F849" w14:textId="77777777" w:rsidR="00A95405" w:rsidRPr="00E93B27" w:rsidRDefault="00A95405" w:rsidP="00A95405">
            <w:pPr>
              <w:spacing w:line="120" w:lineRule="exact"/>
              <w:rPr>
                <w:rFonts w:cs="Arial"/>
                <w:sz w:val="22"/>
                <w:szCs w:val="22"/>
              </w:rPr>
            </w:pPr>
          </w:p>
          <w:p w14:paraId="0E3EB495"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16A2641D" w14:textId="77777777" w:rsidR="00A95405" w:rsidRPr="00E93B27" w:rsidRDefault="00F9276C"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90" w:type="dxa"/>
            <w:tcBorders>
              <w:top w:val="nil"/>
              <w:left w:val="nil"/>
              <w:bottom w:val="nil"/>
              <w:right w:val="nil"/>
            </w:tcBorders>
          </w:tcPr>
          <w:p w14:paraId="6EE777E9" w14:textId="77777777" w:rsidR="00A95405" w:rsidRPr="00E93B27" w:rsidRDefault="00A95405" w:rsidP="00A95405">
            <w:pPr>
              <w:spacing w:line="120" w:lineRule="exact"/>
              <w:rPr>
                <w:rFonts w:cs="Arial"/>
                <w:sz w:val="22"/>
                <w:szCs w:val="22"/>
              </w:rPr>
            </w:pPr>
          </w:p>
          <w:p w14:paraId="40F01B82"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565C196D"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r>
      <w:tr w:rsidR="00A95405" w:rsidRPr="00E93B27" w14:paraId="28112FE6" w14:textId="77777777" w:rsidTr="00823D2A">
        <w:tc>
          <w:tcPr>
            <w:tcW w:w="720" w:type="dxa"/>
            <w:tcBorders>
              <w:top w:val="nil"/>
              <w:left w:val="nil"/>
              <w:bottom w:val="nil"/>
              <w:right w:val="nil"/>
            </w:tcBorders>
          </w:tcPr>
          <w:p w14:paraId="3D6DAEBF" w14:textId="77777777" w:rsidR="00A95405" w:rsidRPr="00E93B27" w:rsidRDefault="00A95405" w:rsidP="00A95405">
            <w:pPr>
              <w:spacing w:line="120" w:lineRule="exact"/>
              <w:rPr>
                <w:rFonts w:cs="Arial"/>
                <w:sz w:val="22"/>
                <w:szCs w:val="22"/>
              </w:rPr>
            </w:pPr>
          </w:p>
          <w:p w14:paraId="33D5BB24"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979212E" w14:textId="77777777" w:rsidR="00A95405" w:rsidRPr="00E93B27" w:rsidRDefault="00A95405" w:rsidP="00A95405">
            <w:pPr>
              <w:spacing w:line="120" w:lineRule="exact"/>
              <w:rPr>
                <w:rFonts w:cs="Arial"/>
                <w:sz w:val="22"/>
                <w:szCs w:val="22"/>
              </w:rPr>
            </w:pPr>
          </w:p>
          <w:p w14:paraId="26FAB808"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5040" w:type="dxa"/>
            <w:gridSpan w:val="7"/>
            <w:tcBorders>
              <w:top w:val="nil"/>
              <w:left w:val="nil"/>
              <w:bottom w:val="nil"/>
              <w:right w:val="nil"/>
            </w:tcBorders>
          </w:tcPr>
          <w:p w14:paraId="7B72C7F8" w14:textId="77777777" w:rsidR="00A95405" w:rsidRPr="00E93B27" w:rsidRDefault="00A95405" w:rsidP="00A95405">
            <w:pPr>
              <w:spacing w:line="120" w:lineRule="exact"/>
              <w:rPr>
                <w:rFonts w:cs="Arial"/>
                <w:sz w:val="22"/>
                <w:szCs w:val="22"/>
              </w:rPr>
            </w:pPr>
          </w:p>
          <w:p w14:paraId="7D6E76B7" w14:textId="77777777" w:rsidR="00A95405" w:rsidRPr="00E93B27" w:rsidRDefault="006D0EC4"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A substantial permanent increase in ambient noise levels in the project vicinity above levels existing without the project?</w:t>
            </w:r>
          </w:p>
        </w:tc>
        <w:tc>
          <w:tcPr>
            <w:tcW w:w="1260" w:type="dxa"/>
            <w:gridSpan w:val="5"/>
            <w:tcBorders>
              <w:top w:val="nil"/>
              <w:left w:val="nil"/>
              <w:bottom w:val="nil"/>
              <w:right w:val="nil"/>
            </w:tcBorders>
          </w:tcPr>
          <w:p w14:paraId="11CD53FA" w14:textId="77777777" w:rsidR="00A95405" w:rsidRPr="00E93B27" w:rsidRDefault="00A95405" w:rsidP="00A95405">
            <w:pPr>
              <w:spacing w:line="120" w:lineRule="exact"/>
              <w:rPr>
                <w:rFonts w:cs="Arial"/>
                <w:sz w:val="22"/>
                <w:szCs w:val="22"/>
              </w:rPr>
            </w:pPr>
          </w:p>
          <w:p w14:paraId="0D1B5D4A"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6DD68D96"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5B02AC0D" w14:textId="77777777" w:rsidR="00A95405" w:rsidRPr="00E93B27" w:rsidRDefault="00A95405" w:rsidP="00A95405">
            <w:pPr>
              <w:spacing w:line="120" w:lineRule="exact"/>
              <w:rPr>
                <w:rFonts w:cs="Arial"/>
                <w:sz w:val="22"/>
                <w:szCs w:val="22"/>
              </w:rPr>
            </w:pPr>
          </w:p>
          <w:p w14:paraId="108F529B"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6560BCA7" w14:textId="6B8A2C85" w:rsidR="00A95405" w:rsidRPr="00E93B27" w:rsidRDefault="00AB516E"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440" w:type="dxa"/>
            <w:gridSpan w:val="6"/>
            <w:tcBorders>
              <w:top w:val="nil"/>
              <w:left w:val="nil"/>
              <w:bottom w:val="nil"/>
              <w:right w:val="nil"/>
            </w:tcBorders>
          </w:tcPr>
          <w:p w14:paraId="4B324349" w14:textId="77777777" w:rsidR="00A95405" w:rsidRPr="00E93B27" w:rsidRDefault="00A95405" w:rsidP="00A95405">
            <w:pPr>
              <w:spacing w:line="120" w:lineRule="exact"/>
              <w:rPr>
                <w:rFonts w:cs="Arial"/>
                <w:sz w:val="22"/>
                <w:szCs w:val="22"/>
              </w:rPr>
            </w:pPr>
          </w:p>
          <w:p w14:paraId="624C2195"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1DB137B5" w14:textId="6C81D0CC" w:rsidR="00A95405" w:rsidRPr="00E93B27" w:rsidRDefault="00AB516E"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90" w:type="dxa"/>
            <w:tcBorders>
              <w:top w:val="nil"/>
              <w:left w:val="nil"/>
              <w:bottom w:val="nil"/>
              <w:right w:val="nil"/>
            </w:tcBorders>
          </w:tcPr>
          <w:p w14:paraId="32B2E7C8" w14:textId="77777777" w:rsidR="00A95405" w:rsidRPr="00E93B27" w:rsidRDefault="00A95405" w:rsidP="00A95405">
            <w:pPr>
              <w:spacing w:line="120" w:lineRule="exact"/>
              <w:rPr>
                <w:rFonts w:cs="Arial"/>
                <w:sz w:val="22"/>
                <w:szCs w:val="22"/>
              </w:rPr>
            </w:pPr>
          </w:p>
          <w:p w14:paraId="1472B302"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0F4A14EB"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Pr="00E93B27">
              <w:rPr>
                <w:rFonts w:cs="Arial"/>
                <w:sz w:val="22"/>
                <w:szCs w:val="22"/>
              </w:rPr>
              <w:t xml:space="preserve"> </w:t>
            </w:r>
          </w:p>
        </w:tc>
      </w:tr>
      <w:tr w:rsidR="00A95405" w:rsidRPr="00E93B27" w14:paraId="77405BDD" w14:textId="77777777" w:rsidTr="00823D2A">
        <w:tc>
          <w:tcPr>
            <w:tcW w:w="720" w:type="dxa"/>
            <w:tcBorders>
              <w:top w:val="nil"/>
              <w:left w:val="nil"/>
              <w:bottom w:val="nil"/>
              <w:right w:val="nil"/>
            </w:tcBorders>
          </w:tcPr>
          <w:p w14:paraId="36674AB2" w14:textId="77777777" w:rsidR="00A95405" w:rsidRPr="00E93B27" w:rsidRDefault="00A95405" w:rsidP="00A95405">
            <w:pPr>
              <w:spacing w:line="120" w:lineRule="exact"/>
              <w:rPr>
                <w:rFonts w:cs="Arial"/>
                <w:sz w:val="22"/>
                <w:szCs w:val="22"/>
              </w:rPr>
            </w:pPr>
          </w:p>
          <w:p w14:paraId="33A954B9"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022410AE" w14:textId="77777777" w:rsidR="00A95405" w:rsidRPr="00E93B27" w:rsidRDefault="00A95405" w:rsidP="00A95405">
            <w:pPr>
              <w:spacing w:line="120" w:lineRule="exact"/>
              <w:rPr>
                <w:rFonts w:cs="Arial"/>
                <w:sz w:val="22"/>
                <w:szCs w:val="22"/>
              </w:rPr>
            </w:pPr>
          </w:p>
          <w:p w14:paraId="3CA0A406"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d) </w:t>
            </w:r>
          </w:p>
        </w:tc>
        <w:tc>
          <w:tcPr>
            <w:tcW w:w="5040" w:type="dxa"/>
            <w:gridSpan w:val="7"/>
            <w:tcBorders>
              <w:top w:val="nil"/>
              <w:left w:val="nil"/>
              <w:bottom w:val="nil"/>
              <w:right w:val="nil"/>
            </w:tcBorders>
          </w:tcPr>
          <w:p w14:paraId="79C15897" w14:textId="77777777" w:rsidR="00A95405" w:rsidRPr="00E93B27" w:rsidRDefault="00A95405" w:rsidP="00A95405">
            <w:pPr>
              <w:spacing w:line="120" w:lineRule="exact"/>
              <w:rPr>
                <w:rFonts w:cs="Arial"/>
                <w:sz w:val="22"/>
                <w:szCs w:val="22"/>
              </w:rPr>
            </w:pPr>
          </w:p>
          <w:p w14:paraId="0970849B" w14:textId="77777777" w:rsidR="00A95405" w:rsidRPr="00E93B27" w:rsidRDefault="006D0EC4"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A substantial temporary or periodic increase in ambient levels in the project vicinity above levels existing without the project?</w:t>
            </w:r>
          </w:p>
        </w:tc>
        <w:tc>
          <w:tcPr>
            <w:tcW w:w="1260" w:type="dxa"/>
            <w:gridSpan w:val="5"/>
            <w:tcBorders>
              <w:top w:val="nil"/>
              <w:left w:val="nil"/>
              <w:bottom w:val="nil"/>
              <w:right w:val="nil"/>
            </w:tcBorders>
          </w:tcPr>
          <w:p w14:paraId="3C9BE994" w14:textId="77777777" w:rsidR="00A95405" w:rsidRPr="00E93B27" w:rsidRDefault="00A95405" w:rsidP="00A95405">
            <w:pPr>
              <w:spacing w:line="120" w:lineRule="exact"/>
              <w:rPr>
                <w:rFonts w:cs="Arial"/>
                <w:sz w:val="22"/>
                <w:szCs w:val="22"/>
              </w:rPr>
            </w:pPr>
          </w:p>
          <w:p w14:paraId="445CA03E"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307C3D52"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2949419E" w14:textId="77777777" w:rsidR="00A95405" w:rsidRPr="00E93B27" w:rsidRDefault="00A95405" w:rsidP="00A95405">
            <w:pPr>
              <w:spacing w:line="120" w:lineRule="exact"/>
              <w:rPr>
                <w:rFonts w:cs="Arial"/>
                <w:sz w:val="22"/>
                <w:szCs w:val="22"/>
              </w:rPr>
            </w:pPr>
          </w:p>
          <w:p w14:paraId="7A67012B"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5CA4C65B" w14:textId="1AAC7862" w:rsidR="00A95405" w:rsidRPr="00E93B27" w:rsidRDefault="00AB516E"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440" w:type="dxa"/>
            <w:gridSpan w:val="6"/>
            <w:tcBorders>
              <w:top w:val="nil"/>
              <w:left w:val="nil"/>
              <w:bottom w:val="nil"/>
              <w:right w:val="nil"/>
            </w:tcBorders>
          </w:tcPr>
          <w:p w14:paraId="385A7517" w14:textId="77777777" w:rsidR="00A95405" w:rsidRPr="00E93B27" w:rsidRDefault="00A95405" w:rsidP="00A95405">
            <w:pPr>
              <w:spacing w:line="120" w:lineRule="exact"/>
              <w:rPr>
                <w:rFonts w:cs="Arial"/>
                <w:sz w:val="22"/>
                <w:szCs w:val="22"/>
              </w:rPr>
            </w:pPr>
          </w:p>
          <w:p w14:paraId="014AB9A4"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2AC08A97" w14:textId="252181EB" w:rsidR="00A95405" w:rsidRPr="00E93B27" w:rsidRDefault="00AB516E"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990" w:type="dxa"/>
            <w:tcBorders>
              <w:top w:val="nil"/>
              <w:left w:val="nil"/>
              <w:bottom w:val="nil"/>
              <w:right w:val="nil"/>
            </w:tcBorders>
          </w:tcPr>
          <w:p w14:paraId="37919DAC" w14:textId="77777777" w:rsidR="00A95405" w:rsidRPr="00E93B27" w:rsidRDefault="00A95405" w:rsidP="00A95405">
            <w:pPr>
              <w:spacing w:line="120" w:lineRule="exact"/>
              <w:rPr>
                <w:rFonts w:cs="Arial"/>
                <w:sz w:val="22"/>
                <w:szCs w:val="22"/>
              </w:rPr>
            </w:pPr>
          </w:p>
          <w:p w14:paraId="685A9427"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75F29B65" w14:textId="77777777" w:rsidR="00A95405" w:rsidRPr="00E93B27" w:rsidRDefault="00A95405" w:rsidP="006D0E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sym w:font="Wingdings" w:char="F06F"/>
            </w:r>
          </w:p>
        </w:tc>
      </w:tr>
      <w:tr w:rsidR="00A95405" w:rsidRPr="00E93B27" w14:paraId="2716B084" w14:textId="77777777" w:rsidTr="00823D2A">
        <w:tc>
          <w:tcPr>
            <w:tcW w:w="720" w:type="dxa"/>
            <w:tcBorders>
              <w:top w:val="nil"/>
              <w:left w:val="nil"/>
              <w:bottom w:val="nil"/>
              <w:right w:val="nil"/>
            </w:tcBorders>
          </w:tcPr>
          <w:p w14:paraId="7B1115F5" w14:textId="77777777" w:rsidR="00A95405" w:rsidRPr="00E93B27" w:rsidRDefault="00A95405" w:rsidP="00A95405">
            <w:pPr>
              <w:spacing w:line="120" w:lineRule="exact"/>
              <w:rPr>
                <w:rFonts w:cs="Arial"/>
                <w:sz w:val="22"/>
                <w:szCs w:val="22"/>
              </w:rPr>
            </w:pPr>
          </w:p>
          <w:p w14:paraId="59844EC4"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3CE8B4C" w14:textId="77777777" w:rsidR="00A95405" w:rsidRPr="00E93B27" w:rsidRDefault="00A95405" w:rsidP="00A95405">
            <w:pPr>
              <w:spacing w:line="120" w:lineRule="exact"/>
              <w:rPr>
                <w:rFonts w:cs="Arial"/>
                <w:sz w:val="22"/>
                <w:szCs w:val="22"/>
              </w:rPr>
            </w:pPr>
          </w:p>
          <w:p w14:paraId="65C2B122"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e) </w:t>
            </w:r>
          </w:p>
        </w:tc>
        <w:tc>
          <w:tcPr>
            <w:tcW w:w="5040" w:type="dxa"/>
            <w:gridSpan w:val="7"/>
            <w:tcBorders>
              <w:top w:val="nil"/>
              <w:left w:val="nil"/>
              <w:bottom w:val="nil"/>
              <w:right w:val="nil"/>
            </w:tcBorders>
          </w:tcPr>
          <w:p w14:paraId="79124CF9" w14:textId="77777777" w:rsidR="00A95405" w:rsidRPr="00E93B27" w:rsidRDefault="00A95405" w:rsidP="00A95405">
            <w:pPr>
              <w:spacing w:line="120" w:lineRule="exact"/>
              <w:rPr>
                <w:rFonts w:cs="Arial"/>
                <w:sz w:val="22"/>
                <w:szCs w:val="22"/>
              </w:rPr>
            </w:pPr>
          </w:p>
          <w:p w14:paraId="4E1FF4AD" w14:textId="77777777" w:rsidR="00A95405" w:rsidRPr="00E93B27" w:rsidRDefault="006D0EC4"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For a project located within an airport land use </w:t>
            </w:r>
            <w:r w:rsidRPr="00E93B27">
              <w:rPr>
                <w:rFonts w:cs="Arial"/>
                <w:sz w:val="22"/>
                <w:szCs w:val="22"/>
              </w:rPr>
              <w:lastRenderedPageBreak/>
              <w:t xml:space="preserve">plan or, where such a plan has not been adopted, within two miles of a public airport or public use airport, would the project expose people </w:t>
            </w:r>
            <w:proofErr w:type="gramStart"/>
            <w:r w:rsidRPr="00E93B27">
              <w:rPr>
                <w:rFonts w:cs="Arial"/>
                <w:sz w:val="22"/>
                <w:szCs w:val="22"/>
              </w:rPr>
              <w:t>residing</w:t>
            </w:r>
            <w:proofErr w:type="gramEnd"/>
            <w:r w:rsidRPr="00E93B27">
              <w:rPr>
                <w:rFonts w:cs="Arial"/>
                <w:sz w:val="22"/>
                <w:szCs w:val="22"/>
              </w:rPr>
              <w:t xml:space="preserve"> or working in the project area to excessive noise levels?</w:t>
            </w:r>
          </w:p>
        </w:tc>
        <w:tc>
          <w:tcPr>
            <w:tcW w:w="1260" w:type="dxa"/>
            <w:gridSpan w:val="5"/>
            <w:tcBorders>
              <w:top w:val="nil"/>
              <w:left w:val="nil"/>
              <w:bottom w:val="nil"/>
              <w:right w:val="nil"/>
            </w:tcBorders>
          </w:tcPr>
          <w:p w14:paraId="3AFA7361" w14:textId="77777777" w:rsidR="00A95405" w:rsidRPr="00E93B27" w:rsidRDefault="00A95405" w:rsidP="00A95405">
            <w:pPr>
              <w:spacing w:line="120" w:lineRule="exact"/>
              <w:rPr>
                <w:rFonts w:cs="Arial"/>
                <w:sz w:val="22"/>
                <w:szCs w:val="22"/>
              </w:rPr>
            </w:pPr>
          </w:p>
          <w:p w14:paraId="3529249C"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66E3C62"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A8"/>
            </w:r>
          </w:p>
        </w:tc>
        <w:tc>
          <w:tcPr>
            <w:tcW w:w="1530" w:type="dxa"/>
            <w:gridSpan w:val="5"/>
            <w:tcBorders>
              <w:top w:val="nil"/>
              <w:left w:val="nil"/>
              <w:bottom w:val="nil"/>
              <w:right w:val="nil"/>
            </w:tcBorders>
          </w:tcPr>
          <w:p w14:paraId="4E0F288F" w14:textId="77777777" w:rsidR="00A95405" w:rsidRPr="00E93B27" w:rsidRDefault="00A95405" w:rsidP="00A95405">
            <w:pPr>
              <w:spacing w:line="120" w:lineRule="exact"/>
              <w:rPr>
                <w:rFonts w:cs="Arial"/>
                <w:sz w:val="22"/>
                <w:szCs w:val="22"/>
              </w:rPr>
            </w:pPr>
          </w:p>
          <w:p w14:paraId="3693CF31"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F804B16"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A8"/>
            </w:r>
          </w:p>
        </w:tc>
        <w:tc>
          <w:tcPr>
            <w:tcW w:w="1440" w:type="dxa"/>
            <w:gridSpan w:val="6"/>
            <w:tcBorders>
              <w:top w:val="nil"/>
              <w:left w:val="nil"/>
              <w:bottom w:val="nil"/>
              <w:right w:val="nil"/>
            </w:tcBorders>
          </w:tcPr>
          <w:p w14:paraId="57CD8559" w14:textId="77777777" w:rsidR="00A95405" w:rsidRPr="00E93B27" w:rsidRDefault="00A95405" w:rsidP="00A95405">
            <w:pPr>
              <w:spacing w:line="120" w:lineRule="exact"/>
              <w:rPr>
                <w:rFonts w:cs="Arial"/>
                <w:sz w:val="22"/>
                <w:szCs w:val="22"/>
              </w:rPr>
            </w:pPr>
          </w:p>
          <w:p w14:paraId="028198ED"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0D47DA9" w14:textId="77777777" w:rsidR="00A95405" w:rsidRPr="00E93B27" w:rsidRDefault="00EC4091"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6F"/>
            </w:r>
          </w:p>
        </w:tc>
        <w:tc>
          <w:tcPr>
            <w:tcW w:w="990" w:type="dxa"/>
            <w:tcBorders>
              <w:top w:val="nil"/>
              <w:left w:val="nil"/>
              <w:bottom w:val="nil"/>
              <w:right w:val="nil"/>
            </w:tcBorders>
          </w:tcPr>
          <w:p w14:paraId="32E593C4" w14:textId="77777777" w:rsidR="00A95405" w:rsidRPr="00E93B27" w:rsidRDefault="00A95405" w:rsidP="00A95405">
            <w:pPr>
              <w:spacing w:line="120" w:lineRule="exact"/>
              <w:rPr>
                <w:rFonts w:cs="Arial"/>
                <w:sz w:val="22"/>
                <w:szCs w:val="22"/>
              </w:rPr>
            </w:pPr>
          </w:p>
          <w:p w14:paraId="2C6288BE"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B249FE3" w14:textId="77777777" w:rsidR="00A95405" w:rsidRPr="00E93B27" w:rsidRDefault="00FA36B2"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lastRenderedPageBreak/>
              <w:sym w:font="Wingdings" w:char="F078"/>
            </w:r>
            <w:r w:rsidR="00A95405" w:rsidRPr="00E93B27">
              <w:rPr>
                <w:rFonts w:cs="Arial"/>
                <w:sz w:val="22"/>
                <w:szCs w:val="22"/>
              </w:rPr>
              <w:t xml:space="preserve"> </w:t>
            </w:r>
          </w:p>
        </w:tc>
      </w:tr>
      <w:tr w:rsidR="00A95405" w:rsidRPr="00E93B27" w14:paraId="6C1B5894" w14:textId="77777777" w:rsidTr="00823D2A">
        <w:tc>
          <w:tcPr>
            <w:tcW w:w="720" w:type="dxa"/>
            <w:tcBorders>
              <w:top w:val="nil"/>
              <w:left w:val="nil"/>
              <w:bottom w:val="nil"/>
              <w:right w:val="nil"/>
            </w:tcBorders>
          </w:tcPr>
          <w:p w14:paraId="2C7E84C2" w14:textId="77777777" w:rsidR="00A95405" w:rsidRPr="00E93B27" w:rsidRDefault="00A95405" w:rsidP="00A95405">
            <w:pPr>
              <w:spacing w:line="120" w:lineRule="exact"/>
              <w:rPr>
                <w:rFonts w:cs="Arial"/>
                <w:sz w:val="22"/>
                <w:szCs w:val="22"/>
              </w:rPr>
            </w:pPr>
          </w:p>
          <w:p w14:paraId="0CB7C0ED"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0070EB4A" w14:textId="77777777" w:rsidR="00A95405" w:rsidRPr="00E93B27" w:rsidRDefault="00A95405" w:rsidP="00A95405">
            <w:pPr>
              <w:spacing w:line="120" w:lineRule="exact"/>
              <w:rPr>
                <w:rFonts w:cs="Arial"/>
                <w:sz w:val="22"/>
                <w:szCs w:val="22"/>
              </w:rPr>
            </w:pPr>
          </w:p>
          <w:p w14:paraId="06FF294A"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f) </w:t>
            </w:r>
          </w:p>
        </w:tc>
        <w:tc>
          <w:tcPr>
            <w:tcW w:w="5040" w:type="dxa"/>
            <w:gridSpan w:val="7"/>
            <w:tcBorders>
              <w:top w:val="nil"/>
              <w:left w:val="nil"/>
              <w:bottom w:val="nil"/>
              <w:right w:val="nil"/>
            </w:tcBorders>
          </w:tcPr>
          <w:p w14:paraId="05DFA03A" w14:textId="77777777" w:rsidR="00A95405" w:rsidRPr="00E93B27" w:rsidRDefault="00A95405" w:rsidP="00A95405">
            <w:pPr>
              <w:spacing w:line="120" w:lineRule="exact"/>
              <w:rPr>
                <w:rFonts w:cs="Arial"/>
                <w:sz w:val="22"/>
                <w:szCs w:val="22"/>
              </w:rPr>
            </w:pPr>
          </w:p>
          <w:p w14:paraId="6F1293B7" w14:textId="77777777" w:rsidR="00A95405" w:rsidRPr="00E93B27" w:rsidRDefault="00BA0E7B"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For a project within the vicinity of a private airstrip, would the project expose people </w:t>
            </w:r>
            <w:proofErr w:type="gramStart"/>
            <w:r w:rsidRPr="00E93B27">
              <w:rPr>
                <w:rFonts w:cs="Arial"/>
                <w:sz w:val="22"/>
                <w:szCs w:val="22"/>
              </w:rPr>
              <w:t>residing</w:t>
            </w:r>
            <w:proofErr w:type="gramEnd"/>
            <w:r w:rsidRPr="00E93B27">
              <w:rPr>
                <w:rFonts w:cs="Arial"/>
                <w:sz w:val="22"/>
                <w:szCs w:val="22"/>
              </w:rPr>
              <w:t xml:space="preserve"> or working in the project area to excessive noise levels?</w:t>
            </w:r>
          </w:p>
        </w:tc>
        <w:tc>
          <w:tcPr>
            <w:tcW w:w="1260" w:type="dxa"/>
            <w:gridSpan w:val="5"/>
            <w:tcBorders>
              <w:top w:val="nil"/>
              <w:left w:val="nil"/>
              <w:bottom w:val="nil"/>
              <w:right w:val="nil"/>
            </w:tcBorders>
          </w:tcPr>
          <w:p w14:paraId="36B9D658" w14:textId="77777777" w:rsidR="00A95405" w:rsidRPr="00E93B27" w:rsidRDefault="00A95405" w:rsidP="00A95405">
            <w:pPr>
              <w:spacing w:line="120" w:lineRule="exact"/>
              <w:rPr>
                <w:rFonts w:cs="Arial"/>
                <w:sz w:val="22"/>
                <w:szCs w:val="22"/>
              </w:rPr>
            </w:pPr>
          </w:p>
          <w:p w14:paraId="1260BDC5"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245CF334" w14:textId="77777777" w:rsidR="00A95405" w:rsidRPr="00E93B27" w:rsidRDefault="00A95405" w:rsidP="00A95405">
            <w:pPr>
              <w:spacing w:line="120" w:lineRule="exact"/>
              <w:rPr>
                <w:rFonts w:cs="Arial"/>
                <w:sz w:val="22"/>
                <w:szCs w:val="22"/>
              </w:rPr>
            </w:pPr>
          </w:p>
          <w:p w14:paraId="1CEAD40E"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440" w:type="dxa"/>
            <w:gridSpan w:val="6"/>
            <w:tcBorders>
              <w:top w:val="nil"/>
              <w:left w:val="nil"/>
              <w:bottom w:val="nil"/>
              <w:right w:val="nil"/>
            </w:tcBorders>
          </w:tcPr>
          <w:p w14:paraId="77D5DF78" w14:textId="77777777" w:rsidR="00A95405" w:rsidRPr="00E93B27" w:rsidRDefault="00A95405" w:rsidP="00A95405">
            <w:pPr>
              <w:spacing w:line="120" w:lineRule="exact"/>
              <w:rPr>
                <w:rFonts w:cs="Arial"/>
                <w:sz w:val="22"/>
                <w:szCs w:val="22"/>
              </w:rPr>
            </w:pPr>
          </w:p>
          <w:p w14:paraId="62EAFC3F" w14:textId="77777777" w:rsidR="00A95405" w:rsidRPr="00E93B27" w:rsidRDefault="00A95405"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tcBorders>
              <w:top w:val="nil"/>
              <w:left w:val="nil"/>
              <w:bottom w:val="nil"/>
              <w:right w:val="nil"/>
            </w:tcBorders>
          </w:tcPr>
          <w:p w14:paraId="6BDBEE40" w14:textId="77777777" w:rsidR="00A95405" w:rsidRPr="00E93B27" w:rsidRDefault="00A95405" w:rsidP="00A95405">
            <w:pPr>
              <w:spacing w:line="120" w:lineRule="exact"/>
              <w:rPr>
                <w:rFonts w:cs="Arial"/>
                <w:sz w:val="22"/>
                <w:szCs w:val="22"/>
              </w:rPr>
            </w:pPr>
          </w:p>
          <w:p w14:paraId="6F5006A2" w14:textId="77777777" w:rsidR="00A95405" w:rsidRPr="00E93B27" w:rsidRDefault="00FA36B2"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A95405" w:rsidRPr="00E93B27" w14:paraId="2A64BEF0" w14:textId="77777777" w:rsidTr="00823D2A">
        <w:tc>
          <w:tcPr>
            <w:tcW w:w="720" w:type="dxa"/>
            <w:tcBorders>
              <w:top w:val="nil"/>
              <w:left w:val="nil"/>
              <w:bottom w:val="nil"/>
              <w:right w:val="nil"/>
            </w:tcBorders>
          </w:tcPr>
          <w:p w14:paraId="70221CF9" w14:textId="77777777" w:rsidR="00A95405" w:rsidRPr="00E93B27" w:rsidRDefault="00A95405">
            <w:pPr>
              <w:spacing w:line="120" w:lineRule="exact"/>
              <w:rPr>
                <w:rFonts w:cs="Arial"/>
                <w:sz w:val="22"/>
                <w:szCs w:val="22"/>
              </w:rPr>
            </w:pPr>
          </w:p>
          <w:p w14:paraId="67BE7C5C" w14:textId="77777777" w:rsidR="00A95405" w:rsidRPr="00E93B27" w:rsidRDefault="00A95405">
            <w:pPr>
              <w:spacing w:line="120" w:lineRule="exact"/>
              <w:rPr>
                <w:rFonts w:cs="Arial"/>
                <w:sz w:val="22"/>
                <w:szCs w:val="22"/>
              </w:rPr>
            </w:pPr>
          </w:p>
        </w:tc>
        <w:tc>
          <w:tcPr>
            <w:tcW w:w="10710" w:type="dxa"/>
            <w:gridSpan w:val="25"/>
            <w:tcBorders>
              <w:top w:val="nil"/>
              <w:left w:val="nil"/>
              <w:bottom w:val="nil"/>
              <w:right w:val="nil"/>
            </w:tcBorders>
          </w:tcPr>
          <w:p w14:paraId="11B5B1A9" w14:textId="77777777" w:rsidR="00AF26DC" w:rsidRPr="00E93B27" w:rsidRDefault="00AF26DC"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Discussion:</w:t>
            </w:r>
          </w:p>
          <w:p w14:paraId="026D6AE1" w14:textId="77777777" w:rsidR="00AF26DC" w:rsidRDefault="00AF26DC"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p>
          <w:p w14:paraId="3AA9DBFB" w14:textId="77777777" w:rsidR="00F9276C" w:rsidRPr="00F9276C" w:rsidRDefault="00F9276C" w:rsidP="00FA1A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F9276C">
              <w:rPr>
                <w:rFonts w:cs="Arial"/>
                <w:b/>
                <w:sz w:val="22"/>
                <w:szCs w:val="22"/>
              </w:rPr>
              <w:t>(a</w:t>
            </w:r>
            <w:r w:rsidR="00B11940">
              <w:rPr>
                <w:rFonts w:cs="Arial"/>
                <w:b/>
                <w:sz w:val="22"/>
                <w:szCs w:val="22"/>
              </w:rPr>
              <w:t xml:space="preserve">) </w:t>
            </w:r>
            <w:r w:rsidRPr="00F9276C">
              <w:rPr>
                <w:rFonts w:cs="Arial"/>
                <w:b/>
                <w:sz w:val="22"/>
                <w:szCs w:val="22"/>
              </w:rPr>
              <w:t>Less than Significant Impa</w:t>
            </w:r>
            <w:r w:rsidR="0035760F">
              <w:rPr>
                <w:rFonts w:cs="Arial"/>
                <w:b/>
                <w:sz w:val="22"/>
                <w:szCs w:val="22"/>
              </w:rPr>
              <w:t>ct</w:t>
            </w:r>
            <w:r w:rsidRPr="00F9276C">
              <w:rPr>
                <w:rFonts w:cs="Arial"/>
                <w:b/>
                <w:sz w:val="22"/>
                <w:szCs w:val="22"/>
              </w:rPr>
              <w:t>.</w:t>
            </w:r>
            <w:r w:rsidRPr="00F9276C">
              <w:rPr>
                <w:rFonts w:cs="Arial"/>
                <w:sz w:val="22"/>
                <w:szCs w:val="22"/>
              </w:rPr>
              <w:t xml:space="preserve">  </w:t>
            </w:r>
            <w:r w:rsidR="0035760F">
              <w:rPr>
                <w:rFonts w:cs="Arial"/>
                <w:sz w:val="22"/>
                <w:szCs w:val="22"/>
              </w:rPr>
              <w:t xml:space="preserve">The proposed project would have temporary impacts related to construction that would be required to comply with various ordinance as it relates to time or operation.  In addition, there few residences in the area that could be impacted due to the terrain of the area obstructing the travel of sound.  Therefore, this impact is considered less than significant. </w:t>
            </w:r>
          </w:p>
          <w:p w14:paraId="21690667" w14:textId="77777777" w:rsidR="00F9276C" w:rsidRDefault="00F9276C" w:rsidP="00FA1AA7">
            <w:pPr>
              <w:jc w:val="both"/>
            </w:pPr>
          </w:p>
          <w:p w14:paraId="55275C35" w14:textId="77777777" w:rsidR="00F9276C" w:rsidRDefault="00F9276C" w:rsidP="00FA1AA7">
            <w:pPr>
              <w:ind w:right="617"/>
              <w:jc w:val="both"/>
            </w:pPr>
            <w:r w:rsidRPr="0058071A">
              <w:rPr>
                <w:b/>
                <w:sz w:val="22"/>
                <w:szCs w:val="22"/>
              </w:rPr>
              <w:t>(b)  Less than Significant Impact.</w:t>
            </w:r>
            <w:r w:rsidRPr="0058071A">
              <w:rPr>
                <w:sz w:val="22"/>
                <w:szCs w:val="22"/>
              </w:rPr>
              <w:t xml:space="preserve">  </w:t>
            </w:r>
            <w:r w:rsidR="0035760F">
              <w:rPr>
                <w:rFonts w:cs="Arial"/>
                <w:sz w:val="22"/>
                <w:szCs w:val="22"/>
              </w:rPr>
              <w:t>The proposed project would have temporary impacts related to construction that would be required to comply with various ordinance as it relates to time or operation.  In addition, there few residences in the area that could be impacted due to the terrain of the area obstructing the travel of sound.  Therefore, this impact is considered less than significant.</w:t>
            </w:r>
          </w:p>
          <w:p w14:paraId="62093F55" w14:textId="77777777" w:rsidR="00F9276C" w:rsidRPr="00F9276C" w:rsidRDefault="00F9276C" w:rsidP="00FA1AA7">
            <w:pPr>
              <w:jc w:val="both"/>
            </w:pPr>
          </w:p>
          <w:p w14:paraId="17CF972B" w14:textId="77777777" w:rsidR="00F9276C" w:rsidRPr="00F9276C" w:rsidRDefault="00F9276C" w:rsidP="00FA1A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(c</w:t>
            </w:r>
            <w:r w:rsidRPr="00E93B27">
              <w:rPr>
                <w:rFonts w:cs="Arial"/>
                <w:b/>
                <w:sz w:val="22"/>
                <w:szCs w:val="22"/>
              </w:rPr>
              <w:t xml:space="preserve"> - </w:t>
            </w:r>
            <w:r>
              <w:rPr>
                <w:rFonts w:cs="Arial"/>
                <w:b/>
                <w:sz w:val="22"/>
                <w:szCs w:val="22"/>
              </w:rPr>
              <w:t>d</w:t>
            </w:r>
            <w:r w:rsidRPr="00E93B27">
              <w:rPr>
                <w:rFonts w:cs="Arial"/>
                <w:b/>
                <w:sz w:val="22"/>
                <w:szCs w:val="22"/>
              </w:rPr>
              <w:t>)</w:t>
            </w:r>
            <w:r w:rsidRPr="00E93B27">
              <w:rPr>
                <w:rFonts w:cs="Arial"/>
                <w:sz w:val="22"/>
                <w:szCs w:val="22"/>
              </w:rPr>
              <w:t xml:space="preserve"> </w:t>
            </w:r>
            <w:r>
              <w:rPr>
                <w:rFonts w:cs="Arial"/>
                <w:b/>
                <w:sz w:val="22"/>
                <w:szCs w:val="22"/>
              </w:rPr>
              <w:t>Less than Significant Impa</w:t>
            </w:r>
            <w:r w:rsidR="0035760F">
              <w:rPr>
                <w:rFonts w:cs="Arial"/>
                <w:b/>
                <w:sz w:val="22"/>
                <w:szCs w:val="22"/>
              </w:rPr>
              <w:t>ct</w:t>
            </w:r>
            <w:r>
              <w:rPr>
                <w:rFonts w:cs="Arial"/>
                <w:b/>
                <w:sz w:val="22"/>
                <w:szCs w:val="22"/>
              </w:rPr>
              <w:t>.</w:t>
            </w:r>
            <w:r>
              <w:rPr>
                <w:rFonts w:cs="Arial"/>
                <w:sz w:val="22"/>
                <w:szCs w:val="22"/>
              </w:rPr>
              <w:t xml:space="preserve">  </w:t>
            </w:r>
            <w:r w:rsidR="0035760F">
              <w:rPr>
                <w:rFonts w:cs="Arial"/>
                <w:sz w:val="22"/>
                <w:szCs w:val="22"/>
              </w:rPr>
              <w:t>The proposed project would have temporary impacts related to construction that would be required to comply with various ordinance as it relates to time or operation.  In addition, there few residences in the area that could be impacted due to the terrain of the area obstructing the travel of sound.  Therefore, this impact is considered less than significant.</w:t>
            </w:r>
          </w:p>
          <w:p w14:paraId="11E706B2" w14:textId="77777777" w:rsidR="00F9276C" w:rsidRPr="00E93B27" w:rsidRDefault="00F9276C" w:rsidP="00FA1A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66F8855F" w14:textId="77777777" w:rsidR="00F9276C" w:rsidRPr="00E93B27" w:rsidRDefault="00F9276C" w:rsidP="00FA1A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w:t>
            </w:r>
            <w:r>
              <w:rPr>
                <w:rFonts w:cs="Arial"/>
                <w:b/>
                <w:sz w:val="22"/>
                <w:szCs w:val="22"/>
              </w:rPr>
              <w:t xml:space="preserve">e - </w:t>
            </w:r>
            <w:r w:rsidRPr="00E93B27">
              <w:rPr>
                <w:rFonts w:cs="Arial"/>
                <w:b/>
                <w:sz w:val="22"/>
                <w:szCs w:val="22"/>
              </w:rPr>
              <w:t>f)</w:t>
            </w:r>
            <w:r w:rsidRPr="00E93B27">
              <w:rPr>
                <w:rFonts w:cs="Arial"/>
                <w:sz w:val="22"/>
                <w:szCs w:val="22"/>
              </w:rPr>
              <w:t xml:space="preserve"> </w:t>
            </w:r>
            <w:r w:rsidRPr="009E65C9">
              <w:rPr>
                <w:rFonts w:cs="Arial"/>
                <w:b/>
                <w:sz w:val="22"/>
                <w:szCs w:val="22"/>
              </w:rPr>
              <w:t>No Impact.</w:t>
            </w:r>
            <w:r w:rsidRPr="009E65C9">
              <w:rPr>
                <w:rFonts w:cs="Arial"/>
                <w:b/>
                <w:bCs/>
                <w:sz w:val="22"/>
                <w:szCs w:val="22"/>
              </w:rPr>
              <w:t xml:space="preserve">  </w:t>
            </w:r>
            <w:r>
              <w:rPr>
                <w:rFonts w:cs="Arial"/>
                <w:bCs/>
                <w:sz w:val="22"/>
                <w:szCs w:val="22"/>
              </w:rPr>
              <w:t>This project is not within proximity to an airstrip or airport.  It is not within an airport/airspace overlay district.  There will be impacts as a result.</w:t>
            </w:r>
          </w:p>
          <w:p w14:paraId="67217BE1" w14:textId="77777777" w:rsidR="00F9276C" w:rsidRDefault="00F9276C" w:rsidP="00FA1AA7">
            <w:pPr>
              <w:spacing w:line="120" w:lineRule="exact"/>
              <w:jc w:val="both"/>
              <w:rPr>
                <w:rFonts w:cs="Arial"/>
                <w:sz w:val="22"/>
                <w:szCs w:val="22"/>
              </w:rPr>
            </w:pPr>
          </w:p>
          <w:p w14:paraId="0A9A55EF" w14:textId="77777777" w:rsidR="00F9276C" w:rsidRPr="00E93B27" w:rsidRDefault="00F9276C" w:rsidP="00FA1A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p>
          <w:p w14:paraId="5DDF7A94"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bCs/>
                <w:sz w:val="22"/>
                <w:szCs w:val="22"/>
              </w:rPr>
            </w:pPr>
            <w:r w:rsidRPr="00E93B27">
              <w:rPr>
                <w:rFonts w:cs="Arial"/>
                <w:b/>
                <w:bCs/>
                <w:sz w:val="22"/>
                <w:szCs w:val="22"/>
                <w:u w:val="single"/>
              </w:rPr>
              <w:t>General Discussion</w:t>
            </w:r>
          </w:p>
          <w:p w14:paraId="616E67EA"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Cs/>
                <w:sz w:val="22"/>
                <w:szCs w:val="22"/>
              </w:rPr>
              <w:t xml:space="preserve">The Noise Element of the Madera County General Plan (Policy 7.A.5) provides that noise which will be created by new non-transportation noise sources shall be mitigated so as not to exceed the Noise Element noise level standards on lands designated for noise-sensitive uses.  However, this policy does not apply to noise levels associated with agricultural operations.  All the surrounding properties, while include some residential units, are </w:t>
            </w:r>
            <w:proofErr w:type="gramStart"/>
            <w:r w:rsidRPr="00E93B27">
              <w:rPr>
                <w:rFonts w:cs="Arial"/>
                <w:bCs/>
                <w:sz w:val="22"/>
                <w:szCs w:val="22"/>
              </w:rPr>
              <w:t>designated</w:t>
            </w:r>
            <w:proofErr w:type="gramEnd"/>
            <w:r w:rsidRPr="00E93B27">
              <w:rPr>
                <w:rFonts w:cs="Arial"/>
                <w:bCs/>
                <w:sz w:val="22"/>
                <w:szCs w:val="22"/>
              </w:rPr>
              <w:t xml:space="preserve"> and zoned for agricultural uses.  This impact is therefore considered less than significant.</w:t>
            </w:r>
          </w:p>
          <w:p w14:paraId="63956847"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5CE57B0"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Construction noise typically occurs intermittently and varies depending upon the nature or phase of construction (e.g. demolition/land clearing, grading and excavation, erection).  The United States Environmental Protection Agency has found that the average noise levels associated with construction activities typically range from approximately 76 dBA to 84 dBA </w:t>
            </w:r>
            <w:proofErr w:type="spellStart"/>
            <w:r w:rsidRPr="00E93B27">
              <w:rPr>
                <w:rFonts w:cs="Arial"/>
                <w:sz w:val="22"/>
                <w:szCs w:val="22"/>
              </w:rPr>
              <w:t>Leq</w:t>
            </w:r>
            <w:proofErr w:type="spellEnd"/>
            <w:r w:rsidRPr="00E93B27">
              <w:rPr>
                <w:rFonts w:cs="Arial"/>
                <w:sz w:val="22"/>
                <w:szCs w:val="22"/>
              </w:rPr>
              <w:t>, with intermittent individual equipment noise levels ranging from approximately 75 dBA to more than 88 dBA for brief periods.</w:t>
            </w:r>
          </w:p>
          <w:p w14:paraId="0806EA5C"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0C5982CC"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u w:val="single"/>
              </w:rPr>
              <w:t>Short Term Noise</w:t>
            </w:r>
          </w:p>
          <w:p w14:paraId="60FB8880"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CB07FC7" w14:textId="77777777" w:rsidR="00B35AC5"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Noise from localized point sources (such as construction sites) typically decreases by approximately 6 dBA with each doubling of distance from source to receptor.  Given the noise attenuation rate and assuming no noise shielding from either natural or human-made features (e.g. trees, buildings, fences), outdoor receptors within approximately 400 feet of construction site could experience maximum noise </w:t>
            </w:r>
            <w:r w:rsidRPr="00E93B27">
              <w:rPr>
                <w:rFonts w:cs="Arial"/>
                <w:sz w:val="22"/>
                <w:szCs w:val="22"/>
              </w:rPr>
              <w:lastRenderedPageBreak/>
              <w:t xml:space="preserve">levels of greater than 70 dBA when onsite construction-related noise levels exceed approximately 89 dBA at the project site boundary.  Construction activities that occur during the more noise-sensitive eighteen hours could result in increased levels of annoyance and sleep disruption for occupants of nearby existing residential dwellings.  As a result, noise-generating construction activities would be considered to have a potentially significant short-term impact.  </w:t>
            </w:r>
            <w:proofErr w:type="gramStart"/>
            <w:r w:rsidRPr="00E93B27">
              <w:rPr>
                <w:rFonts w:cs="Arial"/>
                <w:sz w:val="22"/>
                <w:szCs w:val="22"/>
              </w:rPr>
              <w:t>However</w:t>
            </w:r>
            <w:proofErr w:type="gramEnd"/>
            <w:r w:rsidRPr="00E93B27">
              <w:rPr>
                <w:rFonts w:cs="Arial"/>
                <w:sz w:val="22"/>
                <w:szCs w:val="22"/>
              </w:rPr>
              <w:t xml:space="preserve"> with implementation of mitigation measures, this impact would be considered less than significant.</w:t>
            </w:r>
          </w:p>
          <w:p w14:paraId="0A22B0A4"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6FDF31A8"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u w:val="single"/>
              </w:rPr>
              <w:t>Long Term Noise</w:t>
            </w:r>
          </w:p>
          <w:p w14:paraId="6080EF11"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D6054E3"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Mechanical building equipment (e.g. heating, ventilation and air conditioning systems, and boilers), associated with the proposed structures, could generate noise levels of approximately 90 dBA at 3 feet from the source.  However, such mechanical equipment systems are typically shielded from direct public exposure and usually housed on rooftops, within equipment rooms, or within exterior enclosures.</w:t>
            </w:r>
          </w:p>
          <w:p w14:paraId="03A57005" w14:textId="77777777" w:rsidR="00A95405" w:rsidRPr="00E93B27"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CC72456" w14:textId="77777777" w:rsidR="00A95405" w:rsidRDefault="00A9540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Landscape maintenance equipment, such as leaf blowers and gasoline powered mowers</w:t>
            </w:r>
            <w:r w:rsidRPr="008B7E8F">
              <w:rPr>
                <w:rFonts w:cs="Arial"/>
                <w:sz w:val="22"/>
                <w:szCs w:val="22"/>
              </w:rPr>
              <w:t>, could result in intermittent noise levels that range from approximately 80 to 100 dBA at 3 feet, respectively.  Based on an equipment noise level of 100 dBA, landscape maintenance equipment (assuming a noise attenuation rate of 6 dBA per doubling o</w:t>
            </w:r>
            <w:r w:rsidRPr="00E93B27">
              <w:rPr>
                <w:rFonts w:cs="Arial"/>
                <w:sz w:val="22"/>
                <w:szCs w:val="22"/>
              </w:rPr>
              <w:t xml:space="preserve">f distance from the source) may result in exterior noise levels of approximately 75 dBA at 50 feet.  </w:t>
            </w:r>
          </w:p>
          <w:p w14:paraId="7ECA041B" w14:textId="77777777" w:rsidR="005C0377" w:rsidRDefault="005C037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70C6C3B" w14:textId="77777777" w:rsidR="00A95405" w:rsidRPr="00E93B27" w:rsidRDefault="00A95405" w:rsidP="00354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22A0E6FB" w14:textId="77777777" w:rsidR="00840DCB" w:rsidRPr="00E93B27" w:rsidRDefault="00840DCB" w:rsidP="00840DCB">
            <w:pPr>
              <w:jc w:val="center"/>
              <w:rPr>
                <w:rFonts w:cs="Arial"/>
                <w:sz w:val="22"/>
                <w:szCs w:val="22"/>
              </w:rPr>
            </w:pPr>
            <w:r w:rsidRPr="00E93B27">
              <w:rPr>
                <w:rFonts w:cs="Arial"/>
                <w:sz w:val="22"/>
                <w:szCs w:val="22"/>
              </w:rPr>
              <w:t>MAXIMUM ALLOWABLE NOISE EXPOSURE FOR</w:t>
            </w:r>
          </w:p>
          <w:p w14:paraId="11C9F2F8" w14:textId="77777777" w:rsidR="00840DCB" w:rsidRPr="00E93B27" w:rsidRDefault="00840DCB" w:rsidP="00840DCB">
            <w:pPr>
              <w:jc w:val="center"/>
              <w:rPr>
                <w:rFonts w:cs="Arial"/>
                <w:sz w:val="22"/>
                <w:szCs w:val="22"/>
              </w:rPr>
            </w:pPr>
            <w:r w:rsidRPr="00E93B27">
              <w:rPr>
                <w:rFonts w:cs="Arial"/>
                <w:sz w:val="22"/>
                <w:szCs w:val="22"/>
              </w:rPr>
              <w:t>NON-TRANSPORTATION NOISE SOURCES*</w:t>
            </w:r>
          </w:p>
          <w:p w14:paraId="0B7AC806" w14:textId="77777777" w:rsidR="00840DCB" w:rsidRPr="00E93B27" w:rsidRDefault="00840DCB" w:rsidP="00840DCB">
            <w:pPr>
              <w:rPr>
                <w:rFonts w:cs="Arial"/>
                <w:sz w:val="22"/>
                <w:szCs w:val="22"/>
              </w:rPr>
            </w:pPr>
          </w:p>
          <w:tbl>
            <w:tblPr>
              <w:tblStyle w:val="TableGrid"/>
              <w:tblW w:w="0" w:type="auto"/>
              <w:tblInd w:w="507" w:type="dxa"/>
              <w:tblLayout w:type="fixed"/>
              <w:tblLook w:val="01E0" w:firstRow="1" w:lastRow="1" w:firstColumn="1" w:lastColumn="1" w:noHBand="0" w:noVBand="0"/>
            </w:tblPr>
            <w:tblGrid>
              <w:gridCol w:w="1430"/>
              <w:gridCol w:w="691"/>
              <w:gridCol w:w="1362"/>
              <w:gridCol w:w="1430"/>
              <w:gridCol w:w="1261"/>
              <w:gridCol w:w="1261"/>
              <w:gridCol w:w="1421"/>
            </w:tblGrid>
            <w:tr w:rsidR="00840DCB" w:rsidRPr="00E93B27" w14:paraId="593660E1" w14:textId="77777777" w:rsidTr="00840DCB">
              <w:tc>
                <w:tcPr>
                  <w:tcW w:w="1430" w:type="dxa"/>
                </w:tcPr>
                <w:p w14:paraId="00583CF0" w14:textId="77777777" w:rsidR="00840DCB" w:rsidRPr="00E93B27" w:rsidRDefault="00840DCB" w:rsidP="003F1832">
                  <w:pPr>
                    <w:rPr>
                      <w:rFonts w:cs="Arial"/>
                      <w:sz w:val="22"/>
                      <w:szCs w:val="22"/>
                    </w:rPr>
                  </w:pPr>
                </w:p>
              </w:tc>
              <w:tc>
                <w:tcPr>
                  <w:tcW w:w="691" w:type="dxa"/>
                </w:tcPr>
                <w:p w14:paraId="542683DA" w14:textId="77777777" w:rsidR="00840DCB" w:rsidRPr="00E93B27" w:rsidRDefault="00840DCB" w:rsidP="003F1832">
                  <w:pPr>
                    <w:rPr>
                      <w:rFonts w:cs="Arial"/>
                      <w:sz w:val="22"/>
                      <w:szCs w:val="22"/>
                    </w:rPr>
                  </w:pPr>
                </w:p>
              </w:tc>
              <w:tc>
                <w:tcPr>
                  <w:tcW w:w="1362" w:type="dxa"/>
                </w:tcPr>
                <w:p w14:paraId="649D12AB" w14:textId="77777777" w:rsidR="00840DCB" w:rsidRPr="00E93B27" w:rsidRDefault="00840DCB" w:rsidP="003F1832">
                  <w:pPr>
                    <w:jc w:val="center"/>
                    <w:rPr>
                      <w:rFonts w:cs="Arial"/>
                      <w:sz w:val="22"/>
                      <w:szCs w:val="22"/>
                    </w:rPr>
                  </w:pPr>
                  <w:r w:rsidRPr="00E93B27">
                    <w:rPr>
                      <w:rFonts w:cs="Arial"/>
                      <w:sz w:val="22"/>
                      <w:szCs w:val="22"/>
                    </w:rPr>
                    <w:t>Residential</w:t>
                  </w:r>
                </w:p>
              </w:tc>
              <w:tc>
                <w:tcPr>
                  <w:tcW w:w="1430" w:type="dxa"/>
                </w:tcPr>
                <w:p w14:paraId="78E2157D" w14:textId="77777777" w:rsidR="00840DCB" w:rsidRPr="00E93B27" w:rsidRDefault="00840DCB" w:rsidP="003F1832">
                  <w:pPr>
                    <w:jc w:val="center"/>
                    <w:rPr>
                      <w:rFonts w:cs="Arial"/>
                      <w:sz w:val="22"/>
                      <w:szCs w:val="22"/>
                    </w:rPr>
                  </w:pPr>
                  <w:r w:rsidRPr="00E93B27">
                    <w:rPr>
                      <w:rFonts w:cs="Arial"/>
                      <w:sz w:val="22"/>
                      <w:szCs w:val="22"/>
                    </w:rPr>
                    <w:t>Commercial</w:t>
                  </w:r>
                </w:p>
              </w:tc>
              <w:tc>
                <w:tcPr>
                  <w:tcW w:w="1261" w:type="dxa"/>
                </w:tcPr>
                <w:p w14:paraId="145F67C8" w14:textId="77777777" w:rsidR="00840DCB" w:rsidRPr="00E93B27" w:rsidRDefault="00840DCB" w:rsidP="003F1832">
                  <w:pPr>
                    <w:jc w:val="center"/>
                    <w:rPr>
                      <w:rFonts w:cs="Arial"/>
                      <w:sz w:val="22"/>
                      <w:szCs w:val="22"/>
                    </w:rPr>
                  </w:pPr>
                  <w:r w:rsidRPr="00E93B27">
                    <w:rPr>
                      <w:rFonts w:cs="Arial"/>
                      <w:sz w:val="22"/>
                      <w:szCs w:val="22"/>
                    </w:rPr>
                    <w:t>Industrial (L)</w:t>
                  </w:r>
                </w:p>
              </w:tc>
              <w:tc>
                <w:tcPr>
                  <w:tcW w:w="1261" w:type="dxa"/>
                </w:tcPr>
                <w:p w14:paraId="2B1D1170" w14:textId="77777777" w:rsidR="00840DCB" w:rsidRPr="00E93B27" w:rsidRDefault="00840DCB" w:rsidP="003F1832">
                  <w:pPr>
                    <w:jc w:val="center"/>
                    <w:rPr>
                      <w:rFonts w:cs="Arial"/>
                      <w:sz w:val="22"/>
                      <w:szCs w:val="22"/>
                    </w:rPr>
                  </w:pPr>
                  <w:r w:rsidRPr="00E93B27">
                    <w:rPr>
                      <w:rFonts w:cs="Arial"/>
                      <w:sz w:val="22"/>
                      <w:szCs w:val="22"/>
                    </w:rPr>
                    <w:t>Industrial (H)</w:t>
                  </w:r>
                </w:p>
              </w:tc>
              <w:tc>
                <w:tcPr>
                  <w:tcW w:w="1421" w:type="dxa"/>
                </w:tcPr>
                <w:p w14:paraId="1532CEDB" w14:textId="77777777" w:rsidR="00840DCB" w:rsidRPr="00E93B27" w:rsidRDefault="00840DCB" w:rsidP="003F1832">
                  <w:pPr>
                    <w:jc w:val="center"/>
                    <w:rPr>
                      <w:rFonts w:cs="Arial"/>
                      <w:sz w:val="22"/>
                      <w:szCs w:val="22"/>
                    </w:rPr>
                  </w:pPr>
                  <w:r w:rsidRPr="00E93B27">
                    <w:rPr>
                      <w:rFonts w:cs="Arial"/>
                      <w:sz w:val="22"/>
                      <w:szCs w:val="22"/>
                    </w:rPr>
                    <w:t>Agricultural</w:t>
                  </w:r>
                </w:p>
              </w:tc>
            </w:tr>
            <w:tr w:rsidR="00840DCB" w:rsidRPr="00E93B27" w14:paraId="2EB11F89" w14:textId="77777777" w:rsidTr="00840DCB">
              <w:tc>
                <w:tcPr>
                  <w:tcW w:w="1430" w:type="dxa"/>
                  <w:vMerge w:val="restart"/>
                </w:tcPr>
                <w:p w14:paraId="162F6FDB" w14:textId="77777777" w:rsidR="00840DCB" w:rsidRPr="00E93B27" w:rsidRDefault="00840DCB" w:rsidP="003F1832">
                  <w:pPr>
                    <w:jc w:val="center"/>
                    <w:rPr>
                      <w:rFonts w:cs="Arial"/>
                      <w:sz w:val="22"/>
                      <w:szCs w:val="22"/>
                    </w:rPr>
                  </w:pPr>
                  <w:r w:rsidRPr="00E93B27">
                    <w:rPr>
                      <w:rFonts w:cs="Arial"/>
                      <w:sz w:val="22"/>
                      <w:szCs w:val="22"/>
                    </w:rPr>
                    <w:t>Residential</w:t>
                  </w:r>
                </w:p>
              </w:tc>
              <w:tc>
                <w:tcPr>
                  <w:tcW w:w="691" w:type="dxa"/>
                </w:tcPr>
                <w:p w14:paraId="34E2EF6A" w14:textId="77777777" w:rsidR="00840DCB" w:rsidRPr="00E93B27" w:rsidRDefault="00840DCB" w:rsidP="003F1832">
                  <w:pPr>
                    <w:rPr>
                      <w:rFonts w:cs="Arial"/>
                      <w:sz w:val="22"/>
                      <w:szCs w:val="22"/>
                    </w:rPr>
                  </w:pPr>
                  <w:r w:rsidRPr="00E93B27">
                    <w:rPr>
                      <w:rFonts w:cs="Arial"/>
                      <w:sz w:val="22"/>
                      <w:szCs w:val="22"/>
                    </w:rPr>
                    <w:t>AM</w:t>
                  </w:r>
                </w:p>
              </w:tc>
              <w:tc>
                <w:tcPr>
                  <w:tcW w:w="1362" w:type="dxa"/>
                </w:tcPr>
                <w:p w14:paraId="01077A99" w14:textId="77777777" w:rsidR="00840DCB" w:rsidRPr="00E93B27" w:rsidRDefault="00840DCB" w:rsidP="003F1832">
                  <w:pPr>
                    <w:jc w:val="center"/>
                    <w:rPr>
                      <w:rFonts w:cs="Arial"/>
                      <w:sz w:val="22"/>
                      <w:szCs w:val="22"/>
                    </w:rPr>
                  </w:pPr>
                  <w:r w:rsidRPr="00E93B27">
                    <w:rPr>
                      <w:rFonts w:cs="Arial"/>
                      <w:sz w:val="22"/>
                      <w:szCs w:val="22"/>
                    </w:rPr>
                    <w:t>50</w:t>
                  </w:r>
                </w:p>
              </w:tc>
              <w:tc>
                <w:tcPr>
                  <w:tcW w:w="1430" w:type="dxa"/>
                </w:tcPr>
                <w:p w14:paraId="16F6DED4"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17CF3B0B"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0418D3AD" w14:textId="77777777" w:rsidR="00840DCB" w:rsidRPr="00E93B27" w:rsidRDefault="00840DCB" w:rsidP="003F1832">
                  <w:pPr>
                    <w:jc w:val="center"/>
                    <w:rPr>
                      <w:rFonts w:cs="Arial"/>
                      <w:sz w:val="22"/>
                      <w:szCs w:val="22"/>
                    </w:rPr>
                  </w:pPr>
                  <w:r w:rsidRPr="00E93B27">
                    <w:rPr>
                      <w:rFonts w:cs="Arial"/>
                      <w:sz w:val="22"/>
                      <w:szCs w:val="22"/>
                    </w:rPr>
                    <w:t>60</w:t>
                  </w:r>
                </w:p>
              </w:tc>
              <w:tc>
                <w:tcPr>
                  <w:tcW w:w="1421" w:type="dxa"/>
                </w:tcPr>
                <w:p w14:paraId="477D584B" w14:textId="77777777" w:rsidR="00840DCB" w:rsidRPr="00E93B27" w:rsidRDefault="00840DCB" w:rsidP="003F1832">
                  <w:pPr>
                    <w:jc w:val="center"/>
                    <w:rPr>
                      <w:rFonts w:cs="Arial"/>
                      <w:sz w:val="22"/>
                      <w:szCs w:val="22"/>
                    </w:rPr>
                  </w:pPr>
                  <w:r w:rsidRPr="00E93B27">
                    <w:rPr>
                      <w:rFonts w:cs="Arial"/>
                      <w:sz w:val="22"/>
                      <w:szCs w:val="22"/>
                    </w:rPr>
                    <w:t>60</w:t>
                  </w:r>
                </w:p>
              </w:tc>
            </w:tr>
            <w:tr w:rsidR="00840DCB" w:rsidRPr="00E93B27" w14:paraId="6F365F15" w14:textId="77777777" w:rsidTr="00840DCB">
              <w:tc>
                <w:tcPr>
                  <w:tcW w:w="1430" w:type="dxa"/>
                  <w:vMerge/>
                </w:tcPr>
                <w:p w14:paraId="5C138450" w14:textId="77777777" w:rsidR="00840DCB" w:rsidRPr="00E93B27" w:rsidRDefault="00840DCB" w:rsidP="003F1832">
                  <w:pPr>
                    <w:jc w:val="center"/>
                    <w:rPr>
                      <w:rFonts w:cs="Arial"/>
                      <w:sz w:val="22"/>
                      <w:szCs w:val="22"/>
                    </w:rPr>
                  </w:pPr>
                </w:p>
              </w:tc>
              <w:tc>
                <w:tcPr>
                  <w:tcW w:w="691" w:type="dxa"/>
                </w:tcPr>
                <w:p w14:paraId="73C7DE15" w14:textId="77777777" w:rsidR="00840DCB" w:rsidRPr="00E93B27" w:rsidRDefault="00840DCB" w:rsidP="003F1832">
                  <w:pPr>
                    <w:rPr>
                      <w:rFonts w:cs="Arial"/>
                      <w:sz w:val="22"/>
                      <w:szCs w:val="22"/>
                    </w:rPr>
                  </w:pPr>
                  <w:r w:rsidRPr="00E93B27">
                    <w:rPr>
                      <w:rFonts w:cs="Arial"/>
                      <w:sz w:val="22"/>
                      <w:szCs w:val="22"/>
                    </w:rPr>
                    <w:t>PM</w:t>
                  </w:r>
                </w:p>
              </w:tc>
              <w:tc>
                <w:tcPr>
                  <w:tcW w:w="1362" w:type="dxa"/>
                </w:tcPr>
                <w:p w14:paraId="559FB07B" w14:textId="77777777" w:rsidR="00840DCB" w:rsidRPr="00E93B27" w:rsidRDefault="00840DCB" w:rsidP="003F1832">
                  <w:pPr>
                    <w:jc w:val="center"/>
                    <w:rPr>
                      <w:rFonts w:cs="Arial"/>
                      <w:sz w:val="22"/>
                      <w:szCs w:val="22"/>
                    </w:rPr>
                  </w:pPr>
                  <w:r w:rsidRPr="00E93B27">
                    <w:rPr>
                      <w:rFonts w:cs="Arial"/>
                      <w:sz w:val="22"/>
                      <w:szCs w:val="22"/>
                    </w:rPr>
                    <w:t>45</w:t>
                  </w:r>
                </w:p>
              </w:tc>
              <w:tc>
                <w:tcPr>
                  <w:tcW w:w="1430" w:type="dxa"/>
                </w:tcPr>
                <w:p w14:paraId="6A424B67"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0C539DC4" w14:textId="77777777" w:rsidR="00840DCB" w:rsidRPr="00E93B27" w:rsidRDefault="00840DCB" w:rsidP="003F1832">
                  <w:pPr>
                    <w:jc w:val="center"/>
                    <w:rPr>
                      <w:rFonts w:cs="Arial"/>
                      <w:sz w:val="22"/>
                      <w:szCs w:val="22"/>
                    </w:rPr>
                  </w:pPr>
                  <w:r w:rsidRPr="00E93B27">
                    <w:rPr>
                      <w:rFonts w:cs="Arial"/>
                      <w:sz w:val="22"/>
                      <w:szCs w:val="22"/>
                    </w:rPr>
                    <w:t>50</w:t>
                  </w:r>
                </w:p>
              </w:tc>
              <w:tc>
                <w:tcPr>
                  <w:tcW w:w="1261" w:type="dxa"/>
                </w:tcPr>
                <w:p w14:paraId="7ED81887" w14:textId="77777777" w:rsidR="00840DCB" w:rsidRPr="00E93B27" w:rsidRDefault="00840DCB" w:rsidP="003F1832">
                  <w:pPr>
                    <w:jc w:val="center"/>
                    <w:rPr>
                      <w:rFonts w:cs="Arial"/>
                      <w:sz w:val="22"/>
                      <w:szCs w:val="22"/>
                    </w:rPr>
                  </w:pPr>
                  <w:r w:rsidRPr="00E93B27">
                    <w:rPr>
                      <w:rFonts w:cs="Arial"/>
                      <w:sz w:val="22"/>
                      <w:szCs w:val="22"/>
                    </w:rPr>
                    <w:t>55</w:t>
                  </w:r>
                </w:p>
              </w:tc>
              <w:tc>
                <w:tcPr>
                  <w:tcW w:w="1421" w:type="dxa"/>
                </w:tcPr>
                <w:p w14:paraId="4331F951" w14:textId="77777777" w:rsidR="00840DCB" w:rsidRPr="00E93B27" w:rsidRDefault="00840DCB" w:rsidP="003F1832">
                  <w:pPr>
                    <w:jc w:val="center"/>
                    <w:rPr>
                      <w:rFonts w:cs="Arial"/>
                      <w:sz w:val="22"/>
                      <w:szCs w:val="22"/>
                    </w:rPr>
                  </w:pPr>
                  <w:r w:rsidRPr="00E93B27">
                    <w:rPr>
                      <w:rFonts w:cs="Arial"/>
                      <w:sz w:val="22"/>
                      <w:szCs w:val="22"/>
                    </w:rPr>
                    <w:t>55</w:t>
                  </w:r>
                </w:p>
              </w:tc>
            </w:tr>
            <w:tr w:rsidR="00840DCB" w:rsidRPr="00E93B27" w14:paraId="5E99B541" w14:textId="77777777" w:rsidTr="00840DCB">
              <w:tc>
                <w:tcPr>
                  <w:tcW w:w="1430" w:type="dxa"/>
                  <w:vMerge w:val="restart"/>
                </w:tcPr>
                <w:p w14:paraId="13EA8D7C" w14:textId="77777777" w:rsidR="00840DCB" w:rsidRPr="00E93B27" w:rsidRDefault="00840DCB" w:rsidP="003F1832">
                  <w:pPr>
                    <w:jc w:val="center"/>
                    <w:rPr>
                      <w:rFonts w:cs="Arial"/>
                      <w:sz w:val="22"/>
                      <w:szCs w:val="22"/>
                    </w:rPr>
                  </w:pPr>
                  <w:r w:rsidRPr="00E93B27">
                    <w:rPr>
                      <w:rFonts w:cs="Arial"/>
                      <w:sz w:val="22"/>
                      <w:szCs w:val="22"/>
                    </w:rPr>
                    <w:t>Commercial</w:t>
                  </w:r>
                </w:p>
              </w:tc>
              <w:tc>
                <w:tcPr>
                  <w:tcW w:w="691" w:type="dxa"/>
                </w:tcPr>
                <w:p w14:paraId="28429468" w14:textId="77777777" w:rsidR="00840DCB" w:rsidRPr="00E93B27" w:rsidRDefault="00840DCB" w:rsidP="003F1832">
                  <w:pPr>
                    <w:rPr>
                      <w:rFonts w:cs="Arial"/>
                      <w:sz w:val="22"/>
                      <w:szCs w:val="22"/>
                    </w:rPr>
                  </w:pPr>
                  <w:r w:rsidRPr="00E93B27">
                    <w:rPr>
                      <w:rFonts w:cs="Arial"/>
                      <w:sz w:val="22"/>
                      <w:szCs w:val="22"/>
                    </w:rPr>
                    <w:t>AM</w:t>
                  </w:r>
                </w:p>
              </w:tc>
              <w:tc>
                <w:tcPr>
                  <w:tcW w:w="1362" w:type="dxa"/>
                </w:tcPr>
                <w:p w14:paraId="1D4422C4" w14:textId="77777777" w:rsidR="00840DCB" w:rsidRPr="00E93B27" w:rsidRDefault="00840DCB" w:rsidP="003F1832">
                  <w:pPr>
                    <w:jc w:val="center"/>
                    <w:rPr>
                      <w:rFonts w:cs="Arial"/>
                      <w:sz w:val="22"/>
                      <w:szCs w:val="22"/>
                    </w:rPr>
                  </w:pPr>
                  <w:r w:rsidRPr="00E93B27">
                    <w:rPr>
                      <w:rFonts w:cs="Arial"/>
                      <w:sz w:val="22"/>
                      <w:szCs w:val="22"/>
                    </w:rPr>
                    <w:t>60</w:t>
                  </w:r>
                </w:p>
              </w:tc>
              <w:tc>
                <w:tcPr>
                  <w:tcW w:w="1430" w:type="dxa"/>
                </w:tcPr>
                <w:p w14:paraId="59F66988"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5D3B6650"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4AD0F815" w14:textId="77777777" w:rsidR="00840DCB" w:rsidRPr="00E93B27" w:rsidRDefault="00840DCB" w:rsidP="003F1832">
                  <w:pPr>
                    <w:jc w:val="center"/>
                    <w:rPr>
                      <w:rFonts w:cs="Arial"/>
                      <w:sz w:val="22"/>
                      <w:szCs w:val="22"/>
                    </w:rPr>
                  </w:pPr>
                  <w:r w:rsidRPr="00E93B27">
                    <w:rPr>
                      <w:rFonts w:cs="Arial"/>
                      <w:sz w:val="22"/>
                      <w:szCs w:val="22"/>
                    </w:rPr>
                    <w:t>65</w:t>
                  </w:r>
                </w:p>
              </w:tc>
              <w:tc>
                <w:tcPr>
                  <w:tcW w:w="1421" w:type="dxa"/>
                </w:tcPr>
                <w:p w14:paraId="4DCA227B" w14:textId="77777777" w:rsidR="00840DCB" w:rsidRPr="00E93B27" w:rsidRDefault="00840DCB" w:rsidP="003F1832">
                  <w:pPr>
                    <w:jc w:val="center"/>
                    <w:rPr>
                      <w:rFonts w:cs="Arial"/>
                      <w:sz w:val="22"/>
                      <w:szCs w:val="22"/>
                    </w:rPr>
                  </w:pPr>
                  <w:r w:rsidRPr="00E93B27">
                    <w:rPr>
                      <w:rFonts w:cs="Arial"/>
                      <w:sz w:val="22"/>
                      <w:szCs w:val="22"/>
                    </w:rPr>
                    <w:t>60</w:t>
                  </w:r>
                </w:p>
              </w:tc>
            </w:tr>
            <w:tr w:rsidR="00840DCB" w:rsidRPr="00E93B27" w14:paraId="131C5407" w14:textId="77777777" w:rsidTr="00840DCB">
              <w:tc>
                <w:tcPr>
                  <w:tcW w:w="1430" w:type="dxa"/>
                  <w:vMerge/>
                </w:tcPr>
                <w:p w14:paraId="49CB6005" w14:textId="77777777" w:rsidR="00840DCB" w:rsidRPr="00E93B27" w:rsidRDefault="00840DCB" w:rsidP="003F1832">
                  <w:pPr>
                    <w:jc w:val="center"/>
                    <w:rPr>
                      <w:rFonts w:cs="Arial"/>
                      <w:sz w:val="22"/>
                      <w:szCs w:val="22"/>
                    </w:rPr>
                  </w:pPr>
                </w:p>
              </w:tc>
              <w:tc>
                <w:tcPr>
                  <w:tcW w:w="691" w:type="dxa"/>
                </w:tcPr>
                <w:p w14:paraId="1A2F7EC1" w14:textId="77777777" w:rsidR="00840DCB" w:rsidRPr="00E93B27" w:rsidRDefault="00840DCB" w:rsidP="003F1832">
                  <w:pPr>
                    <w:rPr>
                      <w:rFonts w:cs="Arial"/>
                      <w:sz w:val="22"/>
                      <w:szCs w:val="22"/>
                    </w:rPr>
                  </w:pPr>
                  <w:r w:rsidRPr="00E93B27">
                    <w:rPr>
                      <w:rFonts w:cs="Arial"/>
                      <w:sz w:val="22"/>
                      <w:szCs w:val="22"/>
                    </w:rPr>
                    <w:t>PM</w:t>
                  </w:r>
                </w:p>
              </w:tc>
              <w:tc>
                <w:tcPr>
                  <w:tcW w:w="1362" w:type="dxa"/>
                </w:tcPr>
                <w:p w14:paraId="2B1E6AE9" w14:textId="77777777" w:rsidR="00840DCB" w:rsidRPr="00E93B27" w:rsidRDefault="00840DCB" w:rsidP="003F1832">
                  <w:pPr>
                    <w:jc w:val="center"/>
                    <w:rPr>
                      <w:rFonts w:cs="Arial"/>
                      <w:sz w:val="22"/>
                      <w:szCs w:val="22"/>
                    </w:rPr>
                  </w:pPr>
                  <w:r w:rsidRPr="00E93B27">
                    <w:rPr>
                      <w:rFonts w:cs="Arial"/>
                      <w:sz w:val="22"/>
                      <w:szCs w:val="22"/>
                    </w:rPr>
                    <w:t>55</w:t>
                  </w:r>
                </w:p>
              </w:tc>
              <w:tc>
                <w:tcPr>
                  <w:tcW w:w="1430" w:type="dxa"/>
                </w:tcPr>
                <w:p w14:paraId="48F83A58"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75E329AB"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26C26DF3" w14:textId="77777777" w:rsidR="00840DCB" w:rsidRPr="00E93B27" w:rsidRDefault="00840DCB" w:rsidP="003F1832">
                  <w:pPr>
                    <w:jc w:val="center"/>
                    <w:rPr>
                      <w:rFonts w:cs="Arial"/>
                      <w:sz w:val="22"/>
                      <w:szCs w:val="22"/>
                    </w:rPr>
                  </w:pPr>
                  <w:r w:rsidRPr="00E93B27">
                    <w:rPr>
                      <w:rFonts w:cs="Arial"/>
                      <w:sz w:val="22"/>
                      <w:szCs w:val="22"/>
                    </w:rPr>
                    <w:t>60</w:t>
                  </w:r>
                </w:p>
              </w:tc>
              <w:tc>
                <w:tcPr>
                  <w:tcW w:w="1421" w:type="dxa"/>
                </w:tcPr>
                <w:p w14:paraId="0C00BB41" w14:textId="77777777" w:rsidR="00840DCB" w:rsidRPr="00E93B27" w:rsidRDefault="00840DCB" w:rsidP="003F1832">
                  <w:pPr>
                    <w:jc w:val="center"/>
                    <w:rPr>
                      <w:rFonts w:cs="Arial"/>
                      <w:sz w:val="22"/>
                      <w:szCs w:val="22"/>
                    </w:rPr>
                  </w:pPr>
                  <w:r w:rsidRPr="00E93B27">
                    <w:rPr>
                      <w:rFonts w:cs="Arial"/>
                      <w:sz w:val="22"/>
                      <w:szCs w:val="22"/>
                    </w:rPr>
                    <w:t>55</w:t>
                  </w:r>
                </w:p>
              </w:tc>
            </w:tr>
            <w:tr w:rsidR="00840DCB" w:rsidRPr="00E93B27" w14:paraId="42891584" w14:textId="77777777" w:rsidTr="00840DCB">
              <w:tc>
                <w:tcPr>
                  <w:tcW w:w="1430" w:type="dxa"/>
                  <w:vMerge w:val="restart"/>
                </w:tcPr>
                <w:p w14:paraId="40D058D9" w14:textId="77777777" w:rsidR="00840DCB" w:rsidRPr="00E93B27" w:rsidRDefault="00840DCB" w:rsidP="003F1832">
                  <w:pPr>
                    <w:jc w:val="center"/>
                    <w:rPr>
                      <w:rFonts w:cs="Arial"/>
                      <w:sz w:val="22"/>
                      <w:szCs w:val="22"/>
                    </w:rPr>
                  </w:pPr>
                  <w:r w:rsidRPr="00E93B27">
                    <w:rPr>
                      <w:rFonts w:cs="Arial"/>
                      <w:sz w:val="22"/>
                      <w:szCs w:val="22"/>
                    </w:rPr>
                    <w:t>Industrial (L)</w:t>
                  </w:r>
                </w:p>
              </w:tc>
              <w:tc>
                <w:tcPr>
                  <w:tcW w:w="691" w:type="dxa"/>
                </w:tcPr>
                <w:p w14:paraId="13ED618A" w14:textId="77777777" w:rsidR="00840DCB" w:rsidRPr="00E93B27" w:rsidRDefault="00840DCB" w:rsidP="003F1832">
                  <w:pPr>
                    <w:rPr>
                      <w:rFonts w:cs="Arial"/>
                      <w:sz w:val="22"/>
                      <w:szCs w:val="22"/>
                    </w:rPr>
                  </w:pPr>
                  <w:r w:rsidRPr="00E93B27">
                    <w:rPr>
                      <w:rFonts w:cs="Arial"/>
                      <w:sz w:val="22"/>
                      <w:szCs w:val="22"/>
                    </w:rPr>
                    <w:t>AM</w:t>
                  </w:r>
                </w:p>
              </w:tc>
              <w:tc>
                <w:tcPr>
                  <w:tcW w:w="1362" w:type="dxa"/>
                </w:tcPr>
                <w:p w14:paraId="14C3A368" w14:textId="77777777" w:rsidR="00840DCB" w:rsidRPr="00E93B27" w:rsidRDefault="00840DCB" w:rsidP="003F1832">
                  <w:pPr>
                    <w:jc w:val="center"/>
                    <w:rPr>
                      <w:rFonts w:cs="Arial"/>
                      <w:sz w:val="22"/>
                      <w:szCs w:val="22"/>
                    </w:rPr>
                  </w:pPr>
                  <w:r w:rsidRPr="00E93B27">
                    <w:rPr>
                      <w:rFonts w:cs="Arial"/>
                      <w:sz w:val="22"/>
                      <w:szCs w:val="22"/>
                    </w:rPr>
                    <w:t>55</w:t>
                  </w:r>
                </w:p>
              </w:tc>
              <w:tc>
                <w:tcPr>
                  <w:tcW w:w="1430" w:type="dxa"/>
                </w:tcPr>
                <w:p w14:paraId="30609011"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0383BA5D"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6F91419F" w14:textId="77777777" w:rsidR="00840DCB" w:rsidRPr="00E93B27" w:rsidRDefault="00840DCB" w:rsidP="003F1832">
                  <w:pPr>
                    <w:jc w:val="center"/>
                    <w:rPr>
                      <w:rFonts w:cs="Arial"/>
                      <w:sz w:val="22"/>
                      <w:szCs w:val="22"/>
                    </w:rPr>
                  </w:pPr>
                  <w:r w:rsidRPr="00E93B27">
                    <w:rPr>
                      <w:rFonts w:cs="Arial"/>
                      <w:sz w:val="22"/>
                      <w:szCs w:val="22"/>
                    </w:rPr>
                    <w:t>65</w:t>
                  </w:r>
                </w:p>
              </w:tc>
              <w:tc>
                <w:tcPr>
                  <w:tcW w:w="1421" w:type="dxa"/>
                </w:tcPr>
                <w:p w14:paraId="328F67AD" w14:textId="77777777" w:rsidR="00840DCB" w:rsidRPr="00E93B27" w:rsidRDefault="00840DCB" w:rsidP="003F1832">
                  <w:pPr>
                    <w:jc w:val="center"/>
                    <w:rPr>
                      <w:rFonts w:cs="Arial"/>
                      <w:sz w:val="22"/>
                      <w:szCs w:val="22"/>
                    </w:rPr>
                  </w:pPr>
                  <w:r w:rsidRPr="00E93B27">
                    <w:rPr>
                      <w:rFonts w:cs="Arial"/>
                      <w:sz w:val="22"/>
                      <w:szCs w:val="22"/>
                    </w:rPr>
                    <w:t>60</w:t>
                  </w:r>
                </w:p>
              </w:tc>
            </w:tr>
            <w:tr w:rsidR="00840DCB" w:rsidRPr="00E93B27" w14:paraId="328AD40F" w14:textId="77777777" w:rsidTr="00840DCB">
              <w:tc>
                <w:tcPr>
                  <w:tcW w:w="1430" w:type="dxa"/>
                  <w:vMerge/>
                </w:tcPr>
                <w:p w14:paraId="200B2F3D" w14:textId="77777777" w:rsidR="00840DCB" w:rsidRPr="00E93B27" w:rsidRDefault="00840DCB" w:rsidP="003F1832">
                  <w:pPr>
                    <w:jc w:val="center"/>
                    <w:rPr>
                      <w:rFonts w:cs="Arial"/>
                      <w:sz w:val="22"/>
                      <w:szCs w:val="22"/>
                    </w:rPr>
                  </w:pPr>
                </w:p>
              </w:tc>
              <w:tc>
                <w:tcPr>
                  <w:tcW w:w="691" w:type="dxa"/>
                </w:tcPr>
                <w:p w14:paraId="681FF92B" w14:textId="77777777" w:rsidR="00840DCB" w:rsidRPr="00E93B27" w:rsidRDefault="00840DCB" w:rsidP="003F1832">
                  <w:pPr>
                    <w:rPr>
                      <w:rFonts w:cs="Arial"/>
                      <w:sz w:val="22"/>
                      <w:szCs w:val="22"/>
                    </w:rPr>
                  </w:pPr>
                  <w:r w:rsidRPr="00E93B27">
                    <w:rPr>
                      <w:rFonts w:cs="Arial"/>
                      <w:sz w:val="22"/>
                      <w:szCs w:val="22"/>
                    </w:rPr>
                    <w:t>PM</w:t>
                  </w:r>
                </w:p>
              </w:tc>
              <w:tc>
                <w:tcPr>
                  <w:tcW w:w="1362" w:type="dxa"/>
                </w:tcPr>
                <w:p w14:paraId="2DA6E7CD" w14:textId="77777777" w:rsidR="00840DCB" w:rsidRPr="00E93B27" w:rsidRDefault="00840DCB" w:rsidP="003F1832">
                  <w:pPr>
                    <w:jc w:val="center"/>
                    <w:rPr>
                      <w:rFonts w:cs="Arial"/>
                      <w:sz w:val="22"/>
                      <w:szCs w:val="22"/>
                    </w:rPr>
                  </w:pPr>
                  <w:r w:rsidRPr="00E93B27">
                    <w:rPr>
                      <w:rFonts w:cs="Arial"/>
                      <w:sz w:val="22"/>
                      <w:szCs w:val="22"/>
                    </w:rPr>
                    <w:t>50</w:t>
                  </w:r>
                </w:p>
              </w:tc>
              <w:tc>
                <w:tcPr>
                  <w:tcW w:w="1430" w:type="dxa"/>
                </w:tcPr>
                <w:p w14:paraId="77175CA4"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5649F01F"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6D8DA881" w14:textId="77777777" w:rsidR="00840DCB" w:rsidRPr="00E93B27" w:rsidRDefault="00840DCB" w:rsidP="003F1832">
                  <w:pPr>
                    <w:jc w:val="center"/>
                    <w:rPr>
                      <w:rFonts w:cs="Arial"/>
                      <w:sz w:val="22"/>
                      <w:szCs w:val="22"/>
                    </w:rPr>
                  </w:pPr>
                  <w:r w:rsidRPr="00E93B27">
                    <w:rPr>
                      <w:rFonts w:cs="Arial"/>
                      <w:sz w:val="22"/>
                      <w:szCs w:val="22"/>
                    </w:rPr>
                    <w:t>60</w:t>
                  </w:r>
                </w:p>
              </w:tc>
              <w:tc>
                <w:tcPr>
                  <w:tcW w:w="1421" w:type="dxa"/>
                </w:tcPr>
                <w:p w14:paraId="6E86557F" w14:textId="77777777" w:rsidR="00840DCB" w:rsidRPr="00E93B27" w:rsidRDefault="00840DCB" w:rsidP="003F1832">
                  <w:pPr>
                    <w:jc w:val="center"/>
                    <w:rPr>
                      <w:rFonts w:cs="Arial"/>
                      <w:sz w:val="22"/>
                      <w:szCs w:val="22"/>
                    </w:rPr>
                  </w:pPr>
                  <w:r w:rsidRPr="00E93B27">
                    <w:rPr>
                      <w:rFonts w:cs="Arial"/>
                      <w:sz w:val="22"/>
                      <w:szCs w:val="22"/>
                    </w:rPr>
                    <w:t>55</w:t>
                  </w:r>
                </w:p>
              </w:tc>
            </w:tr>
            <w:tr w:rsidR="00840DCB" w:rsidRPr="00E93B27" w14:paraId="46CF145F" w14:textId="77777777" w:rsidTr="00840DCB">
              <w:tc>
                <w:tcPr>
                  <w:tcW w:w="1430" w:type="dxa"/>
                  <w:vMerge w:val="restart"/>
                </w:tcPr>
                <w:p w14:paraId="12F62515" w14:textId="77777777" w:rsidR="00840DCB" w:rsidRPr="00E93B27" w:rsidRDefault="00840DCB" w:rsidP="003F1832">
                  <w:pPr>
                    <w:jc w:val="center"/>
                    <w:rPr>
                      <w:rFonts w:cs="Arial"/>
                      <w:sz w:val="22"/>
                      <w:szCs w:val="22"/>
                    </w:rPr>
                  </w:pPr>
                  <w:r w:rsidRPr="00E93B27">
                    <w:rPr>
                      <w:rFonts w:cs="Arial"/>
                      <w:sz w:val="22"/>
                      <w:szCs w:val="22"/>
                    </w:rPr>
                    <w:t>Industrial (H)</w:t>
                  </w:r>
                </w:p>
              </w:tc>
              <w:tc>
                <w:tcPr>
                  <w:tcW w:w="691" w:type="dxa"/>
                </w:tcPr>
                <w:p w14:paraId="07F9641C" w14:textId="77777777" w:rsidR="00840DCB" w:rsidRPr="00E93B27" w:rsidRDefault="00840DCB" w:rsidP="003F1832">
                  <w:pPr>
                    <w:rPr>
                      <w:rFonts w:cs="Arial"/>
                      <w:sz w:val="22"/>
                      <w:szCs w:val="22"/>
                    </w:rPr>
                  </w:pPr>
                  <w:r w:rsidRPr="00E93B27">
                    <w:rPr>
                      <w:rFonts w:cs="Arial"/>
                      <w:sz w:val="22"/>
                      <w:szCs w:val="22"/>
                    </w:rPr>
                    <w:t>AM</w:t>
                  </w:r>
                </w:p>
              </w:tc>
              <w:tc>
                <w:tcPr>
                  <w:tcW w:w="1362" w:type="dxa"/>
                </w:tcPr>
                <w:p w14:paraId="0582329C" w14:textId="77777777" w:rsidR="00840DCB" w:rsidRPr="00E93B27" w:rsidRDefault="00840DCB" w:rsidP="003F1832">
                  <w:pPr>
                    <w:jc w:val="center"/>
                    <w:rPr>
                      <w:rFonts w:cs="Arial"/>
                      <w:sz w:val="22"/>
                      <w:szCs w:val="22"/>
                    </w:rPr>
                  </w:pPr>
                  <w:r w:rsidRPr="00E93B27">
                    <w:rPr>
                      <w:rFonts w:cs="Arial"/>
                      <w:sz w:val="22"/>
                      <w:szCs w:val="22"/>
                    </w:rPr>
                    <w:t>60</w:t>
                  </w:r>
                </w:p>
              </w:tc>
              <w:tc>
                <w:tcPr>
                  <w:tcW w:w="1430" w:type="dxa"/>
                </w:tcPr>
                <w:p w14:paraId="6EDC3321" w14:textId="77777777" w:rsidR="00840DCB" w:rsidRPr="00E93B27" w:rsidRDefault="00840DCB" w:rsidP="003F1832">
                  <w:pPr>
                    <w:jc w:val="center"/>
                    <w:rPr>
                      <w:rFonts w:cs="Arial"/>
                      <w:sz w:val="22"/>
                      <w:szCs w:val="22"/>
                    </w:rPr>
                  </w:pPr>
                  <w:r w:rsidRPr="00E93B27">
                    <w:rPr>
                      <w:rFonts w:cs="Arial"/>
                      <w:sz w:val="22"/>
                      <w:szCs w:val="22"/>
                    </w:rPr>
                    <w:t>65</w:t>
                  </w:r>
                </w:p>
              </w:tc>
              <w:tc>
                <w:tcPr>
                  <w:tcW w:w="1261" w:type="dxa"/>
                </w:tcPr>
                <w:p w14:paraId="10A27C7E" w14:textId="77777777" w:rsidR="00840DCB" w:rsidRPr="00E93B27" w:rsidRDefault="00840DCB" w:rsidP="003F1832">
                  <w:pPr>
                    <w:jc w:val="center"/>
                    <w:rPr>
                      <w:rFonts w:cs="Arial"/>
                      <w:sz w:val="22"/>
                      <w:szCs w:val="22"/>
                    </w:rPr>
                  </w:pPr>
                  <w:r w:rsidRPr="00E93B27">
                    <w:rPr>
                      <w:rFonts w:cs="Arial"/>
                      <w:sz w:val="22"/>
                      <w:szCs w:val="22"/>
                    </w:rPr>
                    <w:t>65</w:t>
                  </w:r>
                </w:p>
              </w:tc>
              <w:tc>
                <w:tcPr>
                  <w:tcW w:w="1261" w:type="dxa"/>
                </w:tcPr>
                <w:p w14:paraId="448E98DB" w14:textId="77777777" w:rsidR="00840DCB" w:rsidRPr="00E93B27" w:rsidRDefault="00840DCB" w:rsidP="003F1832">
                  <w:pPr>
                    <w:jc w:val="center"/>
                    <w:rPr>
                      <w:rFonts w:cs="Arial"/>
                      <w:sz w:val="22"/>
                      <w:szCs w:val="22"/>
                    </w:rPr>
                  </w:pPr>
                  <w:r w:rsidRPr="00E93B27">
                    <w:rPr>
                      <w:rFonts w:cs="Arial"/>
                      <w:sz w:val="22"/>
                      <w:szCs w:val="22"/>
                    </w:rPr>
                    <w:t>70</w:t>
                  </w:r>
                </w:p>
              </w:tc>
              <w:tc>
                <w:tcPr>
                  <w:tcW w:w="1421" w:type="dxa"/>
                </w:tcPr>
                <w:p w14:paraId="2D8AF468" w14:textId="77777777" w:rsidR="00840DCB" w:rsidRPr="00E93B27" w:rsidRDefault="00840DCB" w:rsidP="003F1832">
                  <w:pPr>
                    <w:jc w:val="center"/>
                    <w:rPr>
                      <w:rFonts w:cs="Arial"/>
                      <w:sz w:val="22"/>
                      <w:szCs w:val="22"/>
                    </w:rPr>
                  </w:pPr>
                  <w:r w:rsidRPr="00E93B27">
                    <w:rPr>
                      <w:rFonts w:cs="Arial"/>
                      <w:sz w:val="22"/>
                      <w:szCs w:val="22"/>
                    </w:rPr>
                    <w:t>65</w:t>
                  </w:r>
                </w:p>
              </w:tc>
            </w:tr>
            <w:tr w:rsidR="00840DCB" w:rsidRPr="00E93B27" w14:paraId="35BC3D66" w14:textId="77777777" w:rsidTr="00840DCB">
              <w:tc>
                <w:tcPr>
                  <w:tcW w:w="1430" w:type="dxa"/>
                  <w:vMerge/>
                </w:tcPr>
                <w:p w14:paraId="114D4B25" w14:textId="77777777" w:rsidR="00840DCB" w:rsidRPr="00E93B27" w:rsidRDefault="00840DCB" w:rsidP="003F1832">
                  <w:pPr>
                    <w:jc w:val="center"/>
                    <w:rPr>
                      <w:rFonts w:cs="Arial"/>
                      <w:sz w:val="22"/>
                      <w:szCs w:val="22"/>
                    </w:rPr>
                  </w:pPr>
                </w:p>
              </w:tc>
              <w:tc>
                <w:tcPr>
                  <w:tcW w:w="691" w:type="dxa"/>
                </w:tcPr>
                <w:p w14:paraId="5D487A9E" w14:textId="77777777" w:rsidR="00840DCB" w:rsidRPr="00E93B27" w:rsidRDefault="00840DCB" w:rsidP="003F1832">
                  <w:pPr>
                    <w:rPr>
                      <w:rFonts w:cs="Arial"/>
                      <w:sz w:val="22"/>
                      <w:szCs w:val="22"/>
                    </w:rPr>
                  </w:pPr>
                  <w:r w:rsidRPr="00E93B27">
                    <w:rPr>
                      <w:rFonts w:cs="Arial"/>
                      <w:sz w:val="22"/>
                      <w:szCs w:val="22"/>
                    </w:rPr>
                    <w:t>PM</w:t>
                  </w:r>
                </w:p>
              </w:tc>
              <w:tc>
                <w:tcPr>
                  <w:tcW w:w="1362" w:type="dxa"/>
                </w:tcPr>
                <w:p w14:paraId="4094F7BC" w14:textId="77777777" w:rsidR="00840DCB" w:rsidRPr="00E93B27" w:rsidRDefault="00840DCB" w:rsidP="003F1832">
                  <w:pPr>
                    <w:jc w:val="center"/>
                    <w:rPr>
                      <w:rFonts w:cs="Arial"/>
                      <w:sz w:val="22"/>
                      <w:szCs w:val="22"/>
                    </w:rPr>
                  </w:pPr>
                  <w:r w:rsidRPr="00E93B27">
                    <w:rPr>
                      <w:rFonts w:cs="Arial"/>
                      <w:sz w:val="22"/>
                      <w:szCs w:val="22"/>
                    </w:rPr>
                    <w:t>55</w:t>
                  </w:r>
                </w:p>
              </w:tc>
              <w:tc>
                <w:tcPr>
                  <w:tcW w:w="1430" w:type="dxa"/>
                </w:tcPr>
                <w:p w14:paraId="2DF0B633"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068A8046"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0A67A452" w14:textId="77777777" w:rsidR="00840DCB" w:rsidRPr="00E93B27" w:rsidRDefault="00840DCB" w:rsidP="003F1832">
                  <w:pPr>
                    <w:jc w:val="center"/>
                    <w:rPr>
                      <w:rFonts w:cs="Arial"/>
                      <w:sz w:val="22"/>
                      <w:szCs w:val="22"/>
                    </w:rPr>
                  </w:pPr>
                  <w:r w:rsidRPr="00E93B27">
                    <w:rPr>
                      <w:rFonts w:cs="Arial"/>
                      <w:sz w:val="22"/>
                      <w:szCs w:val="22"/>
                    </w:rPr>
                    <w:t>65</w:t>
                  </w:r>
                </w:p>
              </w:tc>
              <w:tc>
                <w:tcPr>
                  <w:tcW w:w="1421" w:type="dxa"/>
                </w:tcPr>
                <w:p w14:paraId="45179BAE" w14:textId="77777777" w:rsidR="00840DCB" w:rsidRPr="00E93B27" w:rsidRDefault="00840DCB" w:rsidP="003F1832">
                  <w:pPr>
                    <w:jc w:val="center"/>
                    <w:rPr>
                      <w:rFonts w:cs="Arial"/>
                      <w:sz w:val="22"/>
                      <w:szCs w:val="22"/>
                    </w:rPr>
                  </w:pPr>
                  <w:r w:rsidRPr="00E93B27">
                    <w:rPr>
                      <w:rFonts w:cs="Arial"/>
                      <w:sz w:val="22"/>
                      <w:szCs w:val="22"/>
                    </w:rPr>
                    <w:t>60</w:t>
                  </w:r>
                </w:p>
              </w:tc>
            </w:tr>
            <w:tr w:rsidR="00840DCB" w:rsidRPr="00E93B27" w14:paraId="3624A8F6" w14:textId="77777777" w:rsidTr="00840DCB">
              <w:tc>
                <w:tcPr>
                  <w:tcW w:w="1430" w:type="dxa"/>
                  <w:vMerge w:val="restart"/>
                </w:tcPr>
                <w:p w14:paraId="118C4E12" w14:textId="77777777" w:rsidR="00840DCB" w:rsidRPr="00E93B27" w:rsidRDefault="00840DCB" w:rsidP="003F1832">
                  <w:pPr>
                    <w:jc w:val="center"/>
                    <w:rPr>
                      <w:rFonts w:cs="Arial"/>
                      <w:sz w:val="22"/>
                      <w:szCs w:val="22"/>
                    </w:rPr>
                  </w:pPr>
                  <w:r w:rsidRPr="00E93B27">
                    <w:rPr>
                      <w:rFonts w:cs="Arial"/>
                      <w:sz w:val="22"/>
                      <w:szCs w:val="22"/>
                    </w:rPr>
                    <w:t>Agricultural</w:t>
                  </w:r>
                </w:p>
              </w:tc>
              <w:tc>
                <w:tcPr>
                  <w:tcW w:w="691" w:type="dxa"/>
                </w:tcPr>
                <w:p w14:paraId="4E9BBE1D" w14:textId="77777777" w:rsidR="00840DCB" w:rsidRPr="00E93B27" w:rsidRDefault="00840DCB" w:rsidP="003F1832">
                  <w:pPr>
                    <w:rPr>
                      <w:rFonts w:cs="Arial"/>
                      <w:sz w:val="22"/>
                      <w:szCs w:val="22"/>
                    </w:rPr>
                  </w:pPr>
                  <w:r w:rsidRPr="00E93B27">
                    <w:rPr>
                      <w:rFonts w:cs="Arial"/>
                      <w:sz w:val="22"/>
                      <w:szCs w:val="22"/>
                    </w:rPr>
                    <w:t>AM</w:t>
                  </w:r>
                </w:p>
              </w:tc>
              <w:tc>
                <w:tcPr>
                  <w:tcW w:w="1362" w:type="dxa"/>
                </w:tcPr>
                <w:p w14:paraId="47D93381" w14:textId="77777777" w:rsidR="00840DCB" w:rsidRPr="00E93B27" w:rsidRDefault="00840DCB" w:rsidP="003F1832">
                  <w:pPr>
                    <w:jc w:val="center"/>
                    <w:rPr>
                      <w:rFonts w:cs="Arial"/>
                      <w:sz w:val="22"/>
                      <w:szCs w:val="22"/>
                    </w:rPr>
                  </w:pPr>
                  <w:r w:rsidRPr="00E93B27">
                    <w:rPr>
                      <w:rFonts w:cs="Arial"/>
                      <w:sz w:val="22"/>
                      <w:szCs w:val="22"/>
                    </w:rPr>
                    <w:t>60</w:t>
                  </w:r>
                </w:p>
              </w:tc>
              <w:tc>
                <w:tcPr>
                  <w:tcW w:w="1430" w:type="dxa"/>
                </w:tcPr>
                <w:p w14:paraId="7299B4F3"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0DBFCD5C" w14:textId="77777777" w:rsidR="00840DCB" w:rsidRPr="00E93B27" w:rsidRDefault="00840DCB" w:rsidP="003F1832">
                  <w:pPr>
                    <w:jc w:val="center"/>
                    <w:rPr>
                      <w:rFonts w:cs="Arial"/>
                      <w:sz w:val="22"/>
                      <w:szCs w:val="22"/>
                    </w:rPr>
                  </w:pPr>
                  <w:r w:rsidRPr="00E93B27">
                    <w:rPr>
                      <w:rFonts w:cs="Arial"/>
                      <w:sz w:val="22"/>
                      <w:szCs w:val="22"/>
                    </w:rPr>
                    <w:t>60</w:t>
                  </w:r>
                </w:p>
              </w:tc>
              <w:tc>
                <w:tcPr>
                  <w:tcW w:w="1261" w:type="dxa"/>
                </w:tcPr>
                <w:p w14:paraId="1235F84C" w14:textId="77777777" w:rsidR="00840DCB" w:rsidRPr="00E93B27" w:rsidRDefault="00840DCB" w:rsidP="003F1832">
                  <w:pPr>
                    <w:jc w:val="center"/>
                    <w:rPr>
                      <w:rFonts w:cs="Arial"/>
                      <w:sz w:val="22"/>
                      <w:szCs w:val="22"/>
                    </w:rPr>
                  </w:pPr>
                  <w:r w:rsidRPr="00E93B27">
                    <w:rPr>
                      <w:rFonts w:cs="Arial"/>
                      <w:sz w:val="22"/>
                      <w:szCs w:val="22"/>
                    </w:rPr>
                    <w:t>65</w:t>
                  </w:r>
                </w:p>
              </w:tc>
              <w:tc>
                <w:tcPr>
                  <w:tcW w:w="1421" w:type="dxa"/>
                </w:tcPr>
                <w:p w14:paraId="3B834617" w14:textId="77777777" w:rsidR="00840DCB" w:rsidRPr="00E93B27" w:rsidRDefault="00840DCB" w:rsidP="003F1832">
                  <w:pPr>
                    <w:jc w:val="center"/>
                    <w:rPr>
                      <w:rFonts w:cs="Arial"/>
                      <w:sz w:val="22"/>
                      <w:szCs w:val="22"/>
                    </w:rPr>
                  </w:pPr>
                  <w:r w:rsidRPr="00E93B27">
                    <w:rPr>
                      <w:rFonts w:cs="Arial"/>
                      <w:sz w:val="22"/>
                      <w:szCs w:val="22"/>
                    </w:rPr>
                    <w:t>60</w:t>
                  </w:r>
                </w:p>
              </w:tc>
            </w:tr>
            <w:tr w:rsidR="00840DCB" w:rsidRPr="00E93B27" w14:paraId="6175E892" w14:textId="77777777" w:rsidTr="00840DCB">
              <w:tc>
                <w:tcPr>
                  <w:tcW w:w="1430" w:type="dxa"/>
                  <w:vMerge/>
                </w:tcPr>
                <w:p w14:paraId="3772BF95" w14:textId="77777777" w:rsidR="00840DCB" w:rsidRPr="00E93B27" w:rsidRDefault="00840DCB" w:rsidP="003F1832">
                  <w:pPr>
                    <w:rPr>
                      <w:rFonts w:cs="Arial"/>
                      <w:sz w:val="22"/>
                      <w:szCs w:val="22"/>
                    </w:rPr>
                  </w:pPr>
                </w:p>
              </w:tc>
              <w:tc>
                <w:tcPr>
                  <w:tcW w:w="691" w:type="dxa"/>
                </w:tcPr>
                <w:p w14:paraId="482C8547" w14:textId="77777777" w:rsidR="00840DCB" w:rsidRPr="00E93B27" w:rsidRDefault="00840DCB" w:rsidP="003F1832">
                  <w:pPr>
                    <w:rPr>
                      <w:rFonts w:cs="Arial"/>
                      <w:sz w:val="22"/>
                      <w:szCs w:val="22"/>
                    </w:rPr>
                  </w:pPr>
                  <w:r w:rsidRPr="00E93B27">
                    <w:rPr>
                      <w:rFonts w:cs="Arial"/>
                      <w:sz w:val="22"/>
                      <w:szCs w:val="22"/>
                    </w:rPr>
                    <w:t>PM</w:t>
                  </w:r>
                </w:p>
              </w:tc>
              <w:tc>
                <w:tcPr>
                  <w:tcW w:w="1362" w:type="dxa"/>
                </w:tcPr>
                <w:p w14:paraId="6F01DFF0" w14:textId="77777777" w:rsidR="00840DCB" w:rsidRPr="00E93B27" w:rsidRDefault="00840DCB" w:rsidP="003F1832">
                  <w:pPr>
                    <w:jc w:val="center"/>
                    <w:rPr>
                      <w:rFonts w:cs="Arial"/>
                      <w:sz w:val="22"/>
                      <w:szCs w:val="22"/>
                    </w:rPr>
                  </w:pPr>
                  <w:r w:rsidRPr="00E93B27">
                    <w:rPr>
                      <w:rFonts w:cs="Arial"/>
                      <w:sz w:val="22"/>
                      <w:szCs w:val="22"/>
                    </w:rPr>
                    <w:t>55</w:t>
                  </w:r>
                </w:p>
              </w:tc>
              <w:tc>
                <w:tcPr>
                  <w:tcW w:w="1430" w:type="dxa"/>
                </w:tcPr>
                <w:p w14:paraId="35F8F0A6"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2A34F0E4" w14:textId="77777777" w:rsidR="00840DCB" w:rsidRPr="00E93B27" w:rsidRDefault="00840DCB" w:rsidP="003F1832">
                  <w:pPr>
                    <w:jc w:val="center"/>
                    <w:rPr>
                      <w:rFonts w:cs="Arial"/>
                      <w:sz w:val="22"/>
                      <w:szCs w:val="22"/>
                    </w:rPr>
                  </w:pPr>
                  <w:r w:rsidRPr="00E93B27">
                    <w:rPr>
                      <w:rFonts w:cs="Arial"/>
                      <w:sz w:val="22"/>
                      <w:szCs w:val="22"/>
                    </w:rPr>
                    <w:t>55</w:t>
                  </w:r>
                </w:p>
              </w:tc>
              <w:tc>
                <w:tcPr>
                  <w:tcW w:w="1261" w:type="dxa"/>
                </w:tcPr>
                <w:p w14:paraId="4C0A1379" w14:textId="77777777" w:rsidR="00840DCB" w:rsidRPr="00E93B27" w:rsidRDefault="00840DCB" w:rsidP="003F1832">
                  <w:pPr>
                    <w:jc w:val="center"/>
                    <w:rPr>
                      <w:rFonts w:cs="Arial"/>
                      <w:sz w:val="22"/>
                      <w:szCs w:val="22"/>
                    </w:rPr>
                  </w:pPr>
                  <w:r w:rsidRPr="00E93B27">
                    <w:rPr>
                      <w:rFonts w:cs="Arial"/>
                      <w:sz w:val="22"/>
                      <w:szCs w:val="22"/>
                    </w:rPr>
                    <w:t>60</w:t>
                  </w:r>
                </w:p>
              </w:tc>
              <w:tc>
                <w:tcPr>
                  <w:tcW w:w="1421" w:type="dxa"/>
                </w:tcPr>
                <w:p w14:paraId="3999EF16" w14:textId="77777777" w:rsidR="00840DCB" w:rsidRPr="00E93B27" w:rsidRDefault="00840DCB" w:rsidP="003F1832">
                  <w:pPr>
                    <w:jc w:val="center"/>
                    <w:rPr>
                      <w:rFonts w:cs="Arial"/>
                      <w:sz w:val="22"/>
                      <w:szCs w:val="22"/>
                    </w:rPr>
                  </w:pPr>
                  <w:r w:rsidRPr="00E93B27">
                    <w:rPr>
                      <w:rFonts w:cs="Arial"/>
                      <w:sz w:val="22"/>
                      <w:szCs w:val="22"/>
                    </w:rPr>
                    <w:t>55</w:t>
                  </w:r>
                </w:p>
              </w:tc>
            </w:tr>
            <w:tr w:rsidR="00840DCB" w:rsidRPr="00E93B27" w14:paraId="290DF984" w14:textId="77777777" w:rsidTr="00840DCB">
              <w:trPr>
                <w:trHeight w:val="1140"/>
              </w:trPr>
              <w:tc>
                <w:tcPr>
                  <w:tcW w:w="8856" w:type="dxa"/>
                  <w:gridSpan w:val="7"/>
                </w:tcPr>
                <w:p w14:paraId="0368111E" w14:textId="77777777" w:rsidR="00840DCB" w:rsidRPr="00E93B27" w:rsidRDefault="00840DCB" w:rsidP="003F1832">
                  <w:pPr>
                    <w:rPr>
                      <w:rFonts w:cs="Arial"/>
                      <w:sz w:val="22"/>
                      <w:szCs w:val="22"/>
                    </w:rPr>
                  </w:pPr>
                  <w:r w:rsidRPr="00E93B27">
                    <w:rPr>
                      <w:rFonts w:cs="Arial"/>
                      <w:sz w:val="22"/>
                      <w:szCs w:val="22"/>
                    </w:rPr>
                    <w:t>*As determined at the property line of the receiving land use.  When determining the effectiveness of noise mitigation measures, the standards may be applied on the receptor side of noise barriers at the property line.</w:t>
                  </w:r>
                </w:p>
                <w:p w14:paraId="4A656AD7" w14:textId="77777777" w:rsidR="00840DCB" w:rsidRPr="00E93B27" w:rsidRDefault="00840DCB" w:rsidP="003F1832">
                  <w:pPr>
                    <w:rPr>
                      <w:rFonts w:cs="Arial"/>
                      <w:sz w:val="22"/>
                      <w:szCs w:val="22"/>
                    </w:rPr>
                  </w:pPr>
                </w:p>
                <w:p w14:paraId="2FC083C3" w14:textId="77777777" w:rsidR="00840DCB" w:rsidRPr="00E93B27" w:rsidRDefault="00840DCB" w:rsidP="003F1832">
                  <w:pPr>
                    <w:rPr>
                      <w:rFonts w:cs="Arial"/>
                      <w:sz w:val="22"/>
                      <w:szCs w:val="22"/>
                    </w:rPr>
                  </w:pPr>
                  <w:r w:rsidRPr="00E93B27">
                    <w:rPr>
                      <w:rFonts w:cs="Arial"/>
                      <w:sz w:val="22"/>
                      <w:szCs w:val="22"/>
                    </w:rPr>
                    <w:t>AM = 7:00 AM to 10:00 PM</w:t>
                  </w:r>
                </w:p>
                <w:p w14:paraId="078B9886" w14:textId="77777777" w:rsidR="00840DCB" w:rsidRPr="00E93B27" w:rsidRDefault="00840DCB" w:rsidP="003F1832">
                  <w:pPr>
                    <w:rPr>
                      <w:rFonts w:cs="Arial"/>
                      <w:sz w:val="22"/>
                      <w:szCs w:val="22"/>
                    </w:rPr>
                  </w:pPr>
                  <w:r w:rsidRPr="00E93B27">
                    <w:rPr>
                      <w:rFonts w:cs="Arial"/>
                      <w:sz w:val="22"/>
                      <w:szCs w:val="22"/>
                    </w:rPr>
                    <w:t>PM = 10:00 PM to 7:00 AM</w:t>
                  </w:r>
                </w:p>
                <w:p w14:paraId="11670780" w14:textId="77777777" w:rsidR="00840DCB" w:rsidRPr="00E93B27" w:rsidRDefault="00840DCB" w:rsidP="003F1832">
                  <w:pPr>
                    <w:rPr>
                      <w:rFonts w:cs="Arial"/>
                      <w:sz w:val="22"/>
                      <w:szCs w:val="22"/>
                    </w:rPr>
                  </w:pPr>
                  <w:r w:rsidRPr="00E93B27">
                    <w:rPr>
                      <w:rFonts w:cs="Arial"/>
                      <w:sz w:val="22"/>
                      <w:szCs w:val="22"/>
                    </w:rPr>
                    <w:t>L = Light</w:t>
                  </w:r>
                </w:p>
                <w:p w14:paraId="38978388" w14:textId="77777777" w:rsidR="00840DCB" w:rsidRPr="00E93B27" w:rsidRDefault="00840DCB" w:rsidP="003F1832">
                  <w:pPr>
                    <w:rPr>
                      <w:rFonts w:cs="Arial"/>
                      <w:sz w:val="22"/>
                      <w:szCs w:val="22"/>
                    </w:rPr>
                  </w:pPr>
                  <w:r w:rsidRPr="00E93B27">
                    <w:rPr>
                      <w:rFonts w:cs="Arial"/>
                      <w:sz w:val="22"/>
                      <w:szCs w:val="22"/>
                    </w:rPr>
                    <w:t>H = Heavy</w:t>
                  </w:r>
                </w:p>
                <w:p w14:paraId="279DBD91" w14:textId="77777777" w:rsidR="00840DCB" w:rsidRPr="00E93B27" w:rsidRDefault="00840DCB" w:rsidP="003F1832">
                  <w:pPr>
                    <w:rPr>
                      <w:rFonts w:cs="Arial"/>
                      <w:sz w:val="22"/>
                      <w:szCs w:val="22"/>
                    </w:rPr>
                  </w:pPr>
                </w:p>
                <w:p w14:paraId="697E3040" w14:textId="77777777" w:rsidR="00840DCB" w:rsidRPr="00E93B27" w:rsidRDefault="00840DCB" w:rsidP="003F1832">
                  <w:pPr>
                    <w:rPr>
                      <w:rFonts w:cs="Arial"/>
                      <w:sz w:val="22"/>
                      <w:szCs w:val="22"/>
                    </w:rPr>
                  </w:pPr>
                  <w:r w:rsidRPr="00E93B27">
                    <w:rPr>
                      <w:rFonts w:cs="Arial"/>
                      <w:sz w:val="22"/>
                      <w:szCs w:val="22"/>
                    </w:rPr>
                    <w:t>Note:   Each of the noise levels specified above shall be lowered by 5 dB for pure tone noises, noises consisting primarily of speech or music, or for recurring impulsive noises.  These noise level standards do not apply to residential units established in conjunction with industrial or commercial uses (e.g. caretaker dwellings).</w:t>
                  </w:r>
                </w:p>
              </w:tc>
            </w:tr>
          </w:tbl>
          <w:p w14:paraId="182A16DF" w14:textId="77777777" w:rsidR="00840DCB" w:rsidRPr="00E93B27" w:rsidRDefault="00840DCB" w:rsidP="00A954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21BC1B4A" w14:textId="77777777" w:rsidR="00840DCB" w:rsidRDefault="00233FBF"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lastRenderedPageBreak/>
              <w:t>Vibration perception threshold:  The minimum ground or structure-borne vibrational motion necessary to cause a normal person to be aware of the vibration by such direct means as, but not limited to, sensation by touch or visual observation of moving objects.  The perception threshold shall be presumed to be a motion velocity of one-tenth (0.1)</w:t>
            </w:r>
            <w:r w:rsidRPr="00E93B27">
              <w:rPr>
                <w:rFonts w:cs="Arial"/>
                <w:sz w:val="22"/>
                <w:szCs w:val="22"/>
                <w:u w:val="single"/>
              </w:rPr>
              <w:t xml:space="preserve"> </w:t>
            </w:r>
            <w:r w:rsidRPr="00E93B27">
              <w:rPr>
                <w:rFonts w:cs="Arial"/>
                <w:sz w:val="22"/>
                <w:szCs w:val="22"/>
              </w:rPr>
              <w:t>inches per second over the range of one to one hundred Hz.</w:t>
            </w:r>
          </w:p>
          <w:p w14:paraId="486FBB27" w14:textId="77777777" w:rsidR="00FA1AA7" w:rsidRPr="00E93B27" w:rsidRDefault="00FA1AA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016B95C6" w14:textId="77777777" w:rsidR="00840DCB" w:rsidRPr="00E93B27" w:rsidRDefault="00840DCB" w:rsidP="00354D0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bl>
            <w:tblPr>
              <w:tblW w:w="9420" w:type="dxa"/>
              <w:jc w:val="center"/>
              <w:tblLayout w:type="fixed"/>
              <w:tblLook w:val="04A0" w:firstRow="1" w:lastRow="0" w:firstColumn="1" w:lastColumn="0" w:noHBand="0" w:noVBand="1"/>
            </w:tblPr>
            <w:tblGrid>
              <w:gridCol w:w="2418"/>
              <w:gridCol w:w="3548"/>
              <w:gridCol w:w="3454"/>
            </w:tblGrid>
            <w:tr w:rsidR="00233FBF" w:rsidRPr="00E93B27" w14:paraId="767065D8" w14:textId="77777777" w:rsidTr="008A759C">
              <w:trPr>
                <w:trHeight w:val="345"/>
                <w:jc w:val="center"/>
              </w:trPr>
              <w:tc>
                <w:tcPr>
                  <w:tcW w:w="942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75D6ECD" w14:textId="77777777" w:rsidR="00233FBF" w:rsidRPr="00E93B27" w:rsidRDefault="00233FBF" w:rsidP="008A759C">
                  <w:pPr>
                    <w:jc w:val="center"/>
                    <w:rPr>
                      <w:rFonts w:cs="Arial"/>
                      <w:b/>
                      <w:bCs/>
                      <w:color w:val="000000"/>
                      <w:sz w:val="22"/>
                      <w:szCs w:val="22"/>
                    </w:rPr>
                  </w:pPr>
                  <w:r w:rsidRPr="00E93B27">
                    <w:rPr>
                      <w:rFonts w:cs="Arial"/>
                      <w:b/>
                      <w:bCs/>
                      <w:color w:val="000000"/>
                      <w:sz w:val="22"/>
                      <w:szCs w:val="22"/>
                    </w:rPr>
                    <w:t>Reaction of People and Damage to Buildings from Continuous Vibration Levels</w:t>
                  </w:r>
                </w:p>
              </w:tc>
            </w:tr>
            <w:tr w:rsidR="00233FBF" w:rsidRPr="00E93B27" w14:paraId="536E1657" w14:textId="77777777" w:rsidTr="008A759C">
              <w:trPr>
                <w:trHeight w:val="330"/>
                <w:jc w:val="center"/>
              </w:trPr>
              <w:tc>
                <w:tcPr>
                  <w:tcW w:w="2418" w:type="dxa"/>
                  <w:tcBorders>
                    <w:top w:val="nil"/>
                    <w:left w:val="single" w:sz="4" w:space="0" w:color="auto"/>
                    <w:bottom w:val="single" w:sz="4" w:space="0" w:color="auto"/>
                    <w:right w:val="single" w:sz="4" w:space="0" w:color="auto"/>
                  </w:tcBorders>
                  <w:shd w:val="clear" w:color="auto" w:fill="auto"/>
                  <w:noWrap/>
                  <w:vAlign w:val="bottom"/>
                  <w:hideMark/>
                </w:tcPr>
                <w:p w14:paraId="50FFFDBA" w14:textId="77777777" w:rsidR="00233FBF" w:rsidRPr="00E93B27" w:rsidRDefault="00233FBF" w:rsidP="008A759C">
                  <w:pPr>
                    <w:jc w:val="center"/>
                    <w:rPr>
                      <w:rFonts w:cs="Arial"/>
                      <w:b/>
                      <w:bCs/>
                      <w:color w:val="000000"/>
                      <w:sz w:val="22"/>
                      <w:szCs w:val="22"/>
                    </w:rPr>
                  </w:pPr>
                  <w:r w:rsidRPr="00E93B27">
                    <w:rPr>
                      <w:rFonts w:cs="Arial"/>
                      <w:b/>
                      <w:bCs/>
                      <w:color w:val="000000"/>
                      <w:sz w:val="22"/>
                      <w:szCs w:val="22"/>
                    </w:rPr>
                    <w:t>Velocity Level, PPV (in/sec)</w:t>
                  </w:r>
                </w:p>
              </w:tc>
              <w:tc>
                <w:tcPr>
                  <w:tcW w:w="3548" w:type="dxa"/>
                  <w:tcBorders>
                    <w:top w:val="nil"/>
                    <w:left w:val="nil"/>
                    <w:bottom w:val="single" w:sz="4" w:space="0" w:color="auto"/>
                    <w:right w:val="single" w:sz="4" w:space="0" w:color="auto"/>
                  </w:tcBorders>
                  <w:shd w:val="clear" w:color="auto" w:fill="auto"/>
                  <w:noWrap/>
                  <w:vAlign w:val="bottom"/>
                  <w:hideMark/>
                </w:tcPr>
                <w:p w14:paraId="07B59A2C" w14:textId="77777777" w:rsidR="00233FBF" w:rsidRPr="00E93B27" w:rsidRDefault="00233FBF" w:rsidP="008A759C">
                  <w:pPr>
                    <w:jc w:val="center"/>
                    <w:rPr>
                      <w:rFonts w:cs="Arial"/>
                      <w:b/>
                      <w:bCs/>
                      <w:color w:val="000000"/>
                      <w:sz w:val="22"/>
                      <w:szCs w:val="22"/>
                    </w:rPr>
                  </w:pPr>
                  <w:r w:rsidRPr="00E93B27">
                    <w:rPr>
                      <w:rFonts w:cs="Arial"/>
                      <w:b/>
                      <w:bCs/>
                      <w:color w:val="000000"/>
                      <w:sz w:val="22"/>
                      <w:szCs w:val="22"/>
                    </w:rPr>
                    <w:t>Human Reaction</w:t>
                  </w:r>
                </w:p>
              </w:tc>
              <w:tc>
                <w:tcPr>
                  <w:tcW w:w="3454" w:type="dxa"/>
                  <w:tcBorders>
                    <w:top w:val="nil"/>
                    <w:left w:val="nil"/>
                    <w:bottom w:val="single" w:sz="4" w:space="0" w:color="auto"/>
                    <w:right w:val="single" w:sz="4" w:space="0" w:color="auto"/>
                  </w:tcBorders>
                  <w:shd w:val="clear" w:color="auto" w:fill="auto"/>
                  <w:noWrap/>
                  <w:vAlign w:val="bottom"/>
                  <w:hideMark/>
                </w:tcPr>
                <w:p w14:paraId="5CE8360A" w14:textId="77777777" w:rsidR="00233FBF" w:rsidRPr="00E93B27" w:rsidRDefault="00233FBF" w:rsidP="008A759C">
                  <w:pPr>
                    <w:jc w:val="center"/>
                    <w:rPr>
                      <w:rFonts w:cs="Arial"/>
                      <w:b/>
                      <w:bCs/>
                      <w:color w:val="000000"/>
                      <w:sz w:val="22"/>
                      <w:szCs w:val="22"/>
                    </w:rPr>
                  </w:pPr>
                  <w:r w:rsidRPr="00E93B27">
                    <w:rPr>
                      <w:rFonts w:cs="Arial"/>
                      <w:b/>
                      <w:bCs/>
                      <w:color w:val="000000"/>
                      <w:sz w:val="22"/>
                      <w:szCs w:val="22"/>
                    </w:rPr>
                    <w:t>Effect on Buildings</w:t>
                  </w:r>
                </w:p>
              </w:tc>
            </w:tr>
            <w:tr w:rsidR="00233FBF" w:rsidRPr="00E93B27" w14:paraId="2A27A383" w14:textId="77777777" w:rsidTr="008A759C">
              <w:trPr>
                <w:trHeight w:val="750"/>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415BF959" w14:textId="77777777" w:rsidR="00233FBF" w:rsidRPr="00E93B27" w:rsidRDefault="00233FBF" w:rsidP="008A759C">
                  <w:pPr>
                    <w:rPr>
                      <w:rFonts w:cs="Arial"/>
                      <w:color w:val="000000"/>
                      <w:sz w:val="22"/>
                      <w:szCs w:val="22"/>
                    </w:rPr>
                  </w:pPr>
                  <w:r w:rsidRPr="00E93B27">
                    <w:rPr>
                      <w:rFonts w:cs="Arial"/>
                      <w:color w:val="000000"/>
                      <w:sz w:val="22"/>
                      <w:szCs w:val="22"/>
                    </w:rPr>
                    <w:t>0.006 to 0.019</w:t>
                  </w:r>
                </w:p>
              </w:tc>
              <w:tc>
                <w:tcPr>
                  <w:tcW w:w="3548" w:type="dxa"/>
                  <w:tcBorders>
                    <w:top w:val="nil"/>
                    <w:left w:val="nil"/>
                    <w:bottom w:val="single" w:sz="4" w:space="0" w:color="auto"/>
                    <w:right w:val="single" w:sz="4" w:space="0" w:color="auto"/>
                  </w:tcBorders>
                  <w:shd w:val="clear" w:color="auto" w:fill="auto"/>
                  <w:hideMark/>
                </w:tcPr>
                <w:p w14:paraId="00799AD6" w14:textId="77777777" w:rsidR="00233FBF" w:rsidRPr="00E93B27" w:rsidRDefault="00233FBF" w:rsidP="008A759C">
                  <w:pPr>
                    <w:rPr>
                      <w:rFonts w:cs="Arial"/>
                      <w:color w:val="000000"/>
                      <w:sz w:val="22"/>
                      <w:szCs w:val="22"/>
                    </w:rPr>
                  </w:pPr>
                  <w:r w:rsidRPr="00E93B27">
                    <w:rPr>
                      <w:rFonts w:cs="Arial"/>
                      <w:color w:val="000000"/>
                      <w:sz w:val="22"/>
                      <w:szCs w:val="22"/>
                    </w:rPr>
                    <w:t xml:space="preserve">Threshold of perception; possibility of </w:t>
                  </w:r>
                  <w:r w:rsidR="001B54FB" w:rsidRPr="00E93B27">
                    <w:rPr>
                      <w:rFonts w:cs="Arial"/>
                      <w:color w:val="000000"/>
                      <w:sz w:val="22"/>
                      <w:szCs w:val="22"/>
                    </w:rPr>
                    <w:t>intrusion</w:t>
                  </w:r>
                </w:p>
              </w:tc>
              <w:tc>
                <w:tcPr>
                  <w:tcW w:w="3454" w:type="dxa"/>
                  <w:tcBorders>
                    <w:top w:val="nil"/>
                    <w:left w:val="nil"/>
                    <w:bottom w:val="single" w:sz="4" w:space="0" w:color="auto"/>
                    <w:right w:val="single" w:sz="4" w:space="0" w:color="auto"/>
                  </w:tcBorders>
                  <w:shd w:val="clear" w:color="auto" w:fill="auto"/>
                  <w:hideMark/>
                </w:tcPr>
                <w:p w14:paraId="5435AC81" w14:textId="77777777" w:rsidR="00233FBF" w:rsidRPr="00E93B27" w:rsidRDefault="00233FBF" w:rsidP="008A759C">
                  <w:pPr>
                    <w:rPr>
                      <w:rFonts w:cs="Arial"/>
                      <w:color w:val="000000"/>
                      <w:sz w:val="22"/>
                      <w:szCs w:val="22"/>
                    </w:rPr>
                  </w:pPr>
                  <w:r w:rsidRPr="00E93B27">
                    <w:rPr>
                      <w:rFonts w:cs="Arial"/>
                      <w:color w:val="000000"/>
                      <w:sz w:val="22"/>
                      <w:szCs w:val="22"/>
                    </w:rPr>
                    <w:t>Damage of any type unlikely</w:t>
                  </w:r>
                </w:p>
              </w:tc>
            </w:tr>
            <w:tr w:rsidR="00233FBF" w:rsidRPr="00E93B27" w14:paraId="0D304341" w14:textId="77777777" w:rsidTr="008A759C">
              <w:trPr>
                <w:trHeight w:val="975"/>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4DB8A4F1" w14:textId="77777777" w:rsidR="00233FBF" w:rsidRPr="00E93B27" w:rsidRDefault="00233FBF" w:rsidP="008A759C">
                  <w:pPr>
                    <w:rPr>
                      <w:rFonts w:cs="Arial"/>
                      <w:color w:val="000000"/>
                      <w:sz w:val="22"/>
                      <w:szCs w:val="22"/>
                    </w:rPr>
                  </w:pPr>
                  <w:r w:rsidRPr="00E93B27">
                    <w:rPr>
                      <w:rFonts w:cs="Arial"/>
                      <w:color w:val="000000"/>
                      <w:sz w:val="22"/>
                      <w:szCs w:val="22"/>
                    </w:rPr>
                    <w:t>0.08</w:t>
                  </w:r>
                </w:p>
              </w:tc>
              <w:tc>
                <w:tcPr>
                  <w:tcW w:w="3548" w:type="dxa"/>
                  <w:tcBorders>
                    <w:top w:val="nil"/>
                    <w:left w:val="nil"/>
                    <w:bottom w:val="single" w:sz="4" w:space="0" w:color="auto"/>
                    <w:right w:val="single" w:sz="4" w:space="0" w:color="auto"/>
                  </w:tcBorders>
                  <w:shd w:val="clear" w:color="auto" w:fill="auto"/>
                  <w:hideMark/>
                </w:tcPr>
                <w:p w14:paraId="3F9C8EE9" w14:textId="77777777" w:rsidR="00233FBF" w:rsidRPr="00E93B27" w:rsidRDefault="00233FBF" w:rsidP="008A759C">
                  <w:pPr>
                    <w:rPr>
                      <w:rFonts w:cs="Arial"/>
                      <w:color w:val="000000"/>
                      <w:sz w:val="22"/>
                      <w:szCs w:val="22"/>
                    </w:rPr>
                  </w:pPr>
                  <w:r w:rsidRPr="00E93B27">
                    <w:rPr>
                      <w:rFonts w:cs="Arial"/>
                      <w:color w:val="000000"/>
                      <w:sz w:val="22"/>
                      <w:szCs w:val="22"/>
                    </w:rPr>
                    <w:t>Vibration readily perceptible</w:t>
                  </w:r>
                </w:p>
              </w:tc>
              <w:tc>
                <w:tcPr>
                  <w:tcW w:w="3454" w:type="dxa"/>
                  <w:tcBorders>
                    <w:top w:val="nil"/>
                    <w:left w:val="nil"/>
                    <w:bottom w:val="single" w:sz="4" w:space="0" w:color="auto"/>
                    <w:right w:val="single" w:sz="4" w:space="0" w:color="auto"/>
                  </w:tcBorders>
                  <w:shd w:val="clear" w:color="auto" w:fill="auto"/>
                  <w:hideMark/>
                </w:tcPr>
                <w:p w14:paraId="742366EB" w14:textId="77777777" w:rsidR="00233FBF" w:rsidRPr="00E93B27" w:rsidRDefault="00233FBF" w:rsidP="008A759C">
                  <w:pPr>
                    <w:rPr>
                      <w:rFonts w:cs="Arial"/>
                      <w:color w:val="000000"/>
                      <w:sz w:val="22"/>
                      <w:szCs w:val="22"/>
                    </w:rPr>
                  </w:pPr>
                  <w:r w:rsidRPr="00E93B27">
                    <w:rPr>
                      <w:rFonts w:cs="Arial"/>
                      <w:color w:val="000000"/>
                      <w:sz w:val="22"/>
                      <w:szCs w:val="22"/>
                    </w:rPr>
                    <w:t>Recommended upper level of vibration to which ruins and ancient monuments should be subjected</w:t>
                  </w:r>
                </w:p>
              </w:tc>
            </w:tr>
            <w:tr w:rsidR="00233FBF" w:rsidRPr="00E93B27" w14:paraId="47212C45" w14:textId="77777777" w:rsidTr="008A759C">
              <w:trPr>
                <w:trHeight w:val="630"/>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0F90CE16" w14:textId="77777777" w:rsidR="00233FBF" w:rsidRPr="00E93B27" w:rsidRDefault="00233FBF" w:rsidP="008A759C">
                  <w:pPr>
                    <w:rPr>
                      <w:rFonts w:cs="Arial"/>
                      <w:color w:val="000000"/>
                      <w:sz w:val="22"/>
                      <w:szCs w:val="22"/>
                    </w:rPr>
                  </w:pPr>
                  <w:r w:rsidRPr="00E93B27">
                    <w:rPr>
                      <w:rFonts w:cs="Arial"/>
                      <w:color w:val="000000"/>
                      <w:sz w:val="22"/>
                      <w:szCs w:val="22"/>
                    </w:rPr>
                    <w:t>0.10</w:t>
                  </w:r>
                </w:p>
              </w:tc>
              <w:tc>
                <w:tcPr>
                  <w:tcW w:w="3548" w:type="dxa"/>
                  <w:tcBorders>
                    <w:top w:val="nil"/>
                    <w:left w:val="nil"/>
                    <w:bottom w:val="single" w:sz="4" w:space="0" w:color="auto"/>
                    <w:right w:val="single" w:sz="4" w:space="0" w:color="auto"/>
                  </w:tcBorders>
                  <w:shd w:val="clear" w:color="auto" w:fill="auto"/>
                  <w:hideMark/>
                </w:tcPr>
                <w:p w14:paraId="413EE1AE" w14:textId="77777777" w:rsidR="00233FBF" w:rsidRPr="00E93B27" w:rsidRDefault="00233FBF" w:rsidP="008A759C">
                  <w:pPr>
                    <w:rPr>
                      <w:rFonts w:cs="Arial"/>
                      <w:color w:val="000000"/>
                      <w:sz w:val="22"/>
                      <w:szCs w:val="22"/>
                    </w:rPr>
                  </w:pPr>
                  <w:r w:rsidRPr="00E93B27">
                    <w:rPr>
                      <w:rFonts w:cs="Arial"/>
                      <w:color w:val="000000"/>
                      <w:sz w:val="22"/>
                      <w:szCs w:val="22"/>
                    </w:rPr>
                    <w:t>Continuous vibration begins to annoy people</w:t>
                  </w:r>
                </w:p>
              </w:tc>
              <w:tc>
                <w:tcPr>
                  <w:tcW w:w="3454" w:type="dxa"/>
                  <w:tcBorders>
                    <w:top w:val="nil"/>
                    <w:left w:val="nil"/>
                    <w:bottom w:val="single" w:sz="4" w:space="0" w:color="auto"/>
                    <w:right w:val="single" w:sz="4" w:space="0" w:color="auto"/>
                  </w:tcBorders>
                  <w:shd w:val="clear" w:color="auto" w:fill="auto"/>
                  <w:hideMark/>
                </w:tcPr>
                <w:p w14:paraId="2464B930" w14:textId="77777777" w:rsidR="00233FBF" w:rsidRPr="00E93B27" w:rsidRDefault="00233FBF" w:rsidP="008A759C">
                  <w:pPr>
                    <w:rPr>
                      <w:rFonts w:cs="Arial"/>
                      <w:color w:val="000000"/>
                      <w:sz w:val="22"/>
                      <w:szCs w:val="22"/>
                    </w:rPr>
                  </w:pPr>
                  <w:r w:rsidRPr="00E93B27">
                    <w:rPr>
                      <w:rFonts w:cs="Arial"/>
                      <w:color w:val="000000"/>
                      <w:sz w:val="22"/>
                      <w:szCs w:val="22"/>
                    </w:rPr>
                    <w:t>Virtually no risk of architectural damage to normal buildings</w:t>
                  </w:r>
                </w:p>
              </w:tc>
            </w:tr>
            <w:tr w:rsidR="00233FBF" w:rsidRPr="00E93B27" w14:paraId="7DF5BA23" w14:textId="77777777" w:rsidTr="008A759C">
              <w:trPr>
                <w:trHeight w:val="872"/>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5EAC37FE" w14:textId="77777777" w:rsidR="00233FBF" w:rsidRPr="00E93B27" w:rsidRDefault="00233FBF" w:rsidP="008A759C">
                  <w:pPr>
                    <w:rPr>
                      <w:rFonts w:cs="Arial"/>
                      <w:color w:val="000000"/>
                      <w:sz w:val="22"/>
                      <w:szCs w:val="22"/>
                    </w:rPr>
                  </w:pPr>
                  <w:r w:rsidRPr="00E93B27">
                    <w:rPr>
                      <w:rFonts w:cs="Arial"/>
                      <w:color w:val="000000"/>
                      <w:sz w:val="22"/>
                      <w:szCs w:val="22"/>
                    </w:rPr>
                    <w:t>0.20</w:t>
                  </w:r>
                </w:p>
              </w:tc>
              <w:tc>
                <w:tcPr>
                  <w:tcW w:w="3548" w:type="dxa"/>
                  <w:tcBorders>
                    <w:top w:val="nil"/>
                    <w:left w:val="nil"/>
                    <w:bottom w:val="single" w:sz="4" w:space="0" w:color="auto"/>
                    <w:right w:val="single" w:sz="4" w:space="0" w:color="auto"/>
                  </w:tcBorders>
                  <w:shd w:val="clear" w:color="auto" w:fill="auto"/>
                  <w:hideMark/>
                </w:tcPr>
                <w:p w14:paraId="0FECFED1" w14:textId="77777777" w:rsidR="00233FBF" w:rsidRPr="00E93B27" w:rsidRDefault="00233FBF" w:rsidP="008A759C">
                  <w:pPr>
                    <w:rPr>
                      <w:rFonts w:cs="Arial"/>
                      <w:color w:val="000000"/>
                      <w:sz w:val="22"/>
                      <w:szCs w:val="22"/>
                    </w:rPr>
                  </w:pPr>
                  <w:r w:rsidRPr="00E93B27">
                    <w:rPr>
                      <w:rFonts w:cs="Arial"/>
                      <w:color w:val="000000"/>
                      <w:sz w:val="22"/>
                      <w:szCs w:val="22"/>
                    </w:rPr>
                    <w:t>Vibration annoying to people in buildings</w:t>
                  </w:r>
                </w:p>
              </w:tc>
              <w:tc>
                <w:tcPr>
                  <w:tcW w:w="3454" w:type="dxa"/>
                  <w:tcBorders>
                    <w:top w:val="nil"/>
                    <w:left w:val="nil"/>
                    <w:bottom w:val="single" w:sz="4" w:space="0" w:color="auto"/>
                    <w:right w:val="single" w:sz="4" w:space="0" w:color="auto"/>
                  </w:tcBorders>
                  <w:shd w:val="clear" w:color="auto" w:fill="auto"/>
                  <w:hideMark/>
                </w:tcPr>
                <w:p w14:paraId="11F84EDA" w14:textId="77777777" w:rsidR="00233FBF" w:rsidRPr="00E93B27" w:rsidRDefault="00233FBF" w:rsidP="008A759C">
                  <w:pPr>
                    <w:rPr>
                      <w:rFonts w:cs="Arial"/>
                      <w:color w:val="000000"/>
                      <w:sz w:val="22"/>
                      <w:szCs w:val="22"/>
                    </w:rPr>
                  </w:pPr>
                  <w:r w:rsidRPr="00E93B27">
                    <w:rPr>
                      <w:rFonts w:cs="Arial"/>
                      <w:color w:val="000000"/>
                      <w:sz w:val="22"/>
                      <w:szCs w:val="22"/>
                    </w:rPr>
                    <w:t>Risk of architectural damage to normal dwellings such as plastered walls or ceilings</w:t>
                  </w:r>
                </w:p>
              </w:tc>
            </w:tr>
            <w:tr w:rsidR="00233FBF" w:rsidRPr="00E93B27" w14:paraId="2F41D6F3" w14:textId="77777777" w:rsidTr="008A759C">
              <w:trPr>
                <w:trHeight w:val="890"/>
                <w:jc w:val="center"/>
              </w:trPr>
              <w:tc>
                <w:tcPr>
                  <w:tcW w:w="2418" w:type="dxa"/>
                  <w:tcBorders>
                    <w:top w:val="nil"/>
                    <w:left w:val="single" w:sz="4" w:space="0" w:color="auto"/>
                    <w:bottom w:val="single" w:sz="4" w:space="0" w:color="auto"/>
                    <w:right w:val="single" w:sz="4" w:space="0" w:color="auto"/>
                  </w:tcBorders>
                  <w:shd w:val="clear" w:color="auto" w:fill="auto"/>
                  <w:noWrap/>
                  <w:hideMark/>
                </w:tcPr>
                <w:p w14:paraId="56F2D2B7" w14:textId="77777777" w:rsidR="00233FBF" w:rsidRPr="00E93B27" w:rsidRDefault="00233FBF" w:rsidP="008A759C">
                  <w:pPr>
                    <w:rPr>
                      <w:rFonts w:cs="Arial"/>
                      <w:color w:val="000000"/>
                      <w:sz w:val="22"/>
                      <w:szCs w:val="22"/>
                    </w:rPr>
                  </w:pPr>
                  <w:r w:rsidRPr="00E93B27">
                    <w:rPr>
                      <w:rFonts w:cs="Arial"/>
                      <w:color w:val="000000"/>
                      <w:sz w:val="22"/>
                      <w:szCs w:val="22"/>
                    </w:rPr>
                    <w:t>0.4 to 0.6</w:t>
                  </w:r>
                </w:p>
              </w:tc>
              <w:tc>
                <w:tcPr>
                  <w:tcW w:w="3548" w:type="dxa"/>
                  <w:tcBorders>
                    <w:top w:val="nil"/>
                    <w:left w:val="nil"/>
                    <w:bottom w:val="single" w:sz="4" w:space="0" w:color="auto"/>
                    <w:right w:val="single" w:sz="4" w:space="0" w:color="auto"/>
                  </w:tcBorders>
                  <w:shd w:val="clear" w:color="auto" w:fill="auto"/>
                  <w:hideMark/>
                </w:tcPr>
                <w:p w14:paraId="3C8A9604" w14:textId="77777777" w:rsidR="00233FBF" w:rsidRPr="00E93B27" w:rsidRDefault="00233FBF" w:rsidP="008A759C">
                  <w:pPr>
                    <w:rPr>
                      <w:rFonts w:cs="Arial"/>
                      <w:color w:val="000000"/>
                      <w:sz w:val="22"/>
                      <w:szCs w:val="22"/>
                    </w:rPr>
                  </w:pPr>
                  <w:r w:rsidRPr="00E93B27">
                    <w:rPr>
                      <w:rFonts w:cs="Arial"/>
                      <w:color w:val="000000"/>
                      <w:sz w:val="22"/>
                      <w:szCs w:val="22"/>
                    </w:rPr>
                    <w:t>Vibration considered unpleasant by</w:t>
                  </w:r>
                  <w:r w:rsidRPr="00E93B27">
                    <w:rPr>
                      <w:rFonts w:cs="Arial"/>
                      <w:color w:val="000000"/>
                      <w:sz w:val="22"/>
                      <w:szCs w:val="22"/>
                    </w:rPr>
                    <w:br/>
                    <w:t>people subjected to continuous vibrations</w:t>
                  </w:r>
                  <w:r w:rsidRPr="00E93B27">
                    <w:rPr>
                      <w:rFonts w:cs="Arial"/>
                      <w:color w:val="000000"/>
                      <w:sz w:val="22"/>
                      <w:szCs w:val="22"/>
                    </w:rPr>
                    <w:br/>
                    <w:t>vibration</w:t>
                  </w:r>
                </w:p>
              </w:tc>
              <w:tc>
                <w:tcPr>
                  <w:tcW w:w="3454" w:type="dxa"/>
                  <w:tcBorders>
                    <w:top w:val="nil"/>
                    <w:left w:val="nil"/>
                    <w:bottom w:val="single" w:sz="4" w:space="0" w:color="auto"/>
                    <w:right w:val="single" w:sz="4" w:space="0" w:color="auto"/>
                  </w:tcBorders>
                  <w:shd w:val="clear" w:color="auto" w:fill="auto"/>
                  <w:hideMark/>
                </w:tcPr>
                <w:p w14:paraId="2BA9E1A2" w14:textId="77777777" w:rsidR="00233FBF" w:rsidRPr="00E93B27" w:rsidRDefault="00233FBF" w:rsidP="008A759C">
                  <w:pPr>
                    <w:rPr>
                      <w:rFonts w:cs="Arial"/>
                      <w:color w:val="000000"/>
                      <w:sz w:val="22"/>
                      <w:szCs w:val="22"/>
                    </w:rPr>
                  </w:pPr>
                  <w:r w:rsidRPr="00E93B27">
                    <w:rPr>
                      <w:rFonts w:cs="Arial"/>
                      <w:color w:val="000000"/>
                      <w:sz w:val="22"/>
                      <w:szCs w:val="22"/>
                    </w:rPr>
                    <w:t>Architectural damage and possibly minor structural damage</w:t>
                  </w:r>
                </w:p>
              </w:tc>
            </w:tr>
            <w:tr w:rsidR="00233FBF" w:rsidRPr="00E93B27" w14:paraId="13B7A5D0" w14:textId="77777777" w:rsidTr="008A759C">
              <w:trPr>
                <w:trHeight w:val="330"/>
                <w:jc w:val="center"/>
              </w:trPr>
              <w:tc>
                <w:tcPr>
                  <w:tcW w:w="5966" w:type="dxa"/>
                  <w:gridSpan w:val="2"/>
                  <w:tcBorders>
                    <w:top w:val="single" w:sz="4" w:space="0" w:color="auto"/>
                    <w:left w:val="single" w:sz="4" w:space="0" w:color="auto"/>
                    <w:bottom w:val="single" w:sz="4" w:space="0" w:color="auto"/>
                    <w:right w:val="nil"/>
                  </w:tcBorders>
                  <w:shd w:val="clear" w:color="auto" w:fill="auto"/>
                  <w:noWrap/>
                  <w:vAlign w:val="bottom"/>
                  <w:hideMark/>
                </w:tcPr>
                <w:p w14:paraId="0BDFEC9E" w14:textId="77777777" w:rsidR="00233FBF" w:rsidRPr="00E93B27" w:rsidRDefault="00233FBF" w:rsidP="008A759C">
                  <w:pPr>
                    <w:rPr>
                      <w:rFonts w:cs="Arial"/>
                      <w:color w:val="000000"/>
                      <w:sz w:val="22"/>
                      <w:szCs w:val="22"/>
                    </w:rPr>
                  </w:pPr>
                  <w:r w:rsidRPr="00E93B27">
                    <w:rPr>
                      <w:rFonts w:cs="Arial"/>
                      <w:color w:val="000000"/>
                      <w:sz w:val="22"/>
                      <w:szCs w:val="22"/>
                    </w:rPr>
                    <w:t>Source: Whiffen and Leonard 1971</w:t>
                  </w:r>
                </w:p>
              </w:tc>
              <w:tc>
                <w:tcPr>
                  <w:tcW w:w="3454" w:type="dxa"/>
                  <w:tcBorders>
                    <w:top w:val="nil"/>
                    <w:left w:val="nil"/>
                    <w:bottom w:val="single" w:sz="4" w:space="0" w:color="auto"/>
                    <w:right w:val="single" w:sz="4" w:space="0" w:color="auto"/>
                  </w:tcBorders>
                  <w:shd w:val="clear" w:color="auto" w:fill="auto"/>
                  <w:noWrap/>
                  <w:vAlign w:val="bottom"/>
                  <w:hideMark/>
                </w:tcPr>
                <w:p w14:paraId="28850FB0" w14:textId="77777777" w:rsidR="00233FBF" w:rsidRPr="00E93B27" w:rsidRDefault="00233FBF" w:rsidP="008A759C">
                  <w:pPr>
                    <w:rPr>
                      <w:rFonts w:cs="Arial"/>
                      <w:color w:val="000000"/>
                      <w:sz w:val="22"/>
                      <w:szCs w:val="22"/>
                    </w:rPr>
                  </w:pPr>
                  <w:r w:rsidRPr="00E93B27">
                    <w:rPr>
                      <w:rFonts w:cs="Arial"/>
                      <w:color w:val="000000"/>
                      <w:sz w:val="22"/>
                      <w:szCs w:val="22"/>
                    </w:rPr>
                    <w:t> </w:t>
                  </w:r>
                </w:p>
              </w:tc>
            </w:tr>
          </w:tbl>
          <w:p w14:paraId="0760CBFF" w14:textId="77777777" w:rsidR="00B63383" w:rsidRDefault="00B63383">
            <w:pPr>
              <w:spacing w:line="120" w:lineRule="exact"/>
              <w:rPr>
                <w:rFonts w:cs="Arial"/>
                <w:sz w:val="22"/>
                <w:szCs w:val="22"/>
              </w:rPr>
            </w:pPr>
          </w:p>
          <w:p w14:paraId="277EA84A" w14:textId="77777777" w:rsidR="00B11940" w:rsidRDefault="00B11940">
            <w:pPr>
              <w:spacing w:line="120" w:lineRule="exact"/>
              <w:rPr>
                <w:rFonts w:cs="Arial"/>
                <w:sz w:val="22"/>
                <w:szCs w:val="22"/>
              </w:rPr>
            </w:pPr>
          </w:p>
          <w:p w14:paraId="410AF0A1" w14:textId="77777777" w:rsidR="00B11940" w:rsidRDefault="00B11940">
            <w:pPr>
              <w:spacing w:line="120" w:lineRule="exact"/>
              <w:rPr>
                <w:rFonts w:cs="Arial"/>
                <w:sz w:val="22"/>
                <w:szCs w:val="22"/>
              </w:rPr>
            </w:pPr>
          </w:p>
          <w:p w14:paraId="5BBE30D8" w14:textId="77777777" w:rsidR="00FA1AA7" w:rsidRPr="00E93B27" w:rsidRDefault="00FA1AA7">
            <w:pPr>
              <w:spacing w:line="120" w:lineRule="exact"/>
              <w:rPr>
                <w:rFonts w:cs="Arial"/>
                <w:sz w:val="22"/>
                <w:szCs w:val="22"/>
              </w:rPr>
            </w:pPr>
          </w:p>
        </w:tc>
      </w:tr>
      <w:tr w:rsidR="00E1272E" w:rsidRPr="00E93B27" w14:paraId="1C65C900" w14:textId="77777777" w:rsidTr="00823D2A">
        <w:tc>
          <w:tcPr>
            <w:tcW w:w="720" w:type="dxa"/>
            <w:tcBorders>
              <w:top w:val="nil"/>
              <w:left w:val="nil"/>
              <w:bottom w:val="nil"/>
              <w:right w:val="nil"/>
            </w:tcBorders>
          </w:tcPr>
          <w:p w14:paraId="75FDC950" w14:textId="77777777" w:rsidR="00E1272E" w:rsidRPr="00E93B27" w:rsidRDefault="00E1272E">
            <w:pPr>
              <w:spacing w:line="120" w:lineRule="exact"/>
              <w:rPr>
                <w:rFonts w:cs="Arial"/>
                <w:sz w:val="22"/>
                <w:szCs w:val="22"/>
              </w:rPr>
            </w:pPr>
          </w:p>
          <w:p w14:paraId="2420F0E2" w14:textId="77777777" w:rsidR="00E1272E" w:rsidRPr="00E93B27" w:rsidRDefault="00976E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XIV</w:t>
            </w:r>
            <w:r w:rsidR="00BA0E7B" w:rsidRPr="00E93B27">
              <w:rPr>
                <w:rFonts w:cs="Arial"/>
                <w:sz w:val="22"/>
                <w:szCs w:val="22"/>
              </w:rPr>
              <w:t>.</w:t>
            </w:r>
            <w:r w:rsidR="00E1272E" w:rsidRPr="00E93B27">
              <w:rPr>
                <w:rFonts w:cs="Arial"/>
                <w:sz w:val="22"/>
                <w:szCs w:val="22"/>
              </w:rPr>
              <w:t xml:space="preserve"> </w:t>
            </w:r>
          </w:p>
        </w:tc>
        <w:tc>
          <w:tcPr>
            <w:tcW w:w="5220" w:type="dxa"/>
            <w:gridSpan w:val="6"/>
            <w:tcBorders>
              <w:top w:val="nil"/>
              <w:left w:val="nil"/>
              <w:bottom w:val="nil"/>
              <w:right w:val="nil"/>
            </w:tcBorders>
          </w:tcPr>
          <w:p w14:paraId="1EC5DA75" w14:textId="77777777" w:rsidR="00E1272E" w:rsidRPr="00E93B27" w:rsidRDefault="00E1272E">
            <w:pPr>
              <w:spacing w:line="120" w:lineRule="exact"/>
              <w:rPr>
                <w:rFonts w:cs="Arial"/>
                <w:sz w:val="22"/>
                <w:szCs w:val="22"/>
              </w:rPr>
            </w:pPr>
          </w:p>
          <w:p w14:paraId="275A718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POPULATION AND HOUSING -- Would the project:</w:t>
            </w:r>
          </w:p>
        </w:tc>
        <w:tc>
          <w:tcPr>
            <w:tcW w:w="1260" w:type="dxa"/>
            <w:gridSpan w:val="6"/>
            <w:tcBorders>
              <w:top w:val="nil"/>
              <w:left w:val="nil"/>
              <w:bottom w:val="nil"/>
              <w:right w:val="nil"/>
            </w:tcBorders>
            <w:vAlign w:val="center"/>
          </w:tcPr>
          <w:p w14:paraId="53C121C7" w14:textId="77777777" w:rsidR="00E1272E" w:rsidRPr="00E93B27" w:rsidRDefault="00E1272E">
            <w:pPr>
              <w:spacing w:line="120" w:lineRule="exact"/>
              <w:rPr>
                <w:rFonts w:cs="Arial"/>
                <w:sz w:val="22"/>
                <w:szCs w:val="22"/>
              </w:rPr>
            </w:pPr>
          </w:p>
          <w:p w14:paraId="3339A6CF" w14:textId="77777777" w:rsidR="00E1272E" w:rsidRPr="00E93B27" w:rsidRDefault="00E1272E">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45C13308" w14:textId="77777777" w:rsidR="00E1272E" w:rsidRPr="00E93B27" w:rsidRDefault="00E1272E">
            <w:pPr>
              <w:spacing w:line="120" w:lineRule="exact"/>
              <w:rPr>
                <w:rFonts w:cs="Arial"/>
                <w:sz w:val="22"/>
                <w:szCs w:val="22"/>
              </w:rPr>
            </w:pPr>
          </w:p>
          <w:p w14:paraId="1FCF9FF6"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7B3862FA"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990" w:type="dxa"/>
            <w:gridSpan w:val="3"/>
            <w:tcBorders>
              <w:top w:val="nil"/>
              <w:left w:val="nil"/>
              <w:bottom w:val="nil"/>
              <w:right w:val="nil"/>
            </w:tcBorders>
            <w:vAlign w:val="center"/>
          </w:tcPr>
          <w:p w14:paraId="3D39FD04" w14:textId="77777777" w:rsidR="00E1272E" w:rsidRPr="00E93B27" w:rsidRDefault="00E1272E">
            <w:pPr>
              <w:spacing w:line="120" w:lineRule="exact"/>
              <w:rPr>
                <w:rFonts w:cs="Arial"/>
                <w:sz w:val="22"/>
                <w:szCs w:val="22"/>
              </w:rPr>
            </w:pPr>
          </w:p>
          <w:p w14:paraId="74AC6761"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1506E7C8"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1710" w:type="dxa"/>
            <w:gridSpan w:val="5"/>
            <w:tcBorders>
              <w:top w:val="nil"/>
              <w:left w:val="nil"/>
              <w:bottom w:val="nil"/>
              <w:right w:val="nil"/>
            </w:tcBorders>
            <w:vAlign w:val="center"/>
          </w:tcPr>
          <w:p w14:paraId="44F69ABB" w14:textId="77777777" w:rsidR="00E1272E" w:rsidRPr="00E93B27" w:rsidRDefault="00E1272E">
            <w:pPr>
              <w:spacing w:line="120" w:lineRule="exact"/>
              <w:rPr>
                <w:rFonts w:cs="Arial"/>
                <w:sz w:val="22"/>
                <w:szCs w:val="22"/>
              </w:rPr>
            </w:pPr>
          </w:p>
          <w:p w14:paraId="439ABED1" w14:textId="77777777" w:rsidR="00E1272E" w:rsidRPr="00E93B27" w:rsidRDefault="00E1272E">
            <w:pPr>
              <w:tabs>
                <w:tab w:val="left" w:pos="0"/>
              </w:tabs>
              <w:jc w:val="center"/>
              <w:rPr>
                <w:rFonts w:cs="Arial"/>
                <w:sz w:val="22"/>
                <w:szCs w:val="22"/>
              </w:rPr>
            </w:pPr>
            <w:r w:rsidRPr="00E93B27">
              <w:rPr>
                <w:rFonts w:cs="Arial"/>
                <w:sz w:val="22"/>
                <w:szCs w:val="22"/>
              </w:rPr>
              <w:t>No</w:t>
            </w:r>
          </w:p>
          <w:p w14:paraId="22972B53"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2DA6E120" w14:textId="77777777" w:rsidTr="00823D2A">
        <w:tc>
          <w:tcPr>
            <w:tcW w:w="720" w:type="dxa"/>
            <w:tcBorders>
              <w:top w:val="nil"/>
              <w:left w:val="nil"/>
              <w:bottom w:val="nil"/>
              <w:right w:val="nil"/>
            </w:tcBorders>
          </w:tcPr>
          <w:p w14:paraId="07DCC12C" w14:textId="77777777" w:rsidR="00E1272E" w:rsidRPr="00E93B27" w:rsidRDefault="00E1272E">
            <w:pPr>
              <w:spacing w:line="120" w:lineRule="exact"/>
              <w:rPr>
                <w:rFonts w:cs="Arial"/>
                <w:sz w:val="22"/>
                <w:szCs w:val="22"/>
              </w:rPr>
            </w:pPr>
          </w:p>
          <w:p w14:paraId="3AEB62F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34171FA" w14:textId="77777777" w:rsidR="00E1272E" w:rsidRPr="00E93B27" w:rsidRDefault="00E1272E">
            <w:pPr>
              <w:spacing w:line="120" w:lineRule="exact"/>
              <w:rPr>
                <w:rFonts w:cs="Arial"/>
                <w:sz w:val="22"/>
                <w:szCs w:val="22"/>
              </w:rPr>
            </w:pPr>
          </w:p>
          <w:p w14:paraId="30BE7D8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770" w:type="dxa"/>
            <w:gridSpan w:val="5"/>
            <w:tcBorders>
              <w:top w:val="nil"/>
              <w:left w:val="nil"/>
              <w:bottom w:val="nil"/>
              <w:right w:val="nil"/>
            </w:tcBorders>
          </w:tcPr>
          <w:p w14:paraId="16E1971B" w14:textId="77777777" w:rsidR="00E1272E" w:rsidRPr="00E93B27" w:rsidRDefault="00E1272E">
            <w:pPr>
              <w:spacing w:line="120" w:lineRule="exact"/>
              <w:rPr>
                <w:rFonts w:cs="Arial"/>
                <w:sz w:val="22"/>
                <w:szCs w:val="22"/>
              </w:rPr>
            </w:pPr>
          </w:p>
          <w:p w14:paraId="676EA71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Induce substantial population growth in an area, either directly (for example, by proposing new homes and businesses) or indirectly (for example, through extension of roads or other infrastructure)?</w:t>
            </w:r>
          </w:p>
        </w:tc>
        <w:tc>
          <w:tcPr>
            <w:tcW w:w="1260" w:type="dxa"/>
            <w:gridSpan w:val="6"/>
            <w:tcBorders>
              <w:top w:val="nil"/>
              <w:left w:val="nil"/>
              <w:bottom w:val="nil"/>
              <w:right w:val="nil"/>
            </w:tcBorders>
          </w:tcPr>
          <w:p w14:paraId="1B0D3E14" w14:textId="77777777" w:rsidR="00E1272E" w:rsidRPr="00E93B27" w:rsidRDefault="00E1272E">
            <w:pPr>
              <w:spacing w:line="120" w:lineRule="exact"/>
              <w:rPr>
                <w:rFonts w:cs="Arial"/>
                <w:sz w:val="22"/>
                <w:szCs w:val="22"/>
              </w:rPr>
            </w:pPr>
          </w:p>
          <w:p w14:paraId="6613507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E03D9B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4C37F65" w14:textId="77777777" w:rsidR="00E1272E" w:rsidRPr="00E93B27" w:rsidRDefault="00E1272E">
            <w:pPr>
              <w:spacing w:line="120" w:lineRule="exact"/>
              <w:rPr>
                <w:rFonts w:cs="Arial"/>
                <w:sz w:val="22"/>
                <w:szCs w:val="22"/>
              </w:rPr>
            </w:pPr>
          </w:p>
          <w:p w14:paraId="1AFB179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DC4C3CA" w14:textId="77777777" w:rsidR="00E1272E" w:rsidRPr="00E93B27" w:rsidRDefault="004A1C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990" w:type="dxa"/>
            <w:gridSpan w:val="3"/>
            <w:tcBorders>
              <w:top w:val="nil"/>
              <w:left w:val="nil"/>
              <w:bottom w:val="nil"/>
              <w:right w:val="nil"/>
            </w:tcBorders>
          </w:tcPr>
          <w:p w14:paraId="7097DE3E" w14:textId="77777777" w:rsidR="00E1272E" w:rsidRPr="00E93B27" w:rsidRDefault="00E1272E">
            <w:pPr>
              <w:spacing w:line="120" w:lineRule="exact"/>
              <w:rPr>
                <w:rFonts w:cs="Arial"/>
                <w:sz w:val="22"/>
                <w:szCs w:val="22"/>
              </w:rPr>
            </w:pPr>
          </w:p>
          <w:p w14:paraId="0D35E3C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76F97C3"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710" w:type="dxa"/>
            <w:gridSpan w:val="5"/>
            <w:tcBorders>
              <w:top w:val="nil"/>
              <w:left w:val="nil"/>
              <w:bottom w:val="nil"/>
              <w:right w:val="nil"/>
            </w:tcBorders>
          </w:tcPr>
          <w:p w14:paraId="3F1E1192" w14:textId="77777777" w:rsidR="00E1272E" w:rsidRPr="00E93B27" w:rsidRDefault="00E1272E">
            <w:pPr>
              <w:spacing w:line="120" w:lineRule="exact"/>
              <w:rPr>
                <w:rFonts w:cs="Arial"/>
                <w:sz w:val="22"/>
                <w:szCs w:val="22"/>
              </w:rPr>
            </w:pPr>
          </w:p>
          <w:p w14:paraId="7F94DFE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D5FC21F" w14:textId="77777777" w:rsidR="00E1272E" w:rsidRPr="00E93B27" w:rsidRDefault="002F0D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4ED9C0F4" w14:textId="77777777" w:rsidTr="00823D2A">
        <w:tc>
          <w:tcPr>
            <w:tcW w:w="720" w:type="dxa"/>
            <w:tcBorders>
              <w:top w:val="nil"/>
              <w:left w:val="nil"/>
              <w:bottom w:val="nil"/>
              <w:right w:val="nil"/>
            </w:tcBorders>
          </w:tcPr>
          <w:p w14:paraId="76175580" w14:textId="77777777" w:rsidR="00E1272E" w:rsidRPr="00E93B27" w:rsidRDefault="00E1272E">
            <w:pPr>
              <w:spacing w:line="120" w:lineRule="exact"/>
              <w:rPr>
                <w:rFonts w:cs="Arial"/>
                <w:sz w:val="22"/>
                <w:szCs w:val="22"/>
              </w:rPr>
            </w:pPr>
          </w:p>
          <w:p w14:paraId="7837F74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616284D" w14:textId="77777777" w:rsidR="00E1272E" w:rsidRPr="00E93B27" w:rsidRDefault="00E1272E">
            <w:pPr>
              <w:spacing w:line="120" w:lineRule="exact"/>
              <w:rPr>
                <w:rFonts w:cs="Arial"/>
                <w:sz w:val="22"/>
                <w:szCs w:val="22"/>
              </w:rPr>
            </w:pPr>
          </w:p>
          <w:p w14:paraId="6B14CCC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b)</w:t>
            </w:r>
          </w:p>
        </w:tc>
        <w:tc>
          <w:tcPr>
            <w:tcW w:w="4770" w:type="dxa"/>
            <w:gridSpan w:val="5"/>
            <w:tcBorders>
              <w:top w:val="nil"/>
              <w:left w:val="nil"/>
              <w:bottom w:val="nil"/>
              <w:right w:val="nil"/>
            </w:tcBorders>
          </w:tcPr>
          <w:p w14:paraId="180151C7" w14:textId="77777777" w:rsidR="00E1272E" w:rsidRPr="00E93B27" w:rsidRDefault="00E1272E">
            <w:pPr>
              <w:spacing w:line="120" w:lineRule="exact"/>
              <w:rPr>
                <w:rFonts w:cs="Arial"/>
                <w:sz w:val="22"/>
                <w:szCs w:val="22"/>
              </w:rPr>
            </w:pPr>
          </w:p>
          <w:p w14:paraId="05AB047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Displace substantial numbers of existing housing, necessitating the construction of replacement housing elsewhere?</w:t>
            </w:r>
          </w:p>
        </w:tc>
        <w:tc>
          <w:tcPr>
            <w:tcW w:w="1260" w:type="dxa"/>
            <w:gridSpan w:val="6"/>
            <w:tcBorders>
              <w:top w:val="nil"/>
              <w:left w:val="nil"/>
              <w:bottom w:val="nil"/>
              <w:right w:val="nil"/>
            </w:tcBorders>
          </w:tcPr>
          <w:p w14:paraId="0CD6A2B9" w14:textId="77777777" w:rsidR="00E1272E" w:rsidRPr="00E93B27" w:rsidRDefault="00E1272E">
            <w:pPr>
              <w:spacing w:line="120" w:lineRule="exact"/>
              <w:rPr>
                <w:rFonts w:cs="Arial"/>
                <w:sz w:val="22"/>
                <w:szCs w:val="22"/>
              </w:rPr>
            </w:pPr>
          </w:p>
          <w:p w14:paraId="212D38C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5EE6D14D" w14:textId="77777777" w:rsidR="00E1272E" w:rsidRPr="00E93B27" w:rsidRDefault="00E1272E">
            <w:pPr>
              <w:spacing w:line="120" w:lineRule="exact"/>
              <w:rPr>
                <w:rFonts w:cs="Arial"/>
                <w:sz w:val="22"/>
                <w:szCs w:val="22"/>
              </w:rPr>
            </w:pPr>
          </w:p>
          <w:p w14:paraId="57F84F9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gridSpan w:val="3"/>
            <w:tcBorders>
              <w:top w:val="nil"/>
              <w:left w:val="nil"/>
              <w:bottom w:val="nil"/>
              <w:right w:val="nil"/>
            </w:tcBorders>
          </w:tcPr>
          <w:p w14:paraId="6C130F4D" w14:textId="77777777" w:rsidR="00E1272E" w:rsidRPr="00E93B27" w:rsidRDefault="00E1272E">
            <w:pPr>
              <w:spacing w:line="120" w:lineRule="exact"/>
              <w:rPr>
                <w:rFonts w:cs="Arial"/>
                <w:sz w:val="22"/>
                <w:szCs w:val="22"/>
              </w:rPr>
            </w:pPr>
          </w:p>
          <w:p w14:paraId="323EF1F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710" w:type="dxa"/>
            <w:gridSpan w:val="5"/>
            <w:tcBorders>
              <w:top w:val="nil"/>
              <w:left w:val="nil"/>
              <w:bottom w:val="nil"/>
              <w:right w:val="nil"/>
            </w:tcBorders>
          </w:tcPr>
          <w:p w14:paraId="33D44C7F" w14:textId="77777777" w:rsidR="00E1272E" w:rsidRPr="00E93B27" w:rsidRDefault="00E1272E">
            <w:pPr>
              <w:spacing w:line="120" w:lineRule="exact"/>
              <w:rPr>
                <w:rFonts w:cs="Arial"/>
                <w:sz w:val="22"/>
                <w:szCs w:val="22"/>
              </w:rPr>
            </w:pPr>
          </w:p>
          <w:p w14:paraId="72876279" w14:textId="77777777" w:rsidR="00E1272E" w:rsidRPr="00E93B27" w:rsidRDefault="002F0D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40A713CC" w14:textId="77777777" w:rsidTr="00823D2A">
        <w:tc>
          <w:tcPr>
            <w:tcW w:w="720" w:type="dxa"/>
            <w:tcBorders>
              <w:top w:val="nil"/>
              <w:left w:val="nil"/>
              <w:bottom w:val="nil"/>
              <w:right w:val="nil"/>
            </w:tcBorders>
          </w:tcPr>
          <w:p w14:paraId="12CC3A5E" w14:textId="77777777" w:rsidR="00E1272E" w:rsidRPr="00E93B27" w:rsidRDefault="00E1272E">
            <w:pPr>
              <w:spacing w:line="120" w:lineRule="exact"/>
              <w:rPr>
                <w:rFonts w:cs="Arial"/>
                <w:sz w:val="22"/>
                <w:szCs w:val="22"/>
              </w:rPr>
            </w:pPr>
          </w:p>
          <w:p w14:paraId="3FE7E6F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E936745" w14:textId="77777777" w:rsidR="00E1272E" w:rsidRPr="00E93B27" w:rsidRDefault="00E1272E">
            <w:pPr>
              <w:spacing w:line="120" w:lineRule="exact"/>
              <w:rPr>
                <w:rFonts w:cs="Arial"/>
                <w:sz w:val="22"/>
                <w:szCs w:val="22"/>
              </w:rPr>
            </w:pPr>
          </w:p>
          <w:p w14:paraId="37ED92F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4770" w:type="dxa"/>
            <w:gridSpan w:val="5"/>
            <w:tcBorders>
              <w:top w:val="nil"/>
              <w:left w:val="nil"/>
              <w:bottom w:val="nil"/>
              <w:right w:val="nil"/>
            </w:tcBorders>
          </w:tcPr>
          <w:p w14:paraId="302CD458" w14:textId="77777777" w:rsidR="00E1272E" w:rsidRPr="00E93B27" w:rsidRDefault="00E1272E">
            <w:pPr>
              <w:spacing w:line="120" w:lineRule="exact"/>
              <w:rPr>
                <w:rFonts w:cs="Arial"/>
                <w:sz w:val="22"/>
                <w:szCs w:val="22"/>
              </w:rPr>
            </w:pPr>
          </w:p>
          <w:p w14:paraId="42DB050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Displace substantial numbers of people, necessitating the construction of replacement </w:t>
            </w:r>
            <w:r w:rsidRPr="00E93B27">
              <w:rPr>
                <w:rFonts w:cs="Arial"/>
                <w:sz w:val="22"/>
                <w:szCs w:val="22"/>
              </w:rPr>
              <w:lastRenderedPageBreak/>
              <w:t>housing elsewhere?</w:t>
            </w:r>
          </w:p>
        </w:tc>
        <w:tc>
          <w:tcPr>
            <w:tcW w:w="1260" w:type="dxa"/>
            <w:gridSpan w:val="6"/>
            <w:tcBorders>
              <w:top w:val="nil"/>
              <w:left w:val="nil"/>
              <w:bottom w:val="nil"/>
              <w:right w:val="nil"/>
            </w:tcBorders>
          </w:tcPr>
          <w:p w14:paraId="675D3F00" w14:textId="77777777" w:rsidR="00E1272E" w:rsidRPr="00E93B27" w:rsidRDefault="00E1272E">
            <w:pPr>
              <w:spacing w:line="120" w:lineRule="exact"/>
              <w:rPr>
                <w:rFonts w:cs="Arial"/>
                <w:sz w:val="22"/>
                <w:szCs w:val="22"/>
              </w:rPr>
            </w:pPr>
          </w:p>
          <w:p w14:paraId="7F46D23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5AFA90EB" w14:textId="77777777" w:rsidR="00E1272E" w:rsidRPr="00E93B27" w:rsidRDefault="00E1272E">
            <w:pPr>
              <w:spacing w:line="120" w:lineRule="exact"/>
              <w:rPr>
                <w:rFonts w:cs="Arial"/>
                <w:sz w:val="22"/>
                <w:szCs w:val="22"/>
              </w:rPr>
            </w:pPr>
          </w:p>
          <w:p w14:paraId="59966F9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990" w:type="dxa"/>
            <w:gridSpan w:val="3"/>
            <w:tcBorders>
              <w:top w:val="nil"/>
              <w:left w:val="nil"/>
              <w:bottom w:val="nil"/>
              <w:right w:val="nil"/>
            </w:tcBorders>
          </w:tcPr>
          <w:p w14:paraId="7B440D75" w14:textId="77777777" w:rsidR="00E1272E" w:rsidRPr="00E93B27" w:rsidRDefault="00E1272E">
            <w:pPr>
              <w:spacing w:line="120" w:lineRule="exact"/>
              <w:rPr>
                <w:rFonts w:cs="Arial"/>
                <w:sz w:val="22"/>
                <w:szCs w:val="22"/>
              </w:rPr>
            </w:pPr>
          </w:p>
          <w:p w14:paraId="7CC5294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710" w:type="dxa"/>
            <w:gridSpan w:val="5"/>
            <w:tcBorders>
              <w:top w:val="nil"/>
              <w:left w:val="nil"/>
              <w:bottom w:val="nil"/>
              <w:right w:val="nil"/>
            </w:tcBorders>
          </w:tcPr>
          <w:p w14:paraId="32CD78A9" w14:textId="77777777" w:rsidR="00E1272E" w:rsidRPr="00E93B27" w:rsidRDefault="00E1272E">
            <w:pPr>
              <w:spacing w:line="120" w:lineRule="exact"/>
              <w:rPr>
                <w:rFonts w:cs="Arial"/>
                <w:sz w:val="22"/>
                <w:szCs w:val="22"/>
              </w:rPr>
            </w:pPr>
          </w:p>
          <w:p w14:paraId="0F9ACC94" w14:textId="77777777" w:rsidR="00E1272E" w:rsidRPr="00E93B27" w:rsidRDefault="002F0D3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4FCD062B" w14:textId="77777777" w:rsidTr="00823D2A">
        <w:tc>
          <w:tcPr>
            <w:tcW w:w="720" w:type="dxa"/>
            <w:tcBorders>
              <w:top w:val="nil"/>
              <w:left w:val="nil"/>
              <w:bottom w:val="nil"/>
              <w:right w:val="nil"/>
            </w:tcBorders>
          </w:tcPr>
          <w:p w14:paraId="64AF3E44" w14:textId="77777777" w:rsidR="00E1272E" w:rsidRPr="00E93B27" w:rsidRDefault="00E1272E">
            <w:pPr>
              <w:spacing w:line="120" w:lineRule="exact"/>
              <w:rPr>
                <w:rFonts w:cs="Arial"/>
                <w:sz w:val="22"/>
                <w:szCs w:val="22"/>
              </w:rPr>
            </w:pPr>
          </w:p>
          <w:p w14:paraId="31F4A9A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121CEAD9" w14:textId="77777777" w:rsidR="00E1272E" w:rsidRPr="00E93B27" w:rsidRDefault="00E1272E">
            <w:pPr>
              <w:spacing w:line="120" w:lineRule="exact"/>
              <w:rPr>
                <w:rFonts w:cs="Arial"/>
                <w:sz w:val="22"/>
                <w:szCs w:val="22"/>
              </w:rPr>
            </w:pPr>
          </w:p>
          <w:p w14:paraId="7A6A3A61" w14:textId="77777777" w:rsidR="00CA4FE8"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Cs/>
                <w:sz w:val="22"/>
                <w:szCs w:val="22"/>
              </w:rPr>
            </w:pPr>
            <w:r w:rsidRPr="00E93B27">
              <w:rPr>
                <w:rFonts w:cs="Arial"/>
                <w:b/>
                <w:bCs/>
                <w:sz w:val="22"/>
                <w:szCs w:val="22"/>
              </w:rPr>
              <w:t xml:space="preserve">Discussion:  </w:t>
            </w:r>
          </w:p>
          <w:p w14:paraId="584E9A3E" w14:textId="77777777" w:rsidR="00CA4FE8" w:rsidRPr="00E93B27" w:rsidRDefault="00CA4F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Cs/>
                <w:sz w:val="22"/>
                <w:szCs w:val="22"/>
              </w:rPr>
            </w:pPr>
          </w:p>
          <w:p w14:paraId="5A8011DE" w14:textId="77777777" w:rsidR="002F0D37" w:rsidRPr="00E93B27" w:rsidRDefault="005363D0" w:rsidP="00EF60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(a</w:t>
            </w:r>
            <w:r w:rsidR="00170683" w:rsidRPr="00E93B27">
              <w:rPr>
                <w:rFonts w:cs="Arial"/>
                <w:b/>
                <w:sz w:val="22"/>
                <w:szCs w:val="22"/>
              </w:rPr>
              <w:t xml:space="preserve"> - c</w:t>
            </w:r>
            <w:r w:rsidRPr="00E93B27">
              <w:rPr>
                <w:rFonts w:cs="Arial"/>
                <w:b/>
                <w:sz w:val="22"/>
                <w:szCs w:val="22"/>
              </w:rPr>
              <w:t>)</w:t>
            </w:r>
            <w:r w:rsidRPr="00E93B27">
              <w:rPr>
                <w:rFonts w:cs="Arial"/>
                <w:sz w:val="22"/>
                <w:szCs w:val="22"/>
              </w:rPr>
              <w:t xml:space="preserve"> </w:t>
            </w:r>
            <w:r w:rsidR="002F0D37" w:rsidRPr="009E65C9">
              <w:rPr>
                <w:rFonts w:cs="Arial"/>
                <w:b/>
                <w:sz w:val="22"/>
                <w:szCs w:val="22"/>
              </w:rPr>
              <w:t>No Impact</w:t>
            </w:r>
            <w:r w:rsidR="00A277B7" w:rsidRPr="009E65C9">
              <w:rPr>
                <w:rFonts w:cs="Arial"/>
                <w:b/>
                <w:bCs/>
                <w:sz w:val="22"/>
                <w:szCs w:val="22"/>
              </w:rPr>
              <w:t>.</w:t>
            </w:r>
            <w:r w:rsidR="00A277B7" w:rsidRPr="00E93B27">
              <w:rPr>
                <w:rFonts w:cs="Arial"/>
                <w:bCs/>
                <w:sz w:val="22"/>
                <w:szCs w:val="22"/>
              </w:rPr>
              <w:t xml:space="preserve">  </w:t>
            </w:r>
            <w:r w:rsidR="000D65A8">
              <w:rPr>
                <w:rFonts w:cs="Arial"/>
                <w:bCs/>
                <w:sz w:val="22"/>
                <w:szCs w:val="22"/>
              </w:rPr>
              <w:t>The project would provide housing on currently vacant land planned and zoned for residential use.  This project does not directly or indirectly induce growth.</w:t>
            </w:r>
          </w:p>
          <w:p w14:paraId="7E3A4737" w14:textId="77777777" w:rsidR="0078792C" w:rsidRPr="00E93B27" w:rsidRDefault="0078792C"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1CCAF375" w14:textId="77777777" w:rsidR="00BC1AD4" w:rsidRDefault="00877499"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t xml:space="preserve">According to the California Department of Finance, in </w:t>
            </w:r>
            <w:r w:rsidR="00016498" w:rsidRPr="00E93B27">
              <w:rPr>
                <w:rFonts w:cs="Arial"/>
                <w:sz w:val="22"/>
                <w:szCs w:val="22"/>
              </w:rPr>
              <w:t>January of 2012, the County wide population was 152,074 with a total of 49,334 housing units.  This works out to an average of 3.33 persons per housing unit.  The vacancy rate was 11.84%.</w:t>
            </w:r>
          </w:p>
          <w:p w14:paraId="30EA8754" w14:textId="77777777" w:rsidR="00202F1D" w:rsidRDefault="00202F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3056615B" w14:textId="77777777" w:rsidR="00823D2A" w:rsidRDefault="00823D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7CE1B09A" w14:textId="1181E3A6" w:rsidR="00823D2A" w:rsidRDefault="00823D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3F071186" w14:textId="0D3820B1" w:rsidR="00AB516E" w:rsidRDefault="00AB51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3D4AE611" w14:textId="7D68E3C0" w:rsidR="00AB516E" w:rsidRDefault="00AB51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3BF64B30" w14:textId="77777777" w:rsidR="00AB516E" w:rsidRDefault="00AB51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79410E43" w14:textId="77777777" w:rsidR="00823D2A" w:rsidRPr="00E93B27" w:rsidRDefault="00823D2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r>
      <w:tr w:rsidR="00823D2A" w:rsidRPr="00E93B27" w14:paraId="451D7115" w14:textId="77777777" w:rsidTr="00823D2A">
        <w:tc>
          <w:tcPr>
            <w:tcW w:w="720" w:type="dxa"/>
            <w:tcBorders>
              <w:top w:val="nil"/>
              <w:left w:val="nil"/>
              <w:bottom w:val="nil"/>
              <w:right w:val="nil"/>
            </w:tcBorders>
          </w:tcPr>
          <w:p w14:paraId="077273C5" w14:textId="77777777" w:rsidR="00E1272E" w:rsidRPr="00E93B27" w:rsidRDefault="00E1272E">
            <w:pPr>
              <w:spacing w:line="120" w:lineRule="exact"/>
              <w:rPr>
                <w:rFonts w:cs="Arial"/>
                <w:sz w:val="22"/>
                <w:szCs w:val="22"/>
              </w:rPr>
            </w:pPr>
          </w:p>
          <w:p w14:paraId="4CCFFF5E" w14:textId="77777777" w:rsidR="00E1272E" w:rsidRPr="00E93B27" w:rsidRDefault="00976E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Pr>
                <w:rFonts w:cs="Arial"/>
                <w:sz w:val="22"/>
                <w:szCs w:val="22"/>
              </w:rPr>
              <w:t>X</w:t>
            </w:r>
            <w:r w:rsidR="007D724F" w:rsidRPr="00E93B27">
              <w:rPr>
                <w:rFonts w:cs="Arial"/>
                <w:sz w:val="22"/>
                <w:szCs w:val="22"/>
              </w:rPr>
              <w:t>V.</w:t>
            </w:r>
            <w:r w:rsidR="00E1272E" w:rsidRPr="00E93B27">
              <w:rPr>
                <w:rFonts w:cs="Arial"/>
                <w:sz w:val="22"/>
                <w:szCs w:val="22"/>
              </w:rPr>
              <w:t xml:space="preserve"> </w:t>
            </w:r>
          </w:p>
        </w:tc>
        <w:tc>
          <w:tcPr>
            <w:tcW w:w="5130" w:type="dxa"/>
            <w:gridSpan w:val="5"/>
            <w:tcBorders>
              <w:top w:val="nil"/>
              <w:left w:val="nil"/>
              <w:bottom w:val="nil"/>
              <w:right w:val="nil"/>
            </w:tcBorders>
          </w:tcPr>
          <w:p w14:paraId="628498D5" w14:textId="77777777" w:rsidR="00E1272E" w:rsidRPr="00E93B27" w:rsidRDefault="00E1272E">
            <w:pPr>
              <w:spacing w:line="120" w:lineRule="exact"/>
              <w:rPr>
                <w:rFonts w:cs="Arial"/>
                <w:sz w:val="22"/>
                <w:szCs w:val="22"/>
              </w:rPr>
            </w:pPr>
          </w:p>
          <w:p w14:paraId="13E7FB7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PUBLIC SERVICES</w:t>
            </w:r>
          </w:p>
        </w:tc>
        <w:tc>
          <w:tcPr>
            <w:tcW w:w="1260" w:type="dxa"/>
            <w:gridSpan w:val="6"/>
            <w:tcBorders>
              <w:top w:val="nil"/>
              <w:left w:val="nil"/>
              <w:bottom w:val="nil"/>
              <w:right w:val="nil"/>
            </w:tcBorders>
            <w:vAlign w:val="center"/>
          </w:tcPr>
          <w:p w14:paraId="45A801FD" w14:textId="77777777" w:rsidR="00E1272E" w:rsidRPr="00E93B27" w:rsidRDefault="00E1272E">
            <w:pPr>
              <w:spacing w:line="120" w:lineRule="exact"/>
              <w:rPr>
                <w:rFonts w:cs="Arial"/>
                <w:sz w:val="22"/>
                <w:szCs w:val="22"/>
              </w:rPr>
            </w:pPr>
          </w:p>
          <w:p w14:paraId="5961325B" w14:textId="77777777" w:rsidR="00E1272E" w:rsidRPr="00E93B27" w:rsidRDefault="00E1272E">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00D5B909" w14:textId="77777777" w:rsidR="00E1272E" w:rsidRPr="00E93B27" w:rsidRDefault="00E1272E">
            <w:pPr>
              <w:spacing w:line="120" w:lineRule="exact"/>
              <w:rPr>
                <w:rFonts w:cs="Arial"/>
                <w:sz w:val="22"/>
                <w:szCs w:val="22"/>
              </w:rPr>
            </w:pPr>
          </w:p>
          <w:p w14:paraId="222837EF"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7BF67F00"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gridSpan w:val="6"/>
            <w:tcBorders>
              <w:top w:val="nil"/>
              <w:left w:val="nil"/>
              <w:bottom w:val="nil"/>
              <w:right w:val="nil"/>
            </w:tcBorders>
            <w:vAlign w:val="center"/>
          </w:tcPr>
          <w:p w14:paraId="3A730AAA" w14:textId="77777777" w:rsidR="00E1272E" w:rsidRPr="00E93B27" w:rsidRDefault="00E1272E">
            <w:pPr>
              <w:spacing w:line="120" w:lineRule="exact"/>
              <w:rPr>
                <w:rFonts w:cs="Arial"/>
                <w:sz w:val="22"/>
                <w:szCs w:val="22"/>
              </w:rPr>
            </w:pPr>
          </w:p>
          <w:p w14:paraId="6A6CEDF4"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6FF18D71"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1530" w:type="dxa"/>
            <w:gridSpan w:val="3"/>
            <w:tcBorders>
              <w:top w:val="nil"/>
              <w:left w:val="nil"/>
              <w:bottom w:val="nil"/>
              <w:right w:val="nil"/>
            </w:tcBorders>
            <w:vAlign w:val="center"/>
          </w:tcPr>
          <w:p w14:paraId="20CC2628" w14:textId="77777777" w:rsidR="00E1272E" w:rsidRPr="00E93B27" w:rsidRDefault="00E1272E">
            <w:pPr>
              <w:spacing w:line="120" w:lineRule="exact"/>
              <w:rPr>
                <w:rFonts w:cs="Arial"/>
                <w:sz w:val="22"/>
                <w:szCs w:val="22"/>
              </w:rPr>
            </w:pPr>
          </w:p>
          <w:p w14:paraId="52E09AFB" w14:textId="77777777" w:rsidR="00E1272E" w:rsidRPr="00E93B27" w:rsidRDefault="00E1272E">
            <w:pPr>
              <w:tabs>
                <w:tab w:val="left" w:pos="0"/>
              </w:tabs>
              <w:jc w:val="center"/>
              <w:rPr>
                <w:rFonts w:cs="Arial"/>
                <w:sz w:val="22"/>
                <w:szCs w:val="22"/>
              </w:rPr>
            </w:pPr>
            <w:r w:rsidRPr="00E93B27">
              <w:rPr>
                <w:rFonts w:cs="Arial"/>
                <w:sz w:val="22"/>
                <w:szCs w:val="22"/>
              </w:rPr>
              <w:t>No</w:t>
            </w:r>
          </w:p>
          <w:p w14:paraId="0DA66FD8"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760FFC7F" w14:textId="77777777" w:rsidTr="00823D2A">
        <w:tc>
          <w:tcPr>
            <w:tcW w:w="720" w:type="dxa"/>
            <w:tcBorders>
              <w:top w:val="nil"/>
              <w:left w:val="nil"/>
              <w:bottom w:val="nil"/>
              <w:right w:val="nil"/>
            </w:tcBorders>
          </w:tcPr>
          <w:p w14:paraId="158814A3" w14:textId="77777777" w:rsidR="00E1272E" w:rsidRPr="00E93B27" w:rsidRDefault="00E1272E">
            <w:pPr>
              <w:spacing w:line="120" w:lineRule="exact"/>
              <w:rPr>
                <w:rFonts w:cs="Arial"/>
                <w:sz w:val="22"/>
                <w:szCs w:val="22"/>
              </w:rPr>
            </w:pPr>
          </w:p>
          <w:p w14:paraId="208C7B2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85E052D" w14:textId="77777777" w:rsidR="00E1272E" w:rsidRPr="00E93B27" w:rsidRDefault="00E1272E">
            <w:pPr>
              <w:spacing w:line="120" w:lineRule="exact"/>
              <w:rPr>
                <w:rFonts w:cs="Arial"/>
                <w:sz w:val="22"/>
                <w:szCs w:val="22"/>
              </w:rPr>
            </w:pPr>
          </w:p>
          <w:p w14:paraId="59F9600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680" w:type="dxa"/>
            <w:gridSpan w:val="4"/>
            <w:tcBorders>
              <w:top w:val="nil"/>
              <w:left w:val="nil"/>
              <w:bottom w:val="nil"/>
              <w:right w:val="nil"/>
            </w:tcBorders>
          </w:tcPr>
          <w:p w14:paraId="4EE677E3" w14:textId="77777777" w:rsidR="00E1272E" w:rsidRPr="00E93B27" w:rsidRDefault="00E1272E">
            <w:pPr>
              <w:spacing w:line="120" w:lineRule="exact"/>
              <w:rPr>
                <w:rFonts w:cs="Arial"/>
                <w:sz w:val="22"/>
                <w:szCs w:val="22"/>
              </w:rPr>
            </w:pPr>
          </w:p>
          <w:p w14:paraId="7A921CE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Would the project result in substantial adverse physical impacts associated with the provision of new or physically altered governmental facilities, need for new or physically altered governmental facilities, the construction of which could cause significant environmental impacts, </w:t>
            </w:r>
            <w:proofErr w:type="gramStart"/>
            <w:r w:rsidRPr="00E93B27">
              <w:rPr>
                <w:rFonts w:cs="Arial"/>
                <w:sz w:val="22"/>
                <w:szCs w:val="22"/>
              </w:rPr>
              <w:t>in order to</w:t>
            </w:r>
            <w:proofErr w:type="gramEnd"/>
            <w:r w:rsidRPr="00E93B27">
              <w:rPr>
                <w:rFonts w:cs="Arial"/>
                <w:sz w:val="22"/>
                <w:szCs w:val="22"/>
              </w:rPr>
              <w:t xml:space="preserve"> maintain acceptable service ratios, response times or other performance objectives for any of the public services:</w:t>
            </w:r>
          </w:p>
        </w:tc>
        <w:tc>
          <w:tcPr>
            <w:tcW w:w="1260" w:type="dxa"/>
            <w:gridSpan w:val="6"/>
            <w:tcBorders>
              <w:top w:val="nil"/>
              <w:left w:val="nil"/>
              <w:bottom w:val="nil"/>
              <w:right w:val="nil"/>
            </w:tcBorders>
          </w:tcPr>
          <w:p w14:paraId="526B90CD" w14:textId="77777777" w:rsidR="00E1272E" w:rsidRPr="00E93B27" w:rsidRDefault="00E1272E">
            <w:pPr>
              <w:spacing w:line="120" w:lineRule="exact"/>
              <w:rPr>
                <w:rFonts w:cs="Arial"/>
                <w:sz w:val="22"/>
                <w:szCs w:val="22"/>
              </w:rPr>
            </w:pPr>
          </w:p>
          <w:p w14:paraId="039EDC0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c>
          <w:tcPr>
            <w:tcW w:w="1530" w:type="dxa"/>
            <w:gridSpan w:val="5"/>
            <w:tcBorders>
              <w:top w:val="nil"/>
              <w:left w:val="nil"/>
              <w:bottom w:val="nil"/>
              <w:right w:val="nil"/>
            </w:tcBorders>
          </w:tcPr>
          <w:p w14:paraId="006B739A" w14:textId="77777777" w:rsidR="00E1272E" w:rsidRPr="00E93B27" w:rsidRDefault="00E1272E">
            <w:pPr>
              <w:spacing w:line="120" w:lineRule="exact"/>
              <w:rPr>
                <w:rFonts w:cs="Arial"/>
                <w:sz w:val="22"/>
                <w:szCs w:val="22"/>
              </w:rPr>
            </w:pPr>
          </w:p>
          <w:p w14:paraId="353E8ED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c>
          <w:tcPr>
            <w:tcW w:w="1260" w:type="dxa"/>
            <w:gridSpan w:val="6"/>
            <w:tcBorders>
              <w:top w:val="nil"/>
              <w:left w:val="nil"/>
              <w:bottom w:val="nil"/>
              <w:right w:val="nil"/>
            </w:tcBorders>
          </w:tcPr>
          <w:p w14:paraId="3BFBD622" w14:textId="77777777" w:rsidR="00E1272E" w:rsidRPr="00E93B27" w:rsidRDefault="00E1272E">
            <w:pPr>
              <w:spacing w:line="120" w:lineRule="exact"/>
              <w:rPr>
                <w:rFonts w:cs="Arial"/>
                <w:sz w:val="22"/>
                <w:szCs w:val="22"/>
              </w:rPr>
            </w:pPr>
          </w:p>
          <w:p w14:paraId="4752A28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c>
          <w:tcPr>
            <w:tcW w:w="1530" w:type="dxa"/>
            <w:gridSpan w:val="3"/>
            <w:tcBorders>
              <w:top w:val="nil"/>
              <w:left w:val="nil"/>
              <w:bottom w:val="nil"/>
              <w:right w:val="nil"/>
            </w:tcBorders>
          </w:tcPr>
          <w:p w14:paraId="4831811D" w14:textId="77777777" w:rsidR="00E1272E" w:rsidRPr="00E93B27" w:rsidRDefault="00E1272E">
            <w:pPr>
              <w:spacing w:line="120" w:lineRule="exact"/>
              <w:rPr>
                <w:rFonts w:cs="Arial"/>
                <w:sz w:val="22"/>
                <w:szCs w:val="22"/>
              </w:rPr>
            </w:pPr>
          </w:p>
          <w:p w14:paraId="2E33033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p>
        </w:tc>
      </w:tr>
      <w:tr w:rsidR="00E1272E" w:rsidRPr="00E93B27" w14:paraId="35A44593" w14:textId="77777777" w:rsidTr="00823D2A">
        <w:tc>
          <w:tcPr>
            <w:tcW w:w="720" w:type="dxa"/>
            <w:tcBorders>
              <w:top w:val="nil"/>
              <w:left w:val="nil"/>
              <w:bottom w:val="nil"/>
              <w:right w:val="nil"/>
            </w:tcBorders>
          </w:tcPr>
          <w:p w14:paraId="5E567CF6" w14:textId="77777777" w:rsidR="00E1272E" w:rsidRPr="00E93B27" w:rsidRDefault="00E1272E">
            <w:pPr>
              <w:spacing w:line="120" w:lineRule="exact"/>
              <w:rPr>
                <w:rFonts w:cs="Arial"/>
                <w:sz w:val="22"/>
                <w:szCs w:val="22"/>
              </w:rPr>
            </w:pPr>
          </w:p>
          <w:p w14:paraId="3704C7B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D6E122A" w14:textId="77777777" w:rsidR="00E1272E" w:rsidRPr="00E93B27" w:rsidRDefault="00E1272E">
            <w:pPr>
              <w:spacing w:line="120" w:lineRule="exact"/>
              <w:rPr>
                <w:rFonts w:cs="Arial"/>
                <w:sz w:val="22"/>
                <w:szCs w:val="22"/>
              </w:rPr>
            </w:pPr>
          </w:p>
          <w:p w14:paraId="12BBC3E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8583FCD" w14:textId="77777777" w:rsidR="00E1272E" w:rsidRPr="00E93B27" w:rsidRDefault="00E1272E">
            <w:pPr>
              <w:spacing w:line="120" w:lineRule="exact"/>
              <w:rPr>
                <w:rFonts w:cs="Arial"/>
                <w:sz w:val="22"/>
                <w:szCs w:val="22"/>
              </w:rPr>
            </w:pPr>
          </w:p>
          <w:p w14:paraId="7C947A1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proofErr w:type="spellStart"/>
            <w:r w:rsidRPr="00E93B27">
              <w:rPr>
                <w:rFonts w:cs="Arial"/>
                <w:sz w:val="22"/>
                <w:szCs w:val="22"/>
              </w:rPr>
              <w:t>i</w:t>
            </w:r>
            <w:proofErr w:type="spellEnd"/>
            <w:r w:rsidRPr="00E93B27">
              <w:rPr>
                <w:rFonts w:cs="Arial"/>
                <w:sz w:val="22"/>
                <w:szCs w:val="22"/>
              </w:rPr>
              <w:t>)</w:t>
            </w:r>
          </w:p>
        </w:tc>
        <w:tc>
          <w:tcPr>
            <w:tcW w:w="4230" w:type="dxa"/>
            <w:gridSpan w:val="3"/>
            <w:tcBorders>
              <w:top w:val="nil"/>
              <w:left w:val="nil"/>
              <w:bottom w:val="nil"/>
              <w:right w:val="nil"/>
            </w:tcBorders>
          </w:tcPr>
          <w:p w14:paraId="671D4775" w14:textId="77777777" w:rsidR="00E1272E" w:rsidRPr="00E93B27" w:rsidRDefault="00E1272E">
            <w:pPr>
              <w:spacing w:line="120" w:lineRule="exact"/>
              <w:rPr>
                <w:rFonts w:cs="Arial"/>
                <w:sz w:val="22"/>
                <w:szCs w:val="22"/>
              </w:rPr>
            </w:pPr>
          </w:p>
          <w:p w14:paraId="694B31D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Fire protection?</w:t>
            </w:r>
          </w:p>
        </w:tc>
        <w:tc>
          <w:tcPr>
            <w:tcW w:w="1260" w:type="dxa"/>
            <w:gridSpan w:val="6"/>
            <w:tcBorders>
              <w:top w:val="nil"/>
              <w:left w:val="nil"/>
              <w:bottom w:val="nil"/>
              <w:right w:val="nil"/>
            </w:tcBorders>
          </w:tcPr>
          <w:p w14:paraId="04C3D2E3" w14:textId="77777777" w:rsidR="00E1272E" w:rsidRPr="00E93B27" w:rsidRDefault="00E1272E">
            <w:pPr>
              <w:spacing w:line="120" w:lineRule="exact"/>
              <w:rPr>
                <w:rFonts w:cs="Arial"/>
                <w:sz w:val="22"/>
                <w:szCs w:val="22"/>
              </w:rPr>
            </w:pPr>
          </w:p>
          <w:p w14:paraId="677DF06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657CAA7C" w14:textId="77777777" w:rsidR="00E1272E" w:rsidRPr="00E93B27" w:rsidRDefault="00E1272E">
            <w:pPr>
              <w:spacing w:line="120" w:lineRule="exact"/>
              <w:rPr>
                <w:rFonts w:cs="Arial"/>
                <w:sz w:val="22"/>
                <w:szCs w:val="22"/>
              </w:rPr>
            </w:pPr>
          </w:p>
          <w:p w14:paraId="7AA535AE" w14:textId="77777777" w:rsidR="00E1272E" w:rsidRPr="00E93B27" w:rsidRDefault="000D65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2F093DDC" w14:textId="77777777" w:rsidR="00E1272E" w:rsidRPr="00E93B27" w:rsidRDefault="00E1272E">
            <w:pPr>
              <w:spacing w:line="120" w:lineRule="exact"/>
              <w:rPr>
                <w:rFonts w:cs="Arial"/>
                <w:sz w:val="22"/>
                <w:szCs w:val="22"/>
              </w:rPr>
            </w:pPr>
          </w:p>
          <w:p w14:paraId="1096FF43" w14:textId="77777777" w:rsidR="00E1272E" w:rsidRPr="00E93B27" w:rsidRDefault="00EF60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c>
          <w:tcPr>
            <w:tcW w:w="1530" w:type="dxa"/>
            <w:gridSpan w:val="3"/>
            <w:tcBorders>
              <w:top w:val="nil"/>
              <w:left w:val="nil"/>
              <w:bottom w:val="nil"/>
              <w:right w:val="nil"/>
            </w:tcBorders>
          </w:tcPr>
          <w:p w14:paraId="0BCB54C1" w14:textId="77777777" w:rsidR="00E1272E" w:rsidRPr="00E93B27" w:rsidRDefault="00E1272E">
            <w:pPr>
              <w:spacing w:line="120" w:lineRule="exact"/>
              <w:rPr>
                <w:rFonts w:cs="Arial"/>
                <w:sz w:val="22"/>
                <w:szCs w:val="22"/>
              </w:rPr>
            </w:pPr>
          </w:p>
          <w:p w14:paraId="127F386C" w14:textId="77777777" w:rsidR="00E1272E" w:rsidRPr="00E93B27" w:rsidRDefault="000D65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4FD82853" w14:textId="77777777" w:rsidTr="00823D2A">
        <w:tc>
          <w:tcPr>
            <w:tcW w:w="720" w:type="dxa"/>
            <w:tcBorders>
              <w:top w:val="nil"/>
              <w:left w:val="nil"/>
              <w:bottom w:val="nil"/>
              <w:right w:val="nil"/>
            </w:tcBorders>
          </w:tcPr>
          <w:p w14:paraId="7A0DF709" w14:textId="77777777" w:rsidR="00E1272E" w:rsidRPr="00E93B27" w:rsidRDefault="00E1272E">
            <w:pPr>
              <w:spacing w:line="120" w:lineRule="exact"/>
              <w:rPr>
                <w:rFonts w:cs="Arial"/>
                <w:sz w:val="22"/>
                <w:szCs w:val="22"/>
              </w:rPr>
            </w:pPr>
          </w:p>
          <w:p w14:paraId="04CAFDE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A7BFEB4" w14:textId="77777777" w:rsidR="00E1272E" w:rsidRPr="00E93B27" w:rsidRDefault="00E1272E">
            <w:pPr>
              <w:spacing w:line="120" w:lineRule="exact"/>
              <w:rPr>
                <w:rFonts w:cs="Arial"/>
                <w:sz w:val="22"/>
                <w:szCs w:val="22"/>
              </w:rPr>
            </w:pPr>
          </w:p>
          <w:p w14:paraId="01E7338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DB0B0DD" w14:textId="77777777" w:rsidR="00E1272E" w:rsidRPr="00E93B27" w:rsidRDefault="00E1272E">
            <w:pPr>
              <w:spacing w:line="120" w:lineRule="exact"/>
              <w:rPr>
                <w:rFonts w:cs="Arial"/>
                <w:sz w:val="22"/>
                <w:szCs w:val="22"/>
              </w:rPr>
            </w:pPr>
          </w:p>
          <w:p w14:paraId="1E7DDA9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ii)</w:t>
            </w:r>
          </w:p>
        </w:tc>
        <w:tc>
          <w:tcPr>
            <w:tcW w:w="4230" w:type="dxa"/>
            <w:gridSpan w:val="3"/>
            <w:tcBorders>
              <w:top w:val="nil"/>
              <w:left w:val="nil"/>
              <w:bottom w:val="nil"/>
              <w:right w:val="nil"/>
            </w:tcBorders>
          </w:tcPr>
          <w:p w14:paraId="5D36B3B5" w14:textId="77777777" w:rsidR="00E1272E" w:rsidRPr="00E93B27" w:rsidRDefault="00E1272E">
            <w:pPr>
              <w:spacing w:line="120" w:lineRule="exact"/>
              <w:rPr>
                <w:rFonts w:cs="Arial"/>
                <w:sz w:val="22"/>
                <w:szCs w:val="22"/>
              </w:rPr>
            </w:pPr>
          </w:p>
          <w:p w14:paraId="1699081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Police protection?</w:t>
            </w:r>
          </w:p>
        </w:tc>
        <w:tc>
          <w:tcPr>
            <w:tcW w:w="1260" w:type="dxa"/>
            <w:gridSpan w:val="6"/>
            <w:tcBorders>
              <w:top w:val="nil"/>
              <w:left w:val="nil"/>
              <w:bottom w:val="nil"/>
              <w:right w:val="nil"/>
            </w:tcBorders>
          </w:tcPr>
          <w:p w14:paraId="07D80BF6" w14:textId="77777777" w:rsidR="00E1272E" w:rsidRPr="00E93B27" w:rsidRDefault="00E1272E">
            <w:pPr>
              <w:spacing w:line="120" w:lineRule="exact"/>
              <w:rPr>
                <w:rFonts w:cs="Arial"/>
                <w:sz w:val="22"/>
                <w:szCs w:val="22"/>
              </w:rPr>
            </w:pPr>
          </w:p>
          <w:p w14:paraId="064F994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36B852D9" w14:textId="77777777" w:rsidR="00E1272E" w:rsidRPr="00E93B27" w:rsidRDefault="00E1272E">
            <w:pPr>
              <w:spacing w:line="120" w:lineRule="exact"/>
              <w:rPr>
                <w:rFonts w:cs="Arial"/>
                <w:sz w:val="22"/>
                <w:szCs w:val="22"/>
              </w:rPr>
            </w:pPr>
          </w:p>
          <w:p w14:paraId="584F13B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6CB3445D" w14:textId="77777777" w:rsidR="00E1272E" w:rsidRPr="00E93B27" w:rsidRDefault="00E1272E">
            <w:pPr>
              <w:spacing w:line="120" w:lineRule="exact"/>
              <w:rPr>
                <w:rFonts w:cs="Arial"/>
                <w:sz w:val="22"/>
                <w:szCs w:val="22"/>
              </w:rPr>
            </w:pPr>
          </w:p>
          <w:p w14:paraId="3452A689" w14:textId="77777777" w:rsidR="00E1272E" w:rsidRPr="00E93B27" w:rsidRDefault="000D65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530" w:type="dxa"/>
            <w:gridSpan w:val="3"/>
            <w:tcBorders>
              <w:top w:val="nil"/>
              <w:left w:val="nil"/>
              <w:bottom w:val="nil"/>
              <w:right w:val="nil"/>
            </w:tcBorders>
          </w:tcPr>
          <w:p w14:paraId="61CBAE42" w14:textId="77777777" w:rsidR="00E1272E" w:rsidRPr="00E93B27" w:rsidRDefault="00E1272E">
            <w:pPr>
              <w:spacing w:line="120" w:lineRule="exact"/>
              <w:rPr>
                <w:rFonts w:cs="Arial"/>
                <w:sz w:val="22"/>
                <w:szCs w:val="22"/>
              </w:rPr>
            </w:pPr>
          </w:p>
          <w:p w14:paraId="5DE907AC" w14:textId="77777777" w:rsidR="00E1272E" w:rsidRPr="00E93B27" w:rsidRDefault="000D65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58298E13" w14:textId="77777777" w:rsidTr="00823D2A">
        <w:tc>
          <w:tcPr>
            <w:tcW w:w="720" w:type="dxa"/>
            <w:tcBorders>
              <w:top w:val="nil"/>
              <w:left w:val="nil"/>
              <w:bottom w:val="nil"/>
              <w:right w:val="nil"/>
            </w:tcBorders>
          </w:tcPr>
          <w:p w14:paraId="328FE600" w14:textId="77777777" w:rsidR="00E1272E" w:rsidRPr="00E93B27" w:rsidRDefault="00E1272E">
            <w:pPr>
              <w:spacing w:line="120" w:lineRule="exact"/>
              <w:rPr>
                <w:rFonts w:cs="Arial"/>
                <w:sz w:val="22"/>
                <w:szCs w:val="22"/>
              </w:rPr>
            </w:pPr>
          </w:p>
          <w:p w14:paraId="55774C6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CBB641C" w14:textId="77777777" w:rsidR="00E1272E" w:rsidRPr="00E93B27" w:rsidRDefault="00E1272E">
            <w:pPr>
              <w:spacing w:line="120" w:lineRule="exact"/>
              <w:rPr>
                <w:rFonts w:cs="Arial"/>
                <w:sz w:val="22"/>
                <w:szCs w:val="22"/>
              </w:rPr>
            </w:pPr>
          </w:p>
          <w:p w14:paraId="1BFC6BB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DBC9096" w14:textId="77777777" w:rsidR="00E1272E" w:rsidRPr="00E93B27" w:rsidRDefault="00E1272E">
            <w:pPr>
              <w:spacing w:line="120" w:lineRule="exact"/>
              <w:rPr>
                <w:rFonts w:cs="Arial"/>
                <w:sz w:val="22"/>
                <w:szCs w:val="22"/>
              </w:rPr>
            </w:pPr>
          </w:p>
          <w:p w14:paraId="0603AD2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iii)</w:t>
            </w:r>
          </w:p>
        </w:tc>
        <w:tc>
          <w:tcPr>
            <w:tcW w:w="4230" w:type="dxa"/>
            <w:gridSpan w:val="3"/>
            <w:tcBorders>
              <w:top w:val="nil"/>
              <w:left w:val="nil"/>
              <w:bottom w:val="nil"/>
              <w:right w:val="nil"/>
            </w:tcBorders>
          </w:tcPr>
          <w:p w14:paraId="5617534A" w14:textId="77777777" w:rsidR="00E1272E" w:rsidRPr="00E93B27" w:rsidRDefault="00E1272E">
            <w:pPr>
              <w:spacing w:line="120" w:lineRule="exact"/>
              <w:rPr>
                <w:rFonts w:cs="Arial"/>
                <w:sz w:val="22"/>
                <w:szCs w:val="22"/>
              </w:rPr>
            </w:pPr>
          </w:p>
          <w:p w14:paraId="57E323B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Schools?</w:t>
            </w:r>
          </w:p>
        </w:tc>
        <w:tc>
          <w:tcPr>
            <w:tcW w:w="1260" w:type="dxa"/>
            <w:gridSpan w:val="6"/>
            <w:tcBorders>
              <w:top w:val="nil"/>
              <w:left w:val="nil"/>
              <w:bottom w:val="nil"/>
              <w:right w:val="nil"/>
            </w:tcBorders>
          </w:tcPr>
          <w:p w14:paraId="3FDDD130" w14:textId="77777777" w:rsidR="00E1272E" w:rsidRPr="00E93B27" w:rsidRDefault="00E1272E">
            <w:pPr>
              <w:spacing w:line="120" w:lineRule="exact"/>
              <w:rPr>
                <w:rFonts w:cs="Arial"/>
                <w:sz w:val="22"/>
                <w:szCs w:val="22"/>
              </w:rPr>
            </w:pPr>
          </w:p>
          <w:p w14:paraId="3BAEF0A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1525AA8" w14:textId="77777777" w:rsidR="00E1272E" w:rsidRPr="00E93B27" w:rsidRDefault="00E1272E">
            <w:pPr>
              <w:spacing w:line="120" w:lineRule="exact"/>
              <w:rPr>
                <w:rFonts w:cs="Arial"/>
                <w:sz w:val="22"/>
                <w:szCs w:val="22"/>
              </w:rPr>
            </w:pPr>
          </w:p>
          <w:p w14:paraId="0F6CB6C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58AC984E" w14:textId="77777777" w:rsidR="00E1272E" w:rsidRPr="00E93B27" w:rsidRDefault="00E1272E">
            <w:pPr>
              <w:spacing w:line="120" w:lineRule="exact"/>
              <w:rPr>
                <w:rFonts w:cs="Arial"/>
                <w:sz w:val="22"/>
                <w:szCs w:val="22"/>
              </w:rPr>
            </w:pPr>
          </w:p>
          <w:p w14:paraId="705BC206"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530" w:type="dxa"/>
            <w:gridSpan w:val="3"/>
            <w:tcBorders>
              <w:top w:val="nil"/>
              <w:left w:val="nil"/>
              <w:bottom w:val="nil"/>
              <w:right w:val="nil"/>
            </w:tcBorders>
          </w:tcPr>
          <w:p w14:paraId="0B2F4A48" w14:textId="77777777" w:rsidR="00E1272E" w:rsidRPr="00E93B27" w:rsidRDefault="00E1272E">
            <w:pPr>
              <w:spacing w:line="120" w:lineRule="exact"/>
              <w:rPr>
                <w:rFonts w:cs="Arial"/>
                <w:sz w:val="22"/>
                <w:szCs w:val="22"/>
              </w:rPr>
            </w:pPr>
          </w:p>
          <w:p w14:paraId="3041676D" w14:textId="77777777" w:rsidR="00E1272E" w:rsidRPr="00E93B27" w:rsidRDefault="00BC1A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5DAFFB66" w14:textId="77777777" w:rsidTr="00823D2A">
        <w:tc>
          <w:tcPr>
            <w:tcW w:w="720" w:type="dxa"/>
            <w:tcBorders>
              <w:top w:val="nil"/>
              <w:left w:val="nil"/>
              <w:bottom w:val="nil"/>
              <w:right w:val="nil"/>
            </w:tcBorders>
          </w:tcPr>
          <w:p w14:paraId="4D3C41B3" w14:textId="77777777" w:rsidR="00E1272E" w:rsidRPr="00E93B27" w:rsidRDefault="00E1272E">
            <w:pPr>
              <w:spacing w:line="120" w:lineRule="exact"/>
              <w:rPr>
                <w:rFonts w:cs="Arial"/>
                <w:sz w:val="22"/>
                <w:szCs w:val="22"/>
              </w:rPr>
            </w:pPr>
          </w:p>
          <w:p w14:paraId="1BB13ED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9C50E54" w14:textId="77777777" w:rsidR="00E1272E" w:rsidRPr="00E93B27" w:rsidRDefault="00E1272E">
            <w:pPr>
              <w:spacing w:line="120" w:lineRule="exact"/>
              <w:rPr>
                <w:rFonts w:cs="Arial"/>
                <w:sz w:val="22"/>
                <w:szCs w:val="22"/>
              </w:rPr>
            </w:pPr>
          </w:p>
          <w:p w14:paraId="17C3A44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7810F47" w14:textId="77777777" w:rsidR="00E1272E" w:rsidRPr="00E93B27" w:rsidRDefault="00E1272E">
            <w:pPr>
              <w:spacing w:line="120" w:lineRule="exact"/>
              <w:rPr>
                <w:rFonts w:cs="Arial"/>
                <w:sz w:val="22"/>
                <w:szCs w:val="22"/>
              </w:rPr>
            </w:pPr>
          </w:p>
          <w:p w14:paraId="3D34037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iv)</w:t>
            </w:r>
          </w:p>
        </w:tc>
        <w:tc>
          <w:tcPr>
            <w:tcW w:w="4230" w:type="dxa"/>
            <w:gridSpan w:val="3"/>
            <w:tcBorders>
              <w:top w:val="nil"/>
              <w:left w:val="nil"/>
              <w:bottom w:val="nil"/>
              <w:right w:val="nil"/>
            </w:tcBorders>
          </w:tcPr>
          <w:p w14:paraId="0F74C811" w14:textId="77777777" w:rsidR="00E1272E" w:rsidRPr="00E93B27" w:rsidRDefault="00E1272E">
            <w:pPr>
              <w:spacing w:line="120" w:lineRule="exact"/>
              <w:rPr>
                <w:rFonts w:cs="Arial"/>
                <w:sz w:val="22"/>
                <w:szCs w:val="22"/>
              </w:rPr>
            </w:pPr>
          </w:p>
          <w:p w14:paraId="0E2BE8A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Parks?</w:t>
            </w:r>
          </w:p>
        </w:tc>
        <w:tc>
          <w:tcPr>
            <w:tcW w:w="1260" w:type="dxa"/>
            <w:gridSpan w:val="6"/>
            <w:tcBorders>
              <w:top w:val="nil"/>
              <w:left w:val="nil"/>
              <w:bottom w:val="nil"/>
              <w:right w:val="nil"/>
            </w:tcBorders>
          </w:tcPr>
          <w:p w14:paraId="458821A9" w14:textId="77777777" w:rsidR="00E1272E" w:rsidRPr="00E93B27" w:rsidRDefault="00E1272E">
            <w:pPr>
              <w:spacing w:line="120" w:lineRule="exact"/>
              <w:rPr>
                <w:rFonts w:cs="Arial"/>
                <w:sz w:val="22"/>
                <w:szCs w:val="22"/>
              </w:rPr>
            </w:pPr>
          </w:p>
          <w:p w14:paraId="12801A9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57884C7F" w14:textId="77777777" w:rsidR="00E1272E" w:rsidRPr="00E93B27" w:rsidRDefault="00E1272E">
            <w:pPr>
              <w:spacing w:line="120" w:lineRule="exact"/>
              <w:rPr>
                <w:rFonts w:cs="Arial"/>
                <w:sz w:val="22"/>
                <w:szCs w:val="22"/>
              </w:rPr>
            </w:pPr>
          </w:p>
          <w:p w14:paraId="22EB8ED6"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41D37465" w14:textId="77777777" w:rsidR="00E1272E" w:rsidRPr="00E93B27" w:rsidRDefault="00E1272E">
            <w:pPr>
              <w:spacing w:line="120" w:lineRule="exact"/>
              <w:rPr>
                <w:rFonts w:cs="Arial"/>
                <w:sz w:val="22"/>
                <w:szCs w:val="22"/>
              </w:rPr>
            </w:pPr>
          </w:p>
          <w:p w14:paraId="6825198F" w14:textId="77777777" w:rsidR="00E1272E" w:rsidRPr="00E93B27" w:rsidRDefault="0017068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530" w:type="dxa"/>
            <w:gridSpan w:val="3"/>
            <w:tcBorders>
              <w:top w:val="nil"/>
              <w:left w:val="nil"/>
              <w:bottom w:val="nil"/>
              <w:right w:val="nil"/>
            </w:tcBorders>
          </w:tcPr>
          <w:p w14:paraId="72527F1A" w14:textId="77777777" w:rsidR="00E1272E" w:rsidRPr="00E93B27" w:rsidRDefault="00E1272E">
            <w:pPr>
              <w:spacing w:line="120" w:lineRule="exact"/>
              <w:rPr>
                <w:rFonts w:cs="Arial"/>
                <w:sz w:val="22"/>
                <w:szCs w:val="22"/>
              </w:rPr>
            </w:pPr>
          </w:p>
          <w:p w14:paraId="61E307D2" w14:textId="77777777" w:rsidR="00E1272E" w:rsidRPr="00E93B27" w:rsidRDefault="00BC1A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72B36F76" w14:textId="77777777" w:rsidTr="00823D2A">
        <w:tc>
          <w:tcPr>
            <w:tcW w:w="720" w:type="dxa"/>
            <w:tcBorders>
              <w:top w:val="nil"/>
              <w:left w:val="nil"/>
              <w:bottom w:val="nil"/>
              <w:right w:val="nil"/>
            </w:tcBorders>
          </w:tcPr>
          <w:p w14:paraId="434C586A" w14:textId="77777777" w:rsidR="00E1272E" w:rsidRPr="00E93B27" w:rsidRDefault="00E1272E">
            <w:pPr>
              <w:spacing w:line="120" w:lineRule="exact"/>
              <w:rPr>
                <w:rFonts w:cs="Arial"/>
                <w:sz w:val="22"/>
                <w:szCs w:val="22"/>
              </w:rPr>
            </w:pPr>
          </w:p>
          <w:p w14:paraId="62E8A49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1FFE72A" w14:textId="77777777" w:rsidR="00E1272E" w:rsidRPr="00E93B27" w:rsidRDefault="00E1272E">
            <w:pPr>
              <w:spacing w:line="120" w:lineRule="exact"/>
              <w:rPr>
                <w:rFonts w:cs="Arial"/>
                <w:sz w:val="22"/>
                <w:szCs w:val="22"/>
              </w:rPr>
            </w:pPr>
          </w:p>
          <w:p w14:paraId="2153FEB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single" w:sz="6" w:space="0" w:color="FFFFFF"/>
              <w:right w:val="nil"/>
            </w:tcBorders>
          </w:tcPr>
          <w:p w14:paraId="2E5F7EC2" w14:textId="77777777" w:rsidR="00E1272E" w:rsidRPr="00E93B27" w:rsidRDefault="00E1272E">
            <w:pPr>
              <w:spacing w:line="120" w:lineRule="exact"/>
              <w:rPr>
                <w:rFonts w:cs="Arial"/>
                <w:sz w:val="22"/>
                <w:szCs w:val="22"/>
              </w:rPr>
            </w:pPr>
          </w:p>
          <w:p w14:paraId="208EAED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v)</w:t>
            </w:r>
          </w:p>
        </w:tc>
        <w:tc>
          <w:tcPr>
            <w:tcW w:w="4230" w:type="dxa"/>
            <w:gridSpan w:val="3"/>
            <w:tcBorders>
              <w:top w:val="nil"/>
              <w:left w:val="nil"/>
              <w:bottom w:val="single" w:sz="6" w:space="0" w:color="FFFFFF"/>
              <w:right w:val="nil"/>
            </w:tcBorders>
          </w:tcPr>
          <w:p w14:paraId="1CD7650D" w14:textId="77777777" w:rsidR="00E1272E" w:rsidRPr="00E93B27" w:rsidRDefault="00E1272E">
            <w:pPr>
              <w:spacing w:line="120" w:lineRule="exact"/>
              <w:rPr>
                <w:rFonts w:cs="Arial"/>
                <w:sz w:val="22"/>
                <w:szCs w:val="22"/>
              </w:rPr>
            </w:pPr>
          </w:p>
          <w:p w14:paraId="0E4C548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Other public facilities?</w:t>
            </w:r>
          </w:p>
        </w:tc>
        <w:tc>
          <w:tcPr>
            <w:tcW w:w="1260" w:type="dxa"/>
            <w:gridSpan w:val="6"/>
            <w:tcBorders>
              <w:top w:val="nil"/>
              <w:left w:val="nil"/>
              <w:bottom w:val="single" w:sz="6" w:space="0" w:color="FFFFFF"/>
              <w:right w:val="nil"/>
            </w:tcBorders>
          </w:tcPr>
          <w:p w14:paraId="215295DB" w14:textId="77777777" w:rsidR="00E1272E" w:rsidRPr="00E93B27" w:rsidRDefault="00E1272E">
            <w:pPr>
              <w:spacing w:line="120" w:lineRule="exact"/>
              <w:rPr>
                <w:rFonts w:cs="Arial"/>
                <w:sz w:val="22"/>
                <w:szCs w:val="22"/>
              </w:rPr>
            </w:pPr>
          </w:p>
          <w:p w14:paraId="784BC6D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single" w:sz="6" w:space="0" w:color="FFFFFF"/>
              <w:right w:val="nil"/>
            </w:tcBorders>
          </w:tcPr>
          <w:p w14:paraId="0E18804D" w14:textId="77777777" w:rsidR="00E1272E" w:rsidRPr="00E93B27" w:rsidRDefault="00E1272E">
            <w:pPr>
              <w:spacing w:line="120" w:lineRule="exact"/>
              <w:rPr>
                <w:rFonts w:cs="Arial"/>
                <w:sz w:val="22"/>
                <w:szCs w:val="22"/>
              </w:rPr>
            </w:pPr>
          </w:p>
          <w:p w14:paraId="5CFEBB0D" w14:textId="77777777" w:rsidR="00E1272E" w:rsidRPr="00E93B27" w:rsidRDefault="000D65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single" w:sz="6" w:space="0" w:color="FFFFFF"/>
              <w:right w:val="nil"/>
            </w:tcBorders>
          </w:tcPr>
          <w:p w14:paraId="335ABA97" w14:textId="77777777" w:rsidR="00E1272E" w:rsidRPr="00E93B27" w:rsidRDefault="00E1272E">
            <w:pPr>
              <w:spacing w:line="120" w:lineRule="exact"/>
              <w:rPr>
                <w:rFonts w:cs="Arial"/>
                <w:sz w:val="22"/>
                <w:szCs w:val="22"/>
              </w:rPr>
            </w:pPr>
          </w:p>
          <w:p w14:paraId="3AB4F6AB" w14:textId="77777777" w:rsidR="00E1272E" w:rsidRPr="00E93B27" w:rsidRDefault="000D65A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530" w:type="dxa"/>
            <w:gridSpan w:val="3"/>
            <w:tcBorders>
              <w:top w:val="nil"/>
              <w:left w:val="nil"/>
              <w:bottom w:val="single" w:sz="6" w:space="0" w:color="FFFFFF"/>
              <w:right w:val="nil"/>
            </w:tcBorders>
          </w:tcPr>
          <w:p w14:paraId="4B67C05B" w14:textId="77777777" w:rsidR="00E1272E" w:rsidRPr="00E93B27" w:rsidRDefault="00E1272E">
            <w:pPr>
              <w:spacing w:line="120" w:lineRule="exact"/>
              <w:rPr>
                <w:rFonts w:cs="Arial"/>
                <w:sz w:val="22"/>
                <w:szCs w:val="22"/>
              </w:rPr>
            </w:pPr>
          </w:p>
          <w:p w14:paraId="664B52C6" w14:textId="77777777" w:rsidR="00E1272E" w:rsidRPr="00E93B27" w:rsidRDefault="00BC1A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1ED3F117" w14:textId="77777777" w:rsidTr="00823D2A">
        <w:tc>
          <w:tcPr>
            <w:tcW w:w="720" w:type="dxa"/>
            <w:tcBorders>
              <w:top w:val="nil"/>
              <w:left w:val="nil"/>
              <w:bottom w:val="nil"/>
              <w:right w:val="nil"/>
            </w:tcBorders>
          </w:tcPr>
          <w:p w14:paraId="68C7F388" w14:textId="77777777" w:rsidR="00E1272E" w:rsidRPr="00E93B27" w:rsidRDefault="00E1272E">
            <w:pPr>
              <w:spacing w:line="120" w:lineRule="exact"/>
              <w:rPr>
                <w:rFonts w:cs="Arial"/>
                <w:sz w:val="22"/>
                <w:szCs w:val="22"/>
              </w:rPr>
            </w:pPr>
          </w:p>
          <w:p w14:paraId="59D6976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187A1817" w14:textId="77777777" w:rsidR="00E1272E" w:rsidRPr="00E93B27" w:rsidRDefault="00E1272E">
            <w:pPr>
              <w:spacing w:line="120" w:lineRule="exact"/>
              <w:rPr>
                <w:rFonts w:cs="Arial"/>
                <w:sz w:val="22"/>
                <w:szCs w:val="22"/>
              </w:rPr>
            </w:pPr>
          </w:p>
          <w:p w14:paraId="1EFAF882" w14:textId="77777777" w:rsidR="00CA4FE8"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 xml:space="preserve">Discussion:  </w:t>
            </w:r>
          </w:p>
          <w:p w14:paraId="1D1C5803" w14:textId="77777777" w:rsidR="00CA4FE8" w:rsidRPr="00E93B27" w:rsidRDefault="00CA4F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p>
          <w:p w14:paraId="63693B30" w14:textId="77777777" w:rsidR="00F91FC0" w:rsidRPr="009B394F" w:rsidRDefault="000D65A8" w:rsidP="00F91F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(a-</w:t>
            </w:r>
            <w:r w:rsidR="00F91FC0">
              <w:rPr>
                <w:rFonts w:cs="Arial"/>
                <w:b/>
                <w:sz w:val="22"/>
                <w:szCs w:val="22"/>
              </w:rPr>
              <w:t>ii</w:t>
            </w:r>
            <w:proofErr w:type="gramStart"/>
            <w:r w:rsidR="00EF601B">
              <w:rPr>
                <w:rFonts w:cs="Arial"/>
                <w:b/>
                <w:sz w:val="22"/>
                <w:szCs w:val="22"/>
              </w:rPr>
              <w:t xml:space="preserve">) </w:t>
            </w:r>
            <w:r w:rsidR="00F91FC0">
              <w:rPr>
                <w:rFonts w:cs="Arial"/>
                <w:b/>
                <w:sz w:val="22"/>
                <w:szCs w:val="22"/>
              </w:rPr>
              <w:t xml:space="preserve"> </w:t>
            </w:r>
            <w:r w:rsidR="00F91FC0" w:rsidRPr="009E65C9">
              <w:rPr>
                <w:rFonts w:cs="Arial"/>
                <w:b/>
                <w:sz w:val="22"/>
                <w:szCs w:val="22"/>
              </w:rPr>
              <w:t>No</w:t>
            </w:r>
            <w:proofErr w:type="gramEnd"/>
            <w:r w:rsidR="00F91FC0" w:rsidRPr="009E65C9">
              <w:rPr>
                <w:rFonts w:cs="Arial"/>
                <w:b/>
                <w:sz w:val="22"/>
                <w:szCs w:val="22"/>
              </w:rPr>
              <w:t xml:space="preserve"> Impact.</w:t>
            </w:r>
            <w:r w:rsidR="00F91FC0">
              <w:rPr>
                <w:rFonts w:cs="Arial"/>
                <w:sz w:val="22"/>
                <w:szCs w:val="22"/>
              </w:rPr>
              <w:t xml:space="preserve">  No impacts are anticipated as a direct, indirect, </w:t>
            </w:r>
            <w:proofErr w:type="gramStart"/>
            <w:r w:rsidR="00F91FC0">
              <w:rPr>
                <w:rFonts w:cs="Arial"/>
                <w:sz w:val="22"/>
                <w:szCs w:val="22"/>
              </w:rPr>
              <w:t>short or long term</w:t>
            </w:r>
            <w:proofErr w:type="gramEnd"/>
            <w:r w:rsidR="00F91FC0">
              <w:rPr>
                <w:rFonts w:cs="Arial"/>
                <w:sz w:val="22"/>
                <w:szCs w:val="22"/>
              </w:rPr>
              <w:t xml:space="preserve"> impact as a result of this project.</w:t>
            </w:r>
          </w:p>
          <w:p w14:paraId="571080F2" w14:textId="77777777" w:rsidR="00F91FC0" w:rsidRPr="00E93B27" w:rsidRDefault="00F91FC0" w:rsidP="00F91F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F2F9BF5" w14:textId="77777777" w:rsidR="00F91FC0" w:rsidRDefault="00F91FC0" w:rsidP="00F91F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The Madera County General Plan allocates three acres of park available land per 1,000 residents’ population.</w:t>
            </w:r>
          </w:p>
          <w:p w14:paraId="507EC9E3" w14:textId="77777777" w:rsidR="00743995" w:rsidRPr="00E93B27" w:rsidRDefault="0074399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B13F909" w14:textId="77777777" w:rsidR="00170683" w:rsidRPr="00BC1AD4" w:rsidRDefault="00F91FC0"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(a-</w:t>
            </w:r>
            <w:r w:rsidR="005363D0" w:rsidRPr="00E93B27">
              <w:rPr>
                <w:rFonts w:cs="Arial"/>
                <w:b/>
                <w:sz w:val="22"/>
                <w:szCs w:val="22"/>
              </w:rPr>
              <w:t>iii</w:t>
            </w:r>
            <w:proofErr w:type="gramStart"/>
            <w:r w:rsidR="005363D0" w:rsidRPr="00E93B27">
              <w:rPr>
                <w:rFonts w:cs="Arial"/>
                <w:b/>
                <w:sz w:val="22"/>
                <w:szCs w:val="22"/>
              </w:rPr>
              <w:t>)</w:t>
            </w:r>
            <w:r w:rsidR="00A277B7" w:rsidRPr="00E93B27">
              <w:rPr>
                <w:rFonts w:cs="Arial"/>
                <w:sz w:val="22"/>
                <w:szCs w:val="22"/>
              </w:rPr>
              <w:t xml:space="preserve"> </w:t>
            </w:r>
            <w:r w:rsidR="005363D0" w:rsidRPr="00E93B27">
              <w:rPr>
                <w:rFonts w:cs="Arial"/>
                <w:sz w:val="22"/>
                <w:szCs w:val="22"/>
              </w:rPr>
              <w:t xml:space="preserve"> </w:t>
            </w:r>
            <w:r w:rsidR="00BC1AD4" w:rsidRPr="009E65C9">
              <w:rPr>
                <w:rFonts w:cs="Arial"/>
                <w:b/>
                <w:sz w:val="22"/>
                <w:szCs w:val="22"/>
              </w:rPr>
              <w:t>No</w:t>
            </w:r>
            <w:proofErr w:type="gramEnd"/>
            <w:r w:rsidR="00BC1AD4" w:rsidRPr="009E65C9">
              <w:rPr>
                <w:rFonts w:cs="Arial"/>
                <w:b/>
                <w:sz w:val="22"/>
                <w:szCs w:val="22"/>
              </w:rPr>
              <w:t xml:space="preserve"> Impact.</w:t>
            </w:r>
            <w:r w:rsidR="00BC1AD4">
              <w:rPr>
                <w:rFonts w:cs="Arial"/>
                <w:sz w:val="22"/>
                <w:szCs w:val="22"/>
              </w:rPr>
              <w:t xml:space="preserve">  No impacts are anticipated as a result of this project as it does not relate to any educational </w:t>
            </w:r>
            <w:proofErr w:type="gramStart"/>
            <w:r w:rsidR="00BC1AD4">
              <w:rPr>
                <w:rFonts w:cs="Arial"/>
                <w:sz w:val="22"/>
                <w:szCs w:val="22"/>
              </w:rPr>
              <w:t>programs, or</w:t>
            </w:r>
            <w:proofErr w:type="gramEnd"/>
            <w:r w:rsidR="00BC1AD4">
              <w:rPr>
                <w:rFonts w:cs="Arial"/>
                <w:sz w:val="22"/>
                <w:szCs w:val="22"/>
              </w:rPr>
              <w:t xml:space="preserve"> increase the surrounding population</w:t>
            </w:r>
            <w:r w:rsidR="009B394F">
              <w:rPr>
                <w:rFonts w:cs="Arial"/>
                <w:sz w:val="22"/>
                <w:szCs w:val="22"/>
              </w:rPr>
              <w:t>.</w:t>
            </w:r>
          </w:p>
          <w:p w14:paraId="38459381" w14:textId="77777777" w:rsidR="00334BDC" w:rsidRPr="00E93B27" w:rsidRDefault="00334BDC" w:rsidP="00536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60388F68" w14:textId="77777777" w:rsidR="005363D0" w:rsidRPr="00E93B27" w:rsidRDefault="005363D0"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Single Family Residences have the potential for adding to school populations.  The average per Single Family Residence is: </w:t>
            </w:r>
          </w:p>
          <w:p w14:paraId="74E276EC" w14:textId="77777777" w:rsidR="005363D0" w:rsidRPr="00E93B27" w:rsidRDefault="005363D0" w:rsidP="00536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4929"/>
            </w:tblGrid>
            <w:tr w:rsidR="005363D0" w:rsidRPr="00E93B27" w14:paraId="367E2787" w14:textId="77777777" w:rsidTr="004159D6">
              <w:tc>
                <w:tcPr>
                  <w:tcW w:w="4928" w:type="dxa"/>
                </w:tcPr>
                <w:p w14:paraId="2EF93C63"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Grade</w:t>
                  </w:r>
                </w:p>
              </w:tc>
              <w:tc>
                <w:tcPr>
                  <w:tcW w:w="4929" w:type="dxa"/>
                </w:tcPr>
                <w:p w14:paraId="2A8E7729"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Student Generation per Single Family Residence</w:t>
                  </w:r>
                </w:p>
              </w:tc>
            </w:tr>
            <w:tr w:rsidR="005363D0" w:rsidRPr="00E93B27" w14:paraId="48431B00" w14:textId="77777777" w:rsidTr="004159D6">
              <w:tc>
                <w:tcPr>
                  <w:tcW w:w="4928" w:type="dxa"/>
                </w:tcPr>
                <w:p w14:paraId="20BF3266"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K – 6</w:t>
                  </w:r>
                </w:p>
              </w:tc>
              <w:tc>
                <w:tcPr>
                  <w:tcW w:w="4929" w:type="dxa"/>
                </w:tcPr>
                <w:p w14:paraId="61FD2A0D"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0.425</w:t>
                  </w:r>
                </w:p>
              </w:tc>
            </w:tr>
            <w:tr w:rsidR="005363D0" w:rsidRPr="00E93B27" w14:paraId="07090613" w14:textId="77777777" w:rsidTr="004159D6">
              <w:tc>
                <w:tcPr>
                  <w:tcW w:w="4928" w:type="dxa"/>
                </w:tcPr>
                <w:p w14:paraId="516FA684"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 – 8</w:t>
                  </w:r>
                </w:p>
              </w:tc>
              <w:tc>
                <w:tcPr>
                  <w:tcW w:w="4929" w:type="dxa"/>
                </w:tcPr>
                <w:p w14:paraId="4353F5C9"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0.139</w:t>
                  </w:r>
                </w:p>
              </w:tc>
            </w:tr>
            <w:tr w:rsidR="005363D0" w:rsidRPr="00E93B27" w14:paraId="56790DF3" w14:textId="77777777" w:rsidTr="004159D6">
              <w:tc>
                <w:tcPr>
                  <w:tcW w:w="4928" w:type="dxa"/>
                </w:tcPr>
                <w:p w14:paraId="003AC985"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9 – 12</w:t>
                  </w:r>
                </w:p>
              </w:tc>
              <w:tc>
                <w:tcPr>
                  <w:tcW w:w="4929" w:type="dxa"/>
                </w:tcPr>
                <w:p w14:paraId="6A5192C9" w14:textId="77777777" w:rsidR="005363D0" w:rsidRPr="00E93B27" w:rsidRDefault="005363D0"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0.214</w:t>
                  </w:r>
                </w:p>
              </w:tc>
            </w:tr>
          </w:tbl>
          <w:p w14:paraId="7D18FED6" w14:textId="77777777" w:rsidR="005363D0" w:rsidRPr="00E93B27" w:rsidRDefault="005363D0" w:rsidP="00536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2F55699" w14:textId="77777777" w:rsidR="005363D0" w:rsidRPr="00E93B27" w:rsidRDefault="005363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5907F2FD" w14:textId="77777777" w:rsidR="00A277B7" w:rsidRPr="009B394F" w:rsidRDefault="005363D0"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(a</w:t>
            </w:r>
            <w:r w:rsidR="00093856">
              <w:rPr>
                <w:rFonts w:cs="Arial"/>
                <w:b/>
                <w:sz w:val="22"/>
                <w:szCs w:val="22"/>
              </w:rPr>
              <w:t xml:space="preserve"> </w:t>
            </w:r>
            <w:r w:rsidRPr="00E93B27">
              <w:rPr>
                <w:rFonts w:cs="Arial"/>
                <w:b/>
                <w:sz w:val="22"/>
                <w:szCs w:val="22"/>
              </w:rPr>
              <w:t>-</w:t>
            </w:r>
            <w:r w:rsidR="00093856">
              <w:rPr>
                <w:rFonts w:cs="Arial"/>
                <w:b/>
                <w:sz w:val="22"/>
                <w:szCs w:val="22"/>
              </w:rPr>
              <w:t xml:space="preserve"> </w:t>
            </w:r>
            <w:r w:rsidRPr="00E93B27">
              <w:rPr>
                <w:rFonts w:cs="Arial"/>
                <w:b/>
                <w:sz w:val="22"/>
                <w:szCs w:val="22"/>
              </w:rPr>
              <w:t>iv)</w:t>
            </w:r>
            <w:r w:rsidRPr="00E93B27">
              <w:rPr>
                <w:rFonts w:cs="Arial"/>
                <w:sz w:val="22"/>
                <w:szCs w:val="22"/>
              </w:rPr>
              <w:t xml:space="preserve"> </w:t>
            </w:r>
            <w:r w:rsidR="009B394F" w:rsidRPr="009E65C9">
              <w:rPr>
                <w:rFonts w:cs="Arial"/>
                <w:b/>
                <w:sz w:val="22"/>
                <w:szCs w:val="22"/>
              </w:rPr>
              <w:t>No Impact.</w:t>
            </w:r>
            <w:r w:rsidR="009B394F">
              <w:rPr>
                <w:rFonts w:cs="Arial"/>
                <w:sz w:val="22"/>
                <w:szCs w:val="22"/>
              </w:rPr>
              <w:t xml:space="preserve">  No impacts are anticipated as a direct, indirect, </w:t>
            </w:r>
            <w:proofErr w:type="gramStart"/>
            <w:r w:rsidR="009B394F">
              <w:rPr>
                <w:rFonts w:cs="Arial"/>
                <w:sz w:val="22"/>
                <w:szCs w:val="22"/>
              </w:rPr>
              <w:t>short or long term</w:t>
            </w:r>
            <w:proofErr w:type="gramEnd"/>
            <w:r w:rsidR="009B394F">
              <w:rPr>
                <w:rFonts w:cs="Arial"/>
                <w:sz w:val="22"/>
                <w:szCs w:val="22"/>
              </w:rPr>
              <w:t xml:space="preserve"> impact as a result of this project.</w:t>
            </w:r>
          </w:p>
          <w:p w14:paraId="2101B1B9" w14:textId="77777777" w:rsidR="00334BDC" w:rsidRPr="00E93B27" w:rsidRDefault="00334BDC"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590BC991" w14:textId="77777777" w:rsidR="00743995" w:rsidRPr="00E93B27" w:rsidRDefault="0074399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The Madera County General Plan allocates three acres of park available land per 1,000 residents</w:t>
            </w:r>
            <w:r w:rsidR="00F90424" w:rsidRPr="00E93B27">
              <w:rPr>
                <w:rFonts w:cs="Arial"/>
                <w:sz w:val="22"/>
                <w:szCs w:val="22"/>
              </w:rPr>
              <w:t>’</w:t>
            </w:r>
            <w:r w:rsidRPr="00E93B27">
              <w:rPr>
                <w:rFonts w:cs="Arial"/>
                <w:sz w:val="22"/>
                <w:szCs w:val="22"/>
              </w:rPr>
              <w:t xml:space="preserve"> population.</w:t>
            </w:r>
          </w:p>
          <w:p w14:paraId="3440A4D4" w14:textId="77777777" w:rsidR="00743995" w:rsidRPr="00E93B27" w:rsidRDefault="0074399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F003B19" w14:textId="77777777" w:rsidR="00F90424" w:rsidRDefault="00093856"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(a -</w:t>
            </w:r>
            <w:r w:rsidR="0083608A" w:rsidRPr="00E93B27">
              <w:rPr>
                <w:rFonts w:cs="Arial"/>
                <w:b/>
                <w:sz w:val="22"/>
                <w:szCs w:val="22"/>
              </w:rPr>
              <w:t xml:space="preserve"> v</w:t>
            </w:r>
            <w:proofErr w:type="gramStart"/>
            <w:r w:rsidR="0083608A" w:rsidRPr="00E93B27">
              <w:rPr>
                <w:rFonts w:cs="Arial"/>
                <w:b/>
                <w:sz w:val="22"/>
                <w:szCs w:val="22"/>
              </w:rPr>
              <w:t>)</w:t>
            </w:r>
            <w:r w:rsidR="0083608A" w:rsidRPr="00E93B27">
              <w:rPr>
                <w:rFonts w:cs="Arial"/>
                <w:sz w:val="22"/>
                <w:szCs w:val="22"/>
              </w:rPr>
              <w:t xml:space="preserve">  </w:t>
            </w:r>
            <w:r w:rsidR="009B394F" w:rsidRPr="009E65C9">
              <w:rPr>
                <w:rFonts w:cs="Arial"/>
                <w:b/>
                <w:sz w:val="22"/>
                <w:szCs w:val="22"/>
              </w:rPr>
              <w:t>No</w:t>
            </w:r>
            <w:proofErr w:type="gramEnd"/>
            <w:r w:rsidR="009B394F" w:rsidRPr="009E65C9">
              <w:rPr>
                <w:rFonts w:cs="Arial"/>
                <w:b/>
                <w:sz w:val="22"/>
                <w:szCs w:val="22"/>
              </w:rPr>
              <w:t xml:space="preserve"> Impact. </w:t>
            </w:r>
            <w:r w:rsidR="009B394F">
              <w:rPr>
                <w:rFonts w:cs="Arial"/>
                <w:sz w:val="22"/>
                <w:szCs w:val="22"/>
              </w:rPr>
              <w:t xml:space="preserve"> No impacts identified </w:t>
            </w:r>
            <w:proofErr w:type="gramStart"/>
            <w:r w:rsidR="009B394F">
              <w:rPr>
                <w:rFonts w:cs="Arial"/>
                <w:sz w:val="22"/>
                <w:szCs w:val="22"/>
              </w:rPr>
              <w:t>as a result of</w:t>
            </w:r>
            <w:proofErr w:type="gramEnd"/>
            <w:r w:rsidR="009B394F">
              <w:rPr>
                <w:rFonts w:cs="Arial"/>
                <w:sz w:val="22"/>
                <w:szCs w:val="22"/>
              </w:rPr>
              <w:t xml:space="preserve"> this project.</w:t>
            </w:r>
          </w:p>
          <w:p w14:paraId="36E7FF01" w14:textId="77777777" w:rsidR="00F91FC0" w:rsidRDefault="00F91FC0"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0FED549E" w14:textId="77777777" w:rsidR="00823D2A" w:rsidRPr="00E93B27" w:rsidRDefault="00823D2A" w:rsidP="00F904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tc>
      </w:tr>
      <w:tr w:rsidR="00E1272E" w:rsidRPr="00E93B27" w14:paraId="2D331CA5" w14:textId="77777777" w:rsidTr="00823D2A">
        <w:tc>
          <w:tcPr>
            <w:tcW w:w="720" w:type="dxa"/>
            <w:tcBorders>
              <w:top w:val="nil"/>
              <w:left w:val="nil"/>
              <w:bottom w:val="nil"/>
              <w:right w:val="nil"/>
            </w:tcBorders>
          </w:tcPr>
          <w:p w14:paraId="43D4C1F8" w14:textId="77777777" w:rsidR="00E1272E" w:rsidRPr="00E93B27" w:rsidRDefault="00E1272E">
            <w:pPr>
              <w:spacing w:line="120" w:lineRule="exact"/>
              <w:rPr>
                <w:rFonts w:cs="Arial"/>
                <w:sz w:val="22"/>
                <w:szCs w:val="22"/>
              </w:rPr>
            </w:pPr>
          </w:p>
          <w:p w14:paraId="54220CED" w14:textId="77777777" w:rsidR="00E1272E" w:rsidRPr="00E93B27" w:rsidRDefault="007D72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X</w:t>
            </w:r>
            <w:r w:rsidR="00E1272E" w:rsidRPr="00E93B27">
              <w:rPr>
                <w:rFonts w:cs="Arial"/>
                <w:sz w:val="22"/>
                <w:szCs w:val="22"/>
              </w:rPr>
              <w:t>V</w:t>
            </w:r>
            <w:r w:rsidR="00976E62">
              <w:rPr>
                <w:rFonts w:cs="Arial"/>
                <w:sz w:val="22"/>
                <w:szCs w:val="22"/>
              </w:rPr>
              <w:t>I</w:t>
            </w:r>
            <w:r w:rsidR="00E1272E" w:rsidRPr="00E93B27">
              <w:rPr>
                <w:rFonts w:cs="Arial"/>
                <w:sz w:val="22"/>
                <w:szCs w:val="22"/>
              </w:rPr>
              <w:t xml:space="preserve">. </w:t>
            </w:r>
          </w:p>
        </w:tc>
        <w:tc>
          <w:tcPr>
            <w:tcW w:w="5040" w:type="dxa"/>
            <w:gridSpan w:val="4"/>
            <w:tcBorders>
              <w:top w:val="nil"/>
              <w:left w:val="nil"/>
              <w:bottom w:val="nil"/>
              <w:right w:val="nil"/>
            </w:tcBorders>
          </w:tcPr>
          <w:p w14:paraId="3956C507" w14:textId="77777777" w:rsidR="00E1272E" w:rsidRPr="00E93B27" w:rsidRDefault="00E1272E">
            <w:pPr>
              <w:spacing w:line="120" w:lineRule="exact"/>
              <w:rPr>
                <w:rFonts w:cs="Arial"/>
                <w:sz w:val="22"/>
                <w:szCs w:val="22"/>
              </w:rPr>
            </w:pPr>
          </w:p>
          <w:p w14:paraId="50D16AB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RECREATION</w:t>
            </w:r>
          </w:p>
        </w:tc>
        <w:tc>
          <w:tcPr>
            <w:tcW w:w="1260" w:type="dxa"/>
            <w:gridSpan w:val="6"/>
            <w:tcBorders>
              <w:top w:val="nil"/>
              <w:left w:val="nil"/>
              <w:bottom w:val="nil"/>
              <w:right w:val="nil"/>
            </w:tcBorders>
            <w:vAlign w:val="center"/>
          </w:tcPr>
          <w:p w14:paraId="0CF7F222" w14:textId="77777777" w:rsidR="00E1272E" w:rsidRPr="00E93B27" w:rsidRDefault="00E1272E">
            <w:pPr>
              <w:spacing w:line="120" w:lineRule="exact"/>
              <w:rPr>
                <w:rFonts w:cs="Arial"/>
                <w:sz w:val="22"/>
                <w:szCs w:val="22"/>
              </w:rPr>
            </w:pPr>
          </w:p>
          <w:p w14:paraId="1F10BB4D" w14:textId="77777777" w:rsidR="00E1272E" w:rsidRPr="00E93B27" w:rsidRDefault="00E1272E">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5FEE2E3F" w14:textId="77777777" w:rsidR="00E1272E" w:rsidRPr="00E93B27" w:rsidRDefault="00E1272E">
            <w:pPr>
              <w:spacing w:line="120" w:lineRule="exact"/>
              <w:rPr>
                <w:rFonts w:cs="Arial"/>
                <w:sz w:val="22"/>
                <w:szCs w:val="22"/>
              </w:rPr>
            </w:pPr>
          </w:p>
          <w:p w14:paraId="4F710658"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3E0D478B"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gridSpan w:val="6"/>
            <w:tcBorders>
              <w:top w:val="nil"/>
              <w:left w:val="nil"/>
              <w:bottom w:val="nil"/>
              <w:right w:val="nil"/>
            </w:tcBorders>
            <w:vAlign w:val="center"/>
          </w:tcPr>
          <w:p w14:paraId="1E7E76B7" w14:textId="77777777" w:rsidR="00E1272E" w:rsidRPr="00E93B27" w:rsidRDefault="00E1272E">
            <w:pPr>
              <w:spacing w:line="120" w:lineRule="exact"/>
              <w:rPr>
                <w:rFonts w:cs="Arial"/>
                <w:sz w:val="22"/>
                <w:szCs w:val="22"/>
              </w:rPr>
            </w:pPr>
          </w:p>
          <w:p w14:paraId="749D0E70"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483FD539"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1620" w:type="dxa"/>
            <w:gridSpan w:val="4"/>
            <w:tcBorders>
              <w:top w:val="nil"/>
              <w:left w:val="nil"/>
              <w:bottom w:val="nil"/>
              <w:right w:val="nil"/>
            </w:tcBorders>
            <w:vAlign w:val="center"/>
          </w:tcPr>
          <w:p w14:paraId="53E3D355" w14:textId="77777777" w:rsidR="00E1272E" w:rsidRPr="00E93B27" w:rsidRDefault="00E1272E">
            <w:pPr>
              <w:spacing w:line="120" w:lineRule="exact"/>
              <w:rPr>
                <w:rFonts w:cs="Arial"/>
                <w:sz w:val="22"/>
                <w:szCs w:val="22"/>
              </w:rPr>
            </w:pPr>
          </w:p>
          <w:p w14:paraId="662F45BC" w14:textId="77777777" w:rsidR="00E1272E" w:rsidRPr="00E93B27" w:rsidRDefault="00E1272E">
            <w:pPr>
              <w:tabs>
                <w:tab w:val="left" w:pos="0"/>
              </w:tabs>
              <w:jc w:val="center"/>
              <w:rPr>
                <w:rFonts w:cs="Arial"/>
                <w:sz w:val="22"/>
                <w:szCs w:val="22"/>
              </w:rPr>
            </w:pPr>
            <w:r w:rsidRPr="00E93B27">
              <w:rPr>
                <w:rFonts w:cs="Arial"/>
                <w:sz w:val="22"/>
                <w:szCs w:val="22"/>
              </w:rPr>
              <w:t>No</w:t>
            </w:r>
          </w:p>
          <w:p w14:paraId="3E931FAE"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46728319" w14:textId="77777777" w:rsidTr="00823D2A">
        <w:tc>
          <w:tcPr>
            <w:tcW w:w="720" w:type="dxa"/>
            <w:tcBorders>
              <w:top w:val="nil"/>
              <w:left w:val="nil"/>
              <w:bottom w:val="nil"/>
              <w:right w:val="nil"/>
            </w:tcBorders>
          </w:tcPr>
          <w:p w14:paraId="1CDEB5E4" w14:textId="77777777" w:rsidR="00E1272E" w:rsidRPr="00E93B27" w:rsidRDefault="00E1272E">
            <w:pPr>
              <w:spacing w:line="120" w:lineRule="exact"/>
              <w:rPr>
                <w:rFonts w:cs="Arial"/>
                <w:sz w:val="22"/>
                <w:szCs w:val="22"/>
              </w:rPr>
            </w:pPr>
          </w:p>
          <w:p w14:paraId="26F4BE6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6392F57" w14:textId="77777777" w:rsidR="00E1272E" w:rsidRPr="00E93B27" w:rsidRDefault="00E1272E">
            <w:pPr>
              <w:spacing w:line="120" w:lineRule="exact"/>
              <w:rPr>
                <w:rFonts w:cs="Arial"/>
                <w:sz w:val="22"/>
                <w:szCs w:val="22"/>
              </w:rPr>
            </w:pPr>
          </w:p>
          <w:p w14:paraId="2AD9DFB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590" w:type="dxa"/>
            <w:gridSpan w:val="3"/>
            <w:tcBorders>
              <w:top w:val="nil"/>
              <w:left w:val="nil"/>
              <w:bottom w:val="nil"/>
              <w:right w:val="nil"/>
            </w:tcBorders>
          </w:tcPr>
          <w:p w14:paraId="03694C47" w14:textId="77777777" w:rsidR="00E1272E" w:rsidRPr="00E93B27" w:rsidRDefault="00E1272E">
            <w:pPr>
              <w:spacing w:line="120" w:lineRule="exact"/>
              <w:rPr>
                <w:rFonts w:cs="Arial"/>
                <w:sz w:val="22"/>
                <w:szCs w:val="22"/>
              </w:rPr>
            </w:pPr>
          </w:p>
          <w:p w14:paraId="799FE18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Would the project increase the use of existing neighborhood and regional parks or other recreational facilities such that substantial physical deterioration of the facility would occur or be accelerated?</w:t>
            </w:r>
          </w:p>
        </w:tc>
        <w:tc>
          <w:tcPr>
            <w:tcW w:w="1260" w:type="dxa"/>
            <w:gridSpan w:val="6"/>
            <w:tcBorders>
              <w:top w:val="nil"/>
              <w:left w:val="nil"/>
              <w:bottom w:val="nil"/>
              <w:right w:val="nil"/>
            </w:tcBorders>
          </w:tcPr>
          <w:p w14:paraId="059B2E64" w14:textId="77777777" w:rsidR="00E1272E" w:rsidRPr="00E93B27" w:rsidRDefault="00E1272E">
            <w:pPr>
              <w:spacing w:line="120" w:lineRule="exact"/>
              <w:rPr>
                <w:rFonts w:cs="Arial"/>
                <w:sz w:val="22"/>
                <w:szCs w:val="22"/>
              </w:rPr>
            </w:pPr>
          </w:p>
          <w:p w14:paraId="2D4F770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C9683C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1549B479" w14:textId="77777777" w:rsidR="00E1272E" w:rsidRPr="00E93B27" w:rsidRDefault="00E1272E">
            <w:pPr>
              <w:spacing w:line="120" w:lineRule="exact"/>
              <w:rPr>
                <w:rFonts w:cs="Arial"/>
                <w:sz w:val="22"/>
                <w:szCs w:val="22"/>
              </w:rPr>
            </w:pPr>
          </w:p>
          <w:p w14:paraId="479D374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55DCCBE"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2A849933" w14:textId="77777777" w:rsidR="00E1272E" w:rsidRPr="00E93B27" w:rsidRDefault="00E1272E">
            <w:pPr>
              <w:spacing w:line="120" w:lineRule="exact"/>
              <w:rPr>
                <w:rFonts w:cs="Arial"/>
                <w:sz w:val="22"/>
                <w:szCs w:val="22"/>
              </w:rPr>
            </w:pPr>
          </w:p>
          <w:p w14:paraId="3BF5FCE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6F3759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620" w:type="dxa"/>
            <w:gridSpan w:val="4"/>
            <w:tcBorders>
              <w:top w:val="nil"/>
              <w:left w:val="nil"/>
              <w:bottom w:val="nil"/>
              <w:right w:val="nil"/>
            </w:tcBorders>
          </w:tcPr>
          <w:p w14:paraId="24F4107B" w14:textId="77777777" w:rsidR="00E1272E" w:rsidRPr="00E93B27" w:rsidRDefault="00E1272E">
            <w:pPr>
              <w:spacing w:line="120" w:lineRule="exact"/>
              <w:rPr>
                <w:rFonts w:cs="Arial"/>
                <w:sz w:val="22"/>
                <w:szCs w:val="22"/>
              </w:rPr>
            </w:pPr>
          </w:p>
          <w:p w14:paraId="42290F9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C488DBE" w14:textId="77777777" w:rsidR="00E1272E" w:rsidRPr="00E93B27" w:rsidRDefault="009B39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161C0DA4" w14:textId="77777777" w:rsidTr="00823D2A">
        <w:tc>
          <w:tcPr>
            <w:tcW w:w="720" w:type="dxa"/>
            <w:tcBorders>
              <w:top w:val="nil"/>
              <w:left w:val="nil"/>
              <w:bottom w:val="nil"/>
              <w:right w:val="nil"/>
            </w:tcBorders>
          </w:tcPr>
          <w:p w14:paraId="321C1E17" w14:textId="77777777" w:rsidR="00E1272E" w:rsidRPr="00E93B27" w:rsidRDefault="00E1272E">
            <w:pPr>
              <w:spacing w:line="120" w:lineRule="exact"/>
              <w:rPr>
                <w:rFonts w:cs="Arial"/>
                <w:sz w:val="22"/>
                <w:szCs w:val="22"/>
              </w:rPr>
            </w:pPr>
          </w:p>
          <w:p w14:paraId="7BBB212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4F4F731" w14:textId="77777777" w:rsidR="00E1272E" w:rsidRPr="00E93B27" w:rsidRDefault="00E1272E">
            <w:pPr>
              <w:spacing w:line="120" w:lineRule="exact"/>
              <w:rPr>
                <w:rFonts w:cs="Arial"/>
                <w:sz w:val="22"/>
                <w:szCs w:val="22"/>
              </w:rPr>
            </w:pPr>
          </w:p>
          <w:p w14:paraId="54BBFB0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4590" w:type="dxa"/>
            <w:gridSpan w:val="3"/>
            <w:tcBorders>
              <w:top w:val="nil"/>
              <w:left w:val="nil"/>
              <w:bottom w:val="single" w:sz="6" w:space="0" w:color="FFFFFF"/>
              <w:right w:val="nil"/>
            </w:tcBorders>
          </w:tcPr>
          <w:p w14:paraId="4A9A086B" w14:textId="77777777" w:rsidR="00E1272E" w:rsidRPr="00E93B27" w:rsidRDefault="00E1272E">
            <w:pPr>
              <w:spacing w:line="120" w:lineRule="exact"/>
              <w:rPr>
                <w:rFonts w:cs="Arial"/>
                <w:sz w:val="22"/>
                <w:szCs w:val="22"/>
              </w:rPr>
            </w:pPr>
          </w:p>
          <w:p w14:paraId="1241D8A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Does the project include recreational facilities or require the construction or expansion of recreational facilities which might have an adverse physical effect on the environment?</w:t>
            </w:r>
          </w:p>
        </w:tc>
        <w:tc>
          <w:tcPr>
            <w:tcW w:w="1260" w:type="dxa"/>
            <w:gridSpan w:val="6"/>
            <w:tcBorders>
              <w:top w:val="nil"/>
              <w:left w:val="nil"/>
              <w:bottom w:val="single" w:sz="6" w:space="0" w:color="FFFFFF"/>
              <w:right w:val="nil"/>
            </w:tcBorders>
          </w:tcPr>
          <w:p w14:paraId="032121BD" w14:textId="77777777" w:rsidR="00E1272E" w:rsidRPr="00E93B27" w:rsidRDefault="00E1272E">
            <w:pPr>
              <w:spacing w:line="120" w:lineRule="exact"/>
              <w:rPr>
                <w:rFonts w:cs="Arial"/>
                <w:sz w:val="22"/>
                <w:szCs w:val="22"/>
              </w:rPr>
            </w:pPr>
          </w:p>
          <w:p w14:paraId="2918037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single" w:sz="6" w:space="0" w:color="FFFFFF"/>
              <w:right w:val="nil"/>
            </w:tcBorders>
          </w:tcPr>
          <w:p w14:paraId="1948A6E0"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single" w:sz="6" w:space="0" w:color="FFFFFF"/>
              <w:right w:val="nil"/>
            </w:tcBorders>
          </w:tcPr>
          <w:p w14:paraId="133698EC" w14:textId="77777777" w:rsidR="00E1272E" w:rsidRPr="00E93B27" w:rsidRDefault="00E1272E">
            <w:pPr>
              <w:spacing w:line="120" w:lineRule="exact"/>
              <w:rPr>
                <w:rFonts w:cs="Arial"/>
                <w:sz w:val="22"/>
                <w:szCs w:val="22"/>
              </w:rPr>
            </w:pPr>
          </w:p>
          <w:p w14:paraId="30955C6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620" w:type="dxa"/>
            <w:gridSpan w:val="4"/>
            <w:tcBorders>
              <w:top w:val="nil"/>
              <w:left w:val="nil"/>
              <w:bottom w:val="single" w:sz="6" w:space="0" w:color="FFFFFF"/>
              <w:right w:val="nil"/>
            </w:tcBorders>
          </w:tcPr>
          <w:p w14:paraId="6D064D2E" w14:textId="77777777" w:rsidR="00E1272E" w:rsidRPr="00E93B27" w:rsidRDefault="00E1272E">
            <w:pPr>
              <w:spacing w:line="120" w:lineRule="exact"/>
              <w:rPr>
                <w:rFonts w:cs="Arial"/>
                <w:sz w:val="22"/>
                <w:szCs w:val="22"/>
              </w:rPr>
            </w:pPr>
          </w:p>
          <w:p w14:paraId="25CBCA49" w14:textId="77777777" w:rsidR="00E1272E" w:rsidRPr="00E93B27" w:rsidRDefault="009B39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51C8350C" w14:textId="77777777" w:rsidTr="00823D2A">
        <w:tc>
          <w:tcPr>
            <w:tcW w:w="720" w:type="dxa"/>
            <w:tcBorders>
              <w:top w:val="nil"/>
              <w:left w:val="nil"/>
              <w:bottom w:val="nil"/>
              <w:right w:val="nil"/>
            </w:tcBorders>
          </w:tcPr>
          <w:p w14:paraId="4D440C1E" w14:textId="77777777" w:rsidR="00E1272E" w:rsidRPr="00E93B27" w:rsidRDefault="00E1272E">
            <w:pPr>
              <w:spacing w:line="120" w:lineRule="exact"/>
              <w:rPr>
                <w:rFonts w:cs="Arial"/>
                <w:sz w:val="22"/>
                <w:szCs w:val="22"/>
              </w:rPr>
            </w:pPr>
          </w:p>
          <w:p w14:paraId="4691B5F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5EFD8643" w14:textId="77777777" w:rsidR="00E1272E" w:rsidRPr="00E93B27" w:rsidRDefault="00E1272E">
            <w:pPr>
              <w:spacing w:line="120" w:lineRule="exact"/>
              <w:rPr>
                <w:rFonts w:cs="Arial"/>
                <w:sz w:val="22"/>
                <w:szCs w:val="22"/>
              </w:rPr>
            </w:pPr>
          </w:p>
          <w:p w14:paraId="3F149C85" w14:textId="77777777" w:rsidR="00CA4FE8" w:rsidRPr="00E93B27" w:rsidRDefault="00E1272E" w:rsidP="004C213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 xml:space="preserve">Discussion: </w:t>
            </w:r>
          </w:p>
          <w:p w14:paraId="14C56E8A" w14:textId="77777777" w:rsidR="00CA4FE8" w:rsidRPr="00E93B27" w:rsidRDefault="00CA4FE8"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Cs/>
                <w:sz w:val="22"/>
                <w:szCs w:val="22"/>
              </w:rPr>
            </w:pPr>
          </w:p>
          <w:p w14:paraId="752E5DE6" w14:textId="77777777" w:rsidR="00E1272E" w:rsidRPr="009B394F" w:rsidRDefault="005363D0"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(a</w:t>
            </w:r>
            <w:r w:rsidR="00BE7DC1" w:rsidRPr="00E93B27">
              <w:rPr>
                <w:rFonts w:cs="Arial"/>
                <w:b/>
                <w:sz w:val="22"/>
                <w:szCs w:val="22"/>
              </w:rPr>
              <w:t xml:space="preserve"> - </w:t>
            </w:r>
            <w:proofErr w:type="gramStart"/>
            <w:r w:rsidR="00BE7DC1" w:rsidRPr="00E93B27">
              <w:rPr>
                <w:rFonts w:cs="Arial"/>
                <w:b/>
                <w:sz w:val="22"/>
                <w:szCs w:val="22"/>
              </w:rPr>
              <w:t>b</w:t>
            </w:r>
            <w:r w:rsidRPr="00E93B27">
              <w:rPr>
                <w:rFonts w:cs="Arial"/>
                <w:b/>
                <w:sz w:val="22"/>
                <w:szCs w:val="22"/>
              </w:rPr>
              <w:t>)</w:t>
            </w:r>
            <w:r w:rsidR="009B394F">
              <w:rPr>
                <w:rFonts w:cs="Arial"/>
                <w:sz w:val="22"/>
                <w:szCs w:val="22"/>
              </w:rPr>
              <w:t xml:space="preserve">  </w:t>
            </w:r>
            <w:r w:rsidR="009B394F" w:rsidRPr="009E65C9">
              <w:rPr>
                <w:rFonts w:cs="Arial"/>
                <w:b/>
                <w:sz w:val="22"/>
                <w:szCs w:val="22"/>
              </w:rPr>
              <w:t>No</w:t>
            </w:r>
            <w:proofErr w:type="gramEnd"/>
            <w:r w:rsidR="009B394F" w:rsidRPr="009E65C9">
              <w:rPr>
                <w:rFonts w:cs="Arial"/>
                <w:b/>
                <w:sz w:val="22"/>
                <w:szCs w:val="22"/>
              </w:rPr>
              <w:t xml:space="preserve"> Impact. </w:t>
            </w:r>
            <w:r w:rsidR="009B394F">
              <w:rPr>
                <w:rFonts w:cs="Arial"/>
                <w:sz w:val="22"/>
                <w:szCs w:val="22"/>
              </w:rPr>
              <w:t xml:space="preserve"> No impacts have been identified to recreational facilities </w:t>
            </w:r>
            <w:proofErr w:type="gramStart"/>
            <w:r w:rsidR="009B394F">
              <w:rPr>
                <w:rFonts w:cs="Arial"/>
                <w:sz w:val="22"/>
                <w:szCs w:val="22"/>
              </w:rPr>
              <w:t>as a result of</w:t>
            </w:r>
            <w:proofErr w:type="gramEnd"/>
            <w:r w:rsidR="009B394F">
              <w:rPr>
                <w:rFonts w:cs="Arial"/>
                <w:sz w:val="22"/>
                <w:szCs w:val="22"/>
              </w:rPr>
              <w:t xml:space="preserve"> this project.</w:t>
            </w:r>
          </w:p>
          <w:p w14:paraId="0ED5427C" w14:textId="77777777" w:rsidR="00BE5FEF" w:rsidRPr="00E93B27" w:rsidRDefault="00BE5FEF"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6644153" w14:textId="77777777" w:rsidR="004F4482" w:rsidRPr="00E93B27" w:rsidRDefault="00743995"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The Madera County General Plan allocates three acres of park available land per 1,000 </w:t>
            </w:r>
            <w:r w:rsidR="0000073C" w:rsidRPr="00E93B27">
              <w:rPr>
                <w:rFonts w:cs="Arial"/>
                <w:sz w:val="22"/>
                <w:szCs w:val="22"/>
              </w:rPr>
              <w:t>residents’</w:t>
            </w:r>
            <w:r w:rsidRPr="00E93B27">
              <w:rPr>
                <w:rFonts w:cs="Arial"/>
                <w:sz w:val="22"/>
                <w:szCs w:val="22"/>
              </w:rPr>
              <w:t xml:space="preserve"> population.</w:t>
            </w:r>
          </w:p>
          <w:p w14:paraId="6F2AE26B" w14:textId="77777777" w:rsidR="00BE5FEF" w:rsidRDefault="00BE5FEF" w:rsidP="001053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5B3D17D5" w14:textId="77777777" w:rsidR="00823D2A" w:rsidRPr="00E93B27" w:rsidRDefault="00823D2A" w:rsidP="0010531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tc>
      </w:tr>
      <w:tr w:rsidR="00E1272E" w:rsidRPr="00E93B27" w14:paraId="40A11055" w14:textId="77777777" w:rsidTr="00823D2A">
        <w:tc>
          <w:tcPr>
            <w:tcW w:w="720" w:type="dxa"/>
            <w:tcBorders>
              <w:top w:val="nil"/>
              <w:left w:val="nil"/>
              <w:bottom w:val="nil"/>
              <w:right w:val="nil"/>
            </w:tcBorders>
          </w:tcPr>
          <w:p w14:paraId="08A7F211" w14:textId="77777777" w:rsidR="00E1272E" w:rsidRPr="00E93B27" w:rsidRDefault="00E1272E">
            <w:pPr>
              <w:spacing w:line="120" w:lineRule="exact"/>
              <w:rPr>
                <w:rFonts w:cs="Arial"/>
                <w:sz w:val="22"/>
                <w:szCs w:val="22"/>
              </w:rPr>
            </w:pPr>
          </w:p>
          <w:p w14:paraId="2DFE2E7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XV</w:t>
            </w:r>
            <w:r w:rsidR="00976E62">
              <w:rPr>
                <w:rFonts w:cs="Arial"/>
                <w:sz w:val="22"/>
                <w:szCs w:val="22"/>
              </w:rPr>
              <w:t>I</w:t>
            </w:r>
            <w:r w:rsidR="007D724F" w:rsidRPr="00E93B27">
              <w:rPr>
                <w:rFonts w:cs="Arial"/>
                <w:sz w:val="22"/>
                <w:szCs w:val="22"/>
              </w:rPr>
              <w:t>I</w:t>
            </w:r>
            <w:r w:rsidRPr="00E93B27">
              <w:rPr>
                <w:rFonts w:cs="Arial"/>
                <w:sz w:val="22"/>
                <w:szCs w:val="22"/>
              </w:rPr>
              <w:t xml:space="preserve">. </w:t>
            </w:r>
          </w:p>
        </w:tc>
        <w:tc>
          <w:tcPr>
            <w:tcW w:w="5040" w:type="dxa"/>
            <w:gridSpan w:val="4"/>
            <w:tcBorders>
              <w:top w:val="nil"/>
              <w:left w:val="nil"/>
              <w:bottom w:val="nil"/>
              <w:right w:val="nil"/>
            </w:tcBorders>
          </w:tcPr>
          <w:p w14:paraId="0B48B511" w14:textId="77777777" w:rsidR="00E1272E" w:rsidRPr="00E93B27" w:rsidRDefault="00E1272E">
            <w:pPr>
              <w:spacing w:line="120" w:lineRule="exact"/>
              <w:rPr>
                <w:rFonts w:cs="Arial"/>
                <w:sz w:val="22"/>
                <w:szCs w:val="22"/>
              </w:rPr>
            </w:pPr>
          </w:p>
          <w:p w14:paraId="7F5704F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TRANSPORTATION/TRAFFIC -- Would the project:</w:t>
            </w:r>
          </w:p>
        </w:tc>
        <w:tc>
          <w:tcPr>
            <w:tcW w:w="1260" w:type="dxa"/>
            <w:gridSpan w:val="6"/>
            <w:tcBorders>
              <w:top w:val="nil"/>
              <w:left w:val="nil"/>
              <w:bottom w:val="nil"/>
              <w:right w:val="nil"/>
            </w:tcBorders>
            <w:vAlign w:val="center"/>
          </w:tcPr>
          <w:p w14:paraId="486790D7" w14:textId="77777777" w:rsidR="00E1272E" w:rsidRPr="00E93B27" w:rsidRDefault="00E1272E">
            <w:pPr>
              <w:spacing w:line="120" w:lineRule="exact"/>
              <w:rPr>
                <w:rFonts w:cs="Arial"/>
                <w:sz w:val="22"/>
                <w:szCs w:val="22"/>
              </w:rPr>
            </w:pPr>
          </w:p>
          <w:p w14:paraId="482C58A7" w14:textId="77777777" w:rsidR="00E1272E" w:rsidRPr="00E93B27" w:rsidRDefault="00E1272E">
            <w:pPr>
              <w:tabs>
                <w:tab w:val="left" w:pos="0"/>
              </w:tabs>
              <w:spacing w:after="58"/>
              <w:jc w:val="center"/>
              <w:rPr>
                <w:rFonts w:cs="Arial"/>
                <w:sz w:val="22"/>
                <w:szCs w:val="22"/>
              </w:rPr>
            </w:pPr>
            <w:r w:rsidRPr="00E93B27">
              <w:rPr>
                <w:rFonts w:cs="Arial"/>
                <w:sz w:val="22"/>
                <w:szCs w:val="22"/>
              </w:rPr>
              <w:t xml:space="preserve">Potentially Significant </w:t>
            </w:r>
            <w:r w:rsidRPr="00E93B27">
              <w:rPr>
                <w:rFonts w:cs="Arial"/>
                <w:sz w:val="22"/>
                <w:szCs w:val="22"/>
              </w:rPr>
              <w:lastRenderedPageBreak/>
              <w:t>Impact</w:t>
            </w:r>
          </w:p>
        </w:tc>
        <w:tc>
          <w:tcPr>
            <w:tcW w:w="1530" w:type="dxa"/>
            <w:gridSpan w:val="5"/>
            <w:tcBorders>
              <w:top w:val="nil"/>
              <w:left w:val="nil"/>
              <w:bottom w:val="nil"/>
              <w:right w:val="nil"/>
            </w:tcBorders>
            <w:vAlign w:val="center"/>
          </w:tcPr>
          <w:p w14:paraId="6851E29F" w14:textId="77777777" w:rsidR="00E1272E" w:rsidRPr="00E93B27" w:rsidRDefault="00E1272E">
            <w:pPr>
              <w:spacing w:line="120" w:lineRule="exact"/>
              <w:rPr>
                <w:rFonts w:cs="Arial"/>
                <w:sz w:val="22"/>
                <w:szCs w:val="22"/>
              </w:rPr>
            </w:pPr>
          </w:p>
          <w:p w14:paraId="286FD371"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650F5C2F" w14:textId="77777777" w:rsidR="00E1272E" w:rsidRPr="00E93B27" w:rsidRDefault="00E1272E">
            <w:pPr>
              <w:tabs>
                <w:tab w:val="left" w:pos="0"/>
              </w:tabs>
              <w:spacing w:after="58"/>
              <w:jc w:val="center"/>
              <w:rPr>
                <w:rFonts w:cs="Arial"/>
                <w:sz w:val="22"/>
                <w:szCs w:val="22"/>
              </w:rPr>
            </w:pPr>
            <w:r w:rsidRPr="00E93B27">
              <w:rPr>
                <w:rFonts w:cs="Arial"/>
                <w:sz w:val="22"/>
                <w:szCs w:val="22"/>
              </w:rPr>
              <w:t xml:space="preserve">Significant </w:t>
            </w:r>
            <w:r w:rsidRPr="00E93B27">
              <w:rPr>
                <w:rFonts w:cs="Arial"/>
                <w:sz w:val="22"/>
                <w:szCs w:val="22"/>
              </w:rPr>
              <w:lastRenderedPageBreak/>
              <w:t>with Mitigation Incorporation</w:t>
            </w:r>
          </w:p>
        </w:tc>
        <w:tc>
          <w:tcPr>
            <w:tcW w:w="1260" w:type="dxa"/>
            <w:gridSpan w:val="6"/>
            <w:tcBorders>
              <w:top w:val="nil"/>
              <w:left w:val="nil"/>
              <w:bottom w:val="nil"/>
              <w:right w:val="nil"/>
            </w:tcBorders>
            <w:vAlign w:val="center"/>
          </w:tcPr>
          <w:p w14:paraId="19505184" w14:textId="77777777" w:rsidR="00E1272E" w:rsidRPr="00E93B27" w:rsidRDefault="00E1272E">
            <w:pPr>
              <w:spacing w:line="120" w:lineRule="exact"/>
              <w:rPr>
                <w:rFonts w:cs="Arial"/>
                <w:sz w:val="22"/>
                <w:szCs w:val="22"/>
              </w:rPr>
            </w:pPr>
          </w:p>
          <w:p w14:paraId="3953F1A5"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646A25B9" w14:textId="77777777" w:rsidR="00E1272E" w:rsidRPr="00E93B27" w:rsidRDefault="00E1272E">
            <w:pPr>
              <w:tabs>
                <w:tab w:val="left" w:pos="0"/>
              </w:tabs>
              <w:spacing w:after="58"/>
              <w:jc w:val="center"/>
              <w:rPr>
                <w:rFonts w:cs="Arial"/>
                <w:sz w:val="22"/>
                <w:szCs w:val="22"/>
              </w:rPr>
            </w:pPr>
            <w:r w:rsidRPr="00E93B27">
              <w:rPr>
                <w:rFonts w:cs="Arial"/>
                <w:sz w:val="22"/>
                <w:szCs w:val="22"/>
              </w:rPr>
              <w:t xml:space="preserve">Significant </w:t>
            </w:r>
            <w:r w:rsidRPr="00E93B27">
              <w:rPr>
                <w:rFonts w:cs="Arial"/>
                <w:sz w:val="22"/>
                <w:szCs w:val="22"/>
              </w:rPr>
              <w:lastRenderedPageBreak/>
              <w:t>Impact</w:t>
            </w:r>
          </w:p>
        </w:tc>
        <w:tc>
          <w:tcPr>
            <w:tcW w:w="1620" w:type="dxa"/>
            <w:gridSpan w:val="4"/>
            <w:tcBorders>
              <w:top w:val="nil"/>
              <w:left w:val="nil"/>
              <w:bottom w:val="nil"/>
              <w:right w:val="nil"/>
            </w:tcBorders>
            <w:vAlign w:val="center"/>
          </w:tcPr>
          <w:p w14:paraId="573621CB" w14:textId="77777777" w:rsidR="00E1272E" w:rsidRPr="00E93B27" w:rsidRDefault="00E1272E">
            <w:pPr>
              <w:spacing w:line="120" w:lineRule="exact"/>
              <w:rPr>
                <w:rFonts w:cs="Arial"/>
                <w:sz w:val="22"/>
                <w:szCs w:val="22"/>
              </w:rPr>
            </w:pPr>
          </w:p>
          <w:p w14:paraId="52BB3EB0" w14:textId="77777777" w:rsidR="00E1272E" w:rsidRPr="00E93B27" w:rsidRDefault="00E1272E">
            <w:pPr>
              <w:tabs>
                <w:tab w:val="left" w:pos="0"/>
              </w:tabs>
              <w:jc w:val="center"/>
              <w:rPr>
                <w:rFonts w:cs="Arial"/>
                <w:sz w:val="22"/>
                <w:szCs w:val="22"/>
              </w:rPr>
            </w:pPr>
            <w:r w:rsidRPr="00E93B27">
              <w:rPr>
                <w:rFonts w:cs="Arial"/>
                <w:sz w:val="22"/>
                <w:szCs w:val="22"/>
              </w:rPr>
              <w:t>No</w:t>
            </w:r>
          </w:p>
          <w:p w14:paraId="7460CCE3"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3433E9CE" w14:textId="77777777" w:rsidTr="00823D2A">
        <w:tc>
          <w:tcPr>
            <w:tcW w:w="720" w:type="dxa"/>
            <w:tcBorders>
              <w:top w:val="nil"/>
              <w:left w:val="nil"/>
              <w:bottom w:val="nil"/>
              <w:right w:val="nil"/>
            </w:tcBorders>
          </w:tcPr>
          <w:p w14:paraId="7DFC6E0F" w14:textId="77777777" w:rsidR="00E1272E" w:rsidRPr="00E93B27" w:rsidRDefault="00E1272E">
            <w:pPr>
              <w:spacing w:line="120" w:lineRule="exact"/>
              <w:rPr>
                <w:rFonts w:cs="Arial"/>
                <w:sz w:val="22"/>
                <w:szCs w:val="22"/>
              </w:rPr>
            </w:pPr>
          </w:p>
          <w:p w14:paraId="581725D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0B1394A2" w14:textId="77777777" w:rsidR="00E1272E" w:rsidRPr="00E93B27" w:rsidRDefault="00E1272E">
            <w:pPr>
              <w:spacing w:line="120" w:lineRule="exact"/>
              <w:rPr>
                <w:rFonts w:cs="Arial"/>
                <w:sz w:val="22"/>
                <w:szCs w:val="22"/>
              </w:rPr>
            </w:pPr>
          </w:p>
          <w:p w14:paraId="0939B11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590" w:type="dxa"/>
            <w:gridSpan w:val="3"/>
            <w:tcBorders>
              <w:top w:val="nil"/>
              <w:left w:val="nil"/>
              <w:bottom w:val="nil"/>
              <w:right w:val="nil"/>
            </w:tcBorders>
          </w:tcPr>
          <w:p w14:paraId="054AA515" w14:textId="77777777" w:rsidR="00E1272E" w:rsidRPr="00E93B27" w:rsidRDefault="00E1272E">
            <w:pPr>
              <w:spacing w:line="120" w:lineRule="exact"/>
              <w:rPr>
                <w:rFonts w:cs="Arial"/>
                <w:sz w:val="22"/>
                <w:szCs w:val="22"/>
              </w:rPr>
            </w:pPr>
          </w:p>
          <w:p w14:paraId="1BABCA2F" w14:textId="77777777" w:rsidR="00E1272E" w:rsidRPr="00E93B27" w:rsidRDefault="00BA0E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Conflict with an applicable plan, ordinance or policy establishing measures of effectiveness for the performance of the circulation system, </w:t>
            </w:r>
            <w:proofErr w:type="gramStart"/>
            <w:r w:rsidRPr="00E93B27">
              <w:rPr>
                <w:rFonts w:cs="Arial"/>
                <w:sz w:val="22"/>
                <w:szCs w:val="22"/>
              </w:rPr>
              <w:t>taking into account</w:t>
            </w:r>
            <w:proofErr w:type="gramEnd"/>
            <w:r w:rsidRPr="00E93B27">
              <w:rPr>
                <w:rFonts w:cs="Arial"/>
                <w:sz w:val="22"/>
                <w:szCs w:val="22"/>
              </w:rPr>
              <w:t xml:space="preserve"> all modes of transportation including mass transit and non-motorized travel and relevant components of the circulation system, including but not limited to intersections, streets, highways and freeways, pedestrian and bicycle paths, and mass transit?</w:t>
            </w:r>
          </w:p>
        </w:tc>
        <w:tc>
          <w:tcPr>
            <w:tcW w:w="1260" w:type="dxa"/>
            <w:gridSpan w:val="6"/>
            <w:tcBorders>
              <w:top w:val="nil"/>
              <w:left w:val="nil"/>
              <w:bottom w:val="nil"/>
              <w:right w:val="nil"/>
            </w:tcBorders>
          </w:tcPr>
          <w:p w14:paraId="28781F5A" w14:textId="77777777" w:rsidR="00E1272E" w:rsidRPr="00E93B27" w:rsidRDefault="00E1272E">
            <w:pPr>
              <w:spacing w:line="120" w:lineRule="exact"/>
              <w:rPr>
                <w:rFonts w:cs="Arial"/>
                <w:sz w:val="22"/>
                <w:szCs w:val="22"/>
              </w:rPr>
            </w:pPr>
          </w:p>
          <w:p w14:paraId="235794F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1FA965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566031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259226E9" w14:textId="77777777" w:rsidR="00E1272E" w:rsidRPr="00E93B27" w:rsidRDefault="00E1272E">
            <w:pPr>
              <w:spacing w:line="120" w:lineRule="exact"/>
              <w:rPr>
                <w:rFonts w:cs="Arial"/>
                <w:sz w:val="22"/>
                <w:szCs w:val="22"/>
              </w:rPr>
            </w:pPr>
          </w:p>
          <w:p w14:paraId="72EB750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DF5C38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85B8D46"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1B47B835" w14:textId="77777777" w:rsidR="00E1272E" w:rsidRPr="00E93B27" w:rsidRDefault="00E1272E">
            <w:pPr>
              <w:spacing w:line="120" w:lineRule="exact"/>
              <w:rPr>
                <w:rFonts w:cs="Arial"/>
                <w:sz w:val="22"/>
                <w:szCs w:val="22"/>
              </w:rPr>
            </w:pPr>
          </w:p>
          <w:p w14:paraId="297293C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B9D3BC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A0AF106" w14:textId="77777777" w:rsidR="00E1272E" w:rsidRPr="00E93B27" w:rsidRDefault="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620" w:type="dxa"/>
            <w:gridSpan w:val="4"/>
            <w:tcBorders>
              <w:top w:val="nil"/>
              <w:left w:val="nil"/>
              <w:bottom w:val="nil"/>
              <w:right w:val="nil"/>
            </w:tcBorders>
          </w:tcPr>
          <w:p w14:paraId="20CD41B5" w14:textId="77777777" w:rsidR="00E1272E" w:rsidRPr="00E93B27" w:rsidRDefault="00E1272E">
            <w:pPr>
              <w:spacing w:line="120" w:lineRule="exact"/>
              <w:rPr>
                <w:rFonts w:cs="Arial"/>
                <w:sz w:val="22"/>
                <w:szCs w:val="22"/>
              </w:rPr>
            </w:pPr>
          </w:p>
          <w:p w14:paraId="7D5E7E0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D15415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377563B" w14:textId="77777777" w:rsidR="00E1272E" w:rsidRPr="00E93B27" w:rsidRDefault="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r w:rsidR="00E1272E" w:rsidRPr="00E93B27">
              <w:rPr>
                <w:rFonts w:cs="Arial"/>
                <w:sz w:val="22"/>
                <w:szCs w:val="22"/>
              </w:rPr>
              <w:t xml:space="preserve"> </w:t>
            </w:r>
          </w:p>
        </w:tc>
      </w:tr>
      <w:tr w:rsidR="00E1272E" w:rsidRPr="00E93B27" w14:paraId="365AE2F3" w14:textId="77777777" w:rsidTr="00823D2A">
        <w:tc>
          <w:tcPr>
            <w:tcW w:w="720" w:type="dxa"/>
            <w:tcBorders>
              <w:top w:val="nil"/>
              <w:left w:val="nil"/>
              <w:bottom w:val="nil"/>
              <w:right w:val="nil"/>
            </w:tcBorders>
          </w:tcPr>
          <w:p w14:paraId="469D4B8B" w14:textId="77777777" w:rsidR="00E1272E" w:rsidRPr="00E93B27" w:rsidRDefault="00E1272E">
            <w:pPr>
              <w:spacing w:line="120" w:lineRule="exact"/>
              <w:rPr>
                <w:rFonts w:cs="Arial"/>
                <w:sz w:val="22"/>
                <w:szCs w:val="22"/>
              </w:rPr>
            </w:pPr>
          </w:p>
          <w:p w14:paraId="1B67E6D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C0EB929" w14:textId="77777777" w:rsidR="00E1272E" w:rsidRPr="00E93B27" w:rsidRDefault="00E1272E">
            <w:pPr>
              <w:spacing w:line="120" w:lineRule="exact"/>
              <w:rPr>
                <w:rFonts w:cs="Arial"/>
                <w:sz w:val="22"/>
                <w:szCs w:val="22"/>
              </w:rPr>
            </w:pPr>
          </w:p>
          <w:p w14:paraId="5BE266E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4590" w:type="dxa"/>
            <w:gridSpan w:val="3"/>
            <w:tcBorders>
              <w:top w:val="nil"/>
              <w:left w:val="nil"/>
              <w:bottom w:val="nil"/>
              <w:right w:val="nil"/>
            </w:tcBorders>
          </w:tcPr>
          <w:p w14:paraId="1792CCCB" w14:textId="77777777" w:rsidR="00E1272E" w:rsidRPr="00E93B27" w:rsidRDefault="00E1272E">
            <w:pPr>
              <w:spacing w:line="120" w:lineRule="exact"/>
              <w:rPr>
                <w:rFonts w:cs="Arial"/>
                <w:sz w:val="22"/>
                <w:szCs w:val="22"/>
              </w:rPr>
            </w:pPr>
          </w:p>
          <w:p w14:paraId="75C73A8B" w14:textId="77777777" w:rsidR="00E1272E" w:rsidRPr="00E93B27" w:rsidRDefault="007D724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Conflict with an applicable congestion management program, including, but not limited to,</w:t>
            </w:r>
            <w:r w:rsidR="00E1272E" w:rsidRPr="00E93B27">
              <w:rPr>
                <w:rFonts w:cs="Arial"/>
                <w:sz w:val="22"/>
                <w:szCs w:val="22"/>
              </w:rPr>
              <w:t xml:space="preserve"> level of service standard</w:t>
            </w:r>
            <w:r w:rsidRPr="00E93B27">
              <w:rPr>
                <w:rFonts w:cs="Arial"/>
                <w:sz w:val="22"/>
                <w:szCs w:val="22"/>
              </w:rPr>
              <w:t>s and travel demand measures or other standards,</w:t>
            </w:r>
            <w:r w:rsidR="00E1272E" w:rsidRPr="00E93B27">
              <w:rPr>
                <w:rFonts w:cs="Arial"/>
                <w:sz w:val="22"/>
                <w:szCs w:val="22"/>
              </w:rPr>
              <w:t xml:space="preserve"> established by the county congestion management agency for designated roads or highways?</w:t>
            </w:r>
          </w:p>
        </w:tc>
        <w:tc>
          <w:tcPr>
            <w:tcW w:w="1260" w:type="dxa"/>
            <w:gridSpan w:val="6"/>
            <w:tcBorders>
              <w:top w:val="nil"/>
              <w:left w:val="nil"/>
              <w:bottom w:val="nil"/>
              <w:right w:val="nil"/>
            </w:tcBorders>
          </w:tcPr>
          <w:p w14:paraId="771DEC8A" w14:textId="77777777" w:rsidR="00E1272E" w:rsidRPr="00E93B27" w:rsidRDefault="00E1272E">
            <w:pPr>
              <w:spacing w:line="120" w:lineRule="exact"/>
              <w:rPr>
                <w:rFonts w:cs="Arial"/>
                <w:sz w:val="22"/>
                <w:szCs w:val="22"/>
              </w:rPr>
            </w:pPr>
          </w:p>
          <w:p w14:paraId="520868B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7A4F9D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7F114EAB" w14:textId="77777777" w:rsidR="00E1272E" w:rsidRPr="00E93B27" w:rsidRDefault="00E1272E">
            <w:pPr>
              <w:spacing w:line="120" w:lineRule="exact"/>
              <w:rPr>
                <w:rFonts w:cs="Arial"/>
                <w:sz w:val="22"/>
                <w:szCs w:val="22"/>
              </w:rPr>
            </w:pPr>
          </w:p>
          <w:p w14:paraId="560404B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73358711" w14:textId="77777777" w:rsidR="00E1272E" w:rsidRPr="00E93B27" w:rsidRDefault="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c>
          <w:tcPr>
            <w:tcW w:w="1260" w:type="dxa"/>
            <w:gridSpan w:val="6"/>
            <w:tcBorders>
              <w:top w:val="nil"/>
              <w:left w:val="nil"/>
              <w:bottom w:val="nil"/>
              <w:right w:val="nil"/>
            </w:tcBorders>
          </w:tcPr>
          <w:p w14:paraId="678B85EB" w14:textId="77777777" w:rsidR="00E1272E" w:rsidRPr="00E93B27" w:rsidRDefault="00E1272E">
            <w:pPr>
              <w:spacing w:line="120" w:lineRule="exact"/>
              <w:rPr>
                <w:rFonts w:cs="Arial"/>
                <w:sz w:val="22"/>
                <w:szCs w:val="22"/>
              </w:rPr>
            </w:pPr>
          </w:p>
          <w:p w14:paraId="6E9D743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97F6441" w14:textId="77777777" w:rsidR="00E1272E" w:rsidRPr="00E93B27" w:rsidRDefault="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620" w:type="dxa"/>
            <w:gridSpan w:val="4"/>
            <w:tcBorders>
              <w:top w:val="nil"/>
              <w:left w:val="nil"/>
              <w:bottom w:val="nil"/>
              <w:right w:val="nil"/>
            </w:tcBorders>
          </w:tcPr>
          <w:p w14:paraId="1735CD2F" w14:textId="77777777" w:rsidR="00E1272E" w:rsidRPr="00E93B27" w:rsidRDefault="00E1272E">
            <w:pPr>
              <w:spacing w:line="120" w:lineRule="exact"/>
              <w:rPr>
                <w:rFonts w:cs="Arial"/>
                <w:sz w:val="22"/>
                <w:szCs w:val="22"/>
              </w:rPr>
            </w:pPr>
          </w:p>
          <w:p w14:paraId="060D471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66BF320" w14:textId="77777777" w:rsidR="00E1272E" w:rsidRPr="00E93B27" w:rsidRDefault="00063C8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r w:rsidR="00E1272E" w:rsidRPr="00E93B27">
              <w:rPr>
                <w:rFonts w:cs="Arial"/>
                <w:sz w:val="22"/>
                <w:szCs w:val="22"/>
              </w:rPr>
              <w:t xml:space="preserve"> </w:t>
            </w:r>
          </w:p>
        </w:tc>
      </w:tr>
      <w:tr w:rsidR="00E1272E" w:rsidRPr="00E93B27" w14:paraId="77B418BA" w14:textId="77777777" w:rsidTr="00823D2A">
        <w:tc>
          <w:tcPr>
            <w:tcW w:w="720" w:type="dxa"/>
            <w:tcBorders>
              <w:top w:val="nil"/>
              <w:left w:val="nil"/>
              <w:bottom w:val="nil"/>
              <w:right w:val="nil"/>
            </w:tcBorders>
          </w:tcPr>
          <w:p w14:paraId="57C15353" w14:textId="77777777" w:rsidR="00E1272E" w:rsidRPr="00E93B27" w:rsidRDefault="00E1272E">
            <w:pPr>
              <w:spacing w:line="120" w:lineRule="exact"/>
              <w:rPr>
                <w:rFonts w:cs="Arial"/>
                <w:sz w:val="22"/>
                <w:szCs w:val="22"/>
              </w:rPr>
            </w:pPr>
          </w:p>
          <w:p w14:paraId="2EA6893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45EA082C" w14:textId="77777777" w:rsidR="00E1272E" w:rsidRPr="00E93B27" w:rsidRDefault="00E1272E">
            <w:pPr>
              <w:spacing w:line="120" w:lineRule="exact"/>
              <w:rPr>
                <w:rFonts w:cs="Arial"/>
                <w:sz w:val="22"/>
                <w:szCs w:val="22"/>
              </w:rPr>
            </w:pPr>
          </w:p>
          <w:p w14:paraId="3E4864F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4590" w:type="dxa"/>
            <w:gridSpan w:val="3"/>
            <w:tcBorders>
              <w:top w:val="nil"/>
              <w:left w:val="nil"/>
              <w:bottom w:val="nil"/>
              <w:right w:val="nil"/>
            </w:tcBorders>
          </w:tcPr>
          <w:p w14:paraId="7A57120D" w14:textId="77777777" w:rsidR="00E1272E" w:rsidRPr="00E93B27" w:rsidRDefault="00E1272E">
            <w:pPr>
              <w:spacing w:line="120" w:lineRule="exact"/>
              <w:rPr>
                <w:rFonts w:cs="Arial"/>
                <w:sz w:val="22"/>
                <w:szCs w:val="22"/>
              </w:rPr>
            </w:pPr>
          </w:p>
          <w:p w14:paraId="795C7C3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Result in a change in air traffic patterns, including either an increase in traffic levels or a change in location that results in substantial safety risks?</w:t>
            </w:r>
          </w:p>
        </w:tc>
        <w:tc>
          <w:tcPr>
            <w:tcW w:w="1260" w:type="dxa"/>
            <w:gridSpan w:val="6"/>
            <w:tcBorders>
              <w:top w:val="nil"/>
              <w:left w:val="nil"/>
              <w:bottom w:val="nil"/>
              <w:right w:val="nil"/>
            </w:tcBorders>
          </w:tcPr>
          <w:p w14:paraId="6C178315" w14:textId="77777777" w:rsidR="00E1272E" w:rsidRPr="00E93B27" w:rsidRDefault="00E1272E">
            <w:pPr>
              <w:spacing w:line="120" w:lineRule="exact"/>
              <w:rPr>
                <w:rFonts w:cs="Arial"/>
                <w:sz w:val="22"/>
                <w:szCs w:val="22"/>
              </w:rPr>
            </w:pPr>
          </w:p>
          <w:p w14:paraId="5D0CA2C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8CCB62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7073FF08" w14:textId="77777777" w:rsidR="00E1272E" w:rsidRPr="00E93B27" w:rsidRDefault="00E1272E">
            <w:pPr>
              <w:spacing w:line="120" w:lineRule="exact"/>
              <w:rPr>
                <w:rFonts w:cs="Arial"/>
                <w:sz w:val="22"/>
                <w:szCs w:val="22"/>
              </w:rPr>
            </w:pPr>
          </w:p>
          <w:p w14:paraId="2D0BB71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357BB77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6639F5FE" w14:textId="77777777" w:rsidR="00E1272E" w:rsidRPr="00E93B27" w:rsidRDefault="00E1272E">
            <w:pPr>
              <w:spacing w:line="120" w:lineRule="exact"/>
              <w:rPr>
                <w:rFonts w:cs="Arial"/>
                <w:sz w:val="22"/>
                <w:szCs w:val="22"/>
              </w:rPr>
            </w:pPr>
          </w:p>
          <w:p w14:paraId="589F001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6D364F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620" w:type="dxa"/>
            <w:gridSpan w:val="4"/>
            <w:tcBorders>
              <w:top w:val="nil"/>
              <w:left w:val="nil"/>
              <w:bottom w:val="nil"/>
              <w:right w:val="nil"/>
            </w:tcBorders>
          </w:tcPr>
          <w:p w14:paraId="56D66107" w14:textId="77777777" w:rsidR="00E1272E" w:rsidRPr="00E93B27" w:rsidRDefault="00E1272E">
            <w:pPr>
              <w:spacing w:line="120" w:lineRule="exact"/>
              <w:rPr>
                <w:rFonts w:cs="Arial"/>
                <w:sz w:val="22"/>
                <w:szCs w:val="22"/>
              </w:rPr>
            </w:pPr>
          </w:p>
          <w:p w14:paraId="795533F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4B67BB1" w14:textId="77777777" w:rsidR="00E1272E" w:rsidRPr="00E93B27" w:rsidRDefault="00FA36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159B4592" w14:textId="77777777" w:rsidTr="00823D2A">
        <w:tc>
          <w:tcPr>
            <w:tcW w:w="720" w:type="dxa"/>
            <w:tcBorders>
              <w:top w:val="nil"/>
              <w:left w:val="nil"/>
              <w:bottom w:val="nil"/>
              <w:right w:val="nil"/>
            </w:tcBorders>
          </w:tcPr>
          <w:p w14:paraId="53259932" w14:textId="77777777" w:rsidR="00E1272E" w:rsidRPr="00E93B27" w:rsidRDefault="00E1272E">
            <w:pPr>
              <w:spacing w:line="120" w:lineRule="exact"/>
              <w:rPr>
                <w:rFonts w:cs="Arial"/>
                <w:sz w:val="22"/>
                <w:szCs w:val="22"/>
              </w:rPr>
            </w:pPr>
          </w:p>
          <w:p w14:paraId="6472F64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95F8100" w14:textId="77777777" w:rsidR="00E1272E" w:rsidRPr="00E93B27" w:rsidRDefault="00E1272E">
            <w:pPr>
              <w:spacing w:line="120" w:lineRule="exact"/>
              <w:rPr>
                <w:rFonts w:cs="Arial"/>
                <w:sz w:val="22"/>
                <w:szCs w:val="22"/>
              </w:rPr>
            </w:pPr>
          </w:p>
          <w:p w14:paraId="4FE4AA1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d) </w:t>
            </w:r>
          </w:p>
        </w:tc>
        <w:tc>
          <w:tcPr>
            <w:tcW w:w="4590" w:type="dxa"/>
            <w:gridSpan w:val="3"/>
            <w:tcBorders>
              <w:top w:val="nil"/>
              <w:left w:val="nil"/>
              <w:bottom w:val="nil"/>
              <w:right w:val="nil"/>
            </w:tcBorders>
          </w:tcPr>
          <w:p w14:paraId="125E7DC4" w14:textId="77777777" w:rsidR="00E1272E" w:rsidRPr="00E93B27" w:rsidRDefault="00E1272E">
            <w:pPr>
              <w:spacing w:line="120" w:lineRule="exact"/>
              <w:rPr>
                <w:rFonts w:cs="Arial"/>
                <w:sz w:val="22"/>
                <w:szCs w:val="22"/>
              </w:rPr>
            </w:pPr>
          </w:p>
          <w:p w14:paraId="4E0B854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Substantially increase hazards due to a design feature (e.g., sharp curves or dangerous intersections) or incompatible uses (e.g., farm equipment)?</w:t>
            </w:r>
          </w:p>
        </w:tc>
        <w:tc>
          <w:tcPr>
            <w:tcW w:w="1260" w:type="dxa"/>
            <w:gridSpan w:val="6"/>
            <w:tcBorders>
              <w:top w:val="nil"/>
              <w:left w:val="nil"/>
              <w:bottom w:val="nil"/>
              <w:right w:val="nil"/>
            </w:tcBorders>
          </w:tcPr>
          <w:p w14:paraId="2B048355" w14:textId="77777777" w:rsidR="00E1272E" w:rsidRPr="00E93B27" w:rsidRDefault="00E1272E">
            <w:pPr>
              <w:spacing w:line="120" w:lineRule="exact"/>
              <w:rPr>
                <w:rFonts w:cs="Arial"/>
                <w:sz w:val="22"/>
                <w:szCs w:val="22"/>
              </w:rPr>
            </w:pPr>
          </w:p>
          <w:p w14:paraId="672F107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398AFF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63A2F8FB" w14:textId="77777777" w:rsidR="00E1272E" w:rsidRPr="00E93B27" w:rsidRDefault="00E1272E">
            <w:pPr>
              <w:spacing w:line="120" w:lineRule="exact"/>
              <w:rPr>
                <w:rFonts w:cs="Arial"/>
                <w:sz w:val="22"/>
                <w:szCs w:val="22"/>
              </w:rPr>
            </w:pPr>
          </w:p>
          <w:p w14:paraId="7E36B11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335900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08E27AEA" w14:textId="77777777" w:rsidR="00E1272E" w:rsidRPr="00E93B27" w:rsidRDefault="00E1272E">
            <w:pPr>
              <w:spacing w:line="120" w:lineRule="exact"/>
              <w:rPr>
                <w:rFonts w:cs="Arial"/>
                <w:sz w:val="22"/>
                <w:szCs w:val="22"/>
              </w:rPr>
            </w:pPr>
          </w:p>
          <w:p w14:paraId="739222D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84FAF61" w14:textId="77777777" w:rsidR="00E1272E" w:rsidRPr="00E93B27" w:rsidRDefault="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620" w:type="dxa"/>
            <w:gridSpan w:val="4"/>
            <w:tcBorders>
              <w:top w:val="nil"/>
              <w:left w:val="nil"/>
              <w:bottom w:val="nil"/>
              <w:right w:val="nil"/>
            </w:tcBorders>
          </w:tcPr>
          <w:p w14:paraId="34080045" w14:textId="77777777" w:rsidR="00E1272E" w:rsidRPr="00E93B27" w:rsidRDefault="00E1272E">
            <w:pPr>
              <w:spacing w:line="120" w:lineRule="exact"/>
              <w:rPr>
                <w:rFonts w:cs="Arial"/>
                <w:sz w:val="22"/>
                <w:szCs w:val="22"/>
              </w:rPr>
            </w:pPr>
          </w:p>
          <w:p w14:paraId="31FF1D5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315C7B6" w14:textId="77777777" w:rsidR="00E1272E" w:rsidRPr="00E93B27" w:rsidRDefault="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r w:rsidR="00E1272E" w:rsidRPr="00E93B27">
              <w:rPr>
                <w:rFonts w:cs="Arial"/>
                <w:sz w:val="22"/>
                <w:szCs w:val="22"/>
              </w:rPr>
              <w:t xml:space="preserve"> </w:t>
            </w:r>
          </w:p>
        </w:tc>
      </w:tr>
      <w:tr w:rsidR="00E1272E" w:rsidRPr="00E93B27" w14:paraId="23511326" w14:textId="77777777" w:rsidTr="00823D2A">
        <w:tc>
          <w:tcPr>
            <w:tcW w:w="720" w:type="dxa"/>
            <w:tcBorders>
              <w:top w:val="nil"/>
              <w:left w:val="nil"/>
              <w:bottom w:val="nil"/>
              <w:right w:val="nil"/>
            </w:tcBorders>
          </w:tcPr>
          <w:p w14:paraId="00C8AB37" w14:textId="77777777" w:rsidR="00E1272E" w:rsidRPr="00E93B27" w:rsidRDefault="00E1272E">
            <w:pPr>
              <w:spacing w:line="120" w:lineRule="exact"/>
              <w:rPr>
                <w:rFonts w:cs="Arial"/>
                <w:sz w:val="22"/>
                <w:szCs w:val="22"/>
              </w:rPr>
            </w:pPr>
          </w:p>
          <w:p w14:paraId="2D5D00C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3F46534" w14:textId="77777777" w:rsidR="00E1272E" w:rsidRPr="00E93B27" w:rsidRDefault="00E1272E">
            <w:pPr>
              <w:spacing w:line="120" w:lineRule="exact"/>
              <w:rPr>
                <w:rFonts w:cs="Arial"/>
                <w:sz w:val="22"/>
                <w:szCs w:val="22"/>
              </w:rPr>
            </w:pPr>
          </w:p>
          <w:p w14:paraId="31DB721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e) </w:t>
            </w:r>
          </w:p>
        </w:tc>
        <w:tc>
          <w:tcPr>
            <w:tcW w:w="4590" w:type="dxa"/>
            <w:gridSpan w:val="3"/>
            <w:tcBorders>
              <w:top w:val="nil"/>
              <w:left w:val="nil"/>
              <w:bottom w:val="nil"/>
              <w:right w:val="nil"/>
            </w:tcBorders>
          </w:tcPr>
          <w:p w14:paraId="4AB4B79E" w14:textId="77777777" w:rsidR="00E1272E" w:rsidRPr="00E93B27" w:rsidRDefault="00E1272E">
            <w:pPr>
              <w:spacing w:line="120" w:lineRule="exact"/>
              <w:rPr>
                <w:rFonts w:cs="Arial"/>
                <w:sz w:val="22"/>
                <w:szCs w:val="22"/>
              </w:rPr>
            </w:pPr>
          </w:p>
          <w:p w14:paraId="11F50B6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Result in inadequate emergency access?</w:t>
            </w:r>
          </w:p>
        </w:tc>
        <w:tc>
          <w:tcPr>
            <w:tcW w:w="1260" w:type="dxa"/>
            <w:gridSpan w:val="6"/>
            <w:tcBorders>
              <w:top w:val="nil"/>
              <w:left w:val="nil"/>
              <w:bottom w:val="nil"/>
              <w:right w:val="nil"/>
            </w:tcBorders>
          </w:tcPr>
          <w:p w14:paraId="00C2600F" w14:textId="77777777" w:rsidR="00E1272E" w:rsidRPr="00E93B27" w:rsidRDefault="00E1272E">
            <w:pPr>
              <w:spacing w:line="120" w:lineRule="exact"/>
              <w:rPr>
                <w:rFonts w:cs="Arial"/>
                <w:sz w:val="22"/>
                <w:szCs w:val="22"/>
              </w:rPr>
            </w:pPr>
          </w:p>
          <w:p w14:paraId="3BEBCE6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605B2787" w14:textId="77777777" w:rsidR="00E1272E" w:rsidRPr="00E93B27" w:rsidRDefault="00E1272E">
            <w:pPr>
              <w:spacing w:line="120" w:lineRule="exact"/>
              <w:rPr>
                <w:rFonts w:cs="Arial"/>
                <w:sz w:val="22"/>
                <w:szCs w:val="22"/>
              </w:rPr>
            </w:pPr>
          </w:p>
          <w:p w14:paraId="24085BFB"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6FBD8246" w14:textId="77777777" w:rsidR="00E1272E" w:rsidRPr="00E93B27" w:rsidRDefault="00E1272E">
            <w:pPr>
              <w:spacing w:line="120" w:lineRule="exact"/>
              <w:rPr>
                <w:rFonts w:cs="Arial"/>
                <w:sz w:val="22"/>
                <w:szCs w:val="22"/>
              </w:rPr>
            </w:pPr>
          </w:p>
          <w:p w14:paraId="543BAC5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620" w:type="dxa"/>
            <w:gridSpan w:val="4"/>
            <w:tcBorders>
              <w:top w:val="nil"/>
              <w:left w:val="nil"/>
              <w:bottom w:val="nil"/>
              <w:right w:val="nil"/>
            </w:tcBorders>
          </w:tcPr>
          <w:p w14:paraId="104E870E" w14:textId="77777777" w:rsidR="00E1272E" w:rsidRPr="00E93B27" w:rsidRDefault="00E1272E">
            <w:pPr>
              <w:spacing w:line="120" w:lineRule="exact"/>
              <w:rPr>
                <w:rFonts w:cs="Arial"/>
                <w:sz w:val="22"/>
                <w:szCs w:val="22"/>
              </w:rPr>
            </w:pPr>
          </w:p>
          <w:p w14:paraId="2F9FDF95" w14:textId="77777777" w:rsidR="00E1272E" w:rsidRPr="00E93B27" w:rsidRDefault="00FA36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6FFAD8AD" w14:textId="77777777" w:rsidTr="00823D2A">
        <w:tc>
          <w:tcPr>
            <w:tcW w:w="720" w:type="dxa"/>
            <w:tcBorders>
              <w:top w:val="nil"/>
              <w:left w:val="nil"/>
              <w:bottom w:val="nil"/>
              <w:right w:val="nil"/>
            </w:tcBorders>
          </w:tcPr>
          <w:p w14:paraId="78585F3C" w14:textId="77777777" w:rsidR="00E1272E" w:rsidRPr="00E93B27" w:rsidRDefault="00E1272E">
            <w:pPr>
              <w:spacing w:line="120" w:lineRule="exact"/>
              <w:rPr>
                <w:rFonts w:cs="Arial"/>
                <w:sz w:val="22"/>
                <w:szCs w:val="22"/>
              </w:rPr>
            </w:pPr>
          </w:p>
          <w:p w14:paraId="714A771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0C83FD1" w14:textId="77777777" w:rsidR="00E1272E" w:rsidRPr="00E93B27" w:rsidRDefault="00E1272E">
            <w:pPr>
              <w:spacing w:line="120" w:lineRule="exact"/>
              <w:rPr>
                <w:rFonts w:cs="Arial"/>
                <w:sz w:val="22"/>
                <w:szCs w:val="22"/>
              </w:rPr>
            </w:pPr>
          </w:p>
          <w:p w14:paraId="2D451C41" w14:textId="77777777" w:rsidR="00E1272E" w:rsidRPr="00E93B27" w:rsidRDefault="00BA0E7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f</w:t>
            </w:r>
            <w:r w:rsidR="00E1272E" w:rsidRPr="00E93B27">
              <w:rPr>
                <w:rFonts w:cs="Arial"/>
                <w:sz w:val="22"/>
                <w:szCs w:val="22"/>
              </w:rPr>
              <w:t>)</w:t>
            </w:r>
          </w:p>
        </w:tc>
        <w:tc>
          <w:tcPr>
            <w:tcW w:w="4590" w:type="dxa"/>
            <w:gridSpan w:val="3"/>
            <w:tcBorders>
              <w:top w:val="nil"/>
              <w:left w:val="nil"/>
              <w:bottom w:val="single" w:sz="6" w:space="0" w:color="FFFFFF"/>
              <w:right w:val="nil"/>
            </w:tcBorders>
          </w:tcPr>
          <w:p w14:paraId="4F59AF98" w14:textId="77777777" w:rsidR="00E1272E" w:rsidRPr="00E93B27" w:rsidRDefault="00E1272E">
            <w:pPr>
              <w:spacing w:line="120" w:lineRule="exact"/>
              <w:rPr>
                <w:rFonts w:cs="Arial"/>
                <w:sz w:val="22"/>
                <w:szCs w:val="22"/>
              </w:rPr>
            </w:pPr>
          </w:p>
          <w:p w14:paraId="3EB24D1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Conflict with adopted policies, plans, or programs supporting alternative transportation (e.g., bus turnouts, bicycle racks)?</w:t>
            </w:r>
          </w:p>
        </w:tc>
        <w:tc>
          <w:tcPr>
            <w:tcW w:w="1260" w:type="dxa"/>
            <w:gridSpan w:val="6"/>
            <w:tcBorders>
              <w:top w:val="nil"/>
              <w:left w:val="nil"/>
              <w:bottom w:val="single" w:sz="6" w:space="0" w:color="FFFFFF"/>
              <w:right w:val="nil"/>
            </w:tcBorders>
          </w:tcPr>
          <w:p w14:paraId="594409ED" w14:textId="77777777" w:rsidR="00E1272E" w:rsidRPr="00E93B27" w:rsidRDefault="00E1272E">
            <w:pPr>
              <w:spacing w:line="120" w:lineRule="exact"/>
              <w:rPr>
                <w:rFonts w:cs="Arial"/>
                <w:sz w:val="22"/>
                <w:szCs w:val="22"/>
              </w:rPr>
            </w:pPr>
          </w:p>
          <w:p w14:paraId="223DA72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single" w:sz="6" w:space="0" w:color="FFFFFF"/>
              <w:right w:val="nil"/>
            </w:tcBorders>
          </w:tcPr>
          <w:p w14:paraId="32419B9E" w14:textId="77777777" w:rsidR="00E1272E" w:rsidRPr="00E93B27" w:rsidRDefault="00E1272E">
            <w:pPr>
              <w:spacing w:line="120" w:lineRule="exact"/>
              <w:rPr>
                <w:rFonts w:cs="Arial"/>
                <w:sz w:val="22"/>
                <w:szCs w:val="22"/>
              </w:rPr>
            </w:pPr>
          </w:p>
          <w:p w14:paraId="19FBD53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single" w:sz="6" w:space="0" w:color="FFFFFF"/>
              <w:right w:val="nil"/>
            </w:tcBorders>
          </w:tcPr>
          <w:p w14:paraId="6D2E75A4" w14:textId="77777777" w:rsidR="00E1272E" w:rsidRPr="00E93B27" w:rsidRDefault="00E1272E">
            <w:pPr>
              <w:spacing w:line="120" w:lineRule="exact"/>
              <w:rPr>
                <w:rFonts w:cs="Arial"/>
                <w:sz w:val="22"/>
                <w:szCs w:val="22"/>
              </w:rPr>
            </w:pPr>
          </w:p>
          <w:p w14:paraId="2A64014D"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620" w:type="dxa"/>
            <w:gridSpan w:val="4"/>
            <w:tcBorders>
              <w:top w:val="nil"/>
              <w:left w:val="nil"/>
              <w:bottom w:val="single" w:sz="6" w:space="0" w:color="FFFFFF"/>
              <w:right w:val="nil"/>
            </w:tcBorders>
          </w:tcPr>
          <w:p w14:paraId="5992B007" w14:textId="77777777" w:rsidR="00E1272E" w:rsidRPr="00E93B27" w:rsidRDefault="00E1272E">
            <w:pPr>
              <w:spacing w:line="120" w:lineRule="exact"/>
              <w:rPr>
                <w:rFonts w:cs="Arial"/>
                <w:sz w:val="22"/>
                <w:szCs w:val="22"/>
              </w:rPr>
            </w:pPr>
          </w:p>
          <w:p w14:paraId="6B77DA33" w14:textId="77777777" w:rsidR="00E1272E" w:rsidRPr="00E93B27" w:rsidRDefault="00FA36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4327740C" w14:textId="77777777" w:rsidTr="00823D2A">
        <w:tc>
          <w:tcPr>
            <w:tcW w:w="720" w:type="dxa"/>
            <w:tcBorders>
              <w:top w:val="nil"/>
              <w:left w:val="nil"/>
              <w:bottom w:val="nil"/>
              <w:right w:val="nil"/>
            </w:tcBorders>
          </w:tcPr>
          <w:p w14:paraId="05575252" w14:textId="77777777" w:rsidR="00E1272E" w:rsidRPr="00E93B27" w:rsidRDefault="00E1272E">
            <w:pPr>
              <w:spacing w:line="120" w:lineRule="exact"/>
              <w:rPr>
                <w:rFonts w:cs="Arial"/>
                <w:sz w:val="22"/>
                <w:szCs w:val="22"/>
              </w:rPr>
            </w:pPr>
          </w:p>
          <w:p w14:paraId="01FDD5C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01FFF44A" w14:textId="77777777" w:rsidR="00E1272E" w:rsidRPr="00E93B27" w:rsidRDefault="00E1272E">
            <w:pPr>
              <w:spacing w:line="120" w:lineRule="exact"/>
              <w:rPr>
                <w:rFonts w:cs="Arial"/>
                <w:sz w:val="22"/>
                <w:szCs w:val="22"/>
              </w:rPr>
            </w:pPr>
          </w:p>
          <w:p w14:paraId="534B740E" w14:textId="77777777" w:rsidR="009140D6"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r w:rsidRPr="00E93B27">
              <w:rPr>
                <w:rFonts w:cs="Arial"/>
                <w:b/>
                <w:bCs/>
                <w:sz w:val="22"/>
                <w:szCs w:val="22"/>
              </w:rPr>
              <w:t xml:space="preserve">Discussion: </w:t>
            </w:r>
          </w:p>
          <w:p w14:paraId="10B01E44" w14:textId="77777777" w:rsidR="00CA6377" w:rsidRPr="00E93B27" w:rsidRDefault="00CA63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4F85D917" w14:textId="77777777" w:rsidR="005A5504" w:rsidRDefault="005A5504" w:rsidP="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5A5504">
              <w:rPr>
                <w:rFonts w:cs="Arial"/>
                <w:b/>
                <w:sz w:val="22"/>
                <w:szCs w:val="22"/>
              </w:rPr>
              <w:t>(a</w:t>
            </w:r>
            <w:r>
              <w:rPr>
                <w:rFonts w:cs="Arial"/>
                <w:b/>
                <w:sz w:val="22"/>
                <w:szCs w:val="22"/>
              </w:rPr>
              <w:t>)   Less than Significant Impact</w:t>
            </w:r>
            <w:r w:rsidR="00C614B6" w:rsidRPr="005A5504">
              <w:rPr>
                <w:rFonts w:cs="Arial"/>
                <w:b/>
                <w:sz w:val="22"/>
                <w:szCs w:val="22"/>
              </w:rPr>
              <w:t>.</w:t>
            </w:r>
            <w:r w:rsidR="00C614B6" w:rsidRPr="005A5504">
              <w:rPr>
                <w:rFonts w:cs="Arial"/>
                <w:sz w:val="22"/>
                <w:szCs w:val="22"/>
              </w:rPr>
              <w:t xml:space="preserve">  </w:t>
            </w:r>
            <w:r w:rsidRPr="00241643">
              <w:rPr>
                <w:rFonts w:cs="Arial"/>
                <w:sz w:val="22"/>
                <w:szCs w:val="22"/>
              </w:rPr>
              <w:t xml:space="preserve">In the area around the proposed project, opportunities for bicycles and pedestrians, especially as an alternative to the private automobile, are significantly limited by lack of developed shoulders, sidewalks or pavement width accommodating either mode.  The condition is not uncommon in rural areas where distances between origins and destinations are </w:t>
            </w:r>
            <w:proofErr w:type="gramStart"/>
            <w:r w:rsidRPr="00241643">
              <w:rPr>
                <w:rFonts w:cs="Arial"/>
                <w:sz w:val="22"/>
                <w:szCs w:val="22"/>
              </w:rPr>
              <w:t>long</w:t>
            </w:r>
            <w:proofErr w:type="gramEnd"/>
            <w:r w:rsidRPr="00241643">
              <w:rPr>
                <w:rFonts w:cs="Arial"/>
                <w:sz w:val="22"/>
                <w:szCs w:val="22"/>
              </w:rPr>
              <w:t xml:space="preserve"> and the terrain is either rolling or mountainous.  In the locations outside urbanized portions of the County, the number of non-recreational pedestrians/cyclists would likely be low, even if additional facilities were provided.</w:t>
            </w:r>
          </w:p>
          <w:p w14:paraId="5CE61EA5" w14:textId="77777777" w:rsidR="005A5504" w:rsidRDefault="005A5504" w:rsidP="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0332913D" w14:textId="77777777" w:rsidR="005A5504" w:rsidRPr="00241643" w:rsidRDefault="005A5504" w:rsidP="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241643">
              <w:rPr>
                <w:rFonts w:cs="Arial"/>
                <w:sz w:val="22"/>
                <w:szCs w:val="22"/>
              </w:rPr>
              <w:t xml:space="preserve">As with most rural areas, Madera County is served by limited alternative transportation modes.  Currently, only limited public transportation facilities or routes exist within the area.  Volunteer systems such as the driver escort service, as well as the senior bus system, operate for special purpose activities and are administered by the Madera County Action Committee.  The rural densities which are prevalent </w:t>
            </w:r>
            <w:r w:rsidRPr="00241643">
              <w:rPr>
                <w:rFonts w:cs="Arial"/>
                <w:sz w:val="22"/>
                <w:szCs w:val="22"/>
              </w:rPr>
              <w:lastRenderedPageBreak/>
              <w:t xml:space="preserve">throughout the region have typically precluded successful public transit systems, which require more concentrated populations </w:t>
            </w:r>
            <w:proofErr w:type="gramStart"/>
            <w:r w:rsidRPr="00241643">
              <w:rPr>
                <w:rFonts w:cs="Arial"/>
                <w:sz w:val="22"/>
                <w:szCs w:val="22"/>
              </w:rPr>
              <w:t>in order to</w:t>
            </w:r>
            <w:proofErr w:type="gramEnd"/>
            <w:r w:rsidRPr="00241643">
              <w:rPr>
                <w:rFonts w:cs="Arial"/>
                <w:sz w:val="22"/>
                <w:szCs w:val="22"/>
              </w:rPr>
              <w:t xml:space="preserve"> gain sufficient ridership.  </w:t>
            </w:r>
          </w:p>
          <w:p w14:paraId="45FA76D9" w14:textId="77777777" w:rsidR="005A5504" w:rsidRDefault="005A5504" w:rsidP="005A55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34AE4AB0" w14:textId="1EC3B873" w:rsidR="005A5504" w:rsidRPr="00241643" w:rsidRDefault="003A5D9F" w:rsidP="005A5504">
            <w:pPr>
              <w:ind w:right="527"/>
              <w:jc w:val="both"/>
              <w:rPr>
                <w:rFonts w:cs="Arial"/>
                <w:sz w:val="22"/>
                <w:szCs w:val="22"/>
              </w:rPr>
            </w:pPr>
            <w:r w:rsidRPr="00241643">
              <w:rPr>
                <w:rFonts w:cs="Arial"/>
                <w:sz w:val="22"/>
                <w:szCs w:val="22"/>
                <w:lang w:val="en-CA"/>
              </w:rPr>
              <w:fldChar w:fldCharType="begin"/>
            </w:r>
            <w:r w:rsidR="005A5504" w:rsidRPr="00241643">
              <w:rPr>
                <w:rFonts w:cs="Arial"/>
                <w:sz w:val="22"/>
                <w:szCs w:val="22"/>
                <w:lang w:val="en-CA"/>
              </w:rPr>
              <w:instrText xml:space="preserve"> SEQ CHAPTER \h \r 1</w:instrText>
            </w:r>
            <w:r w:rsidRPr="00241643">
              <w:rPr>
                <w:rFonts w:cs="Arial"/>
                <w:sz w:val="22"/>
                <w:szCs w:val="22"/>
                <w:lang w:val="en-CA"/>
              </w:rPr>
              <w:fldChar w:fldCharType="end"/>
            </w:r>
            <w:r w:rsidR="005A5504" w:rsidRPr="00241643">
              <w:rPr>
                <w:rFonts w:cs="Arial"/>
                <w:sz w:val="22"/>
                <w:szCs w:val="22"/>
              </w:rPr>
              <w:t>Local circulation is largely deficient with these same State Highways and County Roads composing the only existing network of through streets. Most local streets are dead-end drives, many not conforming to current County improvement standards.  Existing traffic, particularly during peak hour and key intersections, already exhibits congestion.</w:t>
            </w:r>
          </w:p>
          <w:p w14:paraId="1D7402FA" w14:textId="77777777" w:rsidR="00C614B6" w:rsidRDefault="00C614B6"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b/>
                <w:sz w:val="22"/>
                <w:szCs w:val="22"/>
              </w:rPr>
            </w:pPr>
          </w:p>
          <w:p w14:paraId="06A2FDC7" w14:textId="77777777" w:rsidR="00A277B7" w:rsidRPr="00C614B6" w:rsidRDefault="00C614B6"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w:t>
            </w:r>
            <w:r w:rsidR="00063C87" w:rsidRPr="00E93B27">
              <w:rPr>
                <w:rFonts w:cs="Arial"/>
                <w:b/>
                <w:sz w:val="22"/>
                <w:szCs w:val="22"/>
              </w:rPr>
              <w:t>b)</w:t>
            </w:r>
            <w:r w:rsidR="005363D0" w:rsidRPr="00E93B27">
              <w:rPr>
                <w:rFonts w:cs="Arial"/>
                <w:sz w:val="22"/>
                <w:szCs w:val="22"/>
              </w:rPr>
              <w:t xml:space="preserve"> </w:t>
            </w:r>
            <w:r>
              <w:rPr>
                <w:rFonts w:cs="Arial"/>
                <w:b/>
                <w:sz w:val="22"/>
                <w:szCs w:val="22"/>
              </w:rPr>
              <w:t xml:space="preserve">Less than Significant </w:t>
            </w:r>
            <w:r w:rsidR="005A5504">
              <w:rPr>
                <w:rFonts w:cs="Arial"/>
                <w:b/>
                <w:sz w:val="22"/>
                <w:szCs w:val="22"/>
              </w:rPr>
              <w:t>Impact</w:t>
            </w:r>
            <w:r>
              <w:rPr>
                <w:rFonts w:cs="Arial"/>
                <w:b/>
                <w:sz w:val="22"/>
                <w:szCs w:val="22"/>
              </w:rPr>
              <w:t>.</w:t>
            </w:r>
            <w:r>
              <w:rPr>
                <w:rFonts w:cs="Arial"/>
                <w:sz w:val="22"/>
                <w:szCs w:val="22"/>
              </w:rPr>
              <w:t xml:space="preserve">  </w:t>
            </w:r>
            <w:r w:rsidR="005A5504">
              <w:rPr>
                <w:rFonts w:cs="Arial"/>
                <w:sz w:val="22"/>
                <w:szCs w:val="22"/>
              </w:rPr>
              <w:t xml:space="preserve">While the project is a </w:t>
            </w:r>
            <w:r w:rsidR="00F91FC0">
              <w:rPr>
                <w:rFonts w:cs="Arial"/>
                <w:sz w:val="22"/>
                <w:szCs w:val="22"/>
              </w:rPr>
              <w:t>not a traffic</w:t>
            </w:r>
            <w:r w:rsidR="005A5504">
              <w:rPr>
                <w:rFonts w:cs="Arial"/>
                <w:sz w:val="22"/>
                <w:szCs w:val="22"/>
              </w:rPr>
              <w:t xml:space="preserve"> inducing type of project, the overall amount of traffic expected to be generated from this facility is not expected to be significant </w:t>
            </w:r>
            <w:proofErr w:type="gramStart"/>
            <w:r w:rsidR="005A5504">
              <w:rPr>
                <w:rFonts w:cs="Arial"/>
                <w:sz w:val="22"/>
                <w:szCs w:val="22"/>
              </w:rPr>
              <w:t>in light of</w:t>
            </w:r>
            <w:proofErr w:type="gramEnd"/>
            <w:r w:rsidR="005A5504">
              <w:rPr>
                <w:rFonts w:cs="Arial"/>
                <w:sz w:val="22"/>
                <w:szCs w:val="22"/>
              </w:rPr>
              <w:t xml:space="preserve"> the whole.</w:t>
            </w:r>
          </w:p>
          <w:p w14:paraId="35EE5D50" w14:textId="77777777" w:rsidR="00A277B7" w:rsidRPr="00E93B27" w:rsidRDefault="00A277B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147E8B60" w14:textId="77777777" w:rsidR="00F8390F" w:rsidRPr="00E93B27" w:rsidRDefault="00D6273A"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Madera County currently uses Level </w:t>
            </w:r>
            <w:proofErr w:type="gramStart"/>
            <w:r w:rsidRPr="00E93B27">
              <w:rPr>
                <w:rFonts w:cs="Arial"/>
                <w:sz w:val="22"/>
                <w:szCs w:val="22"/>
              </w:rPr>
              <w:t>Of</w:t>
            </w:r>
            <w:proofErr w:type="gramEnd"/>
            <w:r w:rsidRPr="00E93B27">
              <w:rPr>
                <w:rFonts w:cs="Arial"/>
                <w:sz w:val="22"/>
                <w:szCs w:val="22"/>
              </w:rPr>
              <w:t xml:space="preserve"> Service “D” as the threshold of significance level for roadway and intersection operations.  The following charts show the significance of those levels.</w:t>
            </w:r>
          </w:p>
          <w:p w14:paraId="55B59606" w14:textId="77777777" w:rsidR="00C614B6" w:rsidRDefault="00C614B6"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p w14:paraId="32494E34" w14:textId="77777777" w:rsidR="00C614B6" w:rsidRPr="00E93B27" w:rsidRDefault="00C614B6"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5"/>
              <w:gridCol w:w="3286"/>
              <w:gridCol w:w="3286"/>
            </w:tblGrid>
            <w:tr w:rsidR="00D6273A" w:rsidRPr="00E93B27" w14:paraId="78E9AB7B" w14:textId="77777777" w:rsidTr="004159D6">
              <w:tc>
                <w:tcPr>
                  <w:tcW w:w="3285" w:type="dxa"/>
                </w:tcPr>
                <w:p w14:paraId="4149FB8E"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Level of Service</w:t>
                  </w:r>
                </w:p>
              </w:tc>
              <w:tc>
                <w:tcPr>
                  <w:tcW w:w="3286" w:type="dxa"/>
                </w:tcPr>
                <w:p w14:paraId="4E44482F"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Description</w:t>
                  </w:r>
                </w:p>
              </w:tc>
              <w:tc>
                <w:tcPr>
                  <w:tcW w:w="3286" w:type="dxa"/>
                </w:tcPr>
                <w:p w14:paraId="2C92057F"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Average Control Delay (sec./car)</w:t>
                  </w:r>
                </w:p>
              </w:tc>
            </w:tr>
            <w:tr w:rsidR="00D6273A" w:rsidRPr="00E93B27" w14:paraId="701AB5AE" w14:textId="77777777" w:rsidTr="004159D6">
              <w:tc>
                <w:tcPr>
                  <w:tcW w:w="3285" w:type="dxa"/>
                </w:tcPr>
                <w:p w14:paraId="37647F6D"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w:t>
                  </w:r>
                </w:p>
              </w:tc>
              <w:tc>
                <w:tcPr>
                  <w:tcW w:w="3286" w:type="dxa"/>
                </w:tcPr>
                <w:p w14:paraId="25794840"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Little or no delay</w:t>
                  </w:r>
                </w:p>
              </w:tc>
              <w:tc>
                <w:tcPr>
                  <w:tcW w:w="3286" w:type="dxa"/>
                </w:tcPr>
                <w:p w14:paraId="38D575F3"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0 – 10</w:t>
                  </w:r>
                </w:p>
              </w:tc>
            </w:tr>
            <w:tr w:rsidR="00D6273A" w:rsidRPr="00E93B27" w14:paraId="18D1002E" w14:textId="77777777" w:rsidTr="004159D6">
              <w:tc>
                <w:tcPr>
                  <w:tcW w:w="3285" w:type="dxa"/>
                </w:tcPr>
                <w:p w14:paraId="4BB8BC36"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B</w:t>
                  </w:r>
                </w:p>
              </w:tc>
              <w:tc>
                <w:tcPr>
                  <w:tcW w:w="3286" w:type="dxa"/>
                </w:tcPr>
                <w:p w14:paraId="091941F5"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Short traffic delay</w:t>
                  </w:r>
                </w:p>
              </w:tc>
              <w:tc>
                <w:tcPr>
                  <w:tcW w:w="3286" w:type="dxa"/>
                </w:tcPr>
                <w:p w14:paraId="2903FB6B"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&gt;10 – 15</w:t>
                  </w:r>
                </w:p>
              </w:tc>
            </w:tr>
            <w:tr w:rsidR="00D6273A" w:rsidRPr="00E93B27" w14:paraId="13DF21F1" w14:textId="77777777" w:rsidTr="004159D6">
              <w:tc>
                <w:tcPr>
                  <w:tcW w:w="3285" w:type="dxa"/>
                </w:tcPr>
                <w:p w14:paraId="2500A30E"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C</w:t>
                  </w:r>
                </w:p>
              </w:tc>
              <w:tc>
                <w:tcPr>
                  <w:tcW w:w="3286" w:type="dxa"/>
                </w:tcPr>
                <w:p w14:paraId="247C085C"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Medium traffic delay</w:t>
                  </w:r>
                </w:p>
              </w:tc>
              <w:tc>
                <w:tcPr>
                  <w:tcW w:w="3286" w:type="dxa"/>
                </w:tcPr>
                <w:p w14:paraId="455974B5"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15 – 25</w:t>
                  </w:r>
                </w:p>
              </w:tc>
            </w:tr>
            <w:tr w:rsidR="00D6273A" w:rsidRPr="00E93B27" w14:paraId="5DD74B10" w14:textId="77777777" w:rsidTr="004159D6">
              <w:tc>
                <w:tcPr>
                  <w:tcW w:w="3285" w:type="dxa"/>
                </w:tcPr>
                <w:p w14:paraId="7225DA63"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w:t>
                  </w:r>
                </w:p>
              </w:tc>
              <w:tc>
                <w:tcPr>
                  <w:tcW w:w="3286" w:type="dxa"/>
                </w:tcPr>
                <w:p w14:paraId="3137FEE1"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Long traffic delay</w:t>
                  </w:r>
                </w:p>
              </w:tc>
              <w:tc>
                <w:tcPr>
                  <w:tcW w:w="3286" w:type="dxa"/>
                </w:tcPr>
                <w:p w14:paraId="4C39BB67"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25 – 35</w:t>
                  </w:r>
                </w:p>
              </w:tc>
            </w:tr>
            <w:tr w:rsidR="00D6273A" w:rsidRPr="00E93B27" w14:paraId="2D9EF433" w14:textId="77777777" w:rsidTr="004159D6">
              <w:tc>
                <w:tcPr>
                  <w:tcW w:w="3285" w:type="dxa"/>
                </w:tcPr>
                <w:p w14:paraId="27678D30"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w:t>
                  </w:r>
                </w:p>
              </w:tc>
              <w:tc>
                <w:tcPr>
                  <w:tcW w:w="3286" w:type="dxa"/>
                </w:tcPr>
                <w:p w14:paraId="4AA04540"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Very long traffic delay</w:t>
                  </w:r>
                </w:p>
              </w:tc>
              <w:tc>
                <w:tcPr>
                  <w:tcW w:w="3286" w:type="dxa"/>
                </w:tcPr>
                <w:p w14:paraId="018D87CA"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35 – 50</w:t>
                  </w:r>
                </w:p>
              </w:tc>
            </w:tr>
            <w:tr w:rsidR="00D6273A" w:rsidRPr="00E93B27" w14:paraId="191B3379" w14:textId="77777777" w:rsidTr="004159D6">
              <w:tc>
                <w:tcPr>
                  <w:tcW w:w="3285" w:type="dxa"/>
                </w:tcPr>
                <w:p w14:paraId="460B1BA0" w14:textId="77777777" w:rsidR="00D6273A" w:rsidRPr="00E93B27" w:rsidRDefault="00D6273A"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F</w:t>
                  </w:r>
                </w:p>
              </w:tc>
              <w:tc>
                <w:tcPr>
                  <w:tcW w:w="3286" w:type="dxa"/>
                </w:tcPr>
                <w:p w14:paraId="332F98F6"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Excessive traffic delay</w:t>
                  </w:r>
                </w:p>
              </w:tc>
              <w:tc>
                <w:tcPr>
                  <w:tcW w:w="3286" w:type="dxa"/>
                </w:tcPr>
                <w:p w14:paraId="440BF0A1" w14:textId="77777777" w:rsidR="00D6273A"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50</w:t>
                  </w:r>
                </w:p>
              </w:tc>
            </w:tr>
          </w:tbl>
          <w:p w14:paraId="43925A69" w14:textId="77777777" w:rsidR="00D6273A" w:rsidRPr="00E93B27" w:rsidRDefault="00741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E93B27">
              <w:rPr>
                <w:rFonts w:cs="Arial"/>
                <w:sz w:val="22"/>
                <w:szCs w:val="22"/>
              </w:rPr>
              <w:t>Unsignalized intersections.</w:t>
            </w:r>
          </w:p>
          <w:p w14:paraId="60A3437C" w14:textId="77777777" w:rsidR="00741D3C" w:rsidRPr="00E93B27" w:rsidRDefault="00741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7260E7FA" w14:textId="77777777" w:rsidR="00B11940" w:rsidRPr="00E93B27" w:rsidRDefault="00B119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5"/>
              <w:gridCol w:w="3286"/>
              <w:gridCol w:w="3286"/>
            </w:tblGrid>
            <w:tr w:rsidR="00741D3C" w:rsidRPr="00E93B27" w14:paraId="1CF964CF" w14:textId="77777777" w:rsidTr="004159D6">
              <w:tc>
                <w:tcPr>
                  <w:tcW w:w="3285" w:type="dxa"/>
                </w:tcPr>
                <w:p w14:paraId="0AB04C4C"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Level of Service</w:t>
                  </w:r>
                </w:p>
              </w:tc>
              <w:tc>
                <w:tcPr>
                  <w:tcW w:w="3286" w:type="dxa"/>
                </w:tcPr>
                <w:p w14:paraId="286BB76F"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Description</w:t>
                  </w:r>
                </w:p>
              </w:tc>
              <w:tc>
                <w:tcPr>
                  <w:tcW w:w="3286" w:type="dxa"/>
                </w:tcPr>
                <w:p w14:paraId="4768DD2A"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Average Control Delay (sec./car)</w:t>
                  </w:r>
                </w:p>
              </w:tc>
            </w:tr>
            <w:tr w:rsidR="00741D3C" w:rsidRPr="00E93B27" w14:paraId="14FAEE5B" w14:textId="77777777" w:rsidTr="004159D6">
              <w:tc>
                <w:tcPr>
                  <w:tcW w:w="3285" w:type="dxa"/>
                </w:tcPr>
                <w:p w14:paraId="269D16CB"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w:t>
                  </w:r>
                </w:p>
              </w:tc>
              <w:tc>
                <w:tcPr>
                  <w:tcW w:w="3286" w:type="dxa"/>
                </w:tcPr>
                <w:p w14:paraId="7380290F"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Uncongested operations, all queues clear in single cycle</w:t>
                  </w:r>
                </w:p>
              </w:tc>
              <w:tc>
                <w:tcPr>
                  <w:tcW w:w="3286" w:type="dxa"/>
                </w:tcPr>
                <w:p w14:paraId="16B410F3"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&lt; 10</w:t>
                  </w:r>
                </w:p>
              </w:tc>
            </w:tr>
            <w:tr w:rsidR="00741D3C" w:rsidRPr="00E93B27" w14:paraId="1C82AB17" w14:textId="77777777" w:rsidTr="004159D6">
              <w:tc>
                <w:tcPr>
                  <w:tcW w:w="3285" w:type="dxa"/>
                </w:tcPr>
                <w:p w14:paraId="7996D5BF"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B</w:t>
                  </w:r>
                </w:p>
              </w:tc>
              <w:tc>
                <w:tcPr>
                  <w:tcW w:w="3286" w:type="dxa"/>
                </w:tcPr>
                <w:p w14:paraId="2A930589"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Very light congestion, an occasional phase is fully utilized</w:t>
                  </w:r>
                </w:p>
              </w:tc>
              <w:tc>
                <w:tcPr>
                  <w:tcW w:w="3286" w:type="dxa"/>
                </w:tcPr>
                <w:p w14:paraId="65482A11"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&gt;10 – 20</w:t>
                  </w:r>
                </w:p>
              </w:tc>
            </w:tr>
            <w:tr w:rsidR="00741D3C" w:rsidRPr="00E93B27" w14:paraId="6ADB9417" w14:textId="77777777" w:rsidTr="004159D6">
              <w:tc>
                <w:tcPr>
                  <w:tcW w:w="3285" w:type="dxa"/>
                </w:tcPr>
                <w:p w14:paraId="5BEA4DD2"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C</w:t>
                  </w:r>
                </w:p>
              </w:tc>
              <w:tc>
                <w:tcPr>
                  <w:tcW w:w="3286" w:type="dxa"/>
                </w:tcPr>
                <w:p w14:paraId="46B86188"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Light congestion; occasional queues on approach</w:t>
                  </w:r>
                </w:p>
              </w:tc>
              <w:tc>
                <w:tcPr>
                  <w:tcW w:w="3286" w:type="dxa"/>
                </w:tcPr>
                <w:p w14:paraId="2A827BFE"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20 – 35</w:t>
                  </w:r>
                </w:p>
              </w:tc>
            </w:tr>
            <w:tr w:rsidR="00741D3C" w:rsidRPr="00E93B27" w14:paraId="5485068A" w14:textId="77777777" w:rsidTr="004159D6">
              <w:tc>
                <w:tcPr>
                  <w:tcW w:w="3285" w:type="dxa"/>
                </w:tcPr>
                <w:p w14:paraId="04CD27E0"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w:t>
                  </w:r>
                </w:p>
              </w:tc>
              <w:tc>
                <w:tcPr>
                  <w:tcW w:w="3286" w:type="dxa"/>
                </w:tcPr>
                <w:p w14:paraId="4D7F770B"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Significant congestion on critical approaches, but intersection is functional.  Vehicles required to wait through more than one cycle during short peaks.  No long-standing queues formed.</w:t>
                  </w:r>
                </w:p>
              </w:tc>
              <w:tc>
                <w:tcPr>
                  <w:tcW w:w="3286" w:type="dxa"/>
                </w:tcPr>
                <w:p w14:paraId="2E06C374"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35 – 55</w:t>
                  </w:r>
                </w:p>
              </w:tc>
            </w:tr>
            <w:tr w:rsidR="00741D3C" w:rsidRPr="00E93B27" w14:paraId="44302383" w14:textId="77777777" w:rsidTr="004159D6">
              <w:tc>
                <w:tcPr>
                  <w:tcW w:w="3285" w:type="dxa"/>
                </w:tcPr>
                <w:p w14:paraId="0E58CE54"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w:t>
                  </w:r>
                </w:p>
              </w:tc>
              <w:tc>
                <w:tcPr>
                  <w:tcW w:w="3286" w:type="dxa"/>
                </w:tcPr>
                <w:p w14:paraId="7FF01918"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Severe congestion with some long-standing queues on critical approaches.  Traffic queues may block nearby intersection(s) upstream of critical approach(es)</w:t>
                  </w:r>
                </w:p>
              </w:tc>
              <w:tc>
                <w:tcPr>
                  <w:tcW w:w="3286" w:type="dxa"/>
                </w:tcPr>
                <w:p w14:paraId="38FFB0D8"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&gt; 55-80</w:t>
                  </w:r>
                </w:p>
              </w:tc>
            </w:tr>
            <w:tr w:rsidR="00741D3C" w:rsidRPr="00E93B27" w14:paraId="1D072895" w14:textId="77777777" w:rsidTr="004159D6">
              <w:tc>
                <w:tcPr>
                  <w:tcW w:w="3285" w:type="dxa"/>
                </w:tcPr>
                <w:p w14:paraId="05CF38A7"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F</w:t>
                  </w:r>
                </w:p>
              </w:tc>
              <w:tc>
                <w:tcPr>
                  <w:tcW w:w="3286" w:type="dxa"/>
                </w:tcPr>
                <w:p w14:paraId="79BD0CE5"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 xml:space="preserve">Total breakdown, significant </w:t>
                  </w:r>
                  <w:r w:rsidRPr="00E93B27">
                    <w:rPr>
                      <w:rFonts w:cs="Arial"/>
                      <w:sz w:val="22"/>
                      <w:szCs w:val="22"/>
                    </w:rPr>
                    <w:lastRenderedPageBreak/>
                    <w:t>queuing</w:t>
                  </w:r>
                </w:p>
              </w:tc>
              <w:tc>
                <w:tcPr>
                  <w:tcW w:w="3286" w:type="dxa"/>
                </w:tcPr>
                <w:p w14:paraId="64A4B02A" w14:textId="77777777" w:rsidR="00741D3C" w:rsidRPr="00E93B27" w:rsidRDefault="00741D3C" w:rsidP="004159D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lastRenderedPageBreak/>
                    <w:t>&gt; 80</w:t>
                  </w:r>
                </w:p>
              </w:tc>
            </w:tr>
          </w:tbl>
          <w:p w14:paraId="36AC9021" w14:textId="77777777" w:rsidR="00741D3C" w:rsidRPr="00E93B27" w:rsidRDefault="00741D3C" w:rsidP="00741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E93B27">
              <w:rPr>
                <w:rFonts w:cs="Arial"/>
                <w:sz w:val="22"/>
                <w:szCs w:val="22"/>
              </w:rPr>
              <w:t>Signalized intersections.</w:t>
            </w:r>
          </w:p>
          <w:p w14:paraId="15221E14" w14:textId="77777777" w:rsidR="00741D3C" w:rsidRPr="00E93B27" w:rsidRDefault="00741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58E8A1CE" w14:textId="77777777" w:rsidR="00741D3C" w:rsidRPr="00E93B27" w:rsidRDefault="00741D3C" w:rsidP="00741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8"/>
              <w:gridCol w:w="1408"/>
              <w:gridCol w:w="1408"/>
              <w:gridCol w:w="1408"/>
              <w:gridCol w:w="1408"/>
              <w:gridCol w:w="1408"/>
              <w:gridCol w:w="1409"/>
            </w:tblGrid>
            <w:tr w:rsidR="00741D3C" w:rsidRPr="00E93B27" w14:paraId="49F64744" w14:textId="77777777" w:rsidTr="004159D6">
              <w:tc>
                <w:tcPr>
                  <w:tcW w:w="1408" w:type="dxa"/>
                </w:tcPr>
                <w:p w14:paraId="6F94530B"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Level of service</w:t>
                  </w:r>
                </w:p>
              </w:tc>
              <w:tc>
                <w:tcPr>
                  <w:tcW w:w="1408" w:type="dxa"/>
                </w:tcPr>
                <w:p w14:paraId="2842CCD3"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Freeways</w:t>
                  </w:r>
                </w:p>
              </w:tc>
              <w:tc>
                <w:tcPr>
                  <w:tcW w:w="1408" w:type="dxa"/>
                </w:tcPr>
                <w:p w14:paraId="25B88FFF"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Two-lane rural highway</w:t>
                  </w:r>
                </w:p>
              </w:tc>
              <w:tc>
                <w:tcPr>
                  <w:tcW w:w="1408" w:type="dxa"/>
                </w:tcPr>
                <w:p w14:paraId="3478FF35"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Multi-lane rural highway</w:t>
                  </w:r>
                </w:p>
              </w:tc>
              <w:tc>
                <w:tcPr>
                  <w:tcW w:w="1408" w:type="dxa"/>
                </w:tcPr>
                <w:p w14:paraId="20E3585E"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Expressway</w:t>
                  </w:r>
                </w:p>
              </w:tc>
              <w:tc>
                <w:tcPr>
                  <w:tcW w:w="1408" w:type="dxa"/>
                </w:tcPr>
                <w:p w14:paraId="4CC1C5E5"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Arterial</w:t>
                  </w:r>
                </w:p>
              </w:tc>
              <w:tc>
                <w:tcPr>
                  <w:tcW w:w="1409" w:type="dxa"/>
                </w:tcPr>
                <w:p w14:paraId="40D1C16D"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Collector</w:t>
                  </w:r>
                </w:p>
              </w:tc>
            </w:tr>
            <w:tr w:rsidR="00741D3C" w:rsidRPr="00E93B27" w14:paraId="545566D0" w14:textId="77777777" w:rsidTr="004159D6">
              <w:tc>
                <w:tcPr>
                  <w:tcW w:w="1408" w:type="dxa"/>
                </w:tcPr>
                <w:p w14:paraId="0818DF49"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w:t>
                  </w:r>
                </w:p>
              </w:tc>
              <w:tc>
                <w:tcPr>
                  <w:tcW w:w="1408" w:type="dxa"/>
                </w:tcPr>
                <w:p w14:paraId="3D3AB65B"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700</w:t>
                  </w:r>
                </w:p>
              </w:tc>
              <w:tc>
                <w:tcPr>
                  <w:tcW w:w="1408" w:type="dxa"/>
                </w:tcPr>
                <w:p w14:paraId="10729BCD"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120</w:t>
                  </w:r>
                </w:p>
              </w:tc>
              <w:tc>
                <w:tcPr>
                  <w:tcW w:w="1408" w:type="dxa"/>
                </w:tcPr>
                <w:p w14:paraId="17CFB9AD"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470</w:t>
                  </w:r>
                </w:p>
              </w:tc>
              <w:tc>
                <w:tcPr>
                  <w:tcW w:w="1408" w:type="dxa"/>
                </w:tcPr>
                <w:p w14:paraId="1712F027"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720</w:t>
                  </w:r>
                </w:p>
              </w:tc>
              <w:tc>
                <w:tcPr>
                  <w:tcW w:w="1408" w:type="dxa"/>
                </w:tcPr>
                <w:p w14:paraId="4C93B486"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450</w:t>
                  </w:r>
                </w:p>
              </w:tc>
              <w:tc>
                <w:tcPr>
                  <w:tcW w:w="1409" w:type="dxa"/>
                </w:tcPr>
                <w:p w14:paraId="598166E6"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300</w:t>
                  </w:r>
                </w:p>
              </w:tc>
            </w:tr>
            <w:tr w:rsidR="00741D3C" w:rsidRPr="00E93B27" w14:paraId="3F8942D2" w14:textId="77777777" w:rsidTr="004159D6">
              <w:tc>
                <w:tcPr>
                  <w:tcW w:w="1408" w:type="dxa"/>
                </w:tcPr>
                <w:p w14:paraId="6B560A8F"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B</w:t>
                  </w:r>
                </w:p>
              </w:tc>
              <w:tc>
                <w:tcPr>
                  <w:tcW w:w="1408" w:type="dxa"/>
                </w:tcPr>
                <w:p w14:paraId="5EDFF759"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1,100</w:t>
                  </w:r>
                </w:p>
              </w:tc>
              <w:tc>
                <w:tcPr>
                  <w:tcW w:w="1408" w:type="dxa"/>
                </w:tcPr>
                <w:p w14:paraId="512104A5"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240</w:t>
                  </w:r>
                </w:p>
              </w:tc>
              <w:tc>
                <w:tcPr>
                  <w:tcW w:w="1408" w:type="dxa"/>
                </w:tcPr>
                <w:p w14:paraId="7ABC1CAF"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945</w:t>
                  </w:r>
                </w:p>
              </w:tc>
              <w:tc>
                <w:tcPr>
                  <w:tcW w:w="1408" w:type="dxa"/>
                </w:tcPr>
                <w:p w14:paraId="1DA55140"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840</w:t>
                  </w:r>
                </w:p>
              </w:tc>
              <w:tc>
                <w:tcPr>
                  <w:tcW w:w="1408" w:type="dxa"/>
                </w:tcPr>
                <w:p w14:paraId="6A2AB879"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525</w:t>
                  </w:r>
                </w:p>
              </w:tc>
              <w:tc>
                <w:tcPr>
                  <w:tcW w:w="1409" w:type="dxa"/>
                </w:tcPr>
                <w:p w14:paraId="03F3EAF4"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350</w:t>
                  </w:r>
                </w:p>
              </w:tc>
            </w:tr>
            <w:tr w:rsidR="00741D3C" w:rsidRPr="00E93B27" w14:paraId="0C4BFE65" w14:textId="77777777" w:rsidTr="004159D6">
              <w:tc>
                <w:tcPr>
                  <w:tcW w:w="1408" w:type="dxa"/>
                </w:tcPr>
                <w:p w14:paraId="0FD54444"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C</w:t>
                  </w:r>
                </w:p>
              </w:tc>
              <w:tc>
                <w:tcPr>
                  <w:tcW w:w="1408" w:type="dxa"/>
                </w:tcPr>
                <w:p w14:paraId="03A88D3E"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1,550</w:t>
                  </w:r>
                </w:p>
              </w:tc>
              <w:tc>
                <w:tcPr>
                  <w:tcW w:w="1408" w:type="dxa"/>
                </w:tcPr>
                <w:p w14:paraId="743F4143"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395</w:t>
                  </w:r>
                </w:p>
              </w:tc>
              <w:tc>
                <w:tcPr>
                  <w:tcW w:w="1408" w:type="dxa"/>
                </w:tcPr>
                <w:p w14:paraId="39B79AF4"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1,285</w:t>
                  </w:r>
                </w:p>
              </w:tc>
              <w:tc>
                <w:tcPr>
                  <w:tcW w:w="1408" w:type="dxa"/>
                </w:tcPr>
                <w:p w14:paraId="53C066F8"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960</w:t>
                  </w:r>
                </w:p>
              </w:tc>
              <w:tc>
                <w:tcPr>
                  <w:tcW w:w="1408" w:type="dxa"/>
                </w:tcPr>
                <w:p w14:paraId="173B1A41"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600</w:t>
                  </w:r>
                </w:p>
              </w:tc>
              <w:tc>
                <w:tcPr>
                  <w:tcW w:w="1409" w:type="dxa"/>
                </w:tcPr>
                <w:p w14:paraId="516AE124"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400</w:t>
                  </w:r>
                </w:p>
              </w:tc>
            </w:tr>
            <w:tr w:rsidR="00741D3C" w:rsidRPr="00E93B27" w14:paraId="740F1A8B" w14:textId="77777777" w:rsidTr="004159D6">
              <w:tc>
                <w:tcPr>
                  <w:tcW w:w="1408" w:type="dxa"/>
                </w:tcPr>
                <w:p w14:paraId="5A6B13C6"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D</w:t>
                  </w:r>
                </w:p>
              </w:tc>
              <w:tc>
                <w:tcPr>
                  <w:tcW w:w="1408" w:type="dxa"/>
                </w:tcPr>
                <w:p w14:paraId="58E27DC7"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1,850</w:t>
                  </w:r>
                </w:p>
              </w:tc>
              <w:tc>
                <w:tcPr>
                  <w:tcW w:w="1408" w:type="dxa"/>
                </w:tcPr>
                <w:p w14:paraId="040015E3"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675</w:t>
                  </w:r>
                </w:p>
              </w:tc>
              <w:tc>
                <w:tcPr>
                  <w:tcW w:w="1408" w:type="dxa"/>
                </w:tcPr>
                <w:p w14:paraId="125449BC"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1,585</w:t>
                  </w:r>
                </w:p>
              </w:tc>
              <w:tc>
                <w:tcPr>
                  <w:tcW w:w="1408" w:type="dxa"/>
                </w:tcPr>
                <w:p w14:paraId="469D617A"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1,080</w:t>
                  </w:r>
                </w:p>
              </w:tc>
              <w:tc>
                <w:tcPr>
                  <w:tcW w:w="1408" w:type="dxa"/>
                </w:tcPr>
                <w:p w14:paraId="1EB1574B"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675</w:t>
                  </w:r>
                </w:p>
              </w:tc>
              <w:tc>
                <w:tcPr>
                  <w:tcW w:w="1409" w:type="dxa"/>
                </w:tcPr>
                <w:p w14:paraId="146EA726"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450</w:t>
                  </w:r>
                </w:p>
              </w:tc>
            </w:tr>
            <w:tr w:rsidR="00741D3C" w:rsidRPr="00E93B27" w14:paraId="79FC822F" w14:textId="77777777" w:rsidTr="004159D6">
              <w:tc>
                <w:tcPr>
                  <w:tcW w:w="1408" w:type="dxa"/>
                </w:tcPr>
                <w:p w14:paraId="027A3A1D"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w:t>
                  </w:r>
                </w:p>
              </w:tc>
              <w:tc>
                <w:tcPr>
                  <w:tcW w:w="1408" w:type="dxa"/>
                </w:tcPr>
                <w:p w14:paraId="26142881"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2,000</w:t>
                  </w:r>
                </w:p>
              </w:tc>
              <w:tc>
                <w:tcPr>
                  <w:tcW w:w="1408" w:type="dxa"/>
                </w:tcPr>
                <w:p w14:paraId="6E6298A8"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1,145</w:t>
                  </w:r>
                </w:p>
              </w:tc>
              <w:tc>
                <w:tcPr>
                  <w:tcW w:w="1408" w:type="dxa"/>
                </w:tcPr>
                <w:p w14:paraId="578753ED"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1,800</w:t>
                  </w:r>
                </w:p>
              </w:tc>
              <w:tc>
                <w:tcPr>
                  <w:tcW w:w="1408" w:type="dxa"/>
                </w:tcPr>
                <w:p w14:paraId="7DAB7E57"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1,200</w:t>
                  </w:r>
                </w:p>
              </w:tc>
              <w:tc>
                <w:tcPr>
                  <w:tcW w:w="1408" w:type="dxa"/>
                </w:tcPr>
                <w:p w14:paraId="371AC83E"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750</w:t>
                  </w:r>
                </w:p>
              </w:tc>
              <w:tc>
                <w:tcPr>
                  <w:tcW w:w="1409" w:type="dxa"/>
                </w:tcPr>
                <w:p w14:paraId="1980B716" w14:textId="77777777" w:rsidR="00741D3C" w:rsidRPr="00E93B27" w:rsidRDefault="007F64DC"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500</w:t>
                  </w:r>
                </w:p>
              </w:tc>
            </w:tr>
          </w:tbl>
          <w:p w14:paraId="671B31F1" w14:textId="77777777" w:rsidR="00741D3C" w:rsidRPr="00E93B27" w:rsidRDefault="00741D3C" w:rsidP="00741D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E93B27">
              <w:rPr>
                <w:rFonts w:cs="Arial"/>
                <w:sz w:val="22"/>
                <w:szCs w:val="22"/>
              </w:rPr>
              <w:t>Capacity per hour per lane for various highway facilities</w:t>
            </w:r>
          </w:p>
          <w:p w14:paraId="1957E7E9" w14:textId="77777777" w:rsidR="00741D3C" w:rsidRPr="00E93B27" w:rsidRDefault="00741D3C"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5C6884B3" w14:textId="77777777" w:rsidR="00772816" w:rsidRPr="00E93B27" w:rsidRDefault="00772816"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30B7A391" w14:textId="77777777" w:rsidR="00772816" w:rsidRPr="00E93B27" w:rsidRDefault="00772816"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Madera County is predicted to experience significant population growth in the coming years (</w:t>
            </w:r>
            <w:r w:rsidR="008A773E" w:rsidRPr="00E93B27">
              <w:rPr>
                <w:rFonts w:cs="Arial"/>
                <w:sz w:val="22"/>
                <w:szCs w:val="22"/>
              </w:rPr>
              <w:t xml:space="preserve">62.27 percent between 2008 and 2030).  Accommodating this amount of growth presents a challenge for attaining and maintain air quality standards and for reducing greenhouse gas emissions.  The increase in population is expected to be accompanied by a similar increase in vehicle miles traveled (VMT) (61.36 percent between 2008 and 2030).  </w:t>
            </w:r>
          </w:p>
          <w:p w14:paraId="100AB1AB" w14:textId="77777777" w:rsidR="008A773E" w:rsidRPr="00E93B27" w:rsidRDefault="008A773E"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p w14:paraId="054EA53F" w14:textId="77777777" w:rsidR="008A773E" w:rsidRPr="00E93B27" w:rsidRDefault="008A773E"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tbl>
            <w:tblPr>
              <w:tblStyle w:val="TableGrid"/>
              <w:tblW w:w="0" w:type="auto"/>
              <w:tblLayout w:type="fixed"/>
              <w:tblLook w:val="04A0" w:firstRow="1" w:lastRow="0" w:firstColumn="1" w:lastColumn="0" w:noHBand="0" w:noVBand="1"/>
            </w:tblPr>
            <w:tblGrid>
              <w:gridCol w:w="1971"/>
              <w:gridCol w:w="1971"/>
              <w:gridCol w:w="1971"/>
              <w:gridCol w:w="1972"/>
              <w:gridCol w:w="1972"/>
            </w:tblGrid>
            <w:tr w:rsidR="008A773E" w:rsidRPr="00E93B27" w14:paraId="3D8090C4" w14:textId="77777777" w:rsidTr="008A773E">
              <w:tc>
                <w:tcPr>
                  <w:tcW w:w="1971" w:type="dxa"/>
                </w:tcPr>
                <w:p w14:paraId="3526173D" w14:textId="77777777" w:rsidR="008A773E" w:rsidRPr="00E93B27" w:rsidRDefault="008A773E" w:rsidP="008A77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Horizon Year</w:t>
                  </w:r>
                </w:p>
              </w:tc>
              <w:tc>
                <w:tcPr>
                  <w:tcW w:w="1971" w:type="dxa"/>
                </w:tcPr>
                <w:p w14:paraId="11563F3A" w14:textId="77777777" w:rsidR="008A773E" w:rsidRPr="00E93B27" w:rsidRDefault="008A773E" w:rsidP="008A77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Total Population (thousands)</w:t>
                  </w:r>
                </w:p>
              </w:tc>
              <w:tc>
                <w:tcPr>
                  <w:tcW w:w="1971" w:type="dxa"/>
                </w:tcPr>
                <w:p w14:paraId="34C45329" w14:textId="77777777" w:rsidR="008A773E" w:rsidRPr="00E93B27" w:rsidRDefault="008A773E" w:rsidP="008A77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Employment (thousands)</w:t>
                  </w:r>
                </w:p>
              </w:tc>
              <w:tc>
                <w:tcPr>
                  <w:tcW w:w="1972" w:type="dxa"/>
                </w:tcPr>
                <w:p w14:paraId="6AB7237C" w14:textId="77777777" w:rsidR="008A773E" w:rsidRPr="00E93B27" w:rsidRDefault="008A773E" w:rsidP="008A77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Average Weekday VMT (millions)</w:t>
                  </w:r>
                </w:p>
              </w:tc>
              <w:tc>
                <w:tcPr>
                  <w:tcW w:w="1972" w:type="dxa"/>
                </w:tcPr>
                <w:p w14:paraId="0ED932DA" w14:textId="77777777" w:rsidR="008A773E" w:rsidRPr="00E93B27" w:rsidRDefault="008A773E" w:rsidP="008A77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Total Lane Miles</w:t>
                  </w:r>
                </w:p>
              </w:tc>
            </w:tr>
            <w:tr w:rsidR="008A773E" w:rsidRPr="00E93B27" w14:paraId="1A8931BA" w14:textId="77777777" w:rsidTr="008A773E">
              <w:tc>
                <w:tcPr>
                  <w:tcW w:w="1971" w:type="dxa"/>
                </w:tcPr>
                <w:p w14:paraId="083E7231" w14:textId="77777777" w:rsidR="0062403A"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2010</w:t>
                  </w:r>
                </w:p>
              </w:tc>
              <w:tc>
                <w:tcPr>
                  <w:tcW w:w="1971" w:type="dxa"/>
                </w:tcPr>
                <w:p w14:paraId="5EAF841C"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175</w:t>
                  </w:r>
                </w:p>
              </w:tc>
              <w:tc>
                <w:tcPr>
                  <w:tcW w:w="1971" w:type="dxa"/>
                </w:tcPr>
                <w:p w14:paraId="0E6C1CDD"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49</w:t>
                  </w:r>
                </w:p>
              </w:tc>
              <w:tc>
                <w:tcPr>
                  <w:tcW w:w="1972" w:type="dxa"/>
                </w:tcPr>
                <w:p w14:paraId="649BF2F8"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5.4</w:t>
                  </w:r>
                </w:p>
              </w:tc>
              <w:tc>
                <w:tcPr>
                  <w:tcW w:w="1972" w:type="dxa"/>
                </w:tcPr>
                <w:p w14:paraId="4DC50622"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2,157</w:t>
                  </w:r>
                </w:p>
              </w:tc>
            </w:tr>
            <w:tr w:rsidR="008A773E" w:rsidRPr="00E93B27" w14:paraId="73CBA12C" w14:textId="77777777" w:rsidTr="008A773E">
              <w:tc>
                <w:tcPr>
                  <w:tcW w:w="1971" w:type="dxa"/>
                </w:tcPr>
                <w:p w14:paraId="1C456B36"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2011</w:t>
                  </w:r>
                </w:p>
              </w:tc>
              <w:tc>
                <w:tcPr>
                  <w:tcW w:w="1971" w:type="dxa"/>
                </w:tcPr>
                <w:p w14:paraId="2E2ECAC3"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180</w:t>
                  </w:r>
                </w:p>
              </w:tc>
              <w:tc>
                <w:tcPr>
                  <w:tcW w:w="1971" w:type="dxa"/>
                </w:tcPr>
                <w:p w14:paraId="54257401"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53</w:t>
                  </w:r>
                </w:p>
              </w:tc>
              <w:tc>
                <w:tcPr>
                  <w:tcW w:w="1972" w:type="dxa"/>
                </w:tcPr>
                <w:p w14:paraId="3BE02A0C"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5.5</w:t>
                  </w:r>
                </w:p>
              </w:tc>
              <w:tc>
                <w:tcPr>
                  <w:tcW w:w="1972" w:type="dxa"/>
                </w:tcPr>
                <w:p w14:paraId="21B9E67A"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NA</w:t>
                  </w:r>
                </w:p>
              </w:tc>
            </w:tr>
            <w:tr w:rsidR="008A773E" w:rsidRPr="00E93B27" w14:paraId="10311C19" w14:textId="77777777" w:rsidTr="008A773E">
              <w:tc>
                <w:tcPr>
                  <w:tcW w:w="1971" w:type="dxa"/>
                </w:tcPr>
                <w:p w14:paraId="65F3006E"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2017</w:t>
                  </w:r>
                </w:p>
              </w:tc>
              <w:tc>
                <w:tcPr>
                  <w:tcW w:w="1971" w:type="dxa"/>
                </w:tcPr>
                <w:p w14:paraId="36646815"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210</w:t>
                  </w:r>
                </w:p>
              </w:tc>
              <w:tc>
                <w:tcPr>
                  <w:tcW w:w="1971" w:type="dxa"/>
                </w:tcPr>
                <w:p w14:paraId="44F9CB97"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63</w:t>
                  </w:r>
                </w:p>
              </w:tc>
              <w:tc>
                <w:tcPr>
                  <w:tcW w:w="1972" w:type="dxa"/>
                </w:tcPr>
                <w:p w14:paraId="3E043127"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6.7</w:t>
                  </w:r>
                </w:p>
              </w:tc>
              <w:tc>
                <w:tcPr>
                  <w:tcW w:w="1972" w:type="dxa"/>
                </w:tcPr>
                <w:p w14:paraId="41DE8214"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NA</w:t>
                  </w:r>
                </w:p>
              </w:tc>
            </w:tr>
            <w:tr w:rsidR="008A773E" w:rsidRPr="00E93B27" w14:paraId="42E4E86B" w14:textId="77777777" w:rsidTr="008A773E">
              <w:tc>
                <w:tcPr>
                  <w:tcW w:w="1971" w:type="dxa"/>
                </w:tcPr>
                <w:p w14:paraId="470FB4F6"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2020</w:t>
                  </w:r>
                </w:p>
              </w:tc>
              <w:tc>
                <w:tcPr>
                  <w:tcW w:w="1971" w:type="dxa"/>
                </w:tcPr>
                <w:p w14:paraId="409E1EF4"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225</w:t>
                  </w:r>
                </w:p>
              </w:tc>
              <w:tc>
                <w:tcPr>
                  <w:tcW w:w="1971" w:type="dxa"/>
                </w:tcPr>
                <w:p w14:paraId="0D164B76"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68</w:t>
                  </w:r>
                </w:p>
              </w:tc>
              <w:tc>
                <w:tcPr>
                  <w:tcW w:w="1972" w:type="dxa"/>
                </w:tcPr>
                <w:p w14:paraId="2B59B906"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7.3</w:t>
                  </w:r>
                </w:p>
              </w:tc>
              <w:tc>
                <w:tcPr>
                  <w:tcW w:w="1972" w:type="dxa"/>
                </w:tcPr>
                <w:p w14:paraId="2C1BD5C6"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2,264</w:t>
                  </w:r>
                </w:p>
              </w:tc>
            </w:tr>
            <w:tr w:rsidR="008A773E" w:rsidRPr="00E93B27" w14:paraId="23CF24E2" w14:textId="77777777" w:rsidTr="008A773E">
              <w:tc>
                <w:tcPr>
                  <w:tcW w:w="1971" w:type="dxa"/>
                </w:tcPr>
                <w:p w14:paraId="62B52264"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2030</w:t>
                  </w:r>
                </w:p>
              </w:tc>
              <w:tc>
                <w:tcPr>
                  <w:tcW w:w="1971" w:type="dxa"/>
                </w:tcPr>
                <w:p w14:paraId="59F54825"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281</w:t>
                  </w:r>
                </w:p>
              </w:tc>
              <w:tc>
                <w:tcPr>
                  <w:tcW w:w="1971" w:type="dxa"/>
                </w:tcPr>
                <w:p w14:paraId="31DD89E9"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85</w:t>
                  </w:r>
                </w:p>
              </w:tc>
              <w:tc>
                <w:tcPr>
                  <w:tcW w:w="1972" w:type="dxa"/>
                </w:tcPr>
                <w:p w14:paraId="1B007AA6"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8.8</w:t>
                  </w:r>
                </w:p>
              </w:tc>
              <w:tc>
                <w:tcPr>
                  <w:tcW w:w="1972" w:type="dxa"/>
                </w:tcPr>
                <w:p w14:paraId="7C6E0552" w14:textId="77777777" w:rsidR="008A773E" w:rsidRPr="00E93B27" w:rsidRDefault="0062403A" w:rsidP="004928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sz w:val="22"/>
                      <w:szCs w:val="22"/>
                    </w:rPr>
                    <w:t>2,277</w:t>
                  </w:r>
                </w:p>
              </w:tc>
            </w:tr>
          </w:tbl>
          <w:p w14:paraId="5CC6C2F3" w14:textId="77777777" w:rsidR="008A773E" w:rsidRPr="00E93B27" w:rsidRDefault="0062403A" w:rsidP="007E44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r w:rsidRPr="00E93B27">
              <w:rPr>
                <w:rFonts w:cs="Arial"/>
                <w:sz w:val="22"/>
                <w:szCs w:val="22"/>
              </w:rPr>
              <w:t>Source: MCTC 2007 RTP</w:t>
            </w:r>
          </w:p>
          <w:p w14:paraId="5031BDBE" w14:textId="77777777" w:rsidR="00772816" w:rsidRPr="00E93B27" w:rsidRDefault="00772816" w:rsidP="007E444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1F48F738" w14:textId="77777777" w:rsidR="00772816" w:rsidRPr="00E93B27" w:rsidRDefault="00DA73DE"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The above table displays the predicted increase in population and travel.  The increase in the lane miles of roads that will serve the increase in VMT is estimated at 120 miles or 0.94 percent by 2030.  This indicates that roadways in Madera County can be expected to become much more crowded than is currently experienced.</w:t>
            </w:r>
          </w:p>
          <w:p w14:paraId="4D40E6FA" w14:textId="77777777" w:rsidR="00772816" w:rsidRPr="00E93B27" w:rsidRDefault="00772816"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4DE9D12C" w14:textId="77777777" w:rsidR="007E4442" w:rsidRPr="00E93B27" w:rsidRDefault="007E4442"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sz w:val="22"/>
                <w:szCs w:val="22"/>
              </w:rPr>
              <w:t xml:space="preserve">Emissions of CO (Carbon Monoxide) are the primarily mobile-source criteria pollutant of local concern.  Local mobile-source CO emissions near roadway intersections are a direct function of traffic volume, </w:t>
            </w:r>
            <w:proofErr w:type="gramStart"/>
            <w:r w:rsidRPr="00E93B27">
              <w:rPr>
                <w:rFonts w:cs="Arial"/>
                <w:sz w:val="22"/>
                <w:szCs w:val="22"/>
              </w:rPr>
              <w:t>speed</w:t>
            </w:r>
            <w:proofErr w:type="gramEnd"/>
            <w:r w:rsidRPr="00E93B27">
              <w:rPr>
                <w:rFonts w:cs="Arial"/>
                <w:sz w:val="22"/>
                <w:szCs w:val="22"/>
              </w:rPr>
              <w:t xml:space="preserve"> and delay.  Carbon monoxide transport is extremely limited; it disperses rapidly with distance from the source under normal meteorological conditions.  Under certain meteorological conditions, however, CO concentrations close to congested roadway or intersection may reach unhealthy levels, affecting local sensitive receptors (residents, school children, hospital patients, the elderly, etc.).  As a result, the SJVAPCP recommends analysis of CO emissions of at a local rather than regional level.  Local CO concentrations at intersections projected to operate at level of service (LOS) D or better do not typically exceed national or state ambient air quality standards.  In addition, non-signalized intersections located within areas having relatively low background concentrations do not typically have sufficient traffic volumes to warrant analysis of local CO concentrations.  </w:t>
            </w:r>
          </w:p>
          <w:p w14:paraId="1E0A6259" w14:textId="77777777" w:rsidR="00D6273A" w:rsidRPr="00E93B27" w:rsidRDefault="00D6273A"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0F6BB040" w14:textId="77777777" w:rsidR="00FA36B2" w:rsidRPr="00FA36B2" w:rsidRDefault="005363D0"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(c</w:t>
            </w:r>
            <w:r w:rsidR="00FA36B2">
              <w:rPr>
                <w:rFonts w:cs="Arial"/>
                <w:b/>
                <w:sz w:val="22"/>
                <w:szCs w:val="22"/>
              </w:rPr>
              <w:t>)</w:t>
            </w:r>
            <w:r w:rsidR="00FA36B2">
              <w:rPr>
                <w:rFonts w:cs="Arial"/>
                <w:sz w:val="22"/>
                <w:szCs w:val="22"/>
              </w:rPr>
              <w:t xml:space="preserve">  </w:t>
            </w:r>
            <w:r w:rsidR="00FA36B2" w:rsidRPr="009E65C9">
              <w:rPr>
                <w:rFonts w:cs="Arial"/>
                <w:b/>
                <w:sz w:val="22"/>
                <w:szCs w:val="22"/>
              </w:rPr>
              <w:t xml:space="preserve">No Impact. </w:t>
            </w:r>
            <w:r w:rsidR="00FA36B2">
              <w:rPr>
                <w:rFonts w:cs="Arial"/>
                <w:sz w:val="22"/>
                <w:szCs w:val="22"/>
              </w:rPr>
              <w:t xml:space="preserve"> As this project is not within an airport/airspace overlay district, or in proximity to any </w:t>
            </w:r>
            <w:r w:rsidR="00FA36B2">
              <w:rPr>
                <w:rFonts w:cs="Arial"/>
                <w:sz w:val="22"/>
                <w:szCs w:val="22"/>
              </w:rPr>
              <w:lastRenderedPageBreak/>
              <w:t>airport or airstrip within the County, no impacts to airspace or air flight will occur as a result.</w:t>
            </w:r>
          </w:p>
          <w:p w14:paraId="31553867" w14:textId="77777777" w:rsidR="00FA36B2" w:rsidRDefault="00FA36B2"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2D61A741" w14:textId="77777777" w:rsidR="00FA36B2" w:rsidRDefault="00FA36B2"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(d</w:t>
            </w:r>
            <w:r w:rsidR="00010CD3">
              <w:rPr>
                <w:rFonts w:cs="Arial"/>
                <w:b/>
                <w:sz w:val="22"/>
                <w:szCs w:val="22"/>
              </w:rPr>
              <w:t xml:space="preserve"> - </w:t>
            </w:r>
            <w:proofErr w:type="gramStart"/>
            <w:r w:rsidR="00010CD3">
              <w:rPr>
                <w:rFonts w:cs="Arial"/>
                <w:b/>
                <w:sz w:val="22"/>
                <w:szCs w:val="22"/>
              </w:rPr>
              <w:t>e</w:t>
            </w:r>
            <w:r>
              <w:rPr>
                <w:rFonts w:cs="Arial"/>
                <w:b/>
                <w:sz w:val="22"/>
                <w:szCs w:val="22"/>
              </w:rPr>
              <w:t>)</w:t>
            </w:r>
            <w:r>
              <w:rPr>
                <w:rFonts w:cs="Arial"/>
                <w:sz w:val="22"/>
                <w:szCs w:val="22"/>
              </w:rPr>
              <w:t xml:space="preserve">  </w:t>
            </w:r>
            <w:r w:rsidR="005A5504">
              <w:rPr>
                <w:rFonts w:cs="Arial"/>
                <w:b/>
                <w:sz w:val="22"/>
                <w:szCs w:val="22"/>
              </w:rPr>
              <w:t>Less</w:t>
            </w:r>
            <w:proofErr w:type="gramEnd"/>
            <w:r w:rsidR="005A5504">
              <w:rPr>
                <w:rFonts w:cs="Arial"/>
                <w:b/>
                <w:sz w:val="22"/>
                <w:szCs w:val="22"/>
              </w:rPr>
              <w:t xml:space="preserve"> than Significant Impact</w:t>
            </w:r>
            <w:r w:rsidRPr="009E65C9">
              <w:rPr>
                <w:rFonts w:cs="Arial"/>
                <w:b/>
                <w:sz w:val="22"/>
                <w:szCs w:val="22"/>
              </w:rPr>
              <w:t>.</w:t>
            </w:r>
            <w:r>
              <w:rPr>
                <w:rFonts w:cs="Arial"/>
                <w:sz w:val="22"/>
                <w:szCs w:val="22"/>
              </w:rPr>
              <w:t xml:space="preserve">  </w:t>
            </w:r>
            <w:r w:rsidR="00F91FC0">
              <w:rPr>
                <w:rFonts w:cs="Arial"/>
                <w:sz w:val="22"/>
                <w:szCs w:val="22"/>
              </w:rPr>
              <w:t>T</w:t>
            </w:r>
            <w:r w:rsidR="005A5504">
              <w:rPr>
                <w:rFonts w:cs="Arial"/>
                <w:sz w:val="22"/>
                <w:szCs w:val="22"/>
              </w:rPr>
              <w:t>here is no design work related to the roadway system adjacent to the project site that would impede emergency access.</w:t>
            </w:r>
          </w:p>
          <w:p w14:paraId="165A284E" w14:textId="77777777" w:rsidR="00FA36B2" w:rsidRPr="00FA36B2" w:rsidRDefault="00FA36B2"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1BC8FAF3" w14:textId="77777777" w:rsidR="00D734E4" w:rsidRDefault="00010CD3"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b/>
                <w:sz w:val="22"/>
                <w:szCs w:val="22"/>
              </w:rPr>
              <w:t>(</w:t>
            </w:r>
            <w:r w:rsidR="00063C87" w:rsidRPr="00E93B27">
              <w:rPr>
                <w:rFonts w:cs="Arial"/>
                <w:b/>
                <w:sz w:val="22"/>
                <w:szCs w:val="22"/>
              </w:rPr>
              <w:t>f</w:t>
            </w:r>
            <w:r w:rsidR="005363D0" w:rsidRPr="00E93B27">
              <w:rPr>
                <w:rFonts w:cs="Arial"/>
                <w:b/>
                <w:sz w:val="22"/>
                <w:szCs w:val="22"/>
              </w:rPr>
              <w:t>)</w:t>
            </w:r>
            <w:r w:rsidR="005363D0" w:rsidRPr="00E93B27">
              <w:rPr>
                <w:rFonts w:cs="Arial"/>
                <w:sz w:val="22"/>
                <w:szCs w:val="22"/>
              </w:rPr>
              <w:t xml:space="preserve"> </w:t>
            </w:r>
            <w:r w:rsidR="00FA36B2" w:rsidRPr="009E65C9">
              <w:rPr>
                <w:rFonts w:cs="Arial"/>
                <w:b/>
                <w:sz w:val="22"/>
                <w:szCs w:val="22"/>
              </w:rPr>
              <w:t>No Impact.</w:t>
            </w:r>
            <w:r w:rsidR="00FA36B2">
              <w:rPr>
                <w:rFonts w:cs="Arial"/>
                <w:sz w:val="22"/>
                <w:szCs w:val="22"/>
              </w:rPr>
              <w:t xml:space="preserve">  No impacts have been identified </w:t>
            </w:r>
            <w:proofErr w:type="gramStart"/>
            <w:r w:rsidR="00FA36B2">
              <w:rPr>
                <w:rFonts w:cs="Arial"/>
                <w:sz w:val="22"/>
                <w:szCs w:val="22"/>
              </w:rPr>
              <w:t>as a result of</w:t>
            </w:r>
            <w:proofErr w:type="gramEnd"/>
            <w:r w:rsidR="00FA36B2">
              <w:rPr>
                <w:rFonts w:cs="Arial"/>
                <w:sz w:val="22"/>
                <w:szCs w:val="22"/>
              </w:rPr>
              <w:t xml:space="preserve"> this project.</w:t>
            </w:r>
          </w:p>
          <w:p w14:paraId="0850021D" w14:textId="77777777" w:rsidR="00010CD3" w:rsidRDefault="00010CD3"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006DD11B" w14:textId="77777777" w:rsidR="00010CD3" w:rsidRPr="00241643" w:rsidRDefault="00010CD3" w:rsidP="00010C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241643">
              <w:rPr>
                <w:rFonts w:cs="Arial"/>
                <w:sz w:val="22"/>
                <w:szCs w:val="22"/>
              </w:rPr>
              <w:t xml:space="preserve">As with most rural areas, Madera County is served by limited alternative transportation modes.  Currently, only limited public transportation facilities or routes exist within the area.  Volunteer systems such as the driver escort service, as well as the senior bus system, operate for special purpose activities and are administered by the Madera County Action Committee.  The rural densities which are prevalent throughout the region have typically precluded successful public transit systems, which require more concentrated populations </w:t>
            </w:r>
            <w:proofErr w:type="gramStart"/>
            <w:r w:rsidRPr="00241643">
              <w:rPr>
                <w:rFonts w:cs="Arial"/>
                <w:sz w:val="22"/>
                <w:szCs w:val="22"/>
              </w:rPr>
              <w:t>in order to</w:t>
            </w:r>
            <w:proofErr w:type="gramEnd"/>
            <w:r w:rsidRPr="00241643">
              <w:rPr>
                <w:rFonts w:cs="Arial"/>
                <w:sz w:val="22"/>
                <w:szCs w:val="22"/>
              </w:rPr>
              <w:t xml:space="preserve"> gain sufficient ridership.  </w:t>
            </w:r>
          </w:p>
          <w:p w14:paraId="0FFB9FA0" w14:textId="77777777" w:rsidR="00D734E4" w:rsidRPr="00E93B27" w:rsidRDefault="00D734E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c>
      </w:tr>
      <w:tr w:rsidR="00E1272E" w:rsidRPr="00E93B27" w14:paraId="508C95B3" w14:textId="77777777" w:rsidTr="00823D2A">
        <w:tc>
          <w:tcPr>
            <w:tcW w:w="720" w:type="dxa"/>
            <w:tcBorders>
              <w:top w:val="nil"/>
              <w:left w:val="nil"/>
              <w:bottom w:val="nil"/>
              <w:right w:val="nil"/>
            </w:tcBorders>
          </w:tcPr>
          <w:p w14:paraId="5B9BDB2B" w14:textId="77777777" w:rsidR="00E1272E" w:rsidRPr="00E93B27" w:rsidRDefault="00E1272E">
            <w:pPr>
              <w:spacing w:line="120" w:lineRule="exact"/>
              <w:rPr>
                <w:rFonts w:cs="Arial"/>
                <w:sz w:val="22"/>
                <w:szCs w:val="22"/>
              </w:rPr>
            </w:pPr>
          </w:p>
          <w:p w14:paraId="0533EAE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XV</w:t>
            </w:r>
            <w:r w:rsidR="00976E62">
              <w:rPr>
                <w:rFonts w:cs="Arial"/>
                <w:sz w:val="22"/>
                <w:szCs w:val="22"/>
              </w:rPr>
              <w:t>I</w:t>
            </w:r>
            <w:r w:rsidRPr="00E93B27">
              <w:rPr>
                <w:rFonts w:cs="Arial"/>
                <w:sz w:val="22"/>
                <w:szCs w:val="22"/>
              </w:rPr>
              <w:t>I</w:t>
            </w:r>
            <w:r w:rsidR="007D724F" w:rsidRPr="00E93B27">
              <w:rPr>
                <w:rFonts w:cs="Arial"/>
                <w:sz w:val="22"/>
                <w:szCs w:val="22"/>
              </w:rPr>
              <w:t>I</w:t>
            </w:r>
            <w:r w:rsidRPr="00E93B27">
              <w:rPr>
                <w:rFonts w:cs="Arial"/>
                <w:sz w:val="22"/>
                <w:szCs w:val="22"/>
              </w:rPr>
              <w:t xml:space="preserve">. </w:t>
            </w:r>
          </w:p>
        </w:tc>
        <w:tc>
          <w:tcPr>
            <w:tcW w:w="5040" w:type="dxa"/>
            <w:gridSpan w:val="4"/>
            <w:tcBorders>
              <w:top w:val="nil"/>
              <w:left w:val="nil"/>
              <w:bottom w:val="nil"/>
              <w:right w:val="nil"/>
            </w:tcBorders>
          </w:tcPr>
          <w:p w14:paraId="33C63638" w14:textId="77777777" w:rsidR="00E1272E" w:rsidRPr="00E93B27" w:rsidRDefault="00E1272E">
            <w:pPr>
              <w:spacing w:line="120" w:lineRule="exact"/>
              <w:rPr>
                <w:rFonts w:cs="Arial"/>
                <w:sz w:val="22"/>
                <w:szCs w:val="22"/>
              </w:rPr>
            </w:pPr>
          </w:p>
          <w:p w14:paraId="561AC79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UTILITIES AND SERVICE SYSTEMS – Would the project:</w:t>
            </w:r>
          </w:p>
        </w:tc>
        <w:tc>
          <w:tcPr>
            <w:tcW w:w="1440" w:type="dxa"/>
            <w:gridSpan w:val="8"/>
            <w:tcBorders>
              <w:top w:val="nil"/>
              <w:left w:val="nil"/>
              <w:bottom w:val="nil"/>
              <w:right w:val="nil"/>
            </w:tcBorders>
            <w:vAlign w:val="center"/>
          </w:tcPr>
          <w:p w14:paraId="5C674C4F" w14:textId="77777777" w:rsidR="00E1272E" w:rsidRPr="00E93B27" w:rsidRDefault="00E1272E">
            <w:pPr>
              <w:spacing w:line="120" w:lineRule="exact"/>
              <w:rPr>
                <w:rFonts w:cs="Arial"/>
                <w:sz w:val="22"/>
                <w:szCs w:val="22"/>
              </w:rPr>
            </w:pPr>
          </w:p>
          <w:p w14:paraId="01E760D9" w14:textId="77777777" w:rsidR="00E1272E" w:rsidRPr="00E93B27" w:rsidRDefault="00E1272E">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247B18C2" w14:textId="77777777" w:rsidR="00E1272E" w:rsidRPr="00E93B27" w:rsidRDefault="00E1272E">
            <w:pPr>
              <w:spacing w:line="120" w:lineRule="exact"/>
              <w:rPr>
                <w:rFonts w:cs="Arial"/>
                <w:sz w:val="22"/>
                <w:szCs w:val="22"/>
              </w:rPr>
            </w:pPr>
          </w:p>
          <w:p w14:paraId="21719F9A"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1F048840"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gridSpan w:val="6"/>
            <w:tcBorders>
              <w:top w:val="nil"/>
              <w:left w:val="nil"/>
              <w:bottom w:val="nil"/>
              <w:right w:val="nil"/>
            </w:tcBorders>
            <w:vAlign w:val="center"/>
          </w:tcPr>
          <w:p w14:paraId="0BEBC6A9" w14:textId="77777777" w:rsidR="00E1272E" w:rsidRPr="00E93B27" w:rsidRDefault="00E1272E">
            <w:pPr>
              <w:spacing w:line="120" w:lineRule="exact"/>
              <w:rPr>
                <w:rFonts w:cs="Arial"/>
                <w:sz w:val="22"/>
                <w:szCs w:val="22"/>
              </w:rPr>
            </w:pPr>
          </w:p>
          <w:p w14:paraId="6F30F8D7"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44C739D4"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1440" w:type="dxa"/>
            <w:gridSpan w:val="2"/>
            <w:tcBorders>
              <w:top w:val="nil"/>
              <w:left w:val="nil"/>
              <w:bottom w:val="nil"/>
              <w:right w:val="nil"/>
            </w:tcBorders>
            <w:vAlign w:val="center"/>
          </w:tcPr>
          <w:p w14:paraId="2A025F3F" w14:textId="77777777" w:rsidR="00E1272E" w:rsidRPr="00E93B27" w:rsidRDefault="00E1272E">
            <w:pPr>
              <w:spacing w:line="120" w:lineRule="exact"/>
              <w:rPr>
                <w:rFonts w:cs="Arial"/>
                <w:sz w:val="22"/>
                <w:szCs w:val="22"/>
              </w:rPr>
            </w:pPr>
          </w:p>
          <w:p w14:paraId="380CB693" w14:textId="77777777" w:rsidR="00E1272E" w:rsidRPr="00E93B27" w:rsidRDefault="00E1272E">
            <w:pPr>
              <w:tabs>
                <w:tab w:val="left" w:pos="0"/>
              </w:tabs>
              <w:jc w:val="center"/>
              <w:rPr>
                <w:rFonts w:cs="Arial"/>
                <w:sz w:val="22"/>
                <w:szCs w:val="22"/>
              </w:rPr>
            </w:pPr>
            <w:r w:rsidRPr="00E93B27">
              <w:rPr>
                <w:rFonts w:cs="Arial"/>
                <w:sz w:val="22"/>
                <w:szCs w:val="22"/>
              </w:rPr>
              <w:t>No</w:t>
            </w:r>
          </w:p>
          <w:p w14:paraId="5AC4F234"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5923715C" w14:textId="77777777" w:rsidTr="00823D2A">
        <w:tc>
          <w:tcPr>
            <w:tcW w:w="720" w:type="dxa"/>
            <w:tcBorders>
              <w:top w:val="nil"/>
              <w:left w:val="nil"/>
              <w:bottom w:val="nil"/>
              <w:right w:val="nil"/>
            </w:tcBorders>
          </w:tcPr>
          <w:p w14:paraId="3C57C194" w14:textId="77777777" w:rsidR="00E1272E" w:rsidRPr="00E93B27" w:rsidRDefault="00E1272E">
            <w:pPr>
              <w:spacing w:line="120" w:lineRule="exact"/>
              <w:rPr>
                <w:rFonts w:cs="Arial"/>
                <w:sz w:val="22"/>
                <w:szCs w:val="22"/>
              </w:rPr>
            </w:pPr>
          </w:p>
          <w:p w14:paraId="0DAA248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348401C" w14:textId="77777777" w:rsidR="00E1272E" w:rsidRPr="00E93B27" w:rsidRDefault="00E1272E">
            <w:pPr>
              <w:spacing w:line="120" w:lineRule="exact"/>
              <w:rPr>
                <w:rFonts w:cs="Arial"/>
                <w:sz w:val="22"/>
                <w:szCs w:val="22"/>
              </w:rPr>
            </w:pPr>
          </w:p>
          <w:p w14:paraId="15D04FA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590" w:type="dxa"/>
            <w:gridSpan w:val="3"/>
            <w:tcBorders>
              <w:top w:val="nil"/>
              <w:left w:val="nil"/>
              <w:bottom w:val="nil"/>
              <w:right w:val="nil"/>
            </w:tcBorders>
          </w:tcPr>
          <w:p w14:paraId="738DBA6C" w14:textId="77777777" w:rsidR="00E1272E" w:rsidRPr="00E93B27" w:rsidRDefault="00E1272E">
            <w:pPr>
              <w:spacing w:line="120" w:lineRule="exact"/>
              <w:rPr>
                <w:rFonts w:cs="Arial"/>
                <w:sz w:val="22"/>
                <w:szCs w:val="22"/>
              </w:rPr>
            </w:pPr>
          </w:p>
          <w:p w14:paraId="1F35B6E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Exceed wastewater treatment requirements of the applicable Regional Water Quality Control Board?</w:t>
            </w:r>
          </w:p>
        </w:tc>
        <w:tc>
          <w:tcPr>
            <w:tcW w:w="1440" w:type="dxa"/>
            <w:gridSpan w:val="8"/>
            <w:tcBorders>
              <w:top w:val="nil"/>
              <w:left w:val="nil"/>
              <w:bottom w:val="nil"/>
              <w:right w:val="nil"/>
            </w:tcBorders>
          </w:tcPr>
          <w:p w14:paraId="6AB569BE" w14:textId="77777777" w:rsidR="00E1272E" w:rsidRPr="00E93B27" w:rsidRDefault="00E1272E">
            <w:pPr>
              <w:spacing w:line="120" w:lineRule="exact"/>
              <w:rPr>
                <w:rFonts w:cs="Arial"/>
                <w:sz w:val="22"/>
                <w:szCs w:val="22"/>
              </w:rPr>
            </w:pPr>
          </w:p>
          <w:p w14:paraId="4CA68AF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2C2E29FB" w14:textId="77777777" w:rsidR="00E1272E" w:rsidRPr="00E93B27" w:rsidRDefault="00E1272E">
            <w:pPr>
              <w:spacing w:line="120" w:lineRule="exact"/>
              <w:rPr>
                <w:rFonts w:cs="Arial"/>
                <w:sz w:val="22"/>
                <w:szCs w:val="22"/>
              </w:rPr>
            </w:pPr>
          </w:p>
          <w:p w14:paraId="020D4C84"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533D1E9F" w14:textId="77777777" w:rsidR="00E1272E" w:rsidRPr="00E93B27" w:rsidRDefault="00E1272E">
            <w:pPr>
              <w:spacing w:line="120" w:lineRule="exact"/>
              <w:rPr>
                <w:rFonts w:cs="Arial"/>
                <w:sz w:val="22"/>
                <w:szCs w:val="22"/>
              </w:rPr>
            </w:pPr>
          </w:p>
          <w:p w14:paraId="6ACC9C38" w14:textId="77777777" w:rsidR="00E1272E" w:rsidRPr="00E93B27" w:rsidRDefault="00010C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440" w:type="dxa"/>
            <w:gridSpan w:val="2"/>
            <w:tcBorders>
              <w:top w:val="nil"/>
              <w:left w:val="nil"/>
              <w:bottom w:val="nil"/>
              <w:right w:val="nil"/>
            </w:tcBorders>
          </w:tcPr>
          <w:p w14:paraId="4691F4BF" w14:textId="77777777" w:rsidR="00E1272E" w:rsidRPr="00E93B27" w:rsidRDefault="00E1272E">
            <w:pPr>
              <w:spacing w:line="120" w:lineRule="exact"/>
              <w:rPr>
                <w:rFonts w:cs="Arial"/>
                <w:sz w:val="22"/>
                <w:szCs w:val="22"/>
              </w:rPr>
            </w:pPr>
          </w:p>
          <w:p w14:paraId="68672C82" w14:textId="77777777" w:rsidR="00E1272E" w:rsidRPr="00E93B27" w:rsidRDefault="00010C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r>
      <w:tr w:rsidR="00E1272E" w:rsidRPr="00E93B27" w14:paraId="75BA2458" w14:textId="77777777" w:rsidTr="00823D2A">
        <w:tc>
          <w:tcPr>
            <w:tcW w:w="720" w:type="dxa"/>
            <w:tcBorders>
              <w:top w:val="nil"/>
              <w:left w:val="nil"/>
              <w:bottom w:val="nil"/>
              <w:right w:val="nil"/>
            </w:tcBorders>
          </w:tcPr>
          <w:p w14:paraId="3FC0B31C" w14:textId="77777777" w:rsidR="00E1272E" w:rsidRPr="00E93B27" w:rsidRDefault="00E1272E">
            <w:pPr>
              <w:spacing w:line="120" w:lineRule="exact"/>
              <w:rPr>
                <w:rFonts w:cs="Arial"/>
                <w:sz w:val="22"/>
                <w:szCs w:val="22"/>
              </w:rPr>
            </w:pPr>
          </w:p>
          <w:p w14:paraId="5EA4071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55B12053" w14:textId="77777777" w:rsidR="00E1272E" w:rsidRPr="00E93B27" w:rsidRDefault="00E1272E">
            <w:pPr>
              <w:spacing w:line="120" w:lineRule="exact"/>
              <w:rPr>
                <w:rFonts w:cs="Arial"/>
                <w:sz w:val="22"/>
                <w:szCs w:val="22"/>
              </w:rPr>
            </w:pPr>
          </w:p>
          <w:p w14:paraId="0731EC9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b) </w:t>
            </w:r>
          </w:p>
        </w:tc>
        <w:tc>
          <w:tcPr>
            <w:tcW w:w="4590" w:type="dxa"/>
            <w:gridSpan w:val="3"/>
            <w:tcBorders>
              <w:top w:val="nil"/>
              <w:left w:val="nil"/>
              <w:bottom w:val="nil"/>
              <w:right w:val="nil"/>
            </w:tcBorders>
          </w:tcPr>
          <w:p w14:paraId="214F226C" w14:textId="77777777" w:rsidR="00E1272E" w:rsidRPr="00E93B27" w:rsidRDefault="00E1272E">
            <w:pPr>
              <w:spacing w:line="120" w:lineRule="exact"/>
              <w:rPr>
                <w:rFonts w:cs="Arial"/>
                <w:sz w:val="22"/>
                <w:szCs w:val="22"/>
              </w:rPr>
            </w:pPr>
          </w:p>
          <w:p w14:paraId="73E8457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Require or result in the construction of new water or wastewater treatment facilities or expansion of existing facilities, the construction of which could cause significant environmental effects?</w:t>
            </w:r>
          </w:p>
        </w:tc>
        <w:tc>
          <w:tcPr>
            <w:tcW w:w="1440" w:type="dxa"/>
            <w:gridSpan w:val="8"/>
            <w:tcBorders>
              <w:top w:val="nil"/>
              <w:left w:val="nil"/>
              <w:bottom w:val="nil"/>
              <w:right w:val="nil"/>
            </w:tcBorders>
          </w:tcPr>
          <w:p w14:paraId="30BE34A9" w14:textId="77777777" w:rsidR="00E1272E" w:rsidRPr="00E93B27" w:rsidRDefault="00E1272E">
            <w:pPr>
              <w:spacing w:line="120" w:lineRule="exact"/>
              <w:rPr>
                <w:rFonts w:cs="Arial"/>
                <w:sz w:val="22"/>
                <w:szCs w:val="22"/>
              </w:rPr>
            </w:pPr>
          </w:p>
          <w:p w14:paraId="0BF6FB0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D0A22C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8E3F15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BAEB5C1" w14:textId="77777777" w:rsidR="00E1272E" w:rsidRPr="00E93B27" w:rsidRDefault="00E1272E">
            <w:pPr>
              <w:spacing w:line="120" w:lineRule="exact"/>
              <w:rPr>
                <w:rFonts w:cs="Arial"/>
                <w:sz w:val="22"/>
                <w:szCs w:val="22"/>
              </w:rPr>
            </w:pPr>
          </w:p>
          <w:p w14:paraId="087F7F7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E499D3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922496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03662A18" w14:textId="77777777" w:rsidR="00E1272E" w:rsidRPr="00E93B27" w:rsidRDefault="00E1272E">
            <w:pPr>
              <w:spacing w:line="120" w:lineRule="exact"/>
              <w:rPr>
                <w:rFonts w:cs="Arial"/>
                <w:sz w:val="22"/>
                <w:szCs w:val="22"/>
              </w:rPr>
            </w:pPr>
          </w:p>
          <w:p w14:paraId="0169870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86CF24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69666A2" w14:textId="77777777" w:rsidR="00E1272E" w:rsidRPr="00E93B27" w:rsidRDefault="00010C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440" w:type="dxa"/>
            <w:gridSpan w:val="2"/>
            <w:tcBorders>
              <w:top w:val="nil"/>
              <w:left w:val="nil"/>
              <w:bottom w:val="nil"/>
              <w:right w:val="nil"/>
            </w:tcBorders>
          </w:tcPr>
          <w:p w14:paraId="22EC0A94" w14:textId="77777777" w:rsidR="00E1272E" w:rsidRPr="00E93B27" w:rsidRDefault="00E1272E">
            <w:pPr>
              <w:spacing w:line="120" w:lineRule="exact"/>
              <w:rPr>
                <w:rFonts w:cs="Arial"/>
                <w:sz w:val="22"/>
                <w:szCs w:val="22"/>
              </w:rPr>
            </w:pPr>
          </w:p>
          <w:p w14:paraId="545E8C4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A39838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B786B54" w14:textId="77777777" w:rsidR="00E1272E" w:rsidRPr="00E93B27" w:rsidRDefault="00010C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p>
        </w:tc>
      </w:tr>
      <w:tr w:rsidR="00E1272E" w:rsidRPr="00E93B27" w14:paraId="66F706F6" w14:textId="77777777" w:rsidTr="00823D2A">
        <w:tc>
          <w:tcPr>
            <w:tcW w:w="720" w:type="dxa"/>
            <w:tcBorders>
              <w:top w:val="nil"/>
              <w:left w:val="nil"/>
              <w:bottom w:val="nil"/>
              <w:right w:val="nil"/>
            </w:tcBorders>
          </w:tcPr>
          <w:p w14:paraId="011131F8" w14:textId="77777777" w:rsidR="00E1272E" w:rsidRPr="00E93B27" w:rsidRDefault="00E1272E">
            <w:pPr>
              <w:spacing w:line="120" w:lineRule="exact"/>
              <w:rPr>
                <w:rFonts w:cs="Arial"/>
                <w:sz w:val="22"/>
                <w:szCs w:val="22"/>
              </w:rPr>
            </w:pPr>
          </w:p>
          <w:p w14:paraId="0BB69D1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7B50BFD" w14:textId="77777777" w:rsidR="00E1272E" w:rsidRPr="00E93B27" w:rsidRDefault="00E1272E">
            <w:pPr>
              <w:spacing w:line="120" w:lineRule="exact"/>
              <w:rPr>
                <w:rFonts w:cs="Arial"/>
                <w:sz w:val="22"/>
                <w:szCs w:val="22"/>
              </w:rPr>
            </w:pPr>
          </w:p>
          <w:p w14:paraId="7799DAB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c) </w:t>
            </w:r>
          </w:p>
        </w:tc>
        <w:tc>
          <w:tcPr>
            <w:tcW w:w="4590" w:type="dxa"/>
            <w:gridSpan w:val="3"/>
            <w:tcBorders>
              <w:top w:val="nil"/>
              <w:left w:val="nil"/>
              <w:bottom w:val="nil"/>
              <w:right w:val="nil"/>
            </w:tcBorders>
          </w:tcPr>
          <w:p w14:paraId="64677836" w14:textId="77777777" w:rsidR="00E1272E" w:rsidRPr="00E93B27" w:rsidRDefault="00E1272E">
            <w:pPr>
              <w:spacing w:line="120" w:lineRule="exact"/>
              <w:rPr>
                <w:rFonts w:cs="Arial"/>
                <w:sz w:val="22"/>
                <w:szCs w:val="22"/>
              </w:rPr>
            </w:pPr>
          </w:p>
          <w:p w14:paraId="707BAD9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Require or result in the construction of new storm water drainage facilities or expansion of existing facilities, the construction of which could cause significant environmental effects?</w:t>
            </w:r>
          </w:p>
        </w:tc>
        <w:tc>
          <w:tcPr>
            <w:tcW w:w="1440" w:type="dxa"/>
            <w:gridSpan w:val="8"/>
            <w:tcBorders>
              <w:top w:val="nil"/>
              <w:left w:val="nil"/>
              <w:bottom w:val="nil"/>
              <w:right w:val="nil"/>
            </w:tcBorders>
          </w:tcPr>
          <w:p w14:paraId="53BEA0D7" w14:textId="77777777" w:rsidR="00E1272E" w:rsidRPr="00E93B27" w:rsidRDefault="00E1272E">
            <w:pPr>
              <w:spacing w:line="120" w:lineRule="exact"/>
              <w:rPr>
                <w:rFonts w:cs="Arial"/>
                <w:sz w:val="22"/>
                <w:szCs w:val="22"/>
              </w:rPr>
            </w:pPr>
          </w:p>
          <w:p w14:paraId="532D3A0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918549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05731A14" w14:textId="77777777" w:rsidR="00E1272E" w:rsidRPr="00E93B27" w:rsidRDefault="00E1272E">
            <w:pPr>
              <w:spacing w:line="120" w:lineRule="exact"/>
              <w:rPr>
                <w:rFonts w:cs="Arial"/>
                <w:sz w:val="22"/>
                <w:szCs w:val="22"/>
              </w:rPr>
            </w:pPr>
          </w:p>
          <w:p w14:paraId="2BBC1B3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A6D4F1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7E8123F0" w14:textId="77777777" w:rsidR="00E1272E" w:rsidRPr="00E93B27" w:rsidRDefault="00E1272E">
            <w:pPr>
              <w:spacing w:line="120" w:lineRule="exact"/>
              <w:rPr>
                <w:rFonts w:cs="Arial"/>
                <w:sz w:val="22"/>
                <w:szCs w:val="22"/>
              </w:rPr>
            </w:pPr>
          </w:p>
          <w:p w14:paraId="3B4C998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04ABE808" w14:textId="77777777" w:rsidR="00E1272E" w:rsidRPr="00E93B27" w:rsidRDefault="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c>
          <w:tcPr>
            <w:tcW w:w="1440" w:type="dxa"/>
            <w:gridSpan w:val="2"/>
            <w:tcBorders>
              <w:top w:val="nil"/>
              <w:left w:val="nil"/>
              <w:bottom w:val="nil"/>
              <w:right w:val="nil"/>
            </w:tcBorders>
          </w:tcPr>
          <w:p w14:paraId="51F12FA8" w14:textId="77777777" w:rsidR="00E1272E" w:rsidRPr="00E93B27" w:rsidRDefault="00E1272E">
            <w:pPr>
              <w:spacing w:line="120" w:lineRule="exact"/>
              <w:rPr>
                <w:rFonts w:cs="Arial"/>
                <w:sz w:val="22"/>
                <w:szCs w:val="22"/>
              </w:rPr>
            </w:pPr>
          </w:p>
          <w:p w14:paraId="2CBE151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33B59F7" w14:textId="77777777" w:rsidR="00E1272E" w:rsidRPr="00E93B27" w:rsidRDefault="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A8"/>
            </w:r>
            <w:r w:rsidR="00E1272E" w:rsidRPr="00E93B27">
              <w:rPr>
                <w:rFonts w:cs="Arial"/>
                <w:sz w:val="22"/>
                <w:szCs w:val="22"/>
              </w:rPr>
              <w:t xml:space="preserve"> </w:t>
            </w:r>
          </w:p>
        </w:tc>
      </w:tr>
      <w:tr w:rsidR="00E1272E" w:rsidRPr="00E93B27" w14:paraId="5FF8C4F1" w14:textId="77777777" w:rsidTr="00823D2A">
        <w:tc>
          <w:tcPr>
            <w:tcW w:w="720" w:type="dxa"/>
            <w:tcBorders>
              <w:top w:val="nil"/>
              <w:left w:val="nil"/>
              <w:bottom w:val="nil"/>
              <w:right w:val="nil"/>
            </w:tcBorders>
          </w:tcPr>
          <w:p w14:paraId="2DD2E7FB" w14:textId="77777777" w:rsidR="00E1272E" w:rsidRPr="00E93B27" w:rsidRDefault="00E1272E">
            <w:pPr>
              <w:spacing w:line="120" w:lineRule="exact"/>
              <w:rPr>
                <w:rFonts w:cs="Arial"/>
                <w:sz w:val="22"/>
                <w:szCs w:val="22"/>
              </w:rPr>
            </w:pPr>
          </w:p>
          <w:p w14:paraId="0F1A4F2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7F5AF270" w14:textId="77777777" w:rsidR="00E1272E" w:rsidRPr="00E93B27" w:rsidRDefault="00E1272E">
            <w:pPr>
              <w:spacing w:line="120" w:lineRule="exact"/>
              <w:rPr>
                <w:rFonts w:cs="Arial"/>
                <w:sz w:val="22"/>
                <w:szCs w:val="22"/>
              </w:rPr>
            </w:pPr>
          </w:p>
          <w:p w14:paraId="5F13B52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d) </w:t>
            </w:r>
          </w:p>
        </w:tc>
        <w:tc>
          <w:tcPr>
            <w:tcW w:w="4590" w:type="dxa"/>
            <w:gridSpan w:val="3"/>
            <w:tcBorders>
              <w:top w:val="nil"/>
              <w:left w:val="nil"/>
              <w:bottom w:val="nil"/>
              <w:right w:val="nil"/>
            </w:tcBorders>
          </w:tcPr>
          <w:p w14:paraId="1218E2B3" w14:textId="77777777" w:rsidR="00E1272E" w:rsidRPr="00E93B27" w:rsidRDefault="00E1272E">
            <w:pPr>
              <w:spacing w:line="120" w:lineRule="exact"/>
              <w:rPr>
                <w:rFonts w:cs="Arial"/>
                <w:sz w:val="22"/>
                <w:szCs w:val="22"/>
              </w:rPr>
            </w:pPr>
          </w:p>
          <w:p w14:paraId="5FBD9E7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Have sufficient water supplies available to serve the project from existing entitlements and resources, or are new or expanded entitlements needed?</w:t>
            </w:r>
          </w:p>
        </w:tc>
        <w:tc>
          <w:tcPr>
            <w:tcW w:w="1440" w:type="dxa"/>
            <w:gridSpan w:val="8"/>
            <w:tcBorders>
              <w:top w:val="nil"/>
              <w:left w:val="nil"/>
              <w:bottom w:val="nil"/>
              <w:right w:val="nil"/>
            </w:tcBorders>
          </w:tcPr>
          <w:p w14:paraId="0875AA08" w14:textId="77777777" w:rsidR="00E1272E" w:rsidRPr="00E93B27" w:rsidRDefault="00E1272E">
            <w:pPr>
              <w:spacing w:line="120" w:lineRule="exact"/>
              <w:rPr>
                <w:rFonts w:cs="Arial"/>
                <w:sz w:val="22"/>
                <w:szCs w:val="22"/>
              </w:rPr>
            </w:pPr>
          </w:p>
          <w:p w14:paraId="2508A41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78CB0A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B61880D" w14:textId="77777777" w:rsidR="00E1272E" w:rsidRPr="00E93B27" w:rsidRDefault="00E1272E">
            <w:pPr>
              <w:spacing w:line="120" w:lineRule="exact"/>
              <w:rPr>
                <w:rFonts w:cs="Arial"/>
                <w:sz w:val="22"/>
                <w:szCs w:val="22"/>
              </w:rPr>
            </w:pPr>
          </w:p>
          <w:p w14:paraId="77AD39F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B9540A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37DEEA37" w14:textId="77777777" w:rsidR="00E1272E" w:rsidRPr="00E93B27" w:rsidRDefault="00E1272E">
            <w:pPr>
              <w:spacing w:line="120" w:lineRule="exact"/>
              <w:rPr>
                <w:rFonts w:cs="Arial"/>
                <w:sz w:val="22"/>
                <w:szCs w:val="22"/>
              </w:rPr>
            </w:pPr>
          </w:p>
          <w:p w14:paraId="7DCC10C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8AB8E9D"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440" w:type="dxa"/>
            <w:gridSpan w:val="2"/>
            <w:tcBorders>
              <w:top w:val="nil"/>
              <w:left w:val="nil"/>
              <w:bottom w:val="nil"/>
              <w:right w:val="nil"/>
            </w:tcBorders>
          </w:tcPr>
          <w:p w14:paraId="088AD011" w14:textId="77777777" w:rsidR="00E1272E" w:rsidRPr="00E93B27" w:rsidRDefault="00E1272E">
            <w:pPr>
              <w:spacing w:line="120" w:lineRule="exact"/>
              <w:rPr>
                <w:rFonts w:cs="Arial"/>
                <w:sz w:val="22"/>
                <w:szCs w:val="22"/>
              </w:rPr>
            </w:pPr>
          </w:p>
          <w:p w14:paraId="505CC40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1D97F63" w14:textId="77777777" w:rsidR="00E1272E" w:rsidRPr="00E93B27" w:rsidRDefault="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594E149F" w14:textId="77777777" w:rsidTr="00823D2A">
        <w:tc>
          <w:tcPr>
            <w:tcW w:w="720" w:type="dxa"/>
            <w:tcBorders>
              <w:top w:val="nil"/>
              <w:left w:val="nil"/>
              <w:bottom w:val="nil"/>
              <w:right w:val="nil"/>
            </w:tcBorders>
          </w:tcPr>
          <w:p w14:paraId="65A8326E" w14:textId="77777777" w:rsidR="00E1272E" w:rsidRPr="00E93B27" w:rsidRDefault="00E1272E">
            <w:pPr>
              <w:spacing w:line="120" w:lineRule="exact"/>
              <w:rPr>
                <w:rFonts w:cs="Arial"/>
                <w:sz w:val="22"/>
                <w:szCs w:val="22"/>
              </w:rPr>
            </w:pPr>
          </w:p>
          <w:p w14:paraId="00A3A0D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205E541D" w14:textId="77777777" w:rsidR="00E1272E" w:rsidRPr="00E93B27" w:rsidRDefault="00E1272E">
            <w:pPr>
              <w:spacing w:line="120" w:lineRule="exact"/>
              <w:rPr>
                <w:rFonts w:cs="Arial"/>
                <w:sz w:val="22"/>
                <w:szCs w:val="22"/>
              </w:rPr>
            </w:pPr>
          </w:p>
          <w:p w14:paraId="5DCDA79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e) </w:t>
            </w:r>
          </w:p>
        </w:tc>
        <w:tc>
          <w:tcPr>
            <w:tcW w:w="4590" w:type="dxa"/>
            <w:gridSpan w:val="3"/>
            <w:tcBorders>
              <w:top w:val="nil"/>
              <w:left w:val="nil"/>
              <w:bottom w:val="nil"/>
              <w:right w:val="nil"/>
            </w:tcBorders>
          </w:tcPr>
          <w:p w14:paraId="35A41787" w14:textId="77777777" w:rsidR="00E1272E" w:rsidRPr="00E93B27" w:rsidRDefault="00E1272E">
            <w:pPr>
              <w:spacing w:line="120" w:lineRule="exact"/>
              <w:rPr>
                <w:rFonts w:cs="Arial"/>
                <w:sz w:val="22"/>
                <w:szCs w:val="22"/>
              </w:rPr>
            </w:pPr>
          </w:p>
          <w:p w14:paraId="73275DF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Result in a determination by the wastewater treatment provider which serves or may serve the project that it has adequate capacity to serve the project’s projected demand in addition to the provider’s existing commitments?</w:t>
            </w:r>
          </w:p>
        </w:tc>
        <w:tc>
          <w:tcPr>
            <w:tcW w:w="1440" w:type="dxa"/>
            <w:gridSpan w:val="8"/>
            <w:tcBorders>
              <w:top w:val="nil"/>
              <w:left w:val="nil"/>
              <w:bottom w:val="nil"/>
              <w:right w:val="nil"/>
            </w:tcBorders>
          </w:tcPr>
          <w:p w14:paraId="484D01AF" w14:textId="77777777" w:rsidR="00E1272E" w:rsidRPr="00E93B27" w:rsidRDefault="00E1272E">
            <w:pPr>
              <w:spacing w:line="120" w:lineRule="exact"/>
              <w:rPr>
                <w:rFonts w:cs="Arial"/>
                <w:sz w:val="22"/>
                <w:szCs w:val="22"/>
              </w:rPr>
            </w:pPr>
          </w:p>
          <w:p w14:paraId="4D46638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064FA6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5CE7ECE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48785ACB" w14:textId="77777777" w:rsidR="00E1272E" w:rsidRPr="00E93B27" w:rsidRDefault="00E1272E">
            <w:pPr>
              <w:spacing w:line="120" w:lineRule="exact"/>
              <w:rPr>
                <w:rFonts w:cs="Arial"/>
                <w:sz w:val="22"/>
                <w:szCs w:val="22"/>
              </w:rPr>
            </w:pPr>
          </w:p>
          <w:p w14:paraId="4C4007C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4F76EB3B"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202B080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2DDFED54" w14:textId="77777777" w:rsidR="00E1272E" w:rsidRPr="00E93B27" w:rsidRDefault="00E1272E">
            <w:pPr>
              <w:spacing w:line="120" w:lineRule="exact"/>
              <w:rPr>
                <w:rFonts w:cs="Arial"/>
                <w:sz w:val="22"/>
                <w:szCs w:val="22"/>
              </w:rPr>
            </w:pPr>
          </w:p>
          <w:p w14:paraId="02A081D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62A2C6A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9AC374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440" w:type="dxa"/>
            <w:gridSpan w:val="2"/>
            <w:tcBorders>
              <w:top w:val="nil"/>
              <w:left w:val="nil"/>
              <w:bottom w:val="nil"/>
              <w:right w:val="nil"/>
            </w:tcBorders>
          </w:tcPr>
          <w:p w14:paraId="7ED0C51A" w14:textId="77777777" w:rsidR="00E1272E" w:rsidRPr="00E93B27" w:rsidRDefault="00E1272E">
            <w:pPr>
              <w:spacing w:line="120" w:lineRule="exact"/>
              <w:rPr>
                <w:rFonts w:cs="Arial"/>
                <w:sz w:val="22"/>
                <w:szCs w:val="22"/>
              </w:rPr>
            </w:pPr>
          </w:p>
          <w:p w14:paraId="2A26666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E32CC3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p>
          <w:p w14:paraId="1DD040AE" w14:textId="77777777" w:rsidR="00E1272E" w:rsidRPr="00E93B27" w:rsidRDefault="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7A955DC2" w14:textId="77777777" w:rsidTr="00823D2A">
        <w:tc>
          <w:tcPr>
            <w:tcW w:w="720" w:type="dxa"/>
            <w:tcBorders>
              <w:top w:val="nil"/>
              <w:left w:val="nil"/>
              <w:bottom w:val="nil"/>
              <w:right w:val="nil"/>
            </w:tcBorders>
          </w:tcPr>
          <w:p w14:paraId="237A078F" w14:textId="77777777" w:rsidR="00E1272E" w:rsidRPr="00E93B27" w:rsidRDefault="00E1272E">
            <w:pPr>
              <w:spacing w:line="120" w:lineRule="exact"/>
              <w:rPr>
                <w:rFonts w:cs="Arial"/>
                <w:sz w:val="22"/>
                <w:szCs w:val="22"/>
              </w:rPr>
            </w:pPr>
          </w:p>
          <w:p w14:paraId="1B80ACB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26F22C1" w14:textId="77777777" w:rsidR="00E1272E" w:rsidRPr="00E93B27" w:rsidRDefault="00E1272E">
            <w:pPr>
              <w:spacing w:line="120" w:lineRule="exact"/>
              <w:rPr>
                <w:rFonts w:cs="Arial"/>
                <w:sz w:val="22"/>
                <w:szCs w:val="22"/>
              </w:rPr>
            </w:pPr>
          </w:p>
          <w:p w14:paraId="6C950F0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f) </w:t>
            </w:r>
          </w:p>
        </w:tc>
        <w:tc>
          <w:tcPr>
            <w:tcW w:w="4590" w:type="dxa"/>
            <w:gridSpan w:val="3"/>
            <w:tcBorders>
              <w:top w:val="nil"/>
              <w:left w:val="nil"/>
              <w:bottom w:val="nil"/>
              <w:right w:val="nil"/>
            </w:tcBorders>
          </w:tcPr>
          <w:p w14:paraId="2D6E028B" w14:textId="77777777" w:rsidR="00E1272E" w:rsidRPr="00E93B27" w:rsidRDefault="00E1272E">
            <w:pPr>
              <w:spacing w:line="120" w:lineRule="exact"/>
              <w:rPr>
                <w:rFonts w:cs="Arial"/>
                <w:sz w:val="22"/>
                <w:szCs w:val="22"/>
              </w:rPr>
            </w:pPr>
          </w:p>
          <w:p w14:paraId="70644C2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Be served by a landfill with sufficient permitted capacity to accommodate the project’s solid waste disposal needs?</w:t>
            </w:r>
          </w:p>
        </w:tc>
        <w:tc>
          <w:tcPr>
            <w:tcW w:w="1440" w:type="dxa"/>
            <w:gridSpan w:val="8"/>
            <w:tcBorders>
              <w:top w:val="nil"/>
              <w:left w:val="nil"/>
              <w:bottom w:val="nil"/>
              <w:right w:val="nil"/>
            </w:tcBorders>
          </w:tcPr>
          <w:p w14:paraId="52CAAD8A" w14:textId="77777777" w:rsidR="00E1272E" w:rsidRPr="00E93B27" w:rsidRDefault="00E1272E">
            <w:pPr>
              <w:spacing w:line="120" w:lineRule="exact"/>
              <w:rPr>
                <w:rFonts w:cs="Arial"/>
                <w:sz w:val="22"/>
                <w:szCs w:val="22"/>
              </w:rPr>
            </w:pPr>
          </w:p>
          <w:p w14:paraId="44706FA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287868C8" w14:textId="77777777" w:rsidR="00E1272E" w:rsidRPr="00E93B27" w:rsidRDefault="00E1272E">
            <w:pPr>
              <w:spacing w:line="120" w:lineRule="exact"/>
              <w:rPr>
                <w:rFonts w:cs="Arial"/>
                <w:sz w:val="22"/>
                <w:szCs w:val="22"/>
              </w:rPr>
            </w:pPr>
          </w:p>
          <w:p w14:paraId="2E5897F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260" w:type="dxa"/>
            <w:gridSpan w:val="6"/>
            <w:tcBorders>
              <w:top w:val="nil"/>
              <w:left w:val="nil"/>
              <w:bottom w:val="nil"/>
              <w:right w:val="nil"/>
            </w:tcBorders>
          </w:tcPr>
          <w:p w14:paraId="17CA1035" w14:textId="77777777" w:rsidR="00E1272E" w:rsidRPr="00E93B27" w:rsidRDefault="00E1272E">
            <w:pPr>
              <w:spacing w:line="120" w:lineRule="exact"/>
              <w:rPr>
                <w:rFonts w:cs="Arial"/>
                <w:sz w:val="22"/>
                <w:szCs w:val="22"/>
              </w:rPr>
            </w:pPr>
          </w:p>
          <w:p w14:paraId="3DDC8D4E"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440" w:type="dxa"/>
            <w:gridSpan w:val="2"/>
            <w:tcBorders>
              <w:top w:val="nil"/>
              <w:left w:val="nil"/>
              <w:bottom w:val="nil"/>
              <w:right w:val="nil"/>
            </w:tcBorders>
          </w:tcPr>
          <w:p w14:paraId="5125D130" w14:textId="77777777" w:rsidR="00E1272E" w:rsidRPr="00E93B27" w:rsidRDefault="00E1272E">
            <w:pPr>
              <w:spacing w:line="120" w:lineRule="exact"/>
              <w:rPr>
                <w:rFonts w:cs="Arial"/>
                <w:sz w:val="22"/>
                <w:szCs w:val="22"/>
              </w:rPr>
            </w:pPr>
          </w:p>
          <w:p w14:paraId="32D6EED6" w14:textId="77777777" w:rsidR="00E1272E" w:rsidRPr="00E93B27" w:rsidRDefault="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1A78E215" w14:textId="77777777" w:rsidTr="00823D2A">
        <w:tc>
          <w:tcPr>
            <w:tcW w:w="720" w:type="dxa"/>
            <w:tcBorders>
              <w:top w:val="nil"/>
              <w:left w:val="nil"/>
              <w:bottom w:val="nil"/>
              <w:right w:val="nil"/>
            </w:tcBorders>
          </w:tcPr>
          <w:p w14:paraId="4F3AC965" w14:textId="77777777" w:rsidR="00E1272E" w:rsidRPr="00E93B27" w:rsidRDefault="00E1272E">
            <w:pPr>
              <w:spacing w:line="120" w:lineRule="exact"/>
              <w:rPr>
                <w:rFonts w:cs="Arial"/>
                <w:sz w:val="22"/>
                <w:szCs w:val="22"/>
              </w:rPr>
            </w:pPr>
          </w:p>
          <w:p w14:paraId="1D4D1384"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30F2710B" w14:textId="77777777" w:rsidR="00E1272E" w:rsidRPr="00E93B27" w:rsidRDefault="00E1272E">
            <w:pPr>
              <w:spacing w:line="120" w:lineRule="exact"/>
              <w:rPr>
                <w:rFonts w:cs="Arial"/>
                <w:sz w:val="22"/>
                <w:szCs w:val="22"/>
              </w:rPr>
            </w:pPr>
          </w:p>
          <w:p w14:paraId="5FE76E6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lastRenderedPageBreak/>
              <w:t>g)</w:t>
            </w:r>
          </w:p>
        </w:tc>
        <w:tc>
          <w:tcPr>
            <w:tcW w:w="4590" w:type="dxa"/>
            <w:gridSpan w:val="3"/>
            <w:tcBorders>
              <w:top w:val="nil"/>
              <w:left w:val="nil"/>
              <w:bottom w:val="single" w:sz="6" w:space="0" w:color="FFFFFF"/>
              <w:right w:val="nil"/>
            </w:tcBorders>
          </w:tcPr>
          <w:p w14:paraId="4C83B3EB" w14:textId="77777777" w:rsidR="00E1272E" w:rsidRPr="00E93B27" w:rsidRDefault="00E1272E">
            <w:pPr>
              <w:spacing w:line="120" w:lineRule="exact"/>
              <w:rPr>
                <w:rFonts w:cs="Arial"/>
                <w:sz w:val="22"/>
                <w:szCs w:val="22"/>
              </w:rPr>
            </w:pPr>
          </w:p>
          <w:p w14:paraId="739A2F49"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lastRenderedPageBreak/>
              <w:t>Comply with federal, state, and local statutes and regulations related to solid waste?</w:t>
            </w:r>
          </w:p>
        </w:tc>
        <w:tc>
          <w:tcPr>
            <w:tcW w:w="1440" w:type="dxa"/>
            <w:gridSpan w:val="8"/>
            <w:tcBorders>
              <w:top w:val="nil"/>
              <w:left w:val="nil"/>
              <w:bottom w:val="single" w:sz="6" w:space="0" w:color="FFFFFF"/>
              <w:right w:val="nil"/>
            </w:tcBorders>
          </w:tcPr>
          <w:p w14:paraId="7D14F974" w14:textId="77777777" w:rsidR="00E1272E" w:rsidRPr="00E93B27" w:rsidRDefault="00E1272E">
            <w:pPr>
              <w:spacing w:line="120" w:lineRule="exact"/>
              <w:rPr>
                <w:rFonts w:cs="Arial"/>
                <w:sz w:val="22"/>
                <w:szCs w:val="22"/>
              </w:rPr>
            </w:pPr>
          </w:p>
          <w:p w14:paraId="28B2D3C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A8"/>
            </w:r>
          </w:p>
        </w:tc>
        <w:tc>
          <w:tcPr>
            <w:tcW w:w="1530" w:type="dxa"/>
            <w:gridSpan w:val="5"/>
            <w:tcBorders>
              <w:top w:val="nil"/>
              <w:left w:val="nil"/>
              <w:bottom w:val="single" w:sz="6" w:space="0" w:color="FFFFFF"/>
              <w:right w:val="nil"/>
            </w:tcBorders>
          </w:tcPr>
          <w:p w14:paraId="6F7222EC" w14:textId="77777777" w:rsidR="00E1272E" w:rsidRPr="00E93B27" w:rsidRDefault="00E1272E">
            <w:pPr>
              <w:spacing w:line="120" w:lineRule="exact"/>
              <w:rPr>
                <w:rFonts w:cs="Arial"/>
                <w:sz w:val="22"/>
                <w:szCs w:val="22"/>
              </w:rPr>
            </w:pPr>
          </w:p>
          <w:p w14:paraId="08B29E1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A8"/>
            </w:r>
          </w:p>
        </w:tc>
        <w:tc>
          <w:tcPr>
            <w:tcW w:w="1260" w:type="dxa"/>
            <w:gridSpan w:val="6"/>
            <w:tcBorders>
              <w:top w:val="nil"/>
              <w:left w:val="nil"/>
              <w:bottom w:val="single" w:sz="6" w:space="0" w:color="FFFFFF"/>
              <w:right w:val="nil"/>
            </w:tcBorders>
          </w:tcPr>
          <w:p w14:paraId="476790A0" w14:textId="77777777" w:rsidR="00E1272E" w:rsidRPr="00E93B27" w:rsidRDefault="00E1272E">
            <w:pPr>
              <w:spacing w:line="120" w:lineRule="exact"/>
              <w:rPr>
                <w:rFonts w:cs="Arial"/>
                <w:sz w:val="22"/>
                <w:szCs w:val="22"/>
              </w:rPr>
            </w:pPr>
          </w:p>
          <w:p w14:paraId="6B2433C6" w14:textId="77777777" w:rsidR="00E1272E" w:rsidRPr="00E93B27" w:rsidRDefault="00E71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lastRenderedPageBreak/>
              <w:sym w:font="Wingdings" w:char="F06F"/>
            </w:r>
          </w:p>
        </w:tc>
        <w:tc>
          <w:tcPr>
            <w:tcW w:w="1440" w:type="dxa"/>
            <w:gridSpan w:val="2"/>
            <w:tcBorders>
              <w:top w:val="nil"/>
              <w:left w:val="nil"/>
              <w:bottom w:val="single" w:sz="6" w:space="0" w:color="FFFFFF"/>
              <w:right w:val="nil"/>
            </w:tcBorders>
          </w:tcPr>
          <w:p w14:paraId="66E3111D" w14:textId="77777777" w:rsidR="00E1272E" w:rsidRPr="00E93B27" w:rsidRDefault="00E1272E">
            <w:pPr>
              <w:spacing w:line="120" w:lineRule="exact"/>
              <w:rPr>
                <w:rFonts w:cs="Arial"/>
                <w:sz w:val="22"/>
                <w:szCs w:val="22"/>
              </w:rPr>
            </w:pPr>
          </w:p>
          <w:p w14:paraId="30146BD0" w14:textId="77777777" w:rsidR="00E1272E" w:rsidRPr="00E93B27" w:rsidRDefault="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lastRenderedPageBreak/>
              <w:sym w:font="Wingdings" w:char="F078"/>
            </w:r>
          </w:p>
        </w:tc>
      </w:tr>
      <w:tr w:rsidR="00E1272E" w:rsidRPr="00E93B27" w14:paraId="1A040999" w14:textId="77777777" w:rsidTr="00823D2A">
        <w:tc>
          <w:tcPr>
            <w:tcW w:w="720" w:type="dxa"/>
            <w:tcBorders>
              <w:top w:val="nil"/>
              <w:left w:val="nil"/>
              <w:bottom w:val="nil"/>
              <w:right w:val="nil"/>
            </w:tcBorders>
          </w:tcPr>
          <w:p w14:paraId="2A85F91A" w14:textId="77777777" w:rsidR="00E1272E" w:rsidRPr="00E93B27" w:rsidRDefault="00E1272E">
            <w:pPr>
              <w:spacing w:line="120" w:lineRule="exact"/>
              <w:rPr>
                <w:rFonts w:cs="Arial"/>
                <w:sz w:val="22"/>
                <w:szCs w:val="22"/>
              </w:rPr>
            </w:pPr>
          </w:p>
          <w:p w14:paraId="70B21A22"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nil"/>
              <w:right w:val="nil"/>
            </w:tcBorders>
          </w:tcPr>
          <w:p w14:paraId="7BA17353" w14:textId="77777777" w:rsidR="00E1272E" w:rsidRPr="00E93B27" w:rsidRDefault="00E1272E">
            <w:pPr>
              <w:spacing w:line="120" w:lineRule="exact"/>
              <w:rPr>
                <w:rFonts w:cs="Arial"/>
                <w:sz w:val="22"/>
                <w:szCs w:val="22"/>
              </w:rPr>
            </w:pPr>
          </w:p>
          <w:p w14:paraId="7BD2236C" w14:textId="77777777" w:rsidR="00E37EAC" w:rsidRPr="00E93B27" w:rsidRDefault="00E1272E" w:rsidP="00E37EA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4" w:lineRule="auto"/>
              <w:jc w:val="both"/>
              <w:rPr>
                <w:rFonts w:cs="Arial"/>
                <w:sz w:val="22"/>
                <w:szCs w:val="22"/>
              </w:rPr>
            </w:pPr>
            <w:r w:rsidRPr="00E93B27">
              <w:rPr>
                <w:rFonts w:cs="Arial"/>
                <w:b/>
                <w:bCs/>
                <w:sz w:val="22"/>
                <w:szCs w:val="22"/>
              </w:rPr>
              <w:t xml:space="preserve">Discussion: </w:t>
            </w:r>
          </w:p>
          <w:p w14:paraId="47A5D235" w14:textId="77777777" w:rsidR="00C614B6" w:rsidRPr="00E93B27" w:rsidRDefault="00C614B6" w:rsidP="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rPr>
                <w:rFonts w:cs="Arial"/>
                <w:sz w:val="22"/>
                <w:szCs w:val="22"/>
              </w:rPr>
            </w:pPr>
          </w:p>
          <w:p w14:paraId="3F7E0B5A" w14:textId="77777777" w:rsidR="00C614B6" w:rsidRDefault="00C614B6" w:rsidP="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(a</w:t>
            </w:r>
            <w:r w:rsidR="00083766">
              <w:rPr>
                <w:rFonts w:cs="Arial"/>
                <w:b/>
                <w:sz w:val="22"/>
                <w:szCs w:val="22"/>
              </w:rPr>
              <w:t xml:space="preserve"> </w:t>
            </w:r>
            <w:r w:rsidR="00B45704">
              <w:rPr>
                <w:rFonts w:cs="Arial"/>
                <w:b/>
                <w:sz w:val="22"/>
                <w:szCs w:val="22"/>
              </w:rPr>
              <w:t>–</w:t>
            </w:r>
            <w:r w:rsidRPr="00E93B27">
              <w:rPr>
                <w:rFonts w:cs="Arial"/>
                <w:b/>
                <w:sz w:val="22"/>
                <w:szCs w:val="22"/>
              </w:rPr>
              <w:t xml:space="preserve"> </w:t>
            </w:r>
            <w:r w:rsidR="00010CD3">
              <w:rPr>
                <w:rFonts w:cs="Arial"/>
                <w:b/>
                <w:sz w:val="22"/>
                <w:szCs w:val="22"/>
              </w:rPr>
              <w:t>b</w:t>
            </w:r>
            <w:r w:rsidR="00B45704">
              <w:rPr>
                <w:rFonts w:cs="Arial"/>
                <w:b/>
                <w:sz w:val="22"/>
                <w:szCs w:val="22"/>
              </w:rPr>
              <w:t>, d &amp; e</w:t>
            </w:r>
            <w:r w:rsidRPr="00E93B27">
              <w:rPr>
                <w:rFonts w:cs="Arial"/>
                <w:b/>
                <w:sz w:val="22"/>
                <w:szCs w:val="22"/>
              </w:rPr>
              <w:t>)</w:t>
            </w:r>
            <w:r w:rsidRPr="00E93B27">
              <w:rPr>
                <w:rFonts w:cs="Arial"/>
                <w:sz w:val="22"/>
                <w:szCs w:val="22"/>
              </w:rPr>
              <w:t xml:space="preserve"> </w:t>
            </w:r>
            <w:r w:rsidR="00010CD3">
              <w:rPr>
                <w:rFonts w:cs="Arial"/>
                <w:b/>
                <w:sz w:val="22"/>
                <w:szCs w:val="22"/>
              </w:rPr>
              <w:t>Less than Significant</w:t>
            </w:r>
            <w:r w:rsidR="00083766">
              <w:rPr>
                <w:rFonts w:cs="Arial"/>
                <w:b/>
                <w:sz w:val="22"/>
                <w:szCs w:val="22"/>
              </w:rPr>
              <w:t>.</w:t>
            </w:r>
            <w:r w:rsidR="00083766">
              <w:rPr>
                <w:rFonts w:cs="Arial"/>
                <w:sz w:val="22"/>
                <w:szCs w:val="22"/>
              </w:rPr>
              <w:t xml:space="preserve">  </w:t>
            </w:r>
            <w:r w:rsidR="00F91FC0">
              <w:rPr>
                <w:rFonts w:cs="Arial"/>
                <w:sz w:val="22"/>
                <w:szCs w:val="22"/>
              </w:rPr>
              <w:t>No new</w:t>
            </w:r>
            <w:r w:rsidR="00010CD3">
              <w:rPr>
                <w:rFonts w:cs="Arial"/>
                <w:sz w:val="22"/>
                <w:szCs w:val="22"/>
              </w:rPr>
              <w:t xml:space="preserve"> structures are proposed for this project.  </w:t>
            </w:r>
            <w:r w:rsidR="00B45704">
              <w:rPr>
                <w:rFonts w:cs="Arial"/>
                <w:sz w:val="22"/>
                <w:szCs w:val="22"/>
              </w:rPr>
              <w:t xml:space="preserve"> Water will be supplied by a community well in the area.</w:t>
            </w:r>
          </w:p>
          <w:p w14:paraId="61865C34" w14:textId="77777777" w:rsidR="00B45704" w:rsidRDefault="00B45704" w:rsidP="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p>
          <w:p w14:paraId="7A8C0EEE" w14:textId="77777777" w:rsidR="00B45704" w:rsidRPr="00083766" w:rsidRDefault="00B45704" w:rsidP="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Pr>
                <w:rFonts w:cs="Arial"/>
                <w:sz w:val="22"/>
                <w:szCs w:val="22"/>
              </w:rPr>
              <w:t>Wastewater generation will be approximately the same, given subtraction of amount utilized for landscape irrigation on-site.</w:t>
            </w:r>
          </w:p>
          <w:p w14:paraId="6A25AAB5" w14:textId="77777777" w:rsidR="00E1272E"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4212D179" w14:textId="77777777" w:rsidR="00B45704" w:rsidRDefault="00B45704" w:rsidP="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Pr>
                <w:rFonts w:cs="Arial"/>
                <w:b/>
                <w:sz w:val="22"/>
                <w:szCs w:val="22"/>
              </w:rPr>
              <w:t>(c)  Less than Significant Impact.</w:t>
            </w:r>
            <w:r>
              <w:rPr>
                <w:rFonts w:cs="Arial"/>
                <w:sz w:val="22"/>
                <w:szCs w:val="22"/>
              </w:rPr>
              <w:t xml:space="preserve">  </w:t>
            </w:r>
            <w:r w:rsidR="00F91FC0">
              <w:rPr>
                <w:rFonts w:cs="Arial"/>
                <w:sz w:val="22"/>
                <w:szCs w:val="22"/>
              </w:rPr>
              <w:t xml:space="preserve">Future </w:t>
            </w:r>
            <w:r>
              <w:rPr>
                <w:rFonts w:cs="Arial"/>
                <w:sz w:val="22"/>
                <w:szCs w:val="22"/>
              </w:rPr>
              <w:t>drainage</w:t>
            </w:r>
            <w:r w:rsidR="00670EE3">
              <w:rPr>
                <w:rFonts w:cs="Arial"/>
                <w:sz w:val="22"/>
                <w:szCs w:val="22"/>
              </w:rPr>
              <w:t xml:space="preserve"> basin</w:t>
            </w:r>
            <w:r w:rsidR="00F91FC0">
              <w:rPr>
                <w:rFonts w:cs="Arial"/>
                <w:sz w:val="22"/>
                <w:szCs w:val="22"/>
              </w:rPr>
              <w:t>s to be</w:t>
            </w:r>
            <w:r w:rsidR="00670EE3">
              <w:rPr>
                <w:rFonts w:cs="Arial"/>
                <w:sz w:val="22"/>
                <w:szCs w:val="22"/>
              </w:rPr>
              <w:t xml:space="preserve"> proposed for the project to </w:t>
            </w:r>
            <w:r w:rsidR="00F91FC0">
              <w:rPr>
                <w:rFonts w:cs="Arial"/>
                <w:sz w:val="22"/>
                <w:szCs w:val="22"/>
              </w:rPr>
              <w:t xml:space="preserve">would </w:t>
            </w:r>
            <w:r w:rsidR="00670EE3">
              <w:rPr>
                <w:rFonts w:cs="Arial"/>
                <w:sz w:val="22"/>
                <w:szCs w:val="22"/>
              </w:rPr>
              <w:t xml:space="preserve">be located on the west side of the project.  The construction of this drainage basin is not expected to cause a significant impact to the environment.  </w:t>
            </w:r>
          </w:p>
          <w:p w14:paraId="66FAE220" w14:textId="77777777" w:rsidR="00670EE3" w:rsidRDefault="00670EE3" w:rsidP="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41C1D74B" w14:textId="77777777" w:rsidR="00670EE3" w:rsidRDefault="00670EE3" w:rsidP="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Pr>
                <w:rFonts w:cs="Arial"/>
                <w:b/>
                <w:sz w:val="22"/>
                <w:szCs w:val="22"/>
              </w:rPr>
              <w:t xml:space="preserve">(d - </w:t>
            </w:r>
            <w:proofErr w:type="gramStart"/>
            <w:r>
              <w:rPr>
                <w:rFonts w:cs="Arial"/>
                <w:b/>
                <w:sz w:val="22"/>
                <w:szCs w:val="22"/>
              </w:rPr>
              <w:t>e)  No</w:t>
            </w:r>
            <w:proofErr w:type="gramEnd"/>
            <w:r>
              <w:rPr>
                <w:rFonts w:cs="Arial"/>
                <w:b/>
                <w:sz w:val="22"/>
                <w:szCs w:val="22"/>
              </w:rPr>
              <w:t xml:space="preserve"> Impact.</w:t>
            </w:r>
            <w:r>
              <w:rPr>
                <w:rFonts w:cs="Arial"/>
                <w:sz w:val="22"/>
                <w:szCs w:val="22"/>
              </w:rPr>
              <w:t xml:space="preserve">  Water is to be supplied by a community well system.  Wastewater to be handled via on-site septic system.  </w:t>
            </w:r>
          </w:p>
          <w:p w14:paraId="446D20C7" w14:textId="77777777" w:rsidR="00670EE3" w:rsidRDefault="00670EE3" w:rsidP="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298F458A" w14:textId="77777777" w:rsidR="00670EE3" w:rsidRPr="00670EE3" w:rsidRDefault="00670EE3" w:rsidP="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Pr>
                <w:rFonts w:cs="Arial"/>
                <w:b/>
                <w:sz w:val="22"/>
                <w:szCs w:val="22"/>
              </w:rPr>
              <w:t xml:space="preserve">(f - </w:t>
            </w:r>
            <w:proofErr w:type="gramStart"/>
            <w:r>
              <w:rPr>
                <w:rFonts w:cs="Arial"/>
                <w:b/>
                <w:sz w:val="22"/>
                <w:szCs w:val="22"/>
              </w:rPr>
              <w:t>g)  No</w:t>
            </w:r>
            <w:proofErr w:type="gramEnd"/>
            <w:r>
              <w:rPr>
                <w:rFonts w:cs="Arial"/>
                <w:b/>
                <w:sz w:val="22"/>
                <w:szCs w:val="22"/>
              </w:rPr>
              <w:t xml:space="preserve"> Impact.</w:t>
            </w:r>
            <w:r>
              <w:rPr>
                <w:rFonts w:cs="Arial"/>
                <w:sz w:val="22"/>
                <w:szCs w:val="22"/>
              </w:rPr>
              <w:t xml:space="preserve">  The project’s solid waste will be collected weekly and shipped to the County’s landfill at </w:t>
            </w:r>
            <w:proofErr w:type="spellStart"/>
            <w:r>
              <w:rPr>
                <w:rFonts w:cs="Arial"/>
                <w:sz w:val="22"/>
                <w:szCs w:val="22"/>
              </w:rPr>
              <w:t>Fairmead</w:t>
            </w:r>
            <w:proofErr w:type="spellEnd"/>
            <w:r>
              <w:rPr>
                <w:rFonts w:cs="Arial"/>
                <w:sz w:val="22"/>
                <w:szCs w:val="22"/>
              </w:rPr>
              <w:t>.</w:t>
            </w:r>
          </w:p>
          <w:p w14:paraId="786B9167" w14:textId="77777777" w:rsidR="00B45704" w:rsidRPr="00B45704" w:rsidRDefault="00B457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51B60731" w14:textId="77777777" w:rsidR="00D64DBD" w:rsidRPr="00B45704" w:rsidRDefault="00D64DBD"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b/>
                <w:sz w:val="22"/>
                <w:szCs w:val="22"/>
              </w:rPr>
            </w:pPr>
            <w:r w:rsidRPr="00B45704">
              <w:rPr>
                <w:rFonts w:cs="Arial"/>
                <w:b/>
                <w:sz w:val="22"/>
                <w:szCs w:val="22"/>
                <w:u w:val="single"/>
              </w:rPr>
              <w:t>General Discussion</w:t>
            </w:r>
          </w:p>
          <w:p w14:paraId="4F3EB67F" w14:textId="77777777" w:rsidR="00D64DBD" w:rsidRPr="00E93B27" w:rsidRDefault="00D64DBD"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33EBFBDB" w14:textId="77777777" w:rsidR="00D64DBD" w:rsidRPr="00E93B27" w:rsidRDefault="00D64DBD"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t>Madera County h</w:t>
            </w:r>
            <w:r w:rsidR="004928DC" w:rsidRPr="00E93B27">
              <w:rPr>
                <w:rFonts w:cs="Arial"/>
                <w:sz w:val="22"/>
                <w:szCs w:val="22"/>
              </w:rPr>
              <w:t>a</w:t>
            </w:r>
            <w:r w:rsidRPr="00E93B27">
              <w:rPr>
                <w:rFonts w:cs="Arial"/>
                <w:sz w:val="22"/>
                <w:szCs w:val="22"/>
              </w:rPr>
              <w:t xml:space="preserve">s 34 County Service Areas and Maintenance Districts that together operate 30 small water systems and 16 sewer systems.  Fourteen of these special districts </w:t>
            </w:r>
            <w:proofErr w:type="gramStart"/>
            <w:r w:rsidRPr="00E93B27">
              <w:rPr>
                <w:rFonts w:cs="Arial"/>
                <w:sz w:val="22"/>
                <w:szCs w:val="22"/>
              </w:rPr>
              <w:t>are located in</w:t>
            </w:r>
            <w:proofErr w:type="gramEnd"/>
            <w:r w:rsidRPr="00E93B27">
              <w:rPr>
                <w:rFonts w:cs="Arial"/>
                <w:sz w:val="22"/>
                <w:szCs w:val="22"/>
              </w:rPr>
              <w:t xml:space="preserve"> the Valley Floor, and the remaining 20 special districts are in the Foothills and Mountains.  MD-1 Hidden Lakes, Bass Lake (SA-2B and SA-2C) and SA-16 Sumner Hill have surface water treatment plants, with the remaining special districts relying solely on groundwater.</w:t>
            </w:r>
          </w:p>
          <w:p w14:paraId="7F29D29A" w14:textId="77777777" w:rsidR="00D64DBD" w:rsidRPr="00E93B27" w:rsidRDefault="00D64DBD"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02815A2E" w14:textId="77777777" w:rsidR="00D64DBD" w:rsidRPr="00E93B27" w:rsidRDefault="00D64DBD"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t xml:space="preserve">The major wastewater treatment plants in the County are operated in the incorporated cities of Madera and Chowchilla and the community of Oakhurst.  These wastewater systems have been recently or are planned to be upgraded, increasing opportunities for use of recycled water.  The cities of Madera and Chowchilla have adopted or are in the process of developing Urban Water Management Plans.  Most of the irrigation and water districts have individual groundwater management plans.  </w:t>
            </w:r>
            <w:proofErr w:type="gramStart"/>
            <w:r w:rsidRPr="00E93B27">
              <w:rPr>
                <w:rFonts w:cs="Arial"/>
                <w:sz w:val="22"/>
                <w:szCs w:val="22"/>
              </w:rPr>
              <w:t>All of</w:t>
            </w:r>
            <w:proofErr w:type="gramEnd"/>
            <w:r w:rsidRPr="00E93B27">
              <w:rPr>
                <w:rFonts w:cs="Arial"/>
                <w:sz w:val="22"/>
                <w:szCs w:val="22"/>
              </w:rPr>
              <w:t xml:space="preserve"> these agencies engage in some form of groundwater recharge and management.</w:t>
            </w:r>
          </w:p>
          <w:p w14:paraId="376D507B" w14:textId="77777777" w:rsidR="001D725F" w:rsidRPr="00E93B27" w:rsidRDefault="001D725F"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77B55A3F" w14:textId="77777777" w:rsidR="001D725F" w:rsidRPr="00E93B27" w:rsidRDefault="001D725F"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t xml:space="preserve">Groundwater provides almost the entire urban and rural water use and about 75 percent of the agricultural water use in the Valley Floor.  The remaining water demand is met with surface water.  Almost </w:t>
            </w:r>
            <w:proofErr w:type="gramStart"/>
            <w:r w:rsidRPr="00E93B27">
              <w:rPr>
                <w:rFonts w:cs="Arial"/>
                <w:sz w:val="22"/>
                <w:szCs w:val="22"/>
              </w:rPr>
              <w:t>all of</w:t>
            </w:r>
            <w:proofErr w:type="gramEnd"/>
            <w:r w:rsidRPr="00E93B27">
              <w:rPr>
                <w:rFonts w:cs="Arial"/>
                <w:sz w:val="22"/>
                <w:szCs w:val="22"/>
              </w:rPr>
              <w:t xml:space="preserve"> the water use in the Foothills and Mountains is from groundwater with only three small water treatment plants relying on surface water from the San Joaquin River and its tributaries.</w:t>
            </w:r>
          </w:p>
          <w:p w14:paraId="03541262" w14:textId="77777777" w:rsidR="001D725F" w:rsidRPr="00E93B27" w:rsidRDefault="001D725F"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4B51F7DE" w14:textId="77777777" w:rsidR="001D725F" w:rsidRPr="00E93B27" w:rsidRDefault="001D725F"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t>In areas of higher precipitation (Oakhurst, North Fork, and the topographically higher part of the Coarsegold Area), groundwater recharge is adequate for existing uses.  However, some problems have been encountered in parts of these areas due to well interference and groundwater quality issues.  In areas of lower precipitation (Raymond-Hensley Lake and the lower part of the Coarsegold area), groundwater recharge is more limited, possibly requiring additional water supply from other sources to support future development.</w:t>
            </w:r>
          </w:p>
          <w:p w14:paraId="229ED752" w14:textId="77777777" w:rsidR="00F16B83" w:rsidRPr="00E93B27" w:rsidRDefault="00F16B83"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p>
          <w:p w14:paraId="42B71CD6" w14:textId="77777777" w:rsidR="00F16B83" w:rsidRPr="00E93B27" w:rsidRDefault="00F16B83"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ind w:right="617"/>
              <w:jc w:val="both"/>
              <w:rPr>
                <w:rFonts w:cs="Arial"/>
                <w:sz w:val="22"/>
                <w:szCs w:val="22"/>
              </w:rPr>
            </w:pPr>
            <w:r w:rsidRPr="00E93B27">
              <w:rPr>
                <w:rFonts w:cs="Arial"/>
                <w:sz w:val="22"/>
                <w:szCs w:val="22"/>
              </w:rPr>
              <w:t xml:space="preserve">Madera County is served by a solid waste facility (landfill) in </w:t>
            </w:r>
            <w:proofErr w:type="spellStart"/>
            <w:r w:rsidRPr="00E93B27">
              <w:rPr>
                <w:rFonts w:cs="Arial"/>
                <w:sz w:val="22"/>
                <w:szCs w:val="22"/>
              </w:rPr>
              <w:t>Fairmead</w:t>
            </w:r>
            <w:proofErr w:type="spellEnd"/>
            <w:r w:rsidRPr="00E93B27">
              <w:rPr>
                <w:rFonts w:cs="Arial"/>
                <w:sz w:val="22"/>
                <w:szCs w:val="22"/>
              </w:rPr>
              <w:t xml:space="preserve">.  There is a transfer station in North Fork.  The </w:t>
            </w:r>
            <w:proofErr w:type="spellStart"/>
            <w:r w:rsidRPr="00E93B27">
              <w:rPr>
                <w:rFonts w:cs="Arial"/>
                <w:sz w:val="22"/>
                <w:szCs w:val="22"/>
              </w:rPr>
              <w:t>Fairmead</w:t>
            </w:r>
            <w:proofErr w:type="spellEnd"/>
            <w:r w:rsidRPr="00E93B27">
              <w:rPr>
                <w:rFonts w:cs="Arial"/>
                <w:sz w:val="22"/>
                <w:szCs w:val="22"/>
              </w:rPr>
              <w:t xml:space="preserve"> facility also provides for Household Hazardous Materials collections on Saturdays.  The unincorporated portion of the County is served by Red Rock Environmental Group.</w:t>
            </w:r>
            <w:r w:rsidR="006947C8" w:rsidRPr="00E93B27">
              <w:rPr>
                <w:rFonts w:cs="Arial"/>
                <w:sz w:val="22"/>
                <w:szCs w:val="22"/>
              </w:rPr>
              <w:t xml:space="preserve">  Above the </w:t>
            </w:r>
            <w:proofErr w:type="gramStart"/>
            <w:r w:rsidR="006947C8" w:rsidRPr="00E93B27">
              <w:rPr>
                <w:rFonts w:cs="Arial"/>
                <w:sz w:val="22"/>
                <w:szCs w:val="22"/>
              </w:rPr>
              <w:t>1000 foot</w:t>
            </w:r>
            <w:proofErr w:type="gramEnd"/>
            <w:r w:rsidR="006947C8" w:rsidRPr="00E93B27">
              <w:rPr>
                <w:rFonts w:cs="Arial"/>
                <w:sz w:val="22"/>
                <w:szCs w:val="22"/>
              </w:rPr>
              <w:t xml:space="preserve"> elevation, residents are served by EMADCO services for solid waste pick-up.</w:t>
            </w:r>
          </w:p>
          <w:p w14:paraId="05DA127D" w14:textId="77777777" w:rsidR="007770D2" w:rsidRPr="00E93B27" w:rsidRDefault="007770D2" w:rsidP="00C614B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tc>
      </w:tr>
      <w:tr w:rsidR="00E1272E" w:rsidRPr="00E93B27" w14:paraId="57DC543D" w14:textId="77777777" w:rsidTr="00823D2A">
        <w:tc>
          <w:tcPr>
            <w:tcW w:w="720" w:type="dxa"/>
            <w:tcBorders>
              <w:top w:val="nil"/>
              <w:left w:val="nil"/>
              <w:bottom w:val="nil"/>
              <w:right w:val="nil"/>
            </w:tcBorders>
          </w:tcPr>
          <w:p w14:paraId="27F0F14C" w14:textId="77777777" w:rsidR="00E1272E" w:rsidRPr="00E93B27" w:rsidRDefault="00E1272E">
            <w:pPr>
              <w:spacing w:line="120" w:lineRule="exact"/>
              <w:rPr>
                <w:rFonts w:cs="Arial"/>
                <w:sz w:val="22"/>
                <w:szCs w:val="22"/>
              </w:rPr>
            </w:pPr>
          </w:p>
          <w:p w14:paraId="6165CBB8" w14:textId="77777777" w:rsidR="00E1272E" w:rsidRPr="00E93B27" w:rsidRDefault="00E1272E" w:rsidP="00976E6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X</w:t>
            </w:r>
            <w:r w:rsidR="00976E62">
              <w:rPr>
                <w:rFonts w:cs="Arial"/>
                <w:sz w:val="22"/>
                <w:szCs w:val="22"/>
              </w:rPr>
              <w:t>IX</w:t>
            </w:r>
            <w:r w:rsidRPr="00E93B27">
              <w:rPr>
                <w:rFonts w:cs="Arial"/>
                <w:sz w:val="22"/>
                <w:szCs w:val="22"/>
              </w:rPr>
              <w:t>.</w:t>
            </w:r>
          </w:p>
        </w:tc>
        <w:tc>
          <w:tcPr>
            <w:tcW w:w="4950" w:type="dxa"/>
            <w:gridSpan w:val="3"/>
            <w:tcBorders>
              <w:top w:val="nil"/>
              <w:left w:val="nil"/>
              <w:bottom w:val="nil"/>
              <w:right w:val="nil"/>
            </w:tcBorders>
          </w:tcPr>
          <w:p w14:paraId="19454D41" w14:textId="77777777" w:rsidR="00E1272E" w:rsidRPr="00E93B27" w:rsidRDefault="00E1272E">
            <w:pPr>
              <w:spacing w:line="120" w:lineRule="exact"/>
              <w:rPr>
                <w:rFonts w:cs="Arial"/>
                <w:sz w:val="22"/>
                <w:szCs w:val="22"/>
              </w:rPr>
            </w:pPr>
          </w:p>
          <w:p w14:paraId="12B17050"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MANDATORY FINDINGS OF SIGNIFICANCE</w:t>
            </w:r>
          </w:p>
        </w:tc>
        <w:tc>
          <w:tcPr>
            <w:tcW w:w="1440" w:type="dxa"/>
            <w:gridSpan w:val="8"/>
            <w:tcBorders>
              <w:top w:val="nil"/>
              <w:left w:val="nil"/>
              <w:bottom w:val="nil"/>
              <w:right w:val="nil"/>
            </w:tcBorders>
            <w:vAlign w:val="center"/>
          </w:tcPr>
          <w:p w14:paraId="3C2E5B4B" w14:textId="77777777" w:rsidR="00E1272E" w:rsidRPr="00E93B27" w:rsidRDefault="00E1272E">
            <w:pPr>
              <w:spacing w:line="120" w:lineRule="exact"/>
              <w:rPr>
                <w:rFonts w:cs="Arial"/>
                <w:sz w:val="22"/>
                <w:szCs w:val="22"/>
              </w:rPr>
            </w:pPr>
          </w:p>
          <w:p w14:paraId="597128DB" w14:textId="77777777" w:rsidR="00E1272E" w:rsidRPr="00E93B27" w:rsidRDefault="00E1272E">
            <w:pPr>
              <w:tabs>
                <w:tab w:val="left" w:pos="0"/>
              </w:tabs>
              <w:spacing w:after="58"/>
              <w:jc w:val="center"/>
              <w:rPr>
                <w:rFonts w:cs="Arial"/>
                <w:sz w:val="22"/>
                <w:szCs w:val="22"/>
              </w:rPr>
            </w:pPr>
            <w:r w:rsidRPr="00E93B27">
              <w:rPr>
                <w:rFonts w:cs="Arial"/>
                <w:sz w:val="22"/>
                <w:szCs w:val="22"/>
              </w:rPr>
              <w:t>Potentially Significant Impact</w:t>
            </w:r>
          </w:p>
        </w:tc>
        <w:tc>
          <w:tcPr>
            <w:tcW w:w="1530" w:type="dxa"/>
            <w:gridSpan w:val="5"/>
            <w:tcBorders>
              <w:top w:val="nil"/>
              <w:left w:val="nil"/>
              <w:bottom w:val="nil"/>
              <w:right w:val="nil"/>
            </w:tcBorders>
            <w:vAlign w:val="center"/>
          </w:tcPr>
          <w:p w14:paraId="653946E1" w14:textId="77777777" w:rsidR="00E1272E" w:rsidRPr="00E93B27" w:rsidRDefault="00E1272E">
            <w:pPr>
              <w:spacing w:line="120" w:lineRule="exact"/>
              <w:rPr>
                <w:rFonts w:cs="Arial"/>
                <w:sz w:val="22"/>
                <w:szCs w:val="22"/>
              </w:rPr>
            </w:pPr>
          </w:p>
          <w:p w14:paraId="6161001A" w14:textId="77777777" w:rsidR="00E1272E" w:rsidRPr="00E93B27" w:rsidRDefault="00E1272E">
            <w:pPr>
              <w:tabs>
                <w:tab w:val="left" w:pos="0"/>
              </w:tabs>
              <w:jc w:val="center"/>
              <w:rPr>
                <w:rFonts w:cs="Arial"/>
                <w:sz w:val="22"/>
                <w:szCs w:val="22"/>
              </w:rPr>
            </w:pPr>
            <w:r w:rsidRPr="00E93B27">
              <w:rPr>
                <w:rFonts w:cs="Arial"/>
                <w:sz w:val="22"/>
                <w:szCs w:val="22"/>
              </w:rPr>
              <w:t xml:space="preserve"> Less Than</w:t>
            </w:r>
          </w:p>
          <w:p w14:paraId="614DC188"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with Mitigation Incorporation</w:t>
            </w:r>
          </w:p>
        </w:tc>
        <w:tc>
          <w:tcPr>
            <w:tcW w:w="1260" w:type="dxa"/>
            <w:gridSpan w:val="6"/>
            <w:tcBorders>
              <w:top w:val="nil"/>
              <w:left w:val="nil"/>
              <w:bottom w:val="nil"/>
              <w:right w:val="nil"/>
            </w:tcBorders>
            <w:vAlign w:val="center"/>
          </w:tcPr>
          <w:p w14:paraId="7F06614F" w14:textId="77777777" w:rsidR="00E1272E" w:rsidRPr="00E93B27" w:rsidRDefault="00E1272E">
            <w:pPr>
              <w:spacing w:line="120" w:lineRule="exact"/>
              <w:rPr>
                <w:rFonts w:cs="Arial"/>
                <w:sz w:val="22"/>
                <w:szCs w:val="22"/>
              </w:rPr>
            </w:pPr>
          </w:p>
          <w:p w14:paraId="32D00AE9" w14:textId="77777777" w:rsidR="00E1272E" w:rsidRPr="00E93B27" w:rsidRDefault="00E1272E">
            <w:pPr>
              <w:tabs>
                <w:tab w:val="left" w:pos="0"/>
              </w:tabs>
              <w:jc w:val="center"/>
              <w:rPr>
                <w:rFonts w:cs="Arial"/>
                <w:sz w:val="22"/>
                <w:szCs w:val="22"/>
              </w:rPr>
            </w:pPr>
            <w:r w:rsidRPr="00E93B27">
              <w:rPr>
                <w:rFonts w:cs="Arial"/>
                <w:sz w:val="22"/>
                <w:szCs w:val="22"/>
              </w:rPr>
              <w:t>Less Than</w:t>
            </w:r>
          </w:p>
          <w:p w14:paraId="723F662E" w14:textId="77777777" w:rsidR="00E1272E" w:rsidRPr="00E93B27" w:rsidRDefault="00E1272E">
            <w:pPr>
              <w:tabs>
                <w:tab w:val="left" w:pos="0"/>
              </w:tabs>
              <w:spacing w:after="58"/>
              <w:jc w:val="center"/>
              <w:rPr>
                <w:rFonts w:cs="Arial"/>
                <w:sz w:val="22"/>
                <w:szCs w:val="22"/>
              </w:rPr>
            </w:pPr>
            <w:r w:rsidRPr="00E93B27">
              <w:rPr>
                <w:rFonts w:cs="Arial"/>
                <w:sz w:val="22"/>
                <w:szCs w:val="22"/>
              </w:rPr>
              <w:t>Significant Impact</w:t>
            </w:r>
          </w:p>
        </w:tc>
        <w:tc>
          <w:tcPr>
            <w:tcW w:w="1530" w:type="dxa"/>
            <w:gridSpan w:val="3"/>
            <w:tcBorders>
              <w:top w:val="nil"/>
              <w:left w:val="nil"/>
              <w:bottom w:val="nil"/>
              <w:right w:val="nil"/>
            </w:tcBorders>
            <w:vAlign w:val="center"/>
          </w:tcPr>
          <w:p w14:paraId="053FF53D" w14:textId="77777777" w:rsidR="00E1272E" w:rsidRPr="00E93B27" w:rsidRDefault="00E1272E">
            <w:pPr>
              <w:spacing w:line="120" w:lineRule="exact"/>
              <w:rPr>
                <w:rFonts w:cs="Arial"/>
                <w:sz w:val="22"/>
                <w:szCs w:val="22"/>
              </w:rPr>
            </w:pPr>
          </w:p>
          <w:p w14:paraId="01AFE8D3" w14:textId="77777777" w:rsidR="00E1272E" w:rsidRPr="00E93B27" w:rsidRDefault="00E1272E">
            <w:pPr>
              <w:tabs>
                <w:tab w:val="left" w:pos="0"/>
              </w:tabs>
              <w:jc w:val="center"/>
              <w:rPr>
                <w:rFonts w:cs="Arial"/>
                <w:sz w:val="22"/>
                <w:szCs w:val="22"/>
              </w:rPr>
            </w:pPr>
            <w:r w:rsidRPr="00E93B27">
              <w:rPr>
                <w:rFonts w:cs="Arial"/>
                <w:sz w:val="22"/>
                <w:szCs w:val="22"/>
              </w:rPr>
              <w:t>No</w:t>
            </w:r>
          </w:p>
          <w:p w14:paraId="54839AF4" w14:textId="77777777" w:rsidR="00E1272E" w:rsidRPr="00E93B27" w:rsidRDefault="00E1272E">
            <w:pPr>
              <w:tabs>
                <w:tab w:val="left" w:pos="0"/>
              </w:tabs>
              <w:spacing w:after="58"/>
              <w:jc w:val="center"/>
              <w:rPr>
                <w:rFonts w:cs="Arial"/>
                <w:sz w:val="22"/>
                <w:szCs w:val="22"/>
              </w:rPr>
            </w:pPr>
            <w:r w:rsidRPr="00E93B27">
              <w:rPr>
                <w:rFonts w:cs="Arial"/>
                <w:sz w:val="22"/>
                <w:szCs w:val="22"/>
              </w:rPr>
              <w:t>Impact</w:t>
            </w:r>
          </w:p>
        </w:tc>
      </w:tr>
      <w:tr w:rsidR="00E1272E" w:rsidRPr="00E93B27" w14:paraId="56DA26D1" w14:textId="77777777" w:rsidTr="00823D2A">
        <w:tc>
          <w:tcPr>
            <w:tcW w:w="720" w:type="dxa"/>
            <w:tcBorders>
              <w:top w:val="nil"/>
              <w:left w:val="nil"/>
              <w:bottom w:val="nil"/>
              <w:right w:val="nil"/>
            </w:tcBorders>
          </w:tcPr>
          <w:p w14:paraId="3A989196" w14:textId="77777777" w:rsidR="00E1272E" w:rsidRPr="00E93B27" w:rsidRDefault="00E1272E">
            <w:pPr>
              <w:spacing w:line="120" w:lineRule="exact"/>
              <w:rPr>
                <w:rFonts w:cs="Arial"/>
                <w:sz w:val="22"/>
                <w:szCs w:val="22"/>
              </w:rPr>
            </w:pPr>
          </w:p>
          <w:p w14:paraId="0A15F0C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06C2A823" w14:textId="77777777" w:rsidR="00E1272E" w:rsidRPr="00E93B27" w:rsidRDefault="00E1272E">
            <w:pPr>
              <w:spacing w:line="120" w:lineRule="exact"/>
              <w:rPr>
                <w:rFonts w:cs="Arial"/>
                <w:sz w:val="22"/>
                <w:szCs w:val="22"/>
              </w:rPr>
            </w:pPr>
          </w:p>
          <w:p w14:paraId="74B8EFC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 xml:space="preserve">a) </w:t>
            </w:r>
          </w:p>
        </w:tc>
        <w:tc>
          <w:tcPr>
            <w:tcW w:w="4500" w:type="dxa"/>
            <w:gridSpan w:val="2"/>
            <w:tcBorders>
              <w:top w:val="nil"/>
              <w:left w:val="nil"/>
              <w:bottom w:val="nil"/>
              <w:right w:val="nil"/>
            </w:tcBorders>
          </w:tcPr>
          <w:p w14:paraId="75D36D72" w14:textId="77777777" w:rsidR="00E1272E" w:rsidRPr="00E93B27" w:rsidRDefault="00E1272E">
            <w:pPr>
              <w:spacing w:line="120" w:lineRule="exact"/>
              <w:rPr>
                <w:rFonts w:cs="Arial"/>
                <w:sz w:val="22"/>
                <w:szCs w:val="22"/>
              </w:rPr>
            </w:pPr>
          </w:p>
          <w:p w14:paraId="4B1AAB9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 xml:space="preserve">Does the project have the potential to degrade the quality of the environment, substantially reduce the habitat of a fish or wildlife species, cause a fish or wildlife population to drop below self-sustaining levels, threaten to eliminate a plant or animal community, reduce the </w:t>
            </w:r>
            <w:proofErr w:type="gramStart"/>
            <w:r w:rsidRPr="00E93B27">
              <w:rPr>
                <w:rFonts w:cs="Arial"/>
                <w:sz w:val="22"/>
                <w:szCs w:val="22"/>
              </w:rPr>
              <w:t>number</w:t>
            </w:r>
            <w:proofErr w:type="gramEnd"/>
            <w:r w:rsidRPr="00E93B27">
              <w:rPr>
                <w:rFonts w:cs="Arial"/>
                <w:sz w:val="22"/>
                <w:szCs w:val="22"/>
              </w:rPr>
              <w:t xml:space="preserve"> or restrict the range of a rare or endangered plant or animal or eliminate important examples of the major periods of California history or prehistory?</w:t>
            </w:r>
          </w:p>
        </w:tc>
        <w:tc>
          <w:tcPr>
            <w:tcW w:w="1440" w:type="dxa"/>
            <w:gridSpan w:val="8"/>
            <w:tcBorders>
              <w:top w:val="nil"/>
              <w:left w:val="nil"/>
              <w:bottom w:val="nil"/>
              <w:right w:val="nil"/>
            </w:tcBorders>
          </w:tcPr>
          <w:p w14:paraId="5936BA51" w14:textId="77777777" w:rsidR="00E1272E" w:rsidRPr="00E93B27" w:rsidRDefault="00E1272E">
            <w:pPr>
              <w:spacing w:line="120" w:lineRule="exact"/>
              <w:rPr>
                <w:rFonts w:cs="Arial"/>
                <w:sz w:val="22"/>
                <w:szCs w:val="22"/>
              </w:rPr>
            </w:pPr>
          </w:p>
          <w:p w14:paraId="2396A12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64B1F677" w14:textId="77777777" w:rsidR="00E1272E" w:rsidRPr="00E93B27" w:rsidRDefault="00E1272E">
            <w:pPr>
              <w:spacing w:line="120" w:lineRule="exact"/>
              <w:rPr>
                <w:rFonts w:cs="Arial"/>
                <w:sz w:val="22"/>
                <w:szCs w:val="22"/>
              </w:rPr>
            </w:pPr>
          </w:p>
          <w:p w14:paraId="1A491923"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01560865" w14:textId="77777777" w:rsidR="00E1272E" w:rsidRPr="00E93B27" w:rsidRDefault="00E1272E">
            <w:pPr>
              <w:spacing w:line="120" w:lineRule="exact"/>
              <w:rPr>
                <w:rFonts w:cs="Arial"/>
                <w:sz w:val="22"/>
                <w:szCs w:val="22"/>
              </w:rPr>
            </w:pPr>
          </w:p>
          <w:p w14:paraId="5C8CB267"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3"/>
            <w:tcBorders>
              <w:top w:val="nil"/>
              <w:left w:val="nil"/>
              <w:bottom w:val="nil"/>
              <w:right w:val="nil"/>
            </w:tcBorders>
          </w:tcPr>
          <w:p w14:paraId="1CA4FD9A" w14:textId="77777777" w:rsidR="00E1272E" w:rsidRPr="00E93B27" w:rsidRDefault="00E1272E">
            <w:pPr>
              <w:spacing w:line="120" w:lineRule="exact"/>
              <w:rPr>
                <w:rFonts w:cs="Arial"/>
                <w:sz w:val="22"/>
                <w:szCs w:val="22"/>
              </w:rPr>
            </w:pPr>
          </w:p>
          <w:p w14:paraId="00A1B645" w14:textId="77777777" w:rsidR="00E1272E" w:rsidRPr="00E93B27" w:rsidRDefault="00670E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r w:rsidR="00E1272E" w:rsidRPr="00E93B27">
              <w:rPr>
                <w:rFonts w:cs="Arial"/>
                <w:sz w:val="22"/>
                <w:szCs w:val="22"/>
              </w:rPr>
              <w:t xml:space="preserve"> </w:t>
            </w:r>
          </w:p>
        </w:tc>
      </w:tr>
      <w:tr w:rsidR="00E1272E" w:rsidRPr="00E93B27" w14:paraId="26933C1C" w14:textId="77777777" w:rsidTr="00823D2A">
        <w:tc>
          <w:tcPr>
            <w:tcW w:w="720" w:type="dxa"/>
            <w:tcBorders>
              <w:top w:val="nil"/>
              <w:left w:val="nil"/>
              <w:bottom w:val="nil"/>
              <w:right w:val="nil"/>
            </w:tcBorders>
          </w:tcPr>
          <w:p w14:paraId="0A101126" w14:textId="77777777" w:rsidR="00E1272E" w:rsidRPr="00E93B27" w:rsidRDefault="00E1272E">
            <w:pPr>
              <w:spacing w:line="120" w:lineRule="exact"/>
              <w:rPr>
                <w:rFonts w:cs="Arial"/>
                <w:sz w:val="22"/>
                <w:szCs w:val="22"/>
              </w:rPr>
            </w:pPr>
          </w:p>
          <w:p w14:paraId="256E88FE"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1C8A35DE" w14:textId="77777777" w:rsidR="00E1272E" w:rsidRPr="00E93B27" w:rsidRDefault="00E1272E">
            <w:pPr>
              <w:spacing w:line="120" w:lineRule="exact"/>
              <w:rPr>
                <w:rFonts w:cs="Arial"/>
                <w:sz w:val="22"/>
                <w:szCs w:val="22"/>
              </w:rPr>
            </w:pPr>
          </w:p>
          <w:p w14:paraId="7D4144F6"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b)</w:t>
            </w:r>
          </w:p>
        </w:tc>
        <w:tc>
          <w:tcPr>
            <w:tcW w:w="4500" w:type="dxa"/>
            <w:gridSpan w:val="2"/>
            <w:tcBorders>
              <w:top w:val="nil"/>
              <w:left w:val="nil"/>
              <w:bottom w:val="nil"/>
              <w:right w:val="nil"/>
            </w:tcBorders>
          </w:tcPr>
          <w:p w14:paraId="4BFF7DDD" w14:textId="77777777" w:rsidR="00E1272E" w:rsidRPr="00E93B27" w:rsidRDefault="00E1272E">
            <w:pPr>
              <w:spacing w:line="120" w:lineRule="exact"/>
              <w:rPr>
                <w:rFonts w:cs="Arial"/>
                <w:sz w:val="22"/>
                <w:szCs w:val="22"/>
              </w:rPr>
            </w:pPr>
          </w:p>
          <w:p w14:paraId="238C61BA"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Does the project have impacts that are individually limited, but cumulatively consi</w:t>
            </w:r>
            <w:r w:rsidR="00B643A7">
              <w:rPr>
                <w:rFonts w:cs="Arial"/>
                <w:sz w:val="22"/>
                <w:szCs w:val="22"/>
              </w:rPr>
              <w:t xml:space="preserve">derable?  </w:t>
            </w:r>
            <w:r w:rsidRPr="00E93B27">
              <w:rPr>
                <w:rFonts w:cs="Arial"/>
                <w:sz w:val="22"/>
                <w:szCs w:val="22"/>
              </w:rPr>
              <w:t>(“Cumulatively considerable” means that the incremental effects of a project are considerable when viewed in connection with the effects of past projects, the effects of other current projects, and the effects of probable future projects)?</w:t>
            </w:r>
          </w:p>
        </w:tc>
        <w:tc>
          <w:tcPr>
            <w:tcW w:w="1440" w:type="dxa"/>
            <w:gridSpan w:val="8"/>
            <w:tcBorders>
              <w:top w:val="nil"/>
              <w:left w:val="nil"/>
              <w:bottom w:val="nil"/>
              <w:right w:val="nil"/>
            </w:tcBorders>
          </w:tcPr>
          <w:p w14:paraId="5B8DD943" w14:textId="77777777" w:rsidR="00E1272E" w:rsidRPr="00E93B27" w:rsidRDefault="00E1272E">
            <w:pPr>
              <w:spacing w:line="120" w:lineRule="exact"/>
              <w:rPr>
                <w:rFonts w:cs="Arial"/>
                <w:sz w:val="22"/>
                <w:szCs w:val="22"/>
              </w:rPr>
            </w:pPr>
          </w:p>
          <w:p w14:paraId="6BD4BE1F"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5B8EA2D9" w14:textId="77777777" w:rsidR="00E1272E" w:rsidRPr="00E93B27" w:rsidRDefault="00E1272E">
            <w:pPr>
              <w:spacing w:line="120" w:lineRule="exact"/>
              <w:rPr>
                <w:rFonts w:cs="Arial"/>
                <w:sz w:val="22"/>
                <w:szCs w:val="22"/>
              </w:rPr>
            </w:pPr>
          </w:p>
          <w:p w14:paraId="0A0A34C7"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449776E2" w14:textId="77777777" w:rsidR="00E1272E" w:rsidRPr="00E93B27" w:rsidRDefault="00E1272E">
            <w:pPr>
              <w:spacing w:line="120" w:lineRule="exact"/>
              <w:rPr>
                <w:rFonts w:cs="Arial"/>
                <w:sz w:val="22"/>
                <w:szCs w:val="22"/>
              </w:rPr>
            </w:pPr>
          </w:p>
          <w:p w14:paraId="01B8859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3"/>
            <w:tcBorders>
              <w:top w:val="nil"/>
              <w:left w:val="nil"/>
              <w:bottom w:val="nil"/>
              <w:right w:val="nil"/>
            </w:tcBorders>
          </w:tcPr>
          <w:p w14:paraId="1EEA6C6B" w14:textId="77777777" w:rsidR="00E1272E" w:rsidRPr="00E93B27" w:rsidRDefault="00E1272E">
            <w:pPr>
              <w:spacing w:line="120" w:lineRule="exact"/>
              <w:rPr>
                <w:rFonts w:cs="Arial"/>
                <w:sz w:val="22"/>
                <w:szCs w:val="22"/>
              </w:rPr>
            </w:pPr>
          </w:p>
          <w:p w14:paraId="224E07F0" w14:textId="77777777" w:rsidR="00E1272E" w:rsidRPr="00E93B27" w:rsidRDefault="00670E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4C2AF66A" w14:textId="77777777" w:rsidTr="00823D2A">
        <w:tc>
          <w:tcPr>
            <w:tcW w:w="720" w:type="dxa"/>
            <w:tcBorders>
              <w:top w:val="nil"/>
              <w:left w:val="nil"/>
              <w:bottom w:val="nil"/>
              <w:right w:val="nil"/>
            </w:tcBorders>
          </w:tcPr>
          <w:p w14:paraId="7975C14E" w14:textId="77777777" w:rsidR="00E1272E" w:rsidRPr="00E93B27" w:rsidRDefault="00E1272E">
            <w:pPr>
              <w:spacing w:line="120" w:lineRule="exact"/>
              <w:rPr>
                <w:rFonts w:cs="Arial"/>
                <w:sz w:val="22"/>
                <w:szCs w:val="22"/>
              </w:rPr>
            </w:pPr>
          </w:p>
          <w:p w14:paraId="3585C3F3"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450" w:type="dxa"/>
            <w:tcBorders>
              <w:top w:val="nil"/>
              <w:left w:val="nil"/>
              <w:bottom w:val="nil"/>
              <w:right w:val="nil"/>
            </w:tcBorders>
          </w:tcPr>
          <w:p w14:paraId="67BB096E" w14:textId="77777777" w:rsidR="00E1272E" w:rsidRPr="00E93B27" w:rsidRDefault="00E1272E">
            <w:pPr>
              <w:spacing w:line="120" w:lineRule="exact"/>
              <w:rPr>
                <w:rFonts w:cs="Arial"/>
                <w:sz w:val="22"/>
                <w:szCs w:val="22"/>
              </w:rPr>
            </w:pPr>
          </w:p>
          <w:p w14:paraId="0D65BE18"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r w:rsidRPr="00E93B27">
              <w:rPr>
                <w:rFonts w:cs="Arial"/>
                <w:sz w:val="22"/>
                <w:szCs w:val="22"/>
              </w:rPr>
              <w:t>c)</w:t>
            </w:r>
          </w:p>
        </w:tc>
        <w:tc>
          <w:tcPr>
            <w:tcW w:w="4500" w:type="dxa"/>
            <w:gridSpan w:val="2"/>
            <w:tcBorders>
              <w:top w:val="nil"/>
              <w:left w:val="nil"/>
              <w:bottom w:val="nil"/>
              <w:right w:val="nil"/>
            </w:tcBorders>
          </w:tcPr>
          <w:p w14:paraId="133A5F3C" w14:textId="77777777" w:rsidR="00E1272E" w:rsidRPr="00E93B27" w:rsidRDefault="00E1272E">
            <w:pPr>
              <w:spacing w:line="120" w:lineRule="exact"/>
              <w:rPr>
                <w:rFonts w:cs="Arial"/>
                <w:sz w:val="22"/>
                <w:szCs w:val="22"/>
              </w:rPr>
            </w:pPr>
          </w:p>
          <w:p w14:paraId="41644355"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both"/>
              <w:rPr>
                <w:rFonts w:cs="Arial"/>
                <w:sz w:val="22"/>
                <w:szCs w:val="22"/>
              </w:rPr>
            </w:pPr>
            <w:r w:rsidRPr="00E93B27">
              <w:rPr>
                <w:rFonts w:cs="Arial"/>
                <w:sz w:val="22"/>
                <w:szCs w:val="22"/>
              </w:rPr>
              <w:t>Does the project have environmental effects which will cause substantial adverse effects on human beings, either directly or indirectly?</w:t>
            </w:r>
          </w:p>
        </w:tc>
        <w:tc>
          <w:tcPr>
            <w:tcW w:w="1440" w:type="dxa"/>
            <w:gridSpan w:val="8"/>
            <w:tcBorders>
              <w:top w:val="nil"/>
              <w:left w:val="nil"/>
              <w:bottom w:val="nil"/>
              <w:right w:val="nil"/>
            </w:tcBorders>
          </w:tcPr>
          <w:p w14:paraId="3E77F91C" w14:textId="77777777" w:rsidR="00E1272E" w:rsidRPr="00E93B27" w:rsidRDefault="00E1272E">
            <w:pPr>
              <w:spacing w:line="120" w:lineRule="exact"/>
              <w:rPr>
                <w:rFonts w:cs="Arial"/>
                <w:sz w:val="22"/>
                <w:szCs w:val="22"/>
              </w:rPr>
            </w:pPr>
          </w:p>
          <w:p w14:paraId="1B9C69DC"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5"/>
            <w:tcBorders>
              <w:top w:val="nil"/>
              <w:left w:val="nil"/>
              <w:bottom w:val="nil"/>
              <w:right w:val="nil"/>
            </w:tcBorders>
          </w:tcPr>
          <w:p w14:paraId="5A95E9B9" w14:textId="77777777" w:rsidR="00E1272E" w:rsidRPr="00E93B27" w:rsidRDefault="00E1272E">
            <w:pPr>
              <w:spacing w:line="120" w:lineRule="exact"/>
              <w:rPr>
                <w:rFonts w:cs="Arial"/>
                <w:sz w:val="22"/>
                <w:szCs w:val="22"/>
              </w:rPr>
            </w:pPr>
          </w:p>
          <w:p w14:paraId="44343F04" w14:textId="77777777" w:rsidR="00E1272E" w:rsidRPr="00E93B27" w:rsidRDefault="004D46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6F"/>
            </w:r>
          </w:p>
        </w:tc>
        <w:tc>
          <w:tcPr>
            <w:tcW w:w="1260" w:type="dxa"/>
            <w:gridSpan w:val="6"/>
            <w:tcBorders>
              <w:top w:val="nil"/>
              <w:left w:val="nil"/>
              <w:bottom w:val="nil"/>
              <w:right w:val="nil"/>
            </w:tcBorders>
          </w:tcPr>
          <w:p w14:paraId="23624A02" w14:textId="77777777" w:rsidR="00E1272E" w:rsidRPr="00E93B27" w:rsidRDefault="00E1272E">
            <w:pPr>
              <w:spacing w:line="120" w:lineRule="exact"/>
              <w:rPr>
                <w:rFonts w:cs="Arial"/>
                <w:sz w:val="22"/>
                <w:szCs w:val="22"/>
              </w:rPr>
            </w:pPr>
          </w:p>
          <w:p w14:paraId="0CBDE221"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sidRPr="00E93B27">
              <w:rPr>
                <w:rFonts w:cs="Arial"/>
                <w:sz w:val="22"/>
                <w:szCs w:val="22"/>
              </w:rPr>
              <w:sym w:font="Wingdings" w:char="F0A8"/>
            </w:r>
          </w:p>
        </w:tc>
        <w:tc>
          <w:tcPr>
            <w:tcW w:w="1530" w:type="dxa"/>
            <w:gridSpan w:val="3"/>
            <w:tcBorders>
              <w:top w:val="nil"/>
              <w:left w:val="nil"/>
              <w:bottom w:val="nil"/>
              <w:right w:val="nil"/>
            </w:tcBorders>
          </w:tcPr>
          <w:p w14:paraId="6B98D6B1" w14:textId="77777777" w:rsidR="00E1272E" w:rsidRPr="00E93B27" w:rsidRDefault="00E1272E">
            <w:pPr>
              <w:spacing w:line="120" w:lineRule="exact"/>
              <w:rPr>
                <w:rFonts w:cs="Arial"/>
                <w:sz w:val="22"/>
                <w:szCs w:val="22"/>
              </w:rPr>
            </w:pPr>
          </w:p>
          <w:p w14:paraId="617121CF" w14:textId="77777777" w:rsidR="00E1272E" w:rsidRPr="00E93B27" w:rsidRDefault="00670EE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cs="Arial"/>
                <w:sz w:val="22"/>
                <w:szCs w:val="22"/>
              </w:rPr>
            </w:pPr>
            <w:r>
              <w:rPr>
                <w:rFonts w:cs="Arial"/>
                <w:sz w:val="22"/>
                <w:szCs w:val="22"/>
              </w:rPr>
              <w:sym w:font="Wingdings" w:char="F078"/>
            </w:r>
          </w:p>
        </w:tc>
      </w:tr>
      <w:tr w:rsidR="00E1272E" w:rsidRPr="00E93B27" w14:paraId="4BF22021" w14:textId="77777777" w:rsidTr="00823D2A">
        <w:tc>
          <w:tcPr>
            <w:tcW w:w="720" w:type="dxa"/>
            <w:tcBorders>
              <w:top w:val="nil"/>
              <w:left w:val="nil"/>
              <w:bottom w:val="single" w:sz="6" w:space="0" w:color="FFFFFF"/>
              <w:right w:val="nil"/>
            </w:tcBorders>
          </w:tcPr>
          <w:p w14:paraId="273C0FC9" w14:textId="77777777" w:rsidR="00E1272E" w:rsidRPr="00E93B27" w:rsidRDefault="00E1272E">
            <w:pPr>
              <w:spacing w:line="120" w:lineRule="exact"/>
              <w:rPr>
                <w:rFonts w:cs="Arial"/>
                <w:sz w:val="22"/>
                <w:szCs w:val="22"/>
              </w:rPr>
            </w:pPr>
          </w:p>
          <w:p w14:paraId="46364C3D" w14:textId="77777777" w:rsidR="00E1272E"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tc>
        <w:tc>
          <w:tcPr>
            <w:tcW w:w="10710" w:type="dxa"/>
            <w:gridSpan w:val="25"/>
            <w:tcBorders>
              <w:top w:val="nil"/>
              <w:left w:val="nil"/>
              <w:bottom w:val="single" w:sz="6" w:space="0" w:color="FFFFFF"/>
              <w:right w:val="nil"/>
            </w:tcBorders>
          </w:tcPr>
          <w:p w14:paraId="2C179F2C" w14:textId="77777777" w:rsidR="00E1272E" w:rsidRPr="00E93B27" w:rsidRDefault="00E1272E">
            <w:pPr>
              <w:spacing w:line="120" w:lineRule="exact"/>
              <w:rPr>
                <w:rFonts w:cs="Arial"/>
                <w:sz w:val="22"/>
                <w:szCs w:val="22"/>
              </w:rPr>
            </w:pPr>
          </w:p>
          <w:p w14:paraId="21421AC0" w14:textId="77777777" w:rsidR="00CA4FE8" w:rsidRPr="00E93B27" w:rsidRDefault="00E127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bCs/>
                <w:sz w:val="22"/>
                <w:szCs w:val="22"/>
              </w:rPr>
            </w:pPr>
            <w:r w:rsidRPr="00E93B27">
              <w:rPr>
                <w:rFonts w:cs="Arial"/>
                <w:b/>
                <w:bCs/>
                <w:sz w:val="22"/>
                <w:szCs w:val="22"/>
              </w:rPr>
              <w:t xml:space="preserve">Discussion: </w:t>
            </w:r>
          </w:p>
          <w:p w14:paraId="00090155" w14:textId="77777777" w:rsidR="003101B9" w:rsidRPr="00E93B27" w:rsidRDefault="003101B9" w:rsidP="007557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p w14:paraId="7484DB97" w14:textId="77777777" w:rsidR="003101B9" w:rsidRPr="00E93B27" w:rsidRDefault="003101B9" w:rsidP="007770D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1337"/>
              <w:jc w:val="both"/>
              <w:rPr>
                <w:rFonts w:cs="Arial"/>
                <w:sz w:val="22"/>
                <w:szCs w:val="22"/>
              </w:rPr>
            </w:pPr>
            <w:r w:rsidRPr="00E93B27">
              <w:rPr>
                <w:rFonts w:cs="Arial"/>
                <w:sz w:val="22"/>
                <w:szCs w:val="22"/>
              </w:rPr>
              <w:t>CEQA defines three types of impacts or effects:</w:t>
            </w:r>
          </w:p>
          <w:p w14:paraId="27E91529" w14:textId="77777777" w:rsidR="003101B9" w:rsidRPr="00E93B27" w:rsidRDefault="003101B9" w:rsidP="007770D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1337"/>
              <w:jc w:val="both"/>
              <w:rPr>
                <w:rFonts w:cs="Arial"/>
                <w:sz w:val="22"/>
                <w:szCs w:val="22"/>
              </w:rPr>
            </w:pPr>
          </w:p>
          <w:p w14:paraId="33DD9D56" w14:textId="77777777" w:rsidR="003101B9" w:rsidRPr="00E93B27" w:rsidRDefault="003101B9" w:rsidP="007770D2">
            <w:pPr>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1337"/>
              <w:jc w:val="both"/>
              <w:rPr>
                <w:rFonts w:cs="Arial"/>
                <w:sz w:val="22"/>
                <w:szCs w:val="22"/>
              </w:rPr>
            </w:pPr>
            <w:r w:rsidRPr="00E93B27">
              <w:rPr>
                <w:rFonts w:cs="Arial"/>
                <w:sz w:val="22"/>
                <w:szCs w:val="22"/>
              </w:rPr>
              <w:t>Direct impacts are caused by a project and occur at the same time and place (CEQA §15358(a)(1).</w:t>
            </w:r>
          </w:p>
          <w:p w14:paraId="57E9C51B" w14:textId="77777777" w:rsidR="003101B9" w:rsidRPr="00E93B27" w:rsidRDefault="003101B9" w:rsidP="007770D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1337"/>
              <w:jc w:val="both"/>
              <w:rPr>
                <w:rFonts w:cs="Arial"/>
                <w:sz w:val="22"/>
                <w:szCs w:val="22"/>
              </w:rPr>
            </w:pPr>
          </w:p>
          <w:p w14:paraId="3E3B86FB" w14:textId="77777777" w:rsidR="003101B9" w:rsidRPr="00E93B27" w:rsidRDefault="003101B9" w:rsidP="007770D2">
            <w:pPr>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1337"/>
              <w:jc w:val="both"/>
              <w:rPr>
                <w:rFonts w:cs="Arial"/>
                <w:sz w:val="22"/>
                <w:szCs w:val="22"/>
              </w:rPr>
            </w:pPr>
            <w:r w:rsidRPr="00E93B27">
              <w:rPr>
                <w:rFonts w:cs="Arial"/>
                <w:sz w:val="22"/>
                <w:szCs w:val="22"/>
              </w:rPr>
              <w:t xml:space="preserve">Indirect or secondary impacts are reasonably foreseeable and are caused by a project but occur at a different time or place.  They may include growth inducing effects and other effects related to changes in the pattern of land use, population density or growth rate and related effects on air, </w:t>
            </w:r>
            <w:proofErr w:type="gramStart"/>
            <w:r w:rsidRPr="00E93B27">
              <w:rPr>
                <w:rFonts w:cs="Arial"/>
                <w:sz w:val="22"/>
                <w:szCs w:val="22"/>
              </w:rPr>
              <w:t>water</w:t>
            </w:r>
            <w:proofErr w:type="gramEnd"/>
            <w:r w:rsidRPr="00E93B27">
              <w:rPr>
                <w:rFonts w:cs="Arial"/>
                <w:sz w:val="22"/>
                <w:szCs w:val="22"/>
              </w:rPr>
              <w:t xml:space="preserve"> and other natural systems, including ecosystems (CEQA §15358(a)(2).</w:t>
            </w:r>
          </w:p>
          <w:p w14:paraId="0CB633C9" w14:textId="77777777" w:rsidR="003101B9" w:rsidRPr="00E93B27" w:rsidRDefault="003101B9" w:rsidP="007770D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1337"/>
              <w:jc w:val="both"/>
              <w:rPr>
                <w:rFonts w:cs="Arial"/>
                <w:sz w:val="22"/>
                <w:szCs w:val="22"/>
              </w:rPr>
            </w:pPr>
          </w:p>
          <w:p w14:paraId="44ED6F60" w14:textId="77777777" w:rsidR="003101B9" w:rsidRPr="00E93B27" w:rsidRDefault="003101B9" w:rsidP="007770D2">
            <w:pPr>
              <w:numPr>
                <w:ilvl w:val="0"/>
                <w:numId w:val="3"/>
              </w:num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ind w:right="1337"/>
              <w:jc w:val="both"/>
              <w:rPr>
                <w:rFonts w:cs="Arial"/>
                <w:sz w:val="22"/>
                <w:szCs w:val="22"/>
              </w:rPr>
            </w:pPr>
            <w:r w:rsidRPr="00E93B27">
              <w:rPr>
                <w:rFonts w:cs="Arial"/>
                <w:sz w:val="22"/>
                <w:szCs w:val="22"/>
              </w:rPr>
              <w:t xml:space="preserve">Cumulative impacts refer to two or more individual effects which, when considered together, are considerable or which compound or increase other environmental impacts (CEQA §15355(b)).  Impacts from individual projects may be considered </w:t>
            </w:r>
            <w:proofErr w:type="gramStart"/>
            <w:r w:rsidRPr="00E93B27">
              <w:rPr>
                <w:rFonts w:cs="Arial"/>
                <w:sz w:val="22"/>
                <w:szCs w:val="22"/>
              </w:rPr>
              <w:t>minor, but</w:t>
            </w:r>
            <w:proofErr w:type="gramEnd"/>
            <w:r w:rsidRPr="00E93B27">
              <w:rPr>
                <w:rFonts w:cs="Arial"/>
                <w:sz w:val="22"/>
                <w:szCs w:val="22"/>
              </w:rPr>
              <w:t xml:space="preserve"> considered retroactively with other projects over a period of time, those impacts could be significant, especially where listed or sensitive species are involved.</w:t>
            </w:r>
          </w:p>
          <w:p w14:paraId="63D6890B" w14:textId="77777777" w:rsidR="003101B9" w:rsidRPr="00E93B27" w:rsidRDefault="003101B9"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337"/>
              <w:jc w:val="both"/>
              <w:rPr>
                <w:rFonts w:cs="Arial"/>
                <w:sz w:val="22"/>
                <w:szCs w:val="22"/>
              </w:rPr>
            </w:pPr>
          </w:p>
          <w:p w14:paraId="38545CAA" w14:textId="77777777" w:rsidR="005363D0" w:rsidRPr="00670EE3" w:rsidRDefault="00A277B7" w:rsidP="009E65C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617"/>
              <w:jc w:val="both"/>
              <w:rPr>
                <w:rFonts w:cs="Arial"/>
                <w:sz w:val="22"/>
                <w:szCs w:val="22"/>
              </w:rPr>
            </w:pPr>
            <w:r w:rsidRPr="00E93B27">
              <w:rPr>
                <w:rFonts w:cs="Arial"/>
                <w:b/>
                <w:sz w:val="22"/>
                <w:szCs w:val="22"/>
              </w:rPr>
              <w:t>(a</w:t>
            </w:r>
            <w:r w:rsidR="0028044A" w:rsidRPr="00E93B27">
              <w:rPr>
                <w:rFonts w:cs="Arial"/>
                <w:b/>
                <w:sz w:val="22"/>
                <w:szCs w:val="22"/>
              </w:rPr>
              <w:t xml:space="preserve"> - c</w:t>
            </w:r>
            <w:proofErr w:type="gramStart"/>
            <w:r w:rsidRPr="00093856">
              <w:rPr>
                <w:rFonts w:cs="Arial"/>
                <w:b/>
                <w:sz w:val="22"/>
                <w:szCs w:val="22"/>
              </w:rPr>
              <w:t>)</w:t>
            </w:r>
            <w:r w:rsidRPr="00E93B27">
              <w:rPr>
                <w:rFonts w:cs="Arial"/>
                <w:sz w:val="22"/>
                <w:szCs w:val="22"/>
              </w:rPr>
              <w:t xml:space="preserve">  </w:t>
            </w:r>
            <w:r w:rsidR="00670EE3">
              <w:rPr>
                <w:rFonts w:cs="Arial"/>
                <w:b/>
                <w:sz w:val="22"/>
                <w:szCs w:val="22"/>
              </w:rPr>
              <w:t>No</w:t>
            </w:r>
            <w:proofErr w:type="gramEnd"/>
            <w:r w:rsidR="00670EE3">
              <w:rPr>
                <w:rFonts w:cs="Arial"/>
                <w:b/>
                <w:sz w:val="22"/>
                <w:szCs w:val="22"/>
              </w:rPr>
              <w:t xml:space="preserve"> Impact.</w:t>
            </w:r>
            <w:r w:rsidR="00670EE3">
              <w:rPr>
                <w:rFonts w:cs="Arial"/>
                <w:sz w:val="22"/>
                <w:szCs w:val="22"/>
              </w:rPr>
              <w:t xml:space="preserve">  While there have been some minimal impacts identified through this study, none are considered significant in and of themselves, and/or cumulative inducing enough to be considered significant.  With appropriate mitigations, those impacts can be reduced to less than significant or not significant.</w:t>
            </w:r>
          </w:p>
          <w:p w14:paraId="1773AE4B" w14:textId="77777777" w:rsidR="003101B9" w:rsidRPr="00E93B27" w:rsidRDefault="003101B9" w:rsidP="007557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Arial"/>
                <w:sz w:val="22"/>
                <w:szCs w:val="22"/>
              </w:rPr>
            </w:pPr>
          </w:p>
        </w:tc>
      </w:tr>
    </w:tbl>
    <w:p w14:paraId="22C76443" w14:textId="77777777" w:rsidR="003101B9" w:rsidRPr="00E93B27" w:rsidRDefault="003101B9" w:rsidP="00A277B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58"/>
        <w:rPr>
          <w:rFonts w:cs="Arial"/>
          <w:sz w:val="22"/>
          <w:szCs w:val="22"/>
        </w:rPr>
      </w:pPr>
    </w:p>
    <w:p w14:paraId="565E22C0" w14:textId="77777777" w:rsidR="00026FBA" w:rsidRPr="00E93B27" w:rsidRDefault="00026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7467F35E" w14:textId="77777777" w:rsidR="00E1272E" w:rsidRPr="00E93B27" w:rsidRDefault="00026FBA" w:rsidP="00026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2"/>
          <w:szCs w:val="22"/>
        </w:rPr>
      </w:pPr>
      <w:r w:rsidRPr="00E93B27">
        <w:rPr>
          <w:rFonts w:cs="Arial"/>
          <w:sz w:val="22"/>
          <w:szCs w:val="22"/>
        </w:rPr>
        <w:br w:type="page"/>
      </w:r>
      <w:r w:rsidRPr="00E93B27">
        <w:rPr>
          <w:rFonts w:cs="Arial"/>
          <w:b/>
          <w:sz w:val="22"/>
          <w:szCs w:val="22"/>
        </w:rPr>
        <w:lastRenderedPageBreak/>
        <w:t>Documents</w:t>
      </w:r>
      <w:r w:rsidR="00B2600F" w:rsidRPr="00E93B27">
        <w:rPr>
          <w:rFonts w:cs="Arial"/>
          <w:b/>
          <w:sz w:val="22"/>
          <w:szCs w:val="22"/>
        </w:rPr>
        <w:t>/Organizations</w:t>
      </w:r>
      <w:r w:rsidR="00022B22" w:rsidRPr="00E93B27">
        <w:rPr>
          <w:rFonts w:cs="Arial"/>
          <w:b/>
          <w:sz w:val="22"/>
          <w:szCs w:val="22"/>
        </w:rPr>
        <w:t>/Individuals</w:t>
      </w:r>
      <w:r w:rsidRPr="00E93B27">
        <w:rPr>
          <w:rFonts w:cs="Arial"/>
          <w:b/>
          <w:sz w:val="22"/>
          <w:szCs w:val="22"/>
        </w:rPr>
        <w:t xml:space="preserve"> </w:t>
      </w:r>
      <w:r w:rsidR="00F931DE" w:rsidRPr="00E93B27">
        <w:rPr>
          <w:rFonts w:cs="Arial"/>
          <w:b/>
          <w:sz w:val="22"/>
          <w:szCs w:val="22"/>
        </w:rPr>
        <w:t>Consulted</w:t>
      </w:r>
    </w:p>
    <w:p w14:paraId="52F05243" w14:textId="77777777" w:rsidR="00026FBA" w:rsidRPr="00E93B27" w:rsidRDefault="00026FBA" w:rsidP="00026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sz w:val="22"/>
          <w:szCs w:val="22"/>
        </w:rPr>
      </w:pPr>
      <w:r w:rsidRPr="00E93B27">
        <w:rPr>
          <w:rFonts w:cs="Arial"/>
          <w:b/>
          <w:sz w:val="22"/>
          <w:szCs w:val="22"/>
        </w:rPr>
        <w:t>In Preparation of this</w:t>
      </w:r>
    </w:p>
    <w:p w14:paraId="6890AA95" w14:textId="77777777" w:rsidR="00026FBA" w:rsidRPr="00E93B27" w:rsidRDefault="00026FBA" w:rsidP="00026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 w:val="22"/>
          <w:szCs w:val="22"/>
        </w:rPr>
      </w:pPr>
      <w:r w:rsidRPr="00E93B27">
        <w:rPr>
          <w:rFonts w:cs="Arial"/>
          <w:b/>
          <w:sz w:val="22"/>
          <w:szCs w:val="22"/>
        </w:rPr>
        <w:t>Initial Study</w:t>
      </w:r>
    </w:p>
    <w:p w14:paraId="10ECF298" w14:textId="77777777" w:rsidR="00026FBA" w:rsidRPr="00E93B27" w:rsidRDefault="00026FBA" w:rsidP="00026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6D236A3D" w14:textId="77777777" w:rsidR="00026FBA" w:rsidRPr="00E93B27" w:rsidRDefault="00026FBA" w:rsidP="00026FB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 w:val="22"/>
          <w:szCs w:val="22"/>
        </w:rPr>
      </w:pPr>
    </w:p>
    <w:p w14:paraId="02AF88C5"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Madera County General Plan</w:t>
      </w:r>
    </w:p>
    <w:p w14:paraId="231EA28B"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694E7215" w14:textId="77777777" w:rsidR="002A7DFF"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California Department of Finance</w:t>
      </w:r>
    </w:p>
    <w:p w14:paraId="017B7A55" w14:textId="77777777" w:rsidR="00083766" w:rsidRDefault="00083766"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7910B52A" w14:textId="77777777" w:rsidR="00083766" w:rsidRPr="00E93B27" w:rsidRDefault="00083766"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California Department of Transportation (CALTRANS)</w:t>
      </w:r>
    </w:p>
    <w:p w14:paraId="1103057F"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3BF6941B"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California Integrated Waste Management Board</w:t>
      </w:r>
    </w:p>
    <w:p w14:paraId="7D9CA7C5"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7DDD3A35"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California Environmental Quality Act Guidelines</w:t>
      </w:r>
    </w:p>
    <w:p w14:paraId="2B0EF705"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782746B7"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United States Environmental Protection Agency</w:t>
      </w:r>
    </w:p>
    <w:p w14:paraId="15D0DAC3"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08651D1F"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 xml:space="preserve">Caltrans website </w:t>
      </w:r>
      <w:hyperlink r:id="rId11" w:history="1">
        <w:r w:rsidRPr="00E93B27">
          <w:rPr>
            <w:rStyle w:val="Hyperlink"/>
            <w:rFonts w:cs="Arial"/>
            <w:sz w:val="22"/>
            <w:szCs w:val="22"/>
          </w:rPr>
          <w:t>http://www.dot.ca.gov/hq/LandArch/scenic_highways/index.htm</w:t>
        </w:r>
      </w:hyperlink>
      <w:r w:rsidRPr="00E93B27">
        <w:rPr>
          <w:rFonts w:cs="Arial"/>
          <w:sz w:val="22"/>
          <w:szCs w:val="22"/>
        </w:rPr>
        <w:t xml:space="preserve"> accessed October 31, 2008</w:t>
      </w:r>
    </w:p>
    <w:p w14:paraId="2A1ADD2B" w14:textId="77777777" w:rsidR="002A7DFF"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63A38938" w14:textId="77777777" w:rsidR="00760B3B" w:rsidRPr="00E93B27" w:rsidRDefault="002A7DFF"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 xml:space="preserve">California Department of Fish and Game “California Natural Diversity Database” </w:t>
      </w:r>
      <w:hyperlink r:id="rId12" w:history="1">
        <w:r w:rsidRPr="00E93B27">
          <w:rPr>
            <w:rStyle w:val="Hyperlink"/>
            <w:rFonts w:cs="Arial"/>
            <w:sz w:val="22"/>
            <w:szCs w:val="22"/>
          </w:rPr>
          <w:t>http://www.dfg.ca.gov/biogeodata/cnddb/</w:t>
        </w:r>
      </w:hyperlink>
    </w:p>
    <w:p w14:paraId="13D417F1" w14:textId="77777777" w:rsidR="00B63383" w:rsidRPr="00E93B27" w:rsidRDefault="00B63383"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4AA72FEC" w14:textId="77777777" w:rsidR="007A6053" w:rsidRDefault="00842F7D"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sidRPr="00E93B27">
        <w:rPr>
          <w:rFonts w:cs="Arial"/>
          <w:sz w:val="22"/>
          <w:szCs w:val="22"/>
        </w:rPr>
        <w:t>Madera County Integrated</w:t>
      </w:r>
      <w:r w:rsidR="00B36113">
        <w:rPr>
          <w:rFonts w:cs="Arial"/>
          <w:sz w:val="22"/>
          <w:szCs w:val="22"/>
        </w:rPr>
        <w:t xml:space="preserve"> Regional Water Management Plan</w:t>
      </w:r>
    </w:p>
    <w:p w14:paraId="0AE6537E" w14:textId="77777777" w:rsidR="0010531A" w:rsidRDefault="0010531A"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411DCBAF" w14:textId="77777777" w:rsidR="0010531A" w:rsidRDefault="0010531A"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Madera County Department of Environmental Health</w:t>
      </w:r>
    </w:p>
    <w:p w14:paraId="2F1BDA48" w14:textId="77777777" w:rsidR="0010531A" w:rsidRDefault="0010531A"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5A91D099" w14:textId="77777777" w:rsidR="0010531A" w:rsidRDefault="0010531A"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Madera County Department of Engineering</w:t>
      </w:r>
    </w:p>
    <w:p w14:paraId="26FC729F" w14:textId="77777777" w:rsidR="0010531A" w:rsidRDefault="0010531A"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3DC60CF6" w14:textId="77777777" w:rsidR="0010531A" w:rsidRDefault="0010531A"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Madera County Roads Department</w:t>
      </w:r>
    </w:p>
    <w:p w14:paraId="71EC12FB" w14:textId="77777777" w:rsidR="006467F3" w:rsidRDefault="006467F3"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p>
    <w:p w14:paraId="08A10A51" w14:textId="77777777" w:rsidR="006467F3" w:rsidRPr="00E93B27" w:rsidRDefault="00374E28" w:rsidP="007770D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76"/>
        <w:jc w:val="both"/>
        <w:rPr>
          <w:rFonts w:cs="Arial"/>
          <w:sz w:val="22"/>
          <w:szCs w:val="22"/>
        </w:rPr>
      </w:pPr>
      <w:r>
        <w:rPr>
          <w:rFonts w:cs="Arial"/>
          <w:sz w:val="22"/>
          <w:szCs w:val="22"/>
        </w:rPr>
        <w:t>A Cultural Resources Survey of the site by Sierra Valley Cultural Planning dated 7 May 2013.</w:t>
      </w:r>
    </w:p>
    <w:p w14:paraId="251584E4" w14:textId="77777777" w:rsidR="007A6053" w:rsidRPr="00E93B27" w:rsidRDefault="007A6053" w:rsidP="007770D2">
      <w:pPr>
        <w:pStyle w:val="NormalWeb"/>
        <w:ind w:right="576"/>
        <w:jc w:val="both"/>
        <w:rPr>
          <w:rFonts w:ascii="Arial" w:hAnsi="Arial" w:cs="Arial"/>
          <w:sz w:val="22"/>
          <w:szCs w:val="22"/>
        </w:rPr>
      </w:pPr>
      <w:r w:rsidRPr="00E93B27">
        <w:rPr>
          <w:rFonts w:ascii="Arial" w:hAnsi="Arial" w:cs="Arial"/>
          <w:sz w:val="22"/>
          <w:szCs w:val="22"/>
        </w:rPr>
        <w:t xml:space="preserve">State of California, Department of Finance, </w:t>
      </w:r>
      <w:r w:rsidRPr="00E93B27">
        <w:rPr>
          <w:rStyle w:val="Emphasis"/>
          <w:rFonts w:ascii="Arial" w:hAnsi="Arial" w:cs="Arial"/>
          <w:sz w:val="22"/>
          <w:szCs w:val="22"/>
        </w:rPr>
        <w:t xml:space="preserve">E-5 Population and Housing Estimates for Cities, Counties, and the State, 2011 and 2012, with 2010 Benchmark. </w:t>
      </w:r>
      <w:r w:rsidRPr="00E93B27">
        <w:rPr>
          <w:rFonts w:ascii="Arial" w:hAnsi="Arial" w:cs="Arial"/>
          <w:sz w:val="22"/>
          <w:szCs w:val="22"/>
        </w:rPr>
        <w:t>Sacramento, California, May 2012</w:t>
      </w:r>
    </w:p>
    <w:sectPr w:rsidR="007A6053" w:rsidRPr="00E93B27" w:rsidSect="000248B1">
      <w:footerReference w:type="default" r:id="rId13"/>
      <w:type w:val="continuous"/>
      <w:pgSz w:w="12240" w:h="15840"/>
      <w:pgMar w:top="1440" w:right="432" w:bottom="1440" w:left="432" w:header="864" w:footer="54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257E5" w14:textId="77777777" w:rsidR="0039089B" w:rsidRDefault="0039089B">
      <w:r>
        <w:separator/>
      </w:r>
    </w:p>
  </w:endnote>
  <w:endnote w:type="continuationSeparator" w:id="0">
    <w:p w14:paraId="614E750D" w14:textId="77777777" w:rsidR="0039089B" w:rsidRDefault="00390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05189" w14:textId="77777777" w:rsidR="0039089B" w:rsidRDefault="0039089B">
    <w:pPr>
      <w:tabs>
        <w:tab w:val="center" w:pos="5400"/>
      </w:tabs>
      <w:ind w:left="720" w:right="720"/>
      <w:rPr>
        <w:rFonts w:ascii="Times" w:hAnsi="Times" w:cs="Times"/>
        <w:sz w:val="16"/>
        <w:szCs w:val="16"/>
      </w:rPr>
    </w:pPr>
    <w:r>
      <w:rPr>
        <w:rFonts w:ascii="Times" w:hAnsi="Times" w:cs="Times"/>
        <w:sz w:val="16"/>
        <w:szCs w:val="16"/>
      </w:rPr>
      <w:tab/>
    </w:r>
    <w:r>
      <w:rPr>
        <w:rFonts w:ascii="Times" w:hAnsi="Times" w:cs="Times"/>
        <w:sz w:val="20"/>
        <w:szCs w:val="20"/>
      </w:rPr>
      <w:fldChar w:fldCharType="begin"/>
    </w:r>
    <w:r>
      <w:rPr>
        <w:rFonts w:ascii="Times" w:hAnsi="Times" w:cs="Times"/>
        <w:sz w:val="20"/>
        <w:szCs w:val="20"/>
      </w:rPr>
      <w:instrText xml:space="preserve">PAGE </w:instrText>
    </w:r>
    <w:r>
      <w:rPr>
        <w:rFonts w:ascii="Times" w:hAnsi="Times" w:cs="Times"/>
        <w:sz w:val="20"/>
        <w:szCs w:val="20"/>
      </w:rPr>
      <w:fldChar w:fldCharType="separate"/>
    </w:r>
    <w:r w:rsidR="00E3498C">
      <w:rPr>
        <w:rFonts w:ascii="Times" w:hAnsi="Times" w:cs="Times"/>
        <w:noProof/>
        <w:sz w:val="20"/>
        <w:szCs w:val="20"/>
      </w:rPr>
      <w:t>2</w:t>
    </w:r>
    <w:r>
      <w:rPr>
        <w:rFonts w:ascii="Times" w:hAnsi="Times" w:cs="Time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8D480" w14:textId="77777777" w:rsidR="0039089B" w:rsidRDefault="0039089B">
    <w:pPr>
      <w:tabs>
        <w:tab w:val="center" w:pos="5400"/>
      </w:tabs>
      <w:ind w:left="720" w:right="720"/>
      <w:rPr>
        <w:rFonts w:ascii="Times" w:hAnsi="Times" w:cs="Times"/>
        <w:sz w:val="16"/>
        <w:szCs w:val="16"/>
      </w:rPr>
    </w:pPr>
    <w:r>
      <w:rPr>
        <w:rFonts w:ascii="Times" w:hAnsi="Times" w:cs="Times"/>
        <w:sz w:val="16"/>
        <w:szCs w:val="16"/>
      </w:rPr>
      <w:tab/>
    </w:r>
    <w:r>
      <w:rPr>
        <w:rFonts w:ascii="Times" w:hAnsi="Times" w:cs="Times"/>
        <w:sz w:val="20"/>
        <w:szCs w:val="20"/>
      </w:rPr>
      <w:fldChar w:fldCharType="begin"/>
    </w:r>
    <w:r>
      <w:rPr>
        <w:rFonts w:ascii="Times" w:hAnsi="Times" w:cs="Times"/>
        <w:sz w:val="20"/>
        <w:szCs w:val="20"/>
      </w:rPr>
      <w:instrText xml:space="preserve">PAGE </w:instrText>
    </w:r>
    <w:r>
      <w:rPr>
        <w:rFonts w:ascii="Times" w:hAnsi="Times" w:cs="Times"/>
        <w:sz w:val="20"/>
        <w:szCs w:val="20"/>
      </w:rPr>
      <w:fldChar w:fldCharType="separate"/>
    </w:r>
    <w:r w:rsidR="00E3498C">
      <w:rPr>
        <w:rFonts w:ascii="Times" w:hAnsi="Times" w:cs="Times"/>
        <w:noProof/>
        <w:sz w:val="20"/>
        <w:szCs w:val="20"/>
      </w:rPr>
      <w:t>3</w:t>
    </w:r>
    <w:r>
      <w:rPr>
        <w:rFonts w:ascii="Times" w:hAnsi="Times" w:cs="Time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7F2E6" w14:textId="77777777" w:rsidR="0039089B" w:rsidRDefault="0039089B">
      <w:r>
        <w:separator/>
      </w:r>
    </w:p>
  </w:footnote>
  <w:footnote w:type="continuationSeparator" w:id="0">
    <w:p w14:paraId="6024308E" w14:textId="77777777" w:rsidR="0039089B" w:rsidRDefault="00390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2189C" w14:textId="108A6DCE" w:rsidR="00E1315C" w:rsidRPr="00E1315C" w:rsidRDefault="00E1315C">
    <w:pPr>
      <w:pStyle w:val="Header"/>
      <w:rPr>
        <w:sz w:val="20"/>
        <w:szCs w:val="20"/>
      </w:rPr>
    </w:pPr>
    <w:r>
      <w:ptab w:relativeTo="margin" w:alignment="center" w:leader="none"/>
    </w:r>
    <w:r>
      <w:ptab w:relativeTo="margin" w:alignment="right" w:leader="none"/>
    </w:r>
    <w:r w:rsidRPr="00E1315C">
      <w:rPr>
        <w:sz w:val="20"/>
        <w:szCs w:val="20"/>
      </w:rPr>
      <w:t>Tentative Parcel Map No. 430</w:t>
    </w:r>
    <w:r w:rsidR="00D07218">
      <w:rPr>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2552"/>
    <w:multiLevelType w:val="hybridMultilevel"/>
    <w:tmpl w:val="DB8E74B2"/>
    <w:lvl w:ilvl="0" w:tplc="04090011">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 w15:restartNumberingAfterBreak="0">
    <w:nsid w:val="037603CE"/>
    <w:multiLevelType w:val="hybridMultilevel"/>
    <w:tmpl w:val="AF8E75E8"/>
    <w:lvl w:ilvl="0" w:tplc="C6CE5BAE">
      <w:start w:val="1"/>
      <w:numFmt w:val="lowerLetter"/>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D56F6F"/>
    <w:multiLevelType w:val="hybridMultilevel"/>
    <w:tmpl w:val="ABD0D626"/>
    <w:lvl w:ilvl="0" w:tplc="E8C6A54A">
      <w:start w:val="1"/>
      <w:numFmt w:val="lowerLetter"/>
      <w:lvlText w:val="(%1)"/>
      <w:lvlJc w:val="left"/>
      <w:pPr>
        <w:ind w:left="840" w:hanging="48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E4513A"/>
    <w:multiLevelType w:val="hybridMultilevel"/>
    <w:tmpl w:val="C5FAC254"/>
    <w:lvl w:ilvl="0" w:tplc="DCF2B9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07101"/>
    <w:multiLevelType w:val="hybridMultilevel"/>
    <w:tmpl w:val="3DCAD666"/>
    <w:lvl w:ilvl="0" w:tplc="D3063F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01DAF"/>
    <w:multiLevelType w:val="hybridMultilevel"/>
    <w:tmpl w:val="6D4A20A2"/>
    <w:lvl w:ilvl="0" w:tplc="AE00CDE6">
      <w:start w:val="1"/>
      <w:numFmt w:val="lowerLetter"/>
      <w:lvlText w:val="(%1)"/>
      <w:lvlJc w:val="left"/>
      <w:pPr>
        <w:ind w:left="810" w:hanging="45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ED467F"/>
    <w:multiLevelType w:val="hybridMultilevel"/>
    <w:tmpl w:val="4190C2D2"/>
    <w:lvl w:ilvl="0" w:tplc="776CEB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14EF4"/>
    <w:multiLevelType w:val="hybridMultilevel"/>
    <w:tmpl w:val="F9A00966"/>
    <w:lvl w:ilvl="0" w:tplc="2A009C3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EE5031"/>
    <w:multiLevelType w:val="hybridMultilevel"/>
    <w:tmpl w:val="909EA5C2"/>
    <w:lvl w:ilvl="0" w:tplc="6F4ADF1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A1729B"/>
    <w:multiLevelType w:val="hybridMultilevel"/>
    <w:tmpl w:val="C2EC4ED0"/>
    <w:lvl w:ilvl="0" w:tplc="868C41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406C9"/>
    <w:multiLevelType w:val="hybridMultilevel"/>
    <w:tmpl w:val="E0AE1FA0"/>
    <w:lvl w:ilvl="0" w:tplc="546404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543B20"/>
    <w:multiLevelType w:val="hybridMultilevel"/>
    <w:tmpl w:val="E88856F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646B13"/>
    <w:multiLevelType w:val="hybridMultilevel"/>
    <w:tmpl w:val="CD3CF5D8"/>
    <w:lvl w:ilvl="0" w:tplc="00F4CD9E">
      <w:start w:val="1"/>
      <w:numFmt w:val="lowerLetter"/>
      <w:lvlText w:val="(%1)"/>
      <w:lvlJc w:val="left"/>
      <w:pPr>
        <w:ind w:left="750" w:hanging="39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624515"/>
    <w:multiLevelType w:val="hybridMultilevel"/>
    <w:tmpl w:val="CD605A7A"/>
    <w:lvl w:ilvl="0" w:tplc="8E9EE8F6">
      <w:start w:val="1"/>
      <w:numFmt w:val="lowerLetter"/>
      <w:lvlText w:val="(%1)"/>
      <w:lvlJc w:val="left"/>
      <w:pPr>
        <w:ind w:left="810" w:hanging="45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B411E8"/>
    <w:multiLevelType w:val="hybridMultilevel"/>
    <w:tmpl w:val="6016B8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936C2"/>
    <w:multiLevelType w:val="hybridMultilevel"/>
    <w:tmpl w:val="DDE2D85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33A4404"/>
    <w:multiLevelType w:val="hybridMultilevel"/>
    <w:tmpl w:val="7696EC16"/>
    <w:lvl w:ilvl="0" w:tplc="244A6CC6">
      <w:start w:val="1"/>
      <w:numFmt w:val="lowerLetter"/>
      <w:lvlText w:val="(%1)"/>
      <w:lvlJc w:val="left"/>
      <w:pPr>
        <w:ind w:left="810" w:hanging="45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851DAF"/>
    <w:multiLevelType w:val="hybridMultilevel"/>
    <w:tmpl w:val="34E48B82"/>
    <w:lvl w:ilvl="0" w:tplc="D1AC623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33B54"/>
    <w:multiLevelType w:val="hybridMultilevel"/>
    <w:tmpl w:val="8AC899D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C615BC1"/>
    <w:multiLevelType w:val="hybridMultilevel"/>
    <w:tmpl w:val="3BAC8E92"/>
    <w:lvl w:ilvl="0" w:tplc="DCAA06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D0B76"/>
    <w:multiLevelType w:val="hybridMultilevel"/>
    <w:tmpl w:val="0EA6493E"/>
    <w:lvl w:ilvl="0" w:tplc="3DB2529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6E0C3D"/>
    <w:multiLevelType w:val="hybridMultilevel"/>
    <w:tmpl w:val="40B0EA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21167CB"/>
    <w:multiLevelType w:val="hybridMultilevel"/>
    <w:tmpl w:val="591E2DD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6BD17A9C"/>
    <w:multiLevelType w:val="hybridMultilevel"/>
    <w:tmpl w:val="B00EBB20"/>
    <w:lvl w:ilvl="0" w:tplc="B9E2B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304128">
    <w:abstractNumId w:val="22"/>
  </w:num>
  <w:num w:numId="2" w16cid:durableId="790364428">
    <w:abstractNumId w:val="21"/>
  </w:num>
  <w:num w:numId="3" w16cid:durableId="1461537937">
    <w:abstractNumId w:val="15"/>
  </w:num>
  <w:num w:numId="4" w16cid:durableId="1546874229">
    <w:abstractNumId w:val="18"/>
  </w:num>
  <w:num w:numId="5" w16cid:durableId="937717117">
    <w:abstractNumId w:val="11"/>
  </w:num>
  <w:num w:numId="6" w16cid:durableId="665323942">
    <w:abstractNumId w:val="20"/>
  </w:num>
  <w:num w:numId="7" w16cid:durableId="752048189">
    <w:abstractNumId w:val="8"/>
  </w:num>
  <w:num w:numId="8" w16cid:durableId="18506674">
    <w:abstractNumId w:val="17"/>
  </w:num>
  <w:num w:numId="9" w16cid:durableId="551886807">
    <w:abstractNumId w:val="0"/>
  </w:num>
  <w:num w:numId="10" w16cid:durableId="1622564623">
    <w:abstractNumId w:val="5"/>
  </w:num>
  <w:num w:numId="11" w16cid:durableId="1499421116">
    <w:abstractNumId w:val="16"/>
  </w:num>
  <w:num w:numId="12" w16cid:durableId="2042779188">
    <w:abstractNumId w:val="9"/>
  </w:num>
  <w:num w:numId="13" w16cid:durableId="1262449036">
    <w:abstractNumId w:val="7"/>
  </w:num>
  <w:num w:numId="14" w16cid:durableId="1285962437">
    <w:abstractNumId w:val="2"/>
  </w:num>
  <w:num w:numId="15" w16cid:durableId="809443903">
    <w:abstractNumId w:val="12"/>
  </w:num>
  <w:num w:numId="16" w16cid:durableId="2077438312">
    <w:abstractNumId w:val="13"/>
  </w:num>
  <w:num w:numId="17" w16cid:durableId="1209759414">
    <w:abstractNumId w:val="3"/>
  </w:num>
  <w:num w:numId="18" w16cid:durableId="1222600806">
    <w:abstractNumId w:val="1"/>
  </w:num>
  <w:num w:numId="19" w16cid:durableId="243681884">
    <w:abstractNumId w:val="14"/>
  </w:num>
  <w:num w:numId="20" w16cid:durableId="1208177859">
    <w:abstractNumId w:val="23"/>
  </w:num>
  <w:num w:numId="21" w16cid:durableId="267278051">
    <w:abstractNumId w:val="10"/>
  </w:num>
  <w:num w:numId="22" w16cid:durableId="885872931">
    <w:abstractNumId w:val="6"/>
  </w:num>
  <w:num w:numId="23" w16cid:durableId="8987642">
    <w:abstractNumId w:val="4"/>
  </w:num>
  <w:num w:numId="24" w16cid:durableId="14944872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E1"/>
    <w:rsid w:val="0000073C"/>
    <w:rsid w:val="0000239E"/>
    <w:rsid w:val="00010CD3"/>
    <w:rsid w:val="000126EF"/>
    <w:rsid w:val="00016498"/>
    <w:rsid w:val="00022B22"/>
    <w:rsid w:val="000248B1"/>
    <w:rsid w:val="00026FBA"/>
    <w:rsid w:val="00034005"/>
    <w:rsid w:val="00043671"/>
    <w:rsid w:val="00045828"/>
    <w:rsid w:val="000479D1"/>
    <w:rsid w:val="00055F67"/>
    <w:rsid w:val="00063C87"/>
    <w:rsid w:val="0006471C"/>
    <w:rsid w:val="00073356"/>
    <w:rsid w:val="00073EBF"/>
    <w:rsid w:val="000774C3"/>
    <w:rsid w:val="00083766"/>
    <w:rsid w:val="00092FC4"/>
    <w:rsid w:val="00093856"/>
    <w:rsid w:val="00093936"/>
    <w:rsid w:val="00095E27"/>
    <w:rsid w:val="000B3229"/>
    <w:rsid w:val="000C42A8"/>
    <w:rsid w:val="000C7A0E"/>
    <w:rsid w:val="000D1EE7"/>
    <w:rsid w:val="000D65A8"/>
    <w:rsid w:val="000D7DCA"/>
    <w:rsid w:val="000E5A16"/>
    <w:rsid w:val="000E6AC6"/>
    <w:rsid w:val="000F2028"/>
    <w:rsid w:val="000F4A06"/>
    <w:rsid w:val="000F766A"/>
    <w:rsid w:val="001042E9"/>
    <w:rsid w:val="0010531A"/>
    <w:rsid w:val="00111BA1"/>
    <w:rsid w:val="001143C4"/>
    <w:rsid w:val="00114B67"/>
    <w:rsid w:val="00116EED"/>
    <w:rsid w:val="00135000"/>
    <w:rsid w:val="0013598D"/>
    <w:rsid w:val="001529AA"/>
    <w:rsid w:val="00162898"/>
    <w:rsid w:val="0016613F"/>
    <w:rsid w:val="00170683"/>
    <w:rsid w:val="001871B4"/>
    <w:rsid w:val="001875BF"/>
    <w:rsid w:val="0019229A"/>
    <w:rsid w:val="001A5F19"/>
    <w:rsid w:val="001B2D8B"/>
    <w:rsid w:val="001B3210"/>
    <w:rsid w:val="001B54FB"/>
    <w:rsid w:val="001C247B"/>
    <w:rsid w:val="001C3AE7"/>
    <w:rsid w:val="001C3BE1"/>
    <w:rsid w:val="001C4CFE"/>
    <w:rsid w:val="001C63DB"/>
    <w:rsid w:val="001C6B26"/>
    <w:rsid w:val="001C77A0"/>
    <w:rsid w:val="001D01A3"/>
    <w:rsid w:val="001D296C"/>
    <w:rsid w:val="001D725F"/>
    <w:rsid w:val="001D7F40"/>
    <w:rsid w:val="001E3B52"/>
    <w:rsid w:val="002023F6"/>
    <w:rsid w:val="00202C09"/>
    <w:rsid w:val="00202F1D"/>
    <w:rsid w:val="002044D2"/>
    <w:rsid w:val="00207D51"/>
    <w:rsid w:val="00210636"/>
    <w:rsid w:val="00214FF4"/>
    <w:rsid w:val="00223AC7"/>
    <w:rsid w:val="002242C8"/>
    <w:rsid w:val="00225271"/>
    <w:rsid w:val="00225CB5"/>
    <w:rsid w:val="00227053"/>
    <w:rsid w:val="00230BE8"/>
    <w:rsid w:val="0023391C"/>
    <w:rsid w:val="00233FBF"/>
    <w:rsid w:val="00235AEB"/>
    <w:rsid w:val="00235F7E"/>
    <w:rsid w:val="002366E1"/>
    <w:rsid w:val="00236BE6"/>
    <w:rsid w:val="0024127B"/>
    <w:rsid w:val="002437A9"/>
    <w:rsid w:val="00253F64"/>
    <w:rsid w:val="00255A3C"/>
    <w:rsid w:val="00256A31"/>
    <w:rsid w:val="0027766C"/>
    <w:rsid w:val="0028044A"/>
    <w:rsid w:val="0028214D"/>
    <w:rsid w:val="00285637"/>
    <w:rsid w:val="002961BE"/>
    <w:rsid w:val="002A7C64"/>
    <w:rsid w:val="002A7DFF"/>
    <w:rsid w:val="002B2894"/>
    <w:rsid w:val="002B489B"/>
    <w:rsid w:val="002B5856"/>
    <w:rsid w:val="002C1851"/>
    <w:rsid w:val="002C7EA4"/>
    <w:rsid w:val="002E21DA"/>
    <w:rsid w:val="002F0D37"/>
    <w:rsid w:val="002F0D8B"/>
    <w:rsid w:val="002F1D09"/>
    <w:rsid w:val="002F1F88"/>
    <w:rsid w:val="002F20A3"/>
    <w:rsid w:val="0030597E"/>
    <w:rsid w:val="003101B9"/>
    <w:rsid w:val="003148EC"/>
    <w:rsid w:val="003165BC"/>
    <w:rsid w:val="00324E1D"/>
    <w:rsid w:val="00334534"/>
    <w:rsid w:val="00334BDC"/>
    <w:rsid w:val="00334D4C"/>
    <w:rsid w:val="00340D9F"/>
    <w:rsid w:val="0034417B"/>
    <w:rsid w:val="003445A6"/>
    <w:rsid w:val="00354D05"/>
    <w:rsid w:val="0035760F"/>
    <w:rsid w:val="00357B88"/>
    <w:rsid w:val="00362959"/>
    <w:rsid w:val="00367872"/>
    <w:rsid w:val="00374762"/>
    <w:rsid w:val="00374E28"/>
    <w:rsid w:val="003770C8"/>
    <w:rsid w:val="00383E40"/>
    <w:rsid w:val="00385908"/>
    <w:rsid w:val="0039089B"/>
    <w:rsid w:val="00393403"/>
    <w:rsid w:val="00395D87"/>
    <w:rsid w:val="003A2E21"/>
    <w:rsid w:val="003A5D9F"/>
    <w:rsid w:val="003B709C"/>
    <w:rsid w:val="003C2652"/>
    <w:rsid w:val="003C3513"/>
    <w:rsid w:val="003C7E2B"/>
    <w:rsid w:val="003D3CC3"/>
    <w:rsid w:val="003D40E6"/>
    <w:rsid w:val="003D5103"/>
    <w:rsid w:val="003D59A9"/>
    <w:rsid w:val="003D5A0B"/>
    <w:rsid w:val="003D64FF"/>
    <w:rsid w:val="003D6EE2"/>
    <w:rsid w:val="003E6790"/>
    <w:rsid w:val="003E6855"/>
    <w:rsid w:val="003F0BD2"/>
    <w:rsid w:val="003F1832"/>
    <w:rsid w:val="003F53DA"/>
    <w:rsid w:val="003F54E6"/>
    <w:rsid w:val="003F5FFE"/>
    <w:rsid w:val="003F7F98"/>
    <w:rsid w:val="00404C03"/>
    <w:rsid w:val="004159D6"/>
    <w:rsid w:val="00417B50"/>
    <w:rsid w:val="004225CA"/>
    <w:rsid w:val="00426A2D"/>
    <w:rsid w:val="004405A0"/>
    <w:rsid w:val="0044313B"/>
    <w:rsid w:val="00445AD2"/>
    <w:rsid w:val="00447C76"/>
    <w:rsid w:val="00450BC5"/>
    <w:rsid w:val="00456130"/>
    <w:rsid w:val="00466D22"/>
    <w:rsid w:val="004846F0"/>
    <w:rsid w:val="004874A1"/>
    <w:rsid w:val="00490EDB"/>
    <w:rsid w:val="00492487"/>
    <w:rsid w:val="004928DC"/>
    <w:rsid w:val="00493A4D"/>
    <w:rsid w:val="00497ED8"/>
    <w:rsid w:val="004A1C7E"/>
    <w:rsid w:val="004A1C8A"/>
    <w:rsid w:val="004B3FD6"/>
    <w:rsid w:val="004B6031"/>
    <w:rsid w:val="004B758E"/>
    <w:rsid w:val="004C2131"/>
    <w:rsid w:val="004D01DF"/>
    <w:rsid w:val="004D161E"/>
    <w:rsid w:val="004D4640"/>
    <w:rsid w:val="004D475D"/>
    <w:rsid w:val="004E2AAF"/>
    <w:rsid w:val="004E34D5"/>
    <w:rsid w:val="004E71A7"/>
    <w:rsid w:val="004F03E3"/>
    <w:rsid w:val="004F19DB"/>
    <w:rsid w:val="004F2B68"/>
    <w:rsid w:val="004F4326"/>
    <w:rsid w:val="004F4482"/>
    <w:rsid w:val="004F64F9"/>
    <w:rsid w:val="004F6667"/>
    <w:rsid w:val="004F7D3E"/>
    <w:rsid w:val="00500CF6"/>
    <w:rsid w:val="0051325A"/>
    <w:rsid w:val="00535368"/>
    <w:rsid w:val="005363D0"/>
    <w:rsid w:val="0054575C"/>
    <w:rsid w:val="005609E3"/>
    <w:rsid w:val="00562E05"/>
    <w:rsid w:val="00566AFC"/>
    <w:rsid w:val="0058071A"/>
    <w:rsid w:val="00580FF1"/>
    <w:rsid w:val="0058497A"/>
    <w:rsid w:val="005A17F5"/>
    <w:rsid w:val="005A3C5B"/>
    <w:rsid w:val="005A5504"/>
    <w:rsid w:val="005B259D"/>
    <w:rsid w:val="005B358B"/>
    <w:rsid w:val="005C0377"/>
    <w:rsid w:val="005C7873"/>
    <w:rsid w:val="005D00A7"/>
    <w:rsid w:val="005D323F"/>
    <w:rsid w:val="005D40CC"/>
    <w:rsid w:val="005E1A2A"/>
    <w:rsid w:val="005E4394"/>
    <w:rsid w:val="005E69AF"/>
    <w:rsid w:val="005F071C"/>
    <w:rsid w:val="005F78CF"/>
    <w:rsid w:val="0060121A"/>
    <w:rsid w:val="0060407B"/>
    <w:rsid w:val="00604B6A"/>
    <w:rsid w:val="0060690A"/>
    <w:rsid w:val="00607E8C"/>
    <w:rsid w:val="00607F97"/>
    <w:rsid w:val="00611E6D"/>
    <w:rsid w:val="006207F8"/>
    <w:rsid w:val="0062403A"/>
    <w:rsid w:val="00624BFC"/>
    <w:rsid w:val="00625D22"/>
    <w:rsid w:val="0062643C"/>
    <w:rsid w:val="0062645E"/>
    <w:rsid w:val="00642331"/>
    <w:rsid w:val="006460CC"/>
    <w:rsid w:val="006467F3"/>
    <w:rsid w:val="00670EE3"/>
    <w:rsid w:val="006710E5"/>
    <w:rsid w:val="006747DC"/>
    <w:rsid w:val="00674B2D"/>
    <w:rsid w:val="006757A0"/>
    <w:rsid w:val="00676549"/>
    <w:rsid w:val="00677A86"/>
    <w:rsid w:val="00690730"/>
    <w:rsid w:val="0069261E"/>
    <w:rsid w:val="006947C8"/>
    <w:rsid w:val="006A0A11"/>
    <w:rsid w:val="006A10F1"/>
    <w:rsid w:val="006A6269"/>
    <w:rsid w:val="006A7690"/>
    <w:rsid w:val="006C6F61"/>
    <w:rsid w:val="006D0EC4"/>
    <w:rsid w:val="006D1202"/>
    <w:rsid w:val="006D201C"/>
    <w:rsid w:val="006E10AA"/>
    <w:rsid w:val="006E5A24"/>
    <w:rsid w:val="006F3006"/>
    <w:rsid w:val="006F663D"/>
    <w:rsid w:val="007071E4"/>
    <w:rsid w:val="00731576"/>
    <w:rsid w:val="00741D3C"/>
    <w:rsid w:val="00743995"/>
    <w:rsid w:val="00744475"/>
    <w:rsid w:val="00750F0D"/>
    <w:rsid w:val="00751115"/>
    <w:rsid w:val="00754D18"/>
    <w:rsid w:val="00754FB8"/>
    <w:rsid w:val="00755706"/>
    <w:rsid w:val="00760B3B"/>
    <w:rsid w:val="007638CC"/>
    <w:rsid w:val="00772816"/>
    <w:rsid w:val="00772942"/>
    <w:rsid w:val="00773912"/>
    <w:rsid w:val="007770D2"/>
    <w:rsid w:val="0077773F"/>
    <w:rsid w:val="00782102"/>
    <w:rsid w:val="00787911"/>
    <w:rsid w:val="0078792C"/>
    <w:rsid w:val="0079337D"/>
    <w:rsid w:val="007A4110"/>
    <w:rsid w:val="007A6053"/>
    <w:rsid w:val="007B1EAC"/>
    <w:rsid w:val="007B3001"/>
    <w:rsid w:val="007B4FB7"/>
    <w:rsid w:val="007B5FA2"/>
    <w:rsid w:val="007D724F"/>
    <w:rsid w:val="007E27BB"/>
    <w:rsid w:val="007E31D3"/>
    <w:rsid w:val="007E32E4"/>
    <w:rsid w:val="007E4442"/>
    <w:rsid w:val="007F251A"/>
    <w:rsid w:val="007F64DC"/>
    <w:rsid w:val="00803427"/>
    <w:rsid w:val="008068F2"/>
    <w:rsid w:val="00806D9E"/>
    <w:rsid w:val="008075EF"/>
    <w:rsid w:val="0081064B"/>
    <w:rsid w:val="00813F98"/>
    <w:rsid w:val="00822317"/>
    <w:rsid w:val="00823D2A"/>
    <w:rsid w:val="00826B4B"/>
    <w:rsid w:val="008324FA"/>
    <w:rsid w:val="0083608A"/>
    <w:rsid w:val="00840DCB"/>
    <w:rsid w:val="0084233B"/>
    <w:rsid w:val="00842F7D"/>
    <w:rsid w:val="00845E5C"/>
    <w:rsid w:val="0085453D"/>
    <w:rsid w:val="00860E55"/>
    <w:rsid w:val="0086162D"/>
    <w:rsid w:val="00867AEC"/>
    <w:rsid w:val="008756E5"/>
    <w:rsid w:val="00877499"/>
    <w:rsid w:val="00887F7C"/>
    <w:rsid w:val="008911E5"/>
    <w:rsid w:val="0089229C"/>
    <w:rsid w:val="008971E7"/>
    <w:rsid w:val="008A2FD6"/>
    <w:rsid w:val="008A5BB2"/>
    <w:rsid w:val="008A6313"/>
    <w:rsid w:val="008A73E8"/>
    <w:rsid w:val="008A759C"/>
    <w:rsid w:val="008A773E"/>
    <w:rsid w:val="008B7E8F"/>
    <w:rsid w:val="008C22A2"/>
    <w:rsid w:val="008C3FB5"/>
    <w:rsid w:val="008D1A90"/>
    <w:rsid w:val="008D7A87"/>
    <w:rsid w:val="008D7CA4"/>
    <w:rsid w:val="008E04EE"/>
    <w:rsid w:val="008E23BB"/>
    <w:rsid w:val="008E4667"/>
    <w:rsid w:val="008E5B02"/>
    <w:rsid w:val="008F7F49"/>
    <w:rsid w:val="0090113D"/>
    <w:rsid w:val="009015F3"/>
    <w:rsid w:val="009049DE"/>
    <w:rsid w:val="009140D6"/>
    <w:rsid w:val="00915F1E"/>
    <w:rsid w:val="00926DB9"/>
    <w:rsid w:val="00927619"/>
    <w:rsid w:val="0093340B"/>
    <w:rsid w:val="0094430B"/>
    <w:rsid w:val="00946B8B"/>
    <w:rsid w:val="00947636"/>
    <w:rsid w:val="00950236"/>
    <w:rsid w:val="0095575E"/>
    <w:rsid w:val="00972F3F"/>
    <w:rsid w:val="00974498"/>
    <w:rsid w:val="00976E62"/>
    <w:rsid w:val="00992687"/>
    <w:rsid w:val="009A006D"/>
    <w:rsid w:val="009A1081"/>
    <w:rsid w:val="009A2A8B"/>
    <w:rsid w:val="009A60EA"/>
    <w:rsid w:val="009B0E5D"/>
    <w:rsid w:val="009B3388"/>
    <w:rsid w:val="009B394F"/>
    <w:rsid w:val="009D6D72"/>
    <w:rsid w:val="009E1698"/>
    <w:rsid w:val="009E2B78"/>
    <w:rsid w:val="009E3F57"/>
    <w:rsid w:val="009E65C9"/>
    <w:rsid w:val="009E7D11"/>
    <w:rsid w:val="009F2F35"/>
    <w:rsid w:val="009F5CF0"/>
    <w:rsid w:val="009F63C5"/>
    <w:rsid w:val="009F65F9"/>
    <w:rsid w:val="009F75F7"/>
    <w:rsid w:val="00A10C4E"/>
    <w:rsid w:val="00A12A80"/>
    <w:rsid w:val="00A12C4C"/>
    <w:rsid w:val="00A13237"/>
    <w:rsid w:val="00A162F5"/>
    <w:rsid w:val="00A16F80"/>
    <w:rsid w:val="00A24189"/>
    <w:rsid w:val="00A25B92"/>
    <w:rsid w:val="00A27589"/>
    <w:rsid w:val="00A277B7"/>
    <w:rsid w:val="00A3095E"/>
    <w:rsid w:val="00A34687"/>
    <w:rsid w:val="00A34FAE"/>
    <w:rsid w:val="00A34FC8"/>
    <w:rsid w:val="00A41596"/>
    <w:rsid w:val="00A51D78"/>
    <w:rsid w:val="00A56596"/>
    <w:rsid w:val="00A663B3"/>
    <w:rsid w:val="00A71DE2"/>
    <w:rsid w:val="00A727A1"/>
    <w:rsid w:val="00A75878"/>
    <w:rsid w:val="00A764B5"/>
    <w:rsid w:val="00A84EB9"/>
    <w:rsid w:val="00A90EA0"/>
    <w:rsid w:val="00A94218"/>
    <w:rsid w:val="00A95405"/>
    <w:rsid w:val="00AA175A"/>
    <w:rsid w:val="00AA1A48"/>
    <w:rsid w:val="00AA606C"/>
    <w:rsid w:val="00AB3DEE"/>
    <w:rsid w:val="00AB516E"/>
    <w:rsid w:val="00AC351F"/>
    <w:rsid w:val="00AC55A9"/>
    <w:rsid w:val="00AD0E0F"/>
    <w:rsid w:val="00AD551B"/>
    <w:rsid w:val="00AF2623"/>
    <w:rsid w:val="00AF26DC"/>
    <w:rsid w:val="00AF53E3"/>
    <w:rsid w:val="00B00948"/>
    <w:rsid w:val="00B11940"/>
    <w:rsid w:val="00B120DE"/>
    <w:rsid w:val="00B2600F"/>
    <w:rsid w:val="00B27BBB"/>
    <w:rsid w:val="00B35AC5"/>
    <w:rsid w:val="00B36113"/>
    <w:rsid w:val="00B36A80"/>
    <w:rsid w:val="00B37053"/>
    <w:rsid w:val="00B414F3"/>
    <w:rsid w:val="00B4376E"/>
    <w:rsid w:val="00B45704"/>
    <w:rsid w:val="00B469BE"/>
    <w:rsid w:val="00B50B1D"/>
    <w:rsid w:val="00B51469"/>
    <w:rsid w:val="00B63383"/>
    <w:rsid w:val="00B643A7"/>
    <w:rsid w:val="00B66062"/>
    <w:rsid w:val="00B73E6E"/>
    <w:rsid w:val="00B768BA"/>
    <w:rsid w:val="00B769EE"/>
    <w:rsid w:val="00B81DE3"/>
    <w:rsid w:val="00B94481"/>
    <w:rsid w:val="00BA0E7B"/>
    <w:rsid w:val="00BA179C"/>
    <w:rsid w:val="00BA3E7F"/>
    <w:rsid w:val="00BA4B7F"/>
    <w:rsid w:val="00BB2273"/>
    <w:rsid w:val="00BB2A1C"/>
    <w:rsid w:val="00BC1AD4"/>
    <w:rsid w:val="00BC7A52"/>
    <w:rsid w:val="00BC7EF8"/>
    <w:rsid w:val="00BD2766"/>
    <w:rsid w:val="00BD4D54"/>
    <w:rsid w:val="00BE5FEF"/>
    <w:rsid w:val="00BE7DC1"/>
    <w:rsid w:val="00BF0E53"/>
    <w:rsid w:val="00BF2865"/>
    <w:rsid w:val="00BF39C9"/>
    <w:rsid w:val="00BF5772"/>
    <w:rsid w:val="00C10987"/>
    <w:rsid w:val="00C124BF"/>
    <w:rsid w:val="00C12FA4"/>
    <w:rsid w:val="00C147E0"/>
    <w:rsid w:val="00C20731"/>
    <w:rsid w:val="00C2523F"/>
    <w:rsid w:val="00C2633E"/>
    <w:rsid w:val="00C26E64"/>
    <w:rsid w:val="00C42518"/>
    <w:rsid w:val="00C57533"/>
    <w:rsid w:val="00C614B6"/>
    <w:rsid w:val="00C6689B"/>
    <w:rsid w:val="00C77497"/>
    <w:rsid w:val="00C774DD"/>
    <w:rsid w:val="00C83BA4"/>
    <w:rsid w:val="00C9497B"/>
    <w:rsid w:val="00CA00E5"/>
    <w:rsid w:val="00CA3159"/>
    <w:rsid w:val="00CA3B7B"/>
    <w:rsid w:val="00CA4FE8"/>
    <w:rsid w:val="00CA6377"/>
    <w:rsid w:val="00CA66D4"/>
    <w:rsid w:val="00CB033A"/>
    <w:rsid w:val="00CB2296"/>
    <w:rsid w:val="00CB5C1A"/>
    <w:rsid w:val="00CE5C0E"/>
    <w:rsid w:val="00CE7271"/>
    <w:rsid w:val="00CF3923"/>
    <w:rsid w:val="00D00F42"/>
    <w:rsid w:val="00D07218"/>
    <w:rsid w:val="00D117F2"/>
    <w:rsid w:val="00D37E3A"/>
    <w:rsid w:val="00D37F55"/>
    <w:rsid w:val="00D417E9"/>
    <w:rsid w:val="00D44CA6"/>
    <w:rsid w:val="00D6273A"/>
    <w:rsid w:val="00D64DBD"/>
    <w:rsid w:val="00D65ABE"/>
    <w:rsid w:val="00D734E4"/>
    <w:rsid w:val="00D81381"/>
    <w:rsid w:val="00D856A1"/>
    <w:rsid w:val="00DA1A49"/>
    <w:rsid w:val="00DA44CD"/>
    <w:rsid w:val="00DA65A7"/>
    <w:rsid w:val="00DA73DE"/>
    <w:rsid w:val="00DB24F8"/>
    <w:rsid w:val="00DB2D6C"/>
    <w:rsid w:val="00DB6213"/>
    <w:rsid w:val="00DB629D"/>
    <w:rsid w:val="00DC1534"/>
    <w:rsid w:val="00DC3BA5"/>
    <w:rsid w:val="00DE2C88"/>
    <w:rsid w:val="00DF55E7"/>
    <w:rsid w:val="00DF584E"/>
    <w:rsid w:val="00E00E66"/>
    <w:rsid w:val="00E0402A"/>
    <w:rsid w:val="00E1272E"/>
    <w:rsid w:val="00E1315C"/>
    <w:rsid w:val="00E14892"/>
    <w:rsid w:val="00E22C28"/>
    <w:rsid w:val="00E25C6C"/>
    <w:rsid w:val="00E320FB"/>
    <w:rsid w:val="00E3498C"/>
    <w:rsid w:val="00E363B8"/>
    <w:rsid w:val="00E37EAC"/>
    <w:rsid w:val="00E41539"/>
    <w:rsid w:val="00E5120C"/>
    <w:rsid w:val="00E559F5"/>
    <w:rsid w:val="00E56C41"/>
    <w:rsid w:val="00E60F4C"/>
    <w:rsid w:val="00E64166"/>
    <w:rsid w:val="00E71319"/>
    <w:rsid w:val="00E71B32"/>
    <w:rsid w:val="00E74E6D"/>
    <w:rsid w:val="00E76B97"/>
    <w:rsid w:val="00E77206"/>
    <w:rsid w:val="00E84988"/>
    <w:rsid w:val="00E85793"/>
    <w:rsid w:val="00E90670"/>
    <w:rsid w:val="00E93B27"/>
    <w:rsid w:val="00E97AF6"/>
    <w:rsid w:val="00EA027A"/>
    <w:rsid w:val="00EA28B4"/>
    <w:rsid w:val="00EA67FF"/>
    <w:rsid w:val="00EA6CA5"/>
    <w:rsid w:val="00EB56C7"/>
    <w:rsid w:val="00EC09EE"/>
    <w:rsid w:val="00EC4091"/>
    <w:rsid w:val="00EC4633"/>
    <w:rsid w:val="00EC531F"/>
    <w:rsid w:val="00ED14AF"/>
    <w:rsid w:val="00EE2C39"/>
    <w:rsid w:val="00EE7B61"/>
    <w:rsid w:val="00EE7FE5"/>
    <w:rsid w:val="00EF0D51"/>
    <w:rsid w:val="00EF601B"/>
    <w:rsid w:val="00EF6B1B"/>
    <w:rsid w:val="00EF6FDF"/>
    <w:rsid w:val="00F00A20"/>
    <w:rsid w:val="00F07411"/>
    <w:rsid w:val="00F07F7E"/>
    <w:rsid w:val="00F12482"/>
    <w:rsid w:val="00F143FD"/>
    <w:rsid w:val="00F16B83"/>
    <w:rsid w:val="00F20B47"/>
    <w:rsid w:val="00F215EF"/>
    <w:rsid w:val="00F233DB"/>
    <w:rsid w:val="00F2408D"/>
    <w:rsid w:val="00F249CC"/>
    <w:rsid w:val="00F27E78"/>
    <w:rsid w:val="00F32F05"/>
    <w:rsid w:val="00F4039F"/>
    <w:rsid w:val="00F5073B"/>
    <w:rsid w:val="00F725C9"/>
    <w:rsid w:val="00F7336F"/>
    <w:rsid w:val="00F80597"/>
    <w:rsid w:val="00F8390F"/>
    <w:rsid w:val="00F865B7"/>
    <w:rsid w:val="00F90424"/>
    <w:rsid w:val="00F91FC0"/>
    <w:rsid w:val="00F9276C"/>
    <w:rsid w:val="00F92791"/>
    <w:rsid w:val="00F931DE"/>
    <w:rsid w:val="00FA1AA7"/>
    <w:rsid w:val="00FA36B2"/>
    <w:rsid w:val="00FB703D"/>
    <w:rsid w:val="00FC4979"/>
    <w:rsid w:val="00FD61D5"/>
    <w:rsid w:val="00FF4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AF9F7"/>
  <w15:docId w15:val="{B5FCD9EB-6CB2-423A-920F-B1AB9329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5ABE"/>
    <w:pPr>
      <w:widowControl w:val="0"/>
      <w:autoSpaceDE w:val="0"/>
      <w:autoSpaceDN w:val="0"/>
      <w:adjustRightInd w:val="0"/>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D65ABE"/>
  </w:style>
  <w:style w:type="paragraph" w:styleId="Header">
    <w:name w:val="header"/>
    <w:basedOn w:val="Normal"/>
    <w:rsid w:val="00DA44CD"/>
    <w:pPr>
      <w:tabs>
        <w:tab w:val="center" w:pos="4320"/>
        <w:tab w:val="right" w:pos="8640"/>
      </w:tabs>
    </w:pPr>
  </w:style>
  <w:style w:type="paragraph" w:styleId="Footer">
    <w:name w:val="footer"/>
    <w:basedOn w:val="Normal"/>
    <w:rsid w:val="00DA44CD"/>
    <w:pPr>
      <w:tabs>
        <w:tab w:val="center" w:pos="4320"/>
        <w:tab w:val="right" w:pos="8640"/>
      </w:tabs>
    </w:pPr>
  </w:style>
  <w:style w:type="table" w:styleId="TableGrid">
    <w:name w:val="Table Grid"/>
    <w:basedOn w:val="TableNormal"/>
    <w:rsid w:val="00D6273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2A7DFF"/>
    <w:rPr>
      <w:color w:val="0000FF"/>
      <w:u w:val="single"/>
    </w:rPr>
  </w:style>
  <w:style w:type="paragraph" w:styleId="ListParagraph">
    <w:name w:val="List Paragraph"/>
    <w:basedOn w:val="Normal"/>
    <w:uiPriority w:val="34"/>
    <w:qFormat/>
    <w:rsid w:val="00EC09EE"/>
    <w:pPr>
      <w:widowControl/>
      <w:autoSpaceDE/>
      <w:autoSpaceDN/>
      <w:adjustRightInd/>
      <w:spacing w:after="240"/>
      <w:ind w:left="720"/>
      <w:contextualSpacing/>
    </w:pPr>
    <w:rPr>
      <w:rFonts w:ascii="Times New Roman" w:eastAsiaTheme="minorHAnsi" w:hAnsi="Times New Roman"/>
    </w:rPr>
  </w:style>
  <w:style w:type="paragraph" w:styleId="NormalWeb">
    <w:name w:val="Normal (Web)"/>
    <w:basedOn w:val="Normal"/>
    <w:uiPriority w:val="99"/>
    <w:unhideWhenUsed/>
    <w:rsid w:val="007A6053"/>
    <w:pPr>
      <w:widowControl/>
      <w:autoSpaceDE/>
      <w:autoSpaceDN/>
      <w:adjustRightInd/>
      <w:spacing w:before="168" w:after="216"/>
    </w:pPr>
    <w:rPr>
      <w:rFonts w:ascii="Times New Roman" w:hAnsi="Times New Roman"/>
    </w:rPr>
  </w:style>
  <w:style w:type="character" w:styleId="Emphasis">
    <w:name w:val="Emphasis"/>
    <w:basedOn w:val="DefaultParagraphFont"/>
    <w:uiPriority w:val="20"/>
    <w:qFormat/>
    <w:rsid w:val="007A6053"/>
    <w:rPr>
      <w:i/>
      <w:iCs/>
    </w:rPr>
  </w:style>
  <w:style w:type="paragraph" w:styleId="BalloonText">
    <w:name w:val="Balloon Text"/>
    <w:basedOn w:val="Normal"/>
    <w:link w:val="BalloonTextChar"/>
    <w:semiHidden/>
    <w:unhideWhenUsed/>
    <w:rsid w:val="00E3498C"/>
    <w:rPr>
      <w:rFonts w:ascii="Segoe UI" w:hAnsi="Segoe UI" w:cs="Segoe UI"/>
      <w:sz w:val="18"/>
      <w:szCs w:val="18"/>
    </w:rPr>
  </w:style>
  <w:style w:type="character" w:customStyle="1" w:styleId="BalloonTextChar">
    <w:name w:val="Balloon Text Char"/>
    <w:basedOn w:val="DefaultParagraphFont"/>
    <w:link w:val="BalloonText"/>
    <w:semiHidden/>
    <w:rsid w:val="00E3498C"/>
    <w:rPr>
      <w:rFonts w:ascii="Segoe UI" w:hAnsi="Segoe UI" w:cs="Segoe UI"/>
      <w:sz w:val="18"/>
      <w:szCs w:val="18"/>
    </w:rPr>
  </w:style>
  <w:style w:type="paragraph" w:styleId="Title">
    <w:name w:val="Title"/>
    <w:basedOn w:val="Normal"/>
    <w:link w:val="TitleChar"/>
    <w:qFormat/>
    <w:rsid w:val="00F27E78"/>
    <w:pPr>
      <w:widowControl/>
      <w:autoSpaceDE/>
      <w:autoSpaceDN/>
      <w:adjustRightInd/>
      <w:jc w:val="center"/>
    </w:pPr>
    <w:rPr>
      <w:rFonts w:ascii="Times New Roman" w:hAnsi="Times New Roman"/>
      <w:b/>
      <w:sz w:val="28"/>
      <w:szCs w:val="20"/>
    </w:rPr>
  </w:style>
  <w:style w:type="character" w:customStyle="1" w:styleId="TitleChar">
    <w:name w:val="Title Char"/>
    <w:basedOn w:val="DefaultParagraphFont"/>
    <w:link w:val="Title"/>
    <w:rsid w:val="00F27E78"/>
    <w:rPr>
      <w:b/>
      <w:sz w:val="28"/>
    </w:rPr>
  </w:style>
  <w:style w:type="paragraph" w:styleId="Subtitle">
    <w:name w:val="Subtitle"/>
    <w:basedOn w:val="Normal"/>
    <w:link w:val="SubtitleChar"/>
    <w:qFormat/>
    <w:rsid w:val="00F27E78"/>
    <w:pPr>
      <w:widowControl/>
      <w:autoSpaceDE/>
      <w:autoSpaceDN/>
      <w:adjustRightInd/>
      <w:jc w:val="center"/>
    </w:pPr>
    <w:rPr>
      <w:rFonts w:ascii="Times New Roman" w:hAnsi="Times New Roman"/>
      <w:b/>
      <w:sz w:val="28"/>
      <w:szCs w:val="20"/>
    </w:rPr>
  </w:style>
  <w:style w:type="character" w:customStyle="1" w:styleId="SubtitleChar">
    <w:name w:val="Subtitle Char"/>
    <w:basedOn w:val="DefaultParagraphFont"/>
    <w:link w:val="Subtitle"/>
    <w:rsid w:val="00F27E78"/>
    <w:rPr>
      <w:b/>
      <w:sz w:val="28"/>
    </w:rPr>
  </w:style>
  <w:style w:type="paragraph" w:styleId="BodyText">
    <w:name w:val="Body Text"/>
    <w:basedOn w:val="Normal"/>
    <w:link w:val="BodyTextChar"/>
    <w:uiPriority w:val="1"/>
    <w:semiHidden/>
    <w:unhideWhenUsed/>
    <w:qFormat/>
    <w:rsid w:val="00045828"/>
    <w:rPr>
      <w:rFonts w:eastAsiaTheme="minorEastAsia" w:cs="Arial"/>
      <w:sz w:val="20"/>
      <w:szCs w:val="20"/>
    </w:rPr>
  </w:style>
  <w:style w:type="character" w:customStyle="1" w:styleId="BodyTextChar">
    <w:name w:val="Body Text Char"/>
    <w:basedOn w:val="DefaultParagraphFont"/>
    <w:link w:val="BodyText"/>
    <w:uiPriority w:val="1"/>
    <w:semiHidden/>
    <w:rsid w:val="00045828"/>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535304">
      <w:bodyDiv w:val="1"/>
      <w:marLeft w:val="0"/>
      <w:marRight w:val="0"/>
      <w:marTop w:val="0"/>
      <w:marBottom w:val="0"/>
      <w:divBdr>
        <w:top w:val="none" w:sz="0" w:space="0" w:color="auto"/>
        <w:left w:val="none" w:sz="0" w:space="0" w:color="auto"/>
        <w:bottom w:val="none" w:sz="0" w:space="0" w:color="auto"/>
        <w:right w:val="none" w:sz="0" w:space="0" w:color="auto"/>
      </w:divBdr>
      <w:divsChild>
        <w:div w:id="474690284">
          <w:marLeft w:val="0"/>
          <w:marRight w:val="0"/>
          <w:marTop w:val="0"/>
          <w:marBottom w:val="0"/>
          <w:divBdr>
            <w:top w:val="none" w:sz="0" w:space="0" w:color="auto"/>
            <w:left w:val="none" w:sz="0" w:space="0" w:color="auto"/>
            <w:bottom w:val="none" w:sz="0" w:space="0" w:color="auto"/>
            <w:right w:val="none" w:sz="0" w:space="0" w:color="auto"/>
          </w:divBdr>
          <w:divsChild>
            <w:div w:id="1712924692">
              <w:marLeft w:val="2985"/>
              <w:marRight w:val="0"/>
              <w:marTop w:val="0"/>
              <w:marBottom w:val="0"/>
              <w:divBdr>
                <w:top w:val="none" w:sz="0" w:space="0" w:color="auto"/>
                <w:left w:val="none" w:sz="0" w:space="0" w:color="auto"/>
                <w:bottom w:val="none" w:sz="0" w:space="0" w:color="auto"/>
                <w:right w:val="none" w:sz="0" w:space="0" w:color="auto"/>
              </w:divBdr>
              <w:divsChild>
                <w:div w:id="505942086">
                  <w:marLeft w:val="0"/>
                  <w:marRight w:val="10"/>
                  <w:marTop w:val="0"/>
                  <w:marBottom w:val="0"/>
                  <w:divBdr>
                    <w:top w:val="none" w:sz="0" w:space="0" w:color="auto"/>
                    <w:left w:val="none" w:sz="0" w:space="0" w:color="auto"/>
                    <w:bottom w:val="none" w:sz="0" w:space="0" w:color="auto"/>
                    <w:right w:val="none" w:sz="0" w:space="0" w:color="auto"/>
                  </w:divBdr>
                </w:div>
              </w:divsChild>
            </w:div>
          </w:divsChild>
        </w:div>
      </w:divsChild>
    </w:div>
    <w:div w:id="812794297">
      <w:bodyDiv w:val="1"/>
      <w:marLeft w:val="0"/>
      <w:marRight w:val="0"/>
      <w:marTop w:val="0"/>
      <w:marBottom w:val="0"/>
      <w:divBdr>
        <w:top w:val="none" w:sz="0" w:space="0" w:color="auto"/>
        <w:left w:val="none" w:sz="0" w:space="0" w:color="auto"/>
        <w:bottom w:val="none" w:sz="0" w:space="0" w:color="auto"/>
        <w:right w:val="none" w:sz="0" w:space="0" w:color="auto"/>
      </w:divBdr>
    </w:div>
    <w:div w:id="1171875338">
      <w:bodyDiv w:val="1"/>
      <w:marLeft w:val="0"/>
      <w:marRight w:val="0"/>
      <w:marTop w:val="0"/>
      <w:marBottom w:val="0"/>
      <w:divBdr>
        <w:top w:val="none" w:sz="0" w:space="0" w:color="auto"/>
        <w:left w:val="none" w:sz="0" w:space="0" w:color="auto"/>
        <w:bottom w:val="none" w:sz="0" w:space="0" w:color="auto"/>
        <w:right w:val="none" w:sz="0" w:space="0" w:color="auto"/>
      </w:divBdr>
    </w:div>
    <w:div w:id="170205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fg.ca.gov/biogeodata/cndd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t.ca.gov/hq/LandArch/scenic_highways/index.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fg.ca.gov/habcon/ceqa/ceqa_changes.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731D2-91F0-4537-A2CB-23FD240B4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31</Pages>
  <Words>10759</Words>
  <Characters>62088</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Madera County</Company>
  <LinksUpToDate>false</LinksUpToDate>
  <CharactersWithSpaces>72702</CharactersWithSpaces>
  <SharedDoc>false</SharedDoc>
  <HLinks>
    <vt:vector size="12" baseType="variant">
      <vt:variant>
        <vt:i4>2162741</vt:i4>
      </vt:variant>
      <vt:variant>
        <vt:i4>3</vt:i4>
      </vt:variant>
      <vt:variant>
        <vt:i4>0</vt:i4>
      </vt:variant>
      <vt:variant>
        <vt:i4>5</vt:i4>
      </vt:variant>
      <vt:variant>
        <vt:lpwstr>http://www.dfg.ca.gov/biogeodata/cnddb/</vt:lpwstr>
      </vt:variant>
      <vt:variant>
        <vt:lpwstr/>
      </vt:variant>
      <vt:variant>
        <vt:i4>7929879</vt:i4>
      </vt:variant>
      <vt:variant>
        <vt:i4>0</vt:i4>
      </vt:variant>
      <vt:variant>
        <vt:i4>0</vt:i4>
      </vt:variant>
      <vt:variant>
        <vt:i4>5</vt:i4>
      </vt:variant>
      <vt:variant>
        <vt:lpwstr>http://www.dot.ca.gov/hq/LandArch/scenic_highways/index.htm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Madera County</dc:creator>
  <cp:lastModifiedBy>Robert Lewis</cp:lastModifiedBy>
  <cp:revision>5</cp:revision>
  <cp:lastPrinted>2023-04-11T17:52:00Z</cp:lastPrinted>
  <dcterms:created xsi:type="dcterms:W3CDTF">2023-11-13T18:26:00Z</dcterms:created>
  <dcterms:modified xsi:type="dcterms:W3CDTF">2024-06-04T15:18:00Z</dcterms:modified>
</cp:coreProperties>
</file>