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42E9E" w14:textId="77777777" w:rsidR="00E75DBA" w:rsidRDefault="00E75DBA">
      <w:pPr>
        <w:pStyle w:val="BodyText"/>
        <w:kinsoku w:val="0"/>
        <w:overflowPunct w:val="0"/>
        <w:rPr>
          <w:rFonts w:ascii="Times New Roman" w:hAnsi="Times New Roman" w:cs="Times New Roman"/>
        </w:rPr>
      </w:pPr>
    </w:p>
    <w:p w14:paraId="01ED2A23" w14:textId="77777777" w:rsidR="00E75DBA" w:rsidRDefault="00E75DBA">
      <w:pPr>
        <w:pStyle w:val="BodyText"/>
        <w:kinsoku w:val="0"/>
        <w:overflowPunct w:val="0"/>
        <w:rPr>
          <w:rFonts w:ascii="Times New Roman" w:hAnsi="Times New Roman" w:cs="Times New Roman"/>
        </w:rPr>
      </w:pPr>
    </w:p>
    <w:p w14:paraId="02761FD0" w14:textId="77777777" w:rsidR="00E75DBA" w:rsidRDefault="00E75DBA">
      <w:pPr>
        <w:pStyle w:val="BodyText"/>
        <w:kinsoku w:val="0"/>
        <w:overflowPunct w:val="0"/>
        <w:rPr>
          <w:rFonts w:ascii="Times New Roman" w:hAnsi="Times New Roman" w:cs="Times New Roman"/>
        </w:rPr>
      </w:pPr>
    </w:p>
    <w:p w14:paraId="08AF30A8" w14:textId="77777777" w:rsidR="00E75DBA" w:rsidRDefault="00E75DBA">
      <w:pPr>
        <w:pStyle w:val="BodyText"/>
        <w:kinsoku w:val="0"/>
        <w:overflowPunct w:val="0"/>
        <w:rPr>
          <w:rFonts w:ascii="Times New Roman" w:hAnsi="Times New Roman" w:cs="Times New Roman"/>
        </w:rPr>
      </w:pPr>
    </w:p>
    <w:p w14:paraId="43EA4916" w14:textId="77777777" w:rsidR="00E75DBA" w:rsidRDefault="00553104">
      <w:pPr>
        <w:pStyle w:val="BodyText"/>
        <w:tabs>
          <w:tab w:val="left" w:pos="8278"/>
        </w:tabs>
        <w:kinsoku w:val="0"/>
        <w:overflowPunct w:val="0"/>
        <w:spacing w:before="228"/>
        <w:ind w:left="139"/>
        <w:rPr>
          <w:b/>
          <w:bCs/>
          <w:color w:val="231F20"/>
          <w:spacing w:val="-10"/>
          <w:sz w:val="22"/>
          <w:szCs w:val="22"/>
        </w:rPr>
      </w:pPr>
      <w:r>
        <w:rPr>
          <w:noProof/>
        </w:rPr>
        <w:pict w14:anchorId="1A0B9009">
          <v:shape id="_x0000_s1026" style="position:absolute;left:0;text-align:left;margin-left:70.55pt;margin-top:28.75pt;width:470.9pt;height:.5pt;z-index:251647488;mso-wrap-distance-left:0;mso-wrap-distance-right:0;mso-position-horizontal-relative:page;mso-position-vertical-relative:text" coordsize="9418,10" o:allowincell="f" path="m9417,hhl,,,9r9417,l9417,xe" fillcolor="#231f20" stroked="f">
            <v:path arrowok="t"/>
            <w10:wrap type="topAndBottom" anchorx="page"/>
          </v:shape>
        </w:pict>
      </w:r>
      <w:r w:rsidR="00E75DBA">
        <w:rPr>
          <w:b/>
          <w:bCs/>
          <w:color w:val="231F20"/>
          <w:sz w:val="28"/>
          <w:szCs w:val="28"/>
        </w:rPr>
        <w:t>Notice</w:t>
      </w:r>
      <w:r w:rsidR="00E75DBA">
        <w:rPr>
          <w:b/>
          <w:bCs/>
          <w:color w:val="231F20"/>
          <w:spacing w:val="-1"/>
          <w:sz w:val="28"/>
          <w:szCs w:val="28"/>
        </w:rPr>
        <w:t xml:space="preserve"> </w:t>
      </w:r>
      <w:r w:rsidR="00E75DBA">
        <w:rPr>
          <w:b/>
          <w:bCs/>
          <w:color w:val="231F20"/>
          <w:sz w:val="28"/>
          <w:szCs w:val="28"/>
        </w:rPr>
        <w:t>of</w:t>
      </w:r>
      <w:r w:rsidR="00E75DBA">
        <w:rPr>
          <w:b/>
          <w:bCs/>
          <w:color w:val="231F20"/>
          <w:spacing w:val="-1"/>
          <w:sz w:val="28"/>
          <w:szCs w:val="28"/>
        </w:rPr>
        <w:t xml:space="preserve"> </w:t>
      </w:r>
      <w:r w:rsidR="00E75DBA">
        <w:rPr>
          <w:b/>
          <w:bCs/>
          <w:color w:val="231F20"/>
          <w:spacing w:val="-2"/>
          <w:sz w:val="28"/>
          <w:szCs w:val="28"/>
        </w:rPr>
        <w:t>Determination</w:t>
      </w:r>
      <w:r w:rsidR="00E75DBA">
        <w:rPr>
          <w:b/>
          <w:bCs/>
          <w:color w:val="231F20"/>
          <w:sz w:val="28"/>
          <w:szCs w:val="28"/>
        </w:rPr>
        <w:tab/>
      </w:r>
      <w:r w:rsidR="00E75DBA">
        <w:rPr>
          <w:b/>
          <w:bCs/>
          <w:color w:val="231F20"/>
          <w:sz w:val="22"/>
          <w:szCs w:val="22"/>
        </w:rPr>
        <w:t>Appendix</w:t>
      </w:r>
      <w:r w:rsidR="00E75DBA">
        <w:rPr>
          <w:b/>
          <w:bCs/>
          <w:color w:val="231F20"/>
          <w:spacing w:val="-6"/>
          <w:sz w:val="22"/>
          <w:szCs w:val="22"/>
        </w:rPr>
        <w:t xml:space="preserve"> </w:t>
      </w:r>
      <w:r w:rsidR="00E75DBA">
        <w:rPr>
          <w:b/>
          <w:bCs/>
          <w:color w:val="231F20"/>
          <w:spacing w:val="-10"/>
          <w:sz w:val="22"/>
          <w:szCs w:val="22"/>
        </w:rPr>
        <w:t>D</w:t>
      </w:r>
    </w:p>
    <w:p w14:paraId="0E029BB8" w14:textId="77777777" w:rsidR="00E75DBA" w:rsidRDefault="00E75DBA">
      <w:pPr>
        <w:pStyle w:val="BodyText"/>
        <w:kinsoku w:val="0"/>
        <w:overflowPunct w:val="0"/>
        <w:spacing w:before="11"/>
        <w:rPr>
          <w:b/>
          <w:bCs/>
          <w:sz w:val="7"/>
          <w:szCs w:val="7"/>
        </w:rPr>
      </w:pPr>
    </w:p>
    <w:p w14:paraId="151C9120" w14:textId="77777777" w:rsidR="00E75DBA" w:rsidRDefault="00E75DBA">
      <w:pPr>
        <w:pStyle w:val="BodyText"/>
        <w:kinsoku w:val="0"/>
        <w:overflowPunct w:val="0"/>
        <w:spacing w:before="11"/>
        <w:rPr>
          <w:b/>
          <w:bCs/>
          <w:sz w:val="7"/>
          <w:szCs w:val="7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space="720"/>
          <w:noEndnote/>
        </w:sectPr>
      </w:pPr>
    </w:p>
    <w:p w14:paraId="03F843B5" w14:textId="77777777" w:rsidR="00E75DBA" w:rsidRDefault="00E75DBA">
      <w:pPr>
        <w:pStyle w:val="BodyText"/>
        <w:tabs>
          <w:tab w:val="left" w:pos="5376"/>
        </w:tabs>
        <w:kinsoku w:val="0"/>
        <w:overflowPunct w:val="0"/>
        <w:spacing w:before="68"/>
        <w:ind w:left="139"/>
        <w:rPr>
          <w:b/>
          <w:bCs/>
          <w:color w:val="231F20"/>
          <w:spacing w:val="-2"/>
          <w:sz w:val="19"/>
          <w:szCs w:val="19"/>
        </w:rPr>
      </w:pPr>
      <w:r>
        <w:rPr>
          <w:b/>
          <w:bCs/>
          <w:color w:val="231F20"/>
          <w:spacing w:val="-5"/>
          <w:sz w:val="19"/>
          <w:szCs w:val="19"/>
        </w:rPr>
        <w:t>To:</w:t>
      </w:r>
      <w:r>
        <w:rPr>
          <w:b/>
          <w:bCs/>
          <w:color w:val="231F20"/>
          <w:sz w:val="19"/>
          <w:szCs w:val="19"/>
        </w:rPr>
        <w:tab/>
      </w:r>
      <w:r>
        <w:rPr>
          <w:b/>
          <w:bCs/>
          <w:color w:val="231F20"/>
          <w:spacing w:val="-2"/>
          <w:sz w:val="19"/>
          <w:szCs w:val="19"/>
        </w:rPr>
        <w:t>From:</w:t>
      </w:r>
    </w:p>
    <w:p w14:paraId="664A2A61" w14:textId="77777777" w:rsidR="00E75DBA" w:rsidRDefault="00553104">
      <w:pPr>
        <w:pStyle w:val="BodyText"/>
        <w:tabs>
          <w:tab w:val="left" w:pos="5376"/>
        </w:tabs>
        <w:kinsoku w:val="0"/>
        <w:overflowPunct w:val="0"/>
        <w:spacing w:before="2" w:line="197" w:lineRule="exact"/>
        <w:ind w:left="499"/>
        <w:rPr>
          <w:color w:val="231F20"/>
          <w:spacing w:val="-2"/>
          <w:sz w:val="19"/>
          <w:szCs w:val="19"/>
        </w:rPr>
      </w:pPr>
      <w:r>
        <w:rPr>
          <w:noProof/>
        </w:rPr>
        <w:pict w14:anchorId="48A17313">
          <v:shape id="_x0000_s1027" style="position:absolute;left:0;text-align:left;margin-left:73.05pt;margin-top:1.2pt;width:8.65pt;height:8.65pt;z-index:251650560;mso-position-horizontal-relative:page;mso-position-vertical-relative:text" coordsize="173,173" o:allowincell="f" path="m,172hhl172,172,172,,,,,172xe" filled="f" strokecolor="#231f20" strokeweight=".72pt">
            <v:path arrowok="t"/>
            <w10:wrap anchorx="page"/>
          </v:shape>
        </w:pict>
      </w:r>
      <w:r w:rsidR="00E75DBA">
        <w:rPr>
          <w:color w:val="231F20"/>
          <w:sz w:val="19"/>
          <w:szCs w:val="19"/>
        </w:rPr>
        <w:t>Office</w:t>
      </w:r>
      <w:r w:rsidR="00E75DBA">
        <w:rPr>
          <w:color w:val="231F20"/>
          <w:spacing w:val="-5"/>
          <w:sz w:val="19"/>
          <w:szCs w:val="19"/>
        </w:rPr>
        <w:t xml:space="preserve"> </w:t>
      </w:r>
      <w:r w:rsidR="00E75DBA">
        <w:rPr>
          <w:color w:val="231F20"/>
          <w:sz w:val="19"/>
          <w:szCs w:val="19"/>
        </w:rPr>
        <w:t>of</w:t>
      </w:r>
      <w:r w:rsidR="00E75DBA">
        <w:rPr>
          <w:color w:val="231F20"/>
          <w:spacing w:val="-4"/>
          <w:sz w:val="19"/>
          <w:szCs w:val="19"/>
        </w:rPr>
        <w:t xml:space="preserve"> </w:t>
      </w:r>
      <w:r w:rsidR="00E75DBA">
        <w:rPr>
          <w:color w:val="231F20"/>
          <w:sz w:val="19"/>
          <w:szCs w:val="19"/>
        </w:rPr>
        <w:t>Planning</w:t>
      </w:r>
      <w:r w:rsidR="00E75DBA">
        <w:rPr>
          <w:color w:val="231F20"/>
          <w:spacing w:val="-5"/>
          <w:sz w:val="19"/>
          <w:szCs w:val="19"/>
        </w:rPr>
        <w:t xml:space="preserve"> </w:t>
      </w:r>
      <w:r w:rsidR="00E75DBA">
        <w:rPr>
          <w:color w:val="231F20"/>
          <w:sz w:val="19"/>
          <w:szCs w:val="19"/>
        </w:rPr>
        <w:t>and</w:t>
      </w:r>
      <w:r w:rsidR="00E75DBA">
        <w:rPr>
          <w:color w:val="231F20"/>
          <w:spacing w:val="-5"/>
          <w:sz w:val="19"/>
          <w:szCs w:val="19"/>
        </w:rPr>
        <w:t xml:space="preserve"> </w:t>
      </w:r>
      <w:r w:rsidR="00E75DBA">
        <w:rPr>
          <w:color w:val="231F20"/>
          <w:spacing w:val="-2"/>
          <w:sz w:val="19"/>
          <w:szCs w:val="19"/>
        </w:rPr>
        <w:t>Research</w:t>
      </w:r>
      <w:r w:rsidR="00E75DBA">
        <w:rPr>
          <w:color w:val="231F20"/>
          <w:sz w:val="19"/>
          <w:szCs w:val="19"/>
        </w:rPr>
        <w:tab/>
        <w:t>Public</w:t>
      </w:r>
      <w:r w:rsidR="00E75DBA">
        <w:rPr>
          <w:color w:val="231F20"/>
          <w:spacing w:val="-8"/>
          <w:sz w:val="19"/>
          <w:szCs w:val="19"/>
        </w:rPr>
        <w:t xml:space="preserve"> </w:t>
      </w:r>
      <w:r w:rsidR="00E75DBA">
        <w:rPr>
          <w:color w:val="231F20"/>
          <w:spacing w:val="-2"/>
          <w:sz w:val="19"/>
          <w:szCs w:val="19"/>
        </w:rPr>
        <w:t>Agency:</w:t>
      </w:r>
    </w:p>
    <w:p w14:paraId="4648AAD9" w14:textId="77777777" w:rsidR="00E75DBA" w:rsidRDefault="00E75DBA">
      <w:pPr>
        <w:pStyle w:val="BodyText"/>
        <w:kinsoku w:val="0"/>
        <w:overflowPunct w:val="0"/>
        <w:spacing w:before="7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6CCF17FA" w14:textId="77777777" w:rsidR="00E75DBA" w:rsidRDefault="00E75DBA">
      <w:pPr>
        <w:pStyle w:val="BodyText"/>
        <w:kinsoku w:val="0"/>
        <w:overflowPunct w:val="0"/>
        <w:spacing w:line="225" w:lineRule="exact"/>
        <w:ind w:left="70"/>
      </w:pPr>
      <w:r>
        <w:rPr>
          <w:u w:val="single" w:color="221E1F"/>
        </w:rPr>
        <w:t xml:space="preserve">Madera County Planning </w:t>
      </w:r>
      <w:r>
        <w:rPr>
          <w:spacing w:val="-4"/>
          <w:u w:val="single" w:color="221E1F"/>
        </w:rPr>
        <w:t>Dept</w:t>
      </w:r>
      <w:r>
        <w:rPr>
          <w:spacing w:val="40"/>
          <w:u w:val="single" w:color="221E1F"/>
        </w:rPr>
        <w:t xml:space="preserve"> </w:t>
      </w:r>
    </w:p>
    <w:p w14:paraId="5FD7C728" w14:textId="77777777" w:rsidR="00E75DBA" w:rsidRDefault="00E75DBA">
      <w:pPr>
        <w:pStyle w:val="BodyText"/>
        <w:kinsoku w:val="0"/>
        <w:overflowPunct w:val="0"/>
        <w:spacing w:line="225" w:lineRule="exact"/>
        <w:ind w:left="70"/>
        <w:sectPr w:rsidR="00E75DBA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6631" w:space="40"/>
            <w:col w:w="3089"/>
          </w:cols>
          <w:noEndnote/>
        </w:sectPr>
      </w:pPr>
    </w:p>
    <w:p w14:paraId="740034C0" w14:textId="77777777" w:rsidR="00E75DBA" w:rsidRDefault="00E75DBA">
      <w:pPr>
        <w:pStyle w:val="BodyText"/>
        <w:kinsoku w:val="0"/>
        <w:overflowPunct w:val="0"/>
        <w:spacing w:before="89"/>
        <w:ind w:left="499"/>
        <w:rPr>
          <w:i/>
          <w:iCs/>
          <w:color w:val="231F20"/>
          <w:spacing w:val="-2"/>
          <w:sz w:val="19"/>
          <w:szCs w:val="19"/>
        </w:rPr>
      </w:pPr>
      <w:r>
        <w:rPr>
          <w:i/>
          <w:iCs/>
          <w:color w:val="231F20"/>
          <w:sz w:val="19"/>
          <w:szCs w:val="19"/>
        </w:rPr>
        <w:t>U.S.</w:t>
      </w:r>
      <w:r>
        <w:rPr>
          <w:i/>
          <w:iCs/>
          <w:color w:val="231F20"/>
          <w:spacing w:val="-4"/>
          <w:sz w:val="19"/>
          <w:szCs w:val="19"/>
        </w:rPr>
        <w:t xml:space="preserve"> </w:t>
      </w:r>
      <w:r>
        <w:rPr>
          <w:i/>
          <w:iCs/>
          <w:color w:val="231F20"/>
          <w:spacing w:val="-2"/>
          <w:sz w:val="19"/>
          <w:szCs w:val="19"/>
        </w:rPr>
        <w:t>Mail:</w:t>
      </w:r>
    </w:p>
    <w:p w14:paraId="46F4A72E" w14:textId="77777777" w:rsidR="00E75DBA" w:rsidRDefault="00E75DBA">
      <w:pPr>
        <w:pStyle w:val="BodyText"/>
        <w:kinsoku w:val="0"/>
        <w:overflowPunct w:val="0"/>
        <w:spacing w:before="70"/>
        <w:ind w:left="499"/>
        <w:rPr>
          <w:color w:val="231F20"/>
          <w:spacing w:val="-4"/>
          <w:sz w:val="19"/>
          <w:szCs w:val="19"/>
        </w:rPr>
      </w:pPr>
      <w:r>
        <w:rPr>
          <w:color w:val="231F20"/>
          <w:sz w:val="19"/>
          <w:szCs w:val="19"/>
        </w:rPr>
        <w:t>P.O.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Box</w:t>
      </w:r>
      <w:r>
        <w:rPr>
          <w:color w:val="231F20"/>
          <w:spacing w:val="-4"/>
          <w:sz w:val="19"/>
          <w:szCs w:val="19"/>
        </w:rPr>
        <w:t xml:space="preserve"> 3044</w:t>
      </w:r>
    </w:p>
    <w:p w14:paraId="32BE6C40" w14:textId="77777777" w:rsidR="00E75DBA" w:rsidRDefault="00E75DBA">
      <w:pPr>
        <w:pStyle w:val="BodyText"/>
        <w:kinsoku w:val="0"/>
        <w:overflowPunct w:val="0"/>
        <w:spacing w:before="69"/>
        <w:ind w:left="499"/>
        <w:rPr>
          <w:color w:val="231F20"/>
          <w:spacing w:val="-4"/>
          <w:sz w:val="19"/>
          <w:szCs w:val="19"/>
        </w:rPr>
      </w:pPr>
      <w:r>
        <w:rPr>
          <w:color w:val="231F20"/>
          <w:spacing w:val="-2"/>
          <w:sz w:val="19"/>
          <w:szCs w:val="19"/>
        </w:rPr>
        <w:t>Sacramento,</w:t>
      </w:r>
      <w:r>
        <w:rPr>
          <w:color w:val="231F20"/>
          <w:spacing w:val="2"/>
          <w:sz w:val="19"/>
          <w:szCs w:val="19"/>
        </w:rPr>
        <w:t xml:space="preserve"> </w:t>
      </w:r>
      <w:r>
        <w:rPr>
          <w:color w:val="231F20"/>
          <w:spacing w:val="-2"/>
          <w:sz w:val="19"/>
          <w:szCs w:val="19"/>
        </w:rPr>
        <w:t>CA</w:t>
      </w:r>
      <w:r>
        <w:rPr>
          <w:color w:val="231F20"/>
          <w:spacing w:val="2"/>
          <w:sz w:val="19"/>
          <w:szCs w:val="19"/>
        </w:rPr>
        <w:t xml:space="preserve"> </w:t>
      </w:r>
      <w:r>
        <w:rPr>
          <w:color w:val="231F20"/>
          <w:spacing w:val="-2"/>
          <w:sz w:val="19"/>
          <w:szCs w:val="19"/>
        </w:rPr>
        <w:t>95812-</w:t>
      </w:r>
      <w:r>
        <w:rPr>
          <w:color w:val="231F20"/>
          <w:spacing w:val="-4"/>
          <w:sz w:val="19"/>
          <w:szCs w:val="19"/>
        </w:rPr>
        <w:t>3044</w:t>
      </w:r>
    </w:p>
    <w:p w14:paraId="4E4B933D" w14:textId="77777777" w:rsidR="00E75DBA" w:rsidRDefault="00E75DBA">
      <w:pPr>
        <w:pStyle w:val="BodyText"/>
        <w:kinsoku w:val="0"/>
        <w:overflowPunct w:val="0"/>
        <w:spacing w:before="2"/>
        <w:rPr>
          <w:sz w:val="19"/>
          <w:szCs w:val="19"/>
        </w:rPr>
      </w:pPr>
    </w:p>
    <w:p w14:paraId="445C69A5" w14:textId="77777777" w:rsidR="00E75DBA" w:rsidRDefault="00553104">
      <w:pPr>
        <w:pStyle w:val="BodyText"/>
        <w:kinsoku w:val="0"/>
        <w:overflowPunct w:val="0"/>
        <w:spacing w:line="197" w:lineRule="exact"/>
        <w:ind w:left="500"/>
        <w:rPr>
          <w:color w:val="231F20"/>
          <w:spacing w:val="-2"/>
          <w:sz w:val="19"/>
          <w:szCs w:val="19"/>
        </w:rPr>
      </w:pPr>
      <w:r>
        <w:rPr>
          <w:noProof/>
        </w:rPr>
        <w:pict w14:anchorId="74C87684">
          <v:group id="_x0000_s1028" style="position:absolute;left:0;text-align:left;margin-left:71.7pt;margin-top:1.15pt;width:10pt;height:10pt;z-index:251667968;mso-position-horizontal-relative:page" coordorigin="1677,364" coordsize="200,200" o:allowincell="f">
            <v:shape id="_x0000_s1029" style="position:absolute;left:1684;top:371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30" style="position:absolute;left:1713;top:400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 w:rsidR="00E75DBA">
        <w:rPr>
          <w:color w:val="231F20"/>
          <w:sz w:val="19"/>
          <w:szCs w:val="19"/>
        </w:rPr>
        <w:t>County</w:t>
      </w:r>
      <w:r w:rsidR="00E75DBA">
        <w:rPr>
          <w:color w:val="231F20"/>
          <w:spacing w:val="-9"/>
          <w:sz w:val="19"/>
          <w:szCs w:val="19"/>
        </w:rPr>
        <w:t xml:space="preserve"> </w:t>
      </w:r>
      <w:r w:rsidR="00E75DBA">
        <w:rPr>
          <w:color w:val="231F20"/>
          <w:spacing w:val="-2"/>
          <w:sz w:val="19"/>
          <w:szCs w:val="19"/>
        </w:rPr>
        <w:t>Clerk</w:t>
      </w:r>
    </w:p>
    <w:p w14:paraId="284DBAA8" w14:textId="77777777" w:rsidR="00E75DBA" w:rsidRDefault="00E75DBA">
      <w:pPr>
        <w:pStyle w:val="BodyText"/>
        <w:kinsoku w:val="0"/>
        <w:overflowPunct w:val="0"/>
        <w:spacing w:before="89"/>
        <w:ind w:left="111"/>
        <w:rPr>
          <w:i/>
          <w:iCs/>
          <w:color w:val="231F20"/>
          <w:spacing w:val="-2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i/>
          <w:iCs/>
          <w:color w:val="231F20"/>
          <w:sz w:val="19"/>
          <w:szCs w:val="19"/>
        </w:rPr>
        <w:t>Street</w:t>
      </w:r>
      <w:r>
        <w:rPr>
          <w:i/>
          <w:iCs/>
          <w:color w:val="231F20"/>
          <w:spacing w:val="-6"/>
          <w:sz w:val="19"/>
          <w:szCs w:val="19"/>
        </w:rPr>
        <w:t xml:space="preserve"> </w:t>
      </w:r>
      <w:r>
        <w:rPr>
          <w:i/>
          <w:iCs/>
          <w:color w:val="231F20"/>
          <w:spacing w:val="-2"/>
          <w:sz w:val="19"/>
          <w:szCs w:val="19"/>
        </w:rPr>
        <w:t>Address:</w:t>
      </w:r>
    </w:p>
    <w:p w14:paraId="48FE7F18" w14:textId="77777777" w:rsidR="00E75DBA" w:rsidRDefault="00E75DBA">
      <w:pPr>
        <w:pStyle w:val="BodyText"/>
        <w:kinsoku w:val="0"/>
        <w:overflowPunct w:val="0"/>
        <w:spacing w:before="70"/>
        <w:ind w:left="110"/>
        <w:rPr>
          <w:color w:val="231F20"/>
          <w:spacing w:val="-5"/>
          <w:sz w:val="19"/>
          <w:szCs w:val="19"/>
        </w:rPr>
      </w:pPr>
      <w:r>
        <w:rPr>
          <w:color w:val="231F20"/>
          <w:sz w:val="19"/>
          <w:szCs w:val="19"/>
        </w:rPr>
        <w:t>1400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Tenth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St.,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Rm</w:t>
      </w:r>
      <w:r>
        <w:rPr>
          <w:color w:val="231F20"/>
          <w:spacing w:val="-3"/>
          <w:sz w:val="19"/>
          <w:szCs w:val="19"/>
        </w:rPr>
        <w:t xml:space="preserve"> </w:t>
      </w:r>
      <w:r>
        <w:rPr>
          <w:color w:val="231F20"/>
          <w:spacing w:val="-5"/>
          <w:sz w:val="19"/>
          <w:szCs w:val="19"/>
        </w:rPr>
        <w:t>113</w:t>
      </w:r>
    </w:p>
    <w:p w14:paraId="665EA12B" w14:textId="77777777" w:rsidR="00E75DBA" w:rsidRDefault="00E75DBA">
      <w:pPr>
        <w:pStyle w:val="BodyText"/>
        <w:kinsoku w:val="0"/>
        <w:overflowPunct w:val="0"/>
        <w:spacing w:before="69"/>
        <w:ind w:left="111"/>
        <w:rPr>
          <w:color w:val="231F20"/>
          <w:spacing w:val="-2"/>
          <w:sz w:val="19"/>
          <w:szCs w:val="19"/>
        </w:rPr>
      </w:pPr>
      <w:r>
        <w:rPr>
          <w:color w:val="231F20"/>
          <w:sz w:val="19"/>
          <w:szCs w:val="19"/>
        </w:rPr>
        <w:t>Sacramento,</w:t>
      </w:r>
      <w:r>
        <w:rPr>
          <w:color w:val="231F20"/>
          <w:spacing w:val="-8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CA</w:t>
      </w:r>
      <w:r>
        <w:rPr>
          <w:color w:val="231F20"/>
          <w:spacing w:val="-8"/>
          <w:sz w:val="19"/>
          <w:szCs w:val="19"/>
        </w:rPr>
        <w:t xml:space="preserve"> </w:t>
      </w:r>
      <w:r>
        <w:rPr>
          <w:color w:val="231F20"/>
          <w:spacing w:val="-2"/>
          <w:sz w:val="19"/>
          <w:szCs w:val="19"/>
        </w:rPr>
        <w:t>95814</w:t>
      </w:r>
    </w:p>
    <w:p w14:paraId="5759EC93" w14:textId="77777777" w:rsidR="00E75DBA" w:rsidRDefault="00E75DBA">
      <w:pPr>
        <w:pStyle w:val="BodyText"/>
        <w:tabs>
          <w:tab w:val="left" w:pos="4409"/>
        </w:tabs>
        <w:kinsoku w:val="0"/>
        <w:overflowPunct w:val="0"/>
        <w:spacing w:before="15" w:line="211" w:lineRule="auto"/>
        <w:ind w:left="311" w:right="180" w:hanging="102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z w:val="19"/>
          <w:szCs w:val="19"/>
        </w:rPr>
        <w:t>Address:</w:t>
      </w:r>
      <w:r>
        <w:rPr>
          <w:color w:val="231F20"/>
          <w:spacing w:val="40"/>
          <w:sz w:val="19"/>
          <w:szCs w:val="19"/>
        </w:rPr>
        <w:t xml:space="preserve"> </w:t>
      </w:r>
      <w:r>
        <w:rPr>
          <w:color w:val="000000"/>
          <w:position w:val="2"/>
          <w:u w:val="single" w:color="221E1F"/>
        </w:rPr>
        <w:t>200 W 4th Street, Suite 3100</w:t>
      </w:r>
      <w:r>
        <w:rPr>
          <w:color w:val="000000"/>
          <w:position w:val="2"/>
          <w:u w:val="single" w:color="221E1F"/>
        </w:rPr>
        <w:tab/>
      </w:r>
      <w:r>
        <w:rPr>
          <w:color w:val="000000"/>
          <w:position w:val="2"/>
        </w:rPr>
        <w:t xml:space="preserve"> </w:t>
      </w:r>
      <w:r>
        <w:rPr>
          <w:color w:val="000000"/>
          <w:u w:val="single" w:color="221E1F"/>
        </w:rPr>
        <w:t xml:space="preserve">Madera, CA </w:t>
      </w:r>
      <w:r>
        <w:rPr>
          <w:color w:val="000000"/>
          <w:spacing w:val="-2"/>
          <w:u w:val="single" w:color="221E1F"/>
        </w:rPr>
        <w:t>93637</w:t>
      </w:r>
      <w:r>
        <w:rPr>
          <w:color w:val="000000"/>
          <w:u w:val="single" w:color="221E1F"/>
        </w:rPr>
        <w:tab/>
      </w:r>
    </w:p>
    <w:p w14:paraId="2FD5AA35" w14:textId="77777777" w:rsidR="00E75DBA" w:rsidRDefault="00E75DBA">
      <w:pPr>
        <w:pStyle w:val="BodyText"/>
        <w:tabs>
          <w:tab w:val="left" w:pos="4409"/>
        </w:tabs>
        <w:kinsoku w:val="0"/>
        <w:overflowPunct w:val="0"/>
        <w:spacing w:before="59"/>
        <w:ind w:left="209"/>
        <w:rPr>
          <w:color w:val="000000"/>
          <w:position w:val="2"/>
        </w:rPr>
      </w:pPr>
      <w:r>
        <w:rPr>
          <w:color w:val="231F20"/>
          <w:sz w:val="19"/>
          <w:szCs w:val="19"/>
        </w:rPr>
        <w:t>Contact:</w:t>
      </w:r>
      <w:r>
        <w:rPr>
          <w:color w:val="231F20"/>
          <w:spacing w:val="-25"/>
          <w:sz w:val="19"/>
          <w:szCs w:val="19"/>
        </w:rPr>
        <w:t xml:space="preserve"> </w:t>
      </w:r>
      <w:r>
        <w:rPr>
          <w:color w:val="000000"/>
          <w:position w:val="2"/>
          <w:u w:val="single" w:color="221E1F"/>
        </w:rPr>
        <w:t>Robert</w:t>
      </w:r>
      <w:r>
        <w:rPr>
          <w:color w:val="000000"/>
          <w:spacing w:val="-8"/>
          <w:position w:val="2"/>
          <w:u w:val="single" w:color="221E1F"/>
        </w:rPr>
        <w:t xml:space="preserve"> </w:t>
      </w:r>
      <w:r>
        <w:rPr>
          <w:color w:val="000000"/>
          <w:spacing w:val="-2"/>
          <w:position w:val="2"/>
          <w:u w:val="single" w:color="221E1F"/>
        </w:rPr>
        <w:t>Lewis</w:t>
      </w:r>
      <w:r>
        <w:rPr>
          <w:color w:val="000000"/>
          <w:position w:val="2"/>
          <w:u w:val="single" w:color="221E1F"/>
        </w:rPr>
        <w:tab/>
      </w:r>
    </w:p>
    <w:p w14:paraId="32EF6ED3" w14:textId="77777777" w:rsidR="00E75DBA" w:rsidRDefault="00E75DBA">
      <w:pPr>
        <w:pStyle w:val="BodyText"/>
        <w:tabs>
          <w:tab w:val="left" w:pos="4409"/>
        </w:tabs>
        <w:kinsoku w:val="0"/>
        <w:overflowPunct w:val="0"/>
        <w:spacing w:before="40"/>
        <w:ind w:left="209"/>
        <w:rPr>
          <w:color w:val="000000"/>
          <w:position w:val="2"/>
        </w:rPr>
      </w:pPr>
      <w:r>
        <w:rPr>
          <w:color w:val="231F20"/>
          <w:sz w:val="19"/>
          <w:szCs w:val="19"/>
        </w:rPr>
        <w:t>Phone:</w:t>
      </w:r>
      <w:r>
        <w:rPr>
          <w:color w:val="231F20"/>
          <w:spacing w:val="-25"/>
          <w:sz w:val="19"/>
          <w:szCs w:val="19"/>
        </w:rPr>
        <w:t xml:space="preserve"> </w:t>
      </w:r>
      <w:r>
        <w:rPr>
          <w:color w:val="000000"/>
          <w:position w:val="2"/>
          <w:u w:val="single" w:color="221E1F"/>
        </w:rPr>
        <w:t>(559)</w:t>
      </w:r>
      <w:r>
        <w:rPr>
          <w:color w:val="000000"/>
          <w:spacing w:val="-7"/>
          <w:position w:val="2"/>
          <w:u w:val="single" w:color="221E1F"/>
        </w:rPr>
        <w:t xml:space="preserve"> </w:t>
      </w:r>
      <w:r>
        <w:rPr>
          <w:color w:val="000000"/>
          <w:position w:val="2"/>
          <w:u w:val="single" w:color="221E1F"/>
        </w:rPr>
        <w:t>675-</w:t>
      </w:r>
      <w:r>
        <w:rPr>
          <w:color w:val="000000"/>
          <w:spacing w:val="-4"/>
          <w:position w:val="2"/>
          <w:u w:val="single" w:color="221E1F"/>
        </w:rPr>
        <w:t>7821</w:t>
      </w:r>
      <w:r>
        <w:rPr>
          <w:color w:val="000000"/>
          <w:position w:val="2"/>
          <w:u w:val="single" w:color="221E1F"/>
        </w:rPr>
        <w:tab/>
      </w:r>
    </w:p>
    <w:p w14:paraId="267B57A4" w14:textId="77777777" w:rsidR="00E75DBA" w:rsidRDefault="00E75DBA">
      <w:pPr>
        <w:pStyle w:val="BodyText"/>
        <w:tabs>
          <w:tab w:val="left" w:pos="4409"/>
        </w:tabs>
        <w:kinsoku w:val="0"/>
        <w:overflowPunct w:val="0"/>
        <w:spacing w:before="40"/>
        <w:ind w:left="209"/>
        <w:rPr>
          <w:color w:val="000000"/>
          <w:position w:val="2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2960" w:space="40"/>
            <w:col w:w="2128" w:space="39"/>
            <w:col w:w="4593"/>
          </w:cols>
          <w:noEndnote/>
        </w:sectPr>
      </w:pPr>
    </w:p>
    <w:p w14:paraId="64DDF0E3" w14:textId="77777777" w:rsidR="00E75DBA" w:rsidRDefault="00E75DBA">
      <w:pPr>
        <w:pStyle w:val="BodyText"/>
        <w:tabs>
          <w:tab w:val="left" w:pos="4930"/>
        </w:tabs>
        <w:kinsoku w:val="0"/>
        <w:overflowPunct w:val="0"/>
        <w:spacing w:line="202" w:lineRule="exact"/>
        <w:ind w:left="499"/>
        <w:rPr>
          <w:color w:val="000000"/>
          <w:spacing w:val="-2"/>
          <w:position w:val="2"/>
        </w:rPr>
      </w:pPr>
      <w:r>
        <w:rPr>
          <w:color w:val="231F20"/>
          <w:sz w:val="19"/>
          <w:szCs w:val="19"/>
        </w:rPr>
        <w:t>County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of:</w:t>
      </w:r>
      <w:r>
        <w:rPr>
          <w:color w:val="231F20"/>
          <w:spacing w:val="41"/>
          <w:sz w:val="19"/>
          <w:szCs w:val="19"/>
        </w:rPr>
        <w:t xml:space="preserve"> </w:t>
      </w:r>
      <w:r>
        <w:rPr>
          <w:color w:val="000000"/>
          <w:spacing w:val="-2"/>
          <w:position w:val="2"/>
          <w:u w:val="single" w:color="221E1F"/>
        </w:rPr>
        <w:t>Madera</w:t>
      </w:r>
      <w:r>
        <w:rPr>
          <w:color w:val="000000"/>
          <w:position w:val="2"/>
          <w:u w:val="single" w:color="221E1F"/>
        </w:rPr>
        <w:tab/>
      </w:r>
    </w:p>
    <w:p w14:paraId="316F2B27" w14:textId="77777777" w:rsidR="00E75DBA" w:rsidRDefault="00E75DBA">
      <w:pPr>
        <w:pStyle w:val="BodyText"/>
        <w:kinsoku w:val="0"/>
        <w:overflowPunct w:val="0"/>
        <w:spacing w:line="193" w:lineRule="exact"/>
        <w:ind w:left="406"/>
        <w:rPr>
          <w:color w:val="231F20"/>
          <w:spacing w:val="-2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z w:val="19"/>
          <w:szCs w:val="19"/>
        </w:rPr>
        <w:t>Lead</w:t>
      </w:r>
      <w:r>
        <w:rPr>
          <w:color w:val="231F20"/>
          <w:spacing w:val="-5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Agency</w:t>
      </w:r>
      <w:r>
        <w:rPr>
          <w:color w:val="231F20"/>
          <w:spacing w:val="-5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(if</w:t>
      </w:r>
      <w:r>
        <w:rPr>
          <w:color w:val="231F20"/>
          <w:spacing w:val="-3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different</w:t>
      </w:r>
      <w:r>
        <w:rPr>
          <w:color w:val="231F20"/>
          <w:spacing w:val="-7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from</w:t>
      </w:r>
      <w:r>
        <w:rPr>
          <w:color w:val="231F20"/>
          <w:spacing w:val="-6"/>
          <w:sz w:val="19"/>
          <w:szCs w:val="19"/>
        </w:rPr>
        <w:t xml:space="preserve"> </w:t>
      </w:r>
      <w:r>
        <w:rPr>
          <w:color w:val="231F20"/>
          <w:spacing w:val="-2"/>
          <w:sz w:val="19"/>
          <w:szCs w:val="19"/>
        </w:rPr>
        <w:t>above):</w:t>
      </w:r>
    </w:p>
    <w:p w14:paraId="10D74638" w14:textId="77777777" w:rsidR="00E75DBA" w:rsidRDefault="00E75DBA">
      <w:pPr>
        <w:pStyle w:val="BodyText"/>
        <w:kinsoku w:val="0"/>
        <w:overflowPunct w:val="0"/>
        <w:spacing w:line="193" w:lineRule="exact"/>
        <w:ind w:left="406"/>
        <w:rPr>
          <w:color w:val="231F20"/>
          <w:spacing w:val="-2"/>
          <w:sz w:val="19"/>
          <w:szCs w:val="19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4931" w:space="40"/>
            <w:col w:w="4789"/>
          </w:cols>
          <w:noEndnote/>
        </w:sectPr>
      </w:pPr>
    </w:p>
    <w:p w14:paraId="2DAD9E06" w14:textId="77777777" w:rsidR="00E75DBA" w:rsidRDefault="00E75DBA">
      <w:pPr>
        <w:pStyle w:val="BodyText"/>
        <w:kinsoku w:val="0"/>
        <w:overflowPunct w:val="0"/>
        <w:spacing w:before="39" w:line="188" w:lineRule="exact"/>
        <w:ind w:left="500"/>
        <w:rPr>
          <w:color w:val="231F20"/>
          <w:spacing w:val="-2"/>
          <w:sz w:val="19"/>
          <w:szCs w:val="19"/>
        </w:rPr>
      </w:pPr>
      <w:r>
        <w:rPr>
          <w:color w:val="231F20"/>
          <w:spacing w:val="-2"/>
          <w:sz w:val="19"/>
          <w:szCs w:val="19"/>
        </w:rPr>
        <w:t>Address:</w:t>
      </w:r>
    </w:p>
    <w:p w14:paraId="7894112F" w14:textId="77777777" w:rsidR="00E75DBA" w:rsidRDefault="00E75DBA">
      <w:pPr>
        <w:pStyle w:val="BodyText"/>
        <w:tabs>
          <w:tab w:val="left" w:pos="4168"/>
          <w:tab w:val="left" w:pos="8336"/>
        </w:tabs>
        <w:kinsoku w:val="0"/>
        <w:overflowPunct w:val="0"/>
        <w:spacing w:line="223" w:lineRule="exact"/>
        <w:ind w:left="67"/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t xml:space="preserve">200 W 4th </w:t>
      </w:r>
      <w:r>
        <w:rPr>
          <w:spacing w:val="-2"/>
        </w:rPr>
        <w:t>Street</w:t>
      </w:r>
      <w:r>
        <w:tab/>
      </w:r>
      <w:r>
        <w:rPr>
          <w:u w:val="single" w:color="221E1F"/>
        </w:rPr>
        <w:tab/>
      </w:r>
    </w:p>
    <w:p w14:paraId="63644370" w14:textId="77777777" w:rsidR="00E75DBA" w:rsidRDefault="00E75DBA">
      <w:pPr>
        <w:pStyle w:val="BodyText"/>
        <w:tabs>
          <w:tab w:val="left" w:pos="4168"/>
          <w:tab w:val="left" w:pos="8336"/>
        </w:tabs>
        <w:kinsoku w:val="0"/>
        <w:overflowPunct w:val="0"/>
        <w:spacing w:line="223" w:lineRule="exact"/>
        <w:ind w:left="67"/>
        <w:sectPr w:rsidR="00E75DBA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1251" w:space="40"/>
            <w:col w:w="8469"/>
          </w:cols>
          <w:noEndnote/>
        </w:sectPr>
      </w:pPr>
    </w:p>
    <w:p w14:paraId="187C1A33" w14:textId="77777777" w:rsidR="00E75DBA" w:rsidRDefault="00553104">
      <w:pPr>
        <w:pStyle w:val="BodyText"/>
        <w:tabs>
          <w:tab w:val="left" w:pos="4930"/>
        </w:tabs>
        <w:kinsoku w:val="0"/>
        <w:overflowPunct w:val="0"/>
        <w:spacing w:line="223" w:lineRule="exact"/>
        <w:ind w:left="620"/>
      </w:pPr>
      <w:r>
        <w:rPr>
          <w:noProof/>
        </w:rPr>
        <w:pict w14:anchorId="4977A542">
          <v:shape id="_x0000_s1031" style="position:absolute;left:0;text-align:left;margin-left:131.9pt;margin-top:.9pt;width:179.65pt;height:.05pt;z-index:251652608;mso-position-horizontal-relative:page;mso-position-vertical-relative:text" coordsize="3593,1" o:allowincell="f" path="m,hhl3592,e" filled="f" strokecolor="#221e1f" strokeweight=".16689mm">
            <v:path arrowok="t"/>
            <w10:wrap anchorx="page"/>
          </v:shape>
        </w:pict>
      </w:r>
      <w:r w:rsidR="00E75DBA">
        <w:rPr>
          <w:u w:val="single" w:color="221E1F"/>
        </w:rPr>
        <w:t xml:space="preserve">Madera, CA </w:t>
      </w:r>
      <w:r w:rsidR="00E75DBA">
        <w:rPr>
          <w:spacing w:val="-2"/>
          <w:u w:val="single" w:color="221E1F"/>
        </w:rPr>
        <w:t>93637</w:t>
      </w:r>
      <w:r w:rsidR="00E75DBA">
        <w:rPr>
          <w:u w:val="single" w:color="221E1F"/>
        </w:rPr>
        <w:tab/>
      </w:r>
    </w:p>
    <w:p w14:paraId="6C05C954" w14:textId="77777777" w:rsidR="00E75DBA" w:rsidRDefault="00E75DBA">
      <w:pPr>
        <w:pStyle w:val="BodyText"/>
        <w:tabs>
          <w:tab w:val="left" w:pos="4606"/>
        </w:tabs>
        <w:kinsoku w:val="0"/>
        <w:overflowPunct w:val="0"/>
        <w:spacing w:line="201" w:lineRule="exact"/>
        <w:ind w:left="406"/>
        <w:rPr>
          <w:color w:val="231F20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z w:val="19"/>
          <w:szCs w:val="19"/>
        </w:rPr>
        <w:t xml:space="preserve">Address: </w:t>
      </w:r>
      <w:r>
        <w:rPr>
          <w:color w:val="231F20"/>
          <w:sz w:val="19"/>
          <w:szCs w:val="19"/>
          <w:u w:val="single" w:color="221E1F"/>
        </w:rPr>
        <w:tab/>
      </w:r>
    </w:p>
    <w:p w14:paraId="35097B33" w14:textId="77777777" w:rsidR="00E75DBA" w:rsidRDefault="00E75DBA">
      <w:pPr>
        <w:pStyle w:val="BodyText"/>
        <w:tabs>
          <w:tab w:val="left" w:pos="4606"/>
        </w:tabs>
        <w:kinsoku w:val="0"/>
        <w:overflowPunct w:val="0"/>
        <w:spacing w:line="201" w:lineRule="exact"/>
        <w:ind w:left="406"/>
        <w:rPr>
          <w:color w:val="231F20"/>
          <w:sz w:val="19"/>
          <w:szCs w:val="19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4931" w:space="40"/>
            <w:col w:w="4789"/>
          </w:cols>
          <w:noEndnote/>
        </w:sectPr>
      </w:pPr>
    </w:p>
    <w:p w14:paraId="47C82BB8" w14:textId="77777777" w:rsidR="00E75DBA" w:rsidRDefault="00E75DBA">
      <w:pPr>
        <w:pStyle w:val="BodyText"/>
        <w:kinsoku w:val="0"/>
        <w:overflowPunct w:val="0"/>
        <w:rPr>
          <w:sz w:val="16"/>
          <w:szCs w:val="16"/>
        </w:rPr>
      </w:pPr>
    </w:p>
    <w:p w14:paraId="654203AA" w14:textId="77777777" w:rsidR="00E75DBA" w:rsidRDefault="00553104">
      <w:pPr>
        <w:pStyle w:val="BodyText"/>
        <w:kinsoku w:val="0"/>
        <w:overflowPunct w:val="0"/>
        <w:spacing w:line="20" w:lineRule="exact"/>
        <w:ind w:left="5458"/>
        <w:rPr>
          <w:sz w:val="2"/>
          <w:szCs w:val="2"/>
        </w:rPr>
      </w:pPr>
      <w:r>
        <w:rPr>
          <w:noProof/>
        </w:rPr>
      </w:r>
      <w:r w:rsidR="00E75DBA">
        <w:rPr>
          <w:sz w:val="2"/>
          <w:szCs w:val="2"/>
        </w:rPr>
        <w:pict w14:anchorId="6EFF7376">
          <v:group id="_x0000_s1032" style="width:205.95pt;height:1pt;mso-position-horizontal-relative:char;mso-position-vertical-relative:line" coordsize="4119,20" o:allowincell="f">
            <v:shape id="_x0000_s1033" style="position:absolute;top:4;width:4119;height:1;mso-position-horizontal-relative:page;mso-position-vertical-relative:page" coordsize="4119,1" o:allowincell="f" path="m,hhl4118,e" filled="f" strokecolor="#221e1f" strokeweight=".16689mm">
              <v:path arrowok="t"/>
            </v:shape>
            <w10:anchorlock/>
          </v:group>
        </w:pict>
      </w:r>
    </w:p>
    <w:p w14:paraId="30937816" w14:textId="77777777" w:rsidR="00E75DBA" w:rsidRDefault="00E75DBA">
      <w:pPr>
        <w:pStyle w:val="BodyText"/>
        <w:tabs>
          <w:tab w:val="left" w:pos="9576"/>
        </w:tabs>
        <w:kinsoku w:val="0"/>
        <w:overflowPunct w:val="0"/>
        <w:ind w:left="5376" w:right="181"/>
        <w:rPr>
          <w:color w:val="231F20"/>
          <w:sz w:val="19"/>
          <w:szCs w:val="19"/>
        </w:rPr>
      </w:pPr>
      <w:r>
        <w:rPr>
          <w:color w:val="231F20"/>
          <w:spacing w:val="-2"/>
          <w:sz w:val="19"/>
          <w:szCs w:val="19"/>
        </w:rPr>
        <w:t>Contact:</w:t>
      </w:r>
      <w:r>
        <w:rPr>
          <w:color w:val="231F20"/>
          <w:sz w:val="19"/>
          <w:szCs w:val="19"/>
          <w:u w:val="single" w:color="221E1F"/>
        </w:rPr>
        <w:tab/>
      </w:r>
      <w:r>
        <w:rPr>
          <w:color w:val="231F20"/>
          <w:sz w:val="19"/>
          <w:szCs w:val="19"/>
        </w:rPr>
        <w:t xml:space="preserve"> </w:t>
      </w:r>
      <w:r>
        <w:rPr>
          <w:color w:val="231F20"/>
          <w:spacing w:val="-2"/>
          <w:sz w:val="19"/>
          <w:szCs w:val="19"/>
        </w:rPr>
        <w:t>Phone:</w:t>
      </w:r>
      <w:r>
        <w:rPr>
          <w:color w:val="231F20"/>
          <w:sz w:val="19"/>
          <w:szCs w:val="19"/>
          <w:u w:val="single" w:color="221E1F"/>
        </w:rPr>
        <w:tab/>
      </w:r>
    </w:p>
    <w:p w14:paraId="2472A9FA" w14:textId="77777777" w:rsidR="00E75DBA" w:rsidRDefault="00E75DBA">
      <w:pPr>
        <w:pStyle w:val="BodyText"/>
        <w:kinsoku w:val="0"/>
        <w:overflowPunct w:val="0"/>
        <w:spacing w:before="9"/>
        <w:rPr>
          <w:sz w:val="10"/>
          <w:szCs w:val="10"/>
        </w:rPr>
      </w:pPr>
    </w:p>
    <w:p w14:paraId="5DEFA852" w14:textId="77777777" w:rsidR="00E75DBA" w:rsidRDefault="00E75DBA">
      <w:pPr>
        <w:pStyle w:val="Title"/>
        <w:kinsoku w:val="0"/>
        <w:overflowPunct w:val="0"/>
        <w:rPr>
          <w:color w:val="231F20"/>
        </w:rPr>
      </w:pPr>
      <w:r>
        <w:rPr>
          <w:color w:val="231F20"/>
        </w:rPr>
        <w:t>SUBJECT: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Filing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Determination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compliance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21108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21152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Public Resources Code.</w:t>
      </w:r>
    </w:p>
    <w:p w14:paraId="4E193D16" w14:textId="77777777" w:rsidR="00E75DBA" w:rsidRDefault="00E75DBA">
      <w:pPr>
        <w:pStyle w:val="BodyText"/>
        <w:kinsoku w:val="0"/>
        <w:overflowPunct w:val="0"/>
        <w:spacing w:before="2"/>
        <w:rPr>
          <w:b/>
          <w:bCs/>
          <w:i/>
          <w:iCs/>
          <w:sz w:val="17"/>
          <w:szCs w:val="17"/>
        </w:rPr>
      </w:pPr>
    </w:p>
    <w:p w14:paraId="39495307" w14:textId="3DD3AA42" w:rsidR="00E75DBA" w:rsidRDefault="00E75DBA" w:rsidP="00D4602F">
      <w:pPr>
        <w:pStyle w:val="BodyText"/>
        <w:tabs>
          <w:tab w:val="left" w:pos="9403"/>
        </w:tabs>
        <w:kinsoku w:val="0"/>
        <w:overflowPunct w:val="0"/>
        <w:spacing w:line="388" w:lineRule="auto"/>
        <w:ind w:left="139" w:right="350"/>
        <w:jc w:val="both"/>
        <w:rPr>
          <w:sz w:val="17"/>
          <w:szCs w:val="17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space="720" w:equalWidth="0">
            <w:col w:w="9760"/>
          </w:cols>
          <w:noEndnote/>
        </w:sectPr>
      </w:pPr>
      <w:r>
        <w:rPr>
          <w:color w:val="231F20"/>
        </w:rPr>
        <w:t>State Clearinghouse Number (if submitted to State Clearinghouse):</w:t>
      </w:r>
      <w:r>
        <w:rPr>
          <w:color w:val="231F20"/>
          <w:spacing w:val="-13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Project Title: </w:t>
      </w:r>
      <w:r w:rsidR="00943822">
        <w:rPr>
          <w:color w:val="231F20"/>
          <w:u w:val="single"/>
        </w:rPr>
        <w:t>Tentative Parcel Map No. 4302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Project Applicant: </w:t>
      </w:r>
      <w:r w:rsidR="00943822">
        <w:rPr>
          <w:color w:val="231F20"/>
          <w:u w:val="single"/>
        </w:rPr>
        <w:t>Brad Ditton (Minarets Crossing) PO Box 127, Oakhurst, CA 93644</w:t>
      </w:r>
      <w:r w:rsidR="00A30579">
        <w:rPr>
          <w:color w:val="231F20"/>
          <w:u w:val="single"/>
        </w:rPr>
        <w:t>,</w:t>
      </w:r>
      <w:r w:rsidR="00943822">
        <w:rPr>
          <w:color w:val="231F20"/>
          <w:u w:val="single"/>
        </w:rPr>
        <w:t xml:space="preserve"> 559-</w:t>
      </w:r>
      <w:r w:rsidR="00A30579">
        <w:rPr>
          <w:color w:val="231F20"/>
          <w:u w:val="single"/>
        </w:rPr>
        <w:t>7603485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Project Location (include county):</w:t>
      </w:r>
      <w:r>
        <w:rPr>
          <w:color w:val="231F20"/>
          <w:spacing w:val="-13"/>
        </w:rPr>
        <w:t xml:space="preserve"> </w:t>
      </w:r>
      <w:r w:rsidR="00943822">
        <w:rPr>
          <w:color w:val="231F20"/>
          <w:spacing w:val="-13"/>
          <w:u w:val="single"/>
        </w:rPr>
        <w:t xml:space="preserve">Northeast corner of Road 200 and State Route 41, </w:t>
      </w:r>
      <w:proofErr w:type="spellStart"/>
      <w:r w:rsidR="00943822">
        <w:rPr>
          <w:color w:val="231F20"/>
          <w:spacing w:val="-13"/>
          <w:u w:val="single"/>
        </w:rPr>
        <w:t>O’Neals</w:t>
      </w:r>
      <w:proofErr w:type="spellEnd"/>
      <w:r w:rsidR="00943822">
        <w:rPr>
          <w:color w:val="231F20"/>
          <w:spacing w:val="-13"/>
          <w:u w:val="single"/>
        </w:rPr>
        <w:t>, CA 9</w:t>
      </w:r>
      <w:r w:rsidR="00D4602F">
        <w:rPr>
          <w:color w:val="231F20"/>
          <w:spacing w:val="-13"/>
          <w:u w:val="single"/>
        </w:rPr>
        <w:t>3645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Project Description:</w:t>
      </w:r>
      <w:r w:rsidR="00D4602F">
        <w:rPr>
          <w:color w:val="231F20"/>
        </w:rPr>
        <w:t xml:space="preserve">  </w:t>
      </w:r>
      <w:r w:rsidR="00D4602F" w:rsidRPr="00D4602F">
        <w:t xml:space="preserve">The project consists of a Parcel Map to allow for 5 parcels with 2 </w:t>
      </w:r>
      <w:proofErr w:type="spellStart"/>
      <w:r w:rsidR="00D4602F" w:rsidRPr="00D4602F">
        <w:t>oulot</w:t>
      </w:r>
      <w:proofErr w:type="spellEnd"/>
      <w:r w:rsidR="00D4602F" w:rsidRPr="00D4602F">
        <w:t xml:space="preserve"> and 1 remainder, Commercial Planned Development parcel Map on 9.84 acres of PDD (Planned development District) zoned property planned for CC (Community Commercial ) land uses with an initial development of a mini market/restaurant, gas station project (CUP 2020-016 and prior CUP 2010-008 and Prior MND 2010-013 and MND 2020-002 and MND 2020-24)</w:t>
      </w:r>
      <w:r w:rsidR="00D4602F">
        <w:tab/>
      </w:r>
    </w:p>
    <w:p w14:paraId="4D030BCF" w14:textId="77777777" w:rsidR="00E75DBA" w:rsidRDefault="00553104">
      <w:pPr>
        <w:pStyle w:val="BodyText"/>
        <w:kinsoku w:val="0"/>
        <w:overflowPunct w:val="0"/>
        <w:spacing w:before="114"/>
        <w:ind w:left="139"/>
        <w:rPr>
          <w:color w:val="231F20"/>
          <w:spacing w:val="-5"/>
        </w:rPr>
      </w:pPr>
      <w:r>
        <w:rPr>
          <w:noProof/>
        </w:rPr>
        <w:pict w14:anchorId="58FD61D6">
          <v:group id="_x0000_s1034" style="position:absolute;left:0;text-align:left;margin-left:215.6pt;margin-top:17.95pt;width:10pt;height:10pt;z-index:-251662848;mso-position-horizontal-relative:page" coordorigin="4312,359" coordsize="200,200" o:allowincell="f">
            <v:shape id="_x0000_s1035" style="position:absolute;left:4319;top:366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4313;top:360;width:200;height:200;mso-position-horizontal-relative:page" o:allowincell="f" filled="f" stroked="f">
              <v:textbox inset="0,0,0,0">
                <w:txbxContent>
                  <w:p w14:paraId="78520DD1" w14:textId="77777777" w:rsidR="00E75DBA" w:rsidRDefault="00E75DBA">
                    <w:pPr>
                      <w:pStyle w:val="BodyText"/>
                      <w:kinsoku w:val="0"/>
                      <w:overflowPunct w:val="0"/>
                      <w:spacing w:before="23"/>
                      <w:ind w:left="53"/>
                      <w:rPr>
                        <w:rFonts w:ascii="MS Gothic" w:eastAsia="MS Gothic" w:hAnsi="Times New Roman" w:cs="MS Gothic"/>
                        <w:w w:val="104"/>
                        <w:sz w:val="12"/>
                        <w:szCs w:val="12"/>
                      </w:rPr>
                    </w:pPr>
                    <w:r>
                      <w:rPr>
                        <w:rFonts w:ascii="MS Gothic" w:eastAsia="MS Gothic" w:hAnsi="Times New Roman" w:cs="MS Gothic" w:hint="eastAsia"/>
                        <w:w w:val="104"/>
                        <w:sz w:val="12"/>
                        <w:szCs w:val="12"/>
                      </w:rPr>
                      <w:t>■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0B9F4535">
          <v:shape id="_x0000_s1037" style="position:absolute;left:0;text-align:left;margin-left:303.1pt;margin-top:18.3pt;width:9.25pt;height:9.25pt;z-index:-251661824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E75DBA">
        <w:rPr>
          <w:color w:val="231F20"/>
        </w:rPr>
        <w:t>This</w:t>
      </w:r>
      <w:r w:rsidR="00E75DBA">
        <w:rPr>
          <w:color w:val="231F20"/>
          <w:spacing w:val="-5"/>
        </w:rPr>
        <w:t xml:space="preserve"> </w:t>
      </w:r>
      <w:r w:rsidR="00E75DBA">
        <w:rPr>
          <w:color w:val="231F20"/>
        </w:rPr>
        <w:t>is</w:t>
      </w:r>
      <w:r w:rsidR="00E75DBA">
        <w:rPr>
          <w:color w:val="231F20"/>
          <w:spacing w:val="-2"/>
        </w:rPr>
        <w:t xml:space="preserve"> </w:t>
      </w:r>
      <w:r w:rsidR="00E75DBA">
        <w:rPr>
          <w:color w:val="231F20"/>
        </w:rPr>
        <w:t>to</w:t>
      </w:r>
      <w:r w:rsidR="00E75DBA">
        <w:rPr>
          <w:color w:val="231F20"/>
          <w:spacing w:val="-5"/>
        </w:rPr>
        <w:t xml:space="preserve"> </w:t>
      </w:r>
      <w:r w:rsidR="00E75DBA">
        <w:rPr>
          <w:color w:val="231F20"/>
        </w:rPr>
        <w:t>advise</w:t>
      </w:r>
      <w:r w:rsidR="00E75DBA">
        <w:rPr>
          <w:color w:val="231F20"/>
          <w:spacing w:val="-2"/>
        </w:rPr>
        <w:t xml:space="preserve"> </w:t>
      </w:r>
      <w:r w:rsidR="00E75DBA">
        <w:rPr>
          <w:color w:val="231F20"/>
        </w:rPr>
        <w:t>that</w:t>
      </w:r>
      <w:r w:rsidR="00E75DBA">
        <w:rPr>
          <w:color w:val="231F20"/>
          <w:spacing w:val="-4"/>
        </w:rPr>
        <w:t xml:space="preserve"> </w:t>
      </w:r>
      <w:r w:rsidR="00E75DBA">
        <w:rPr>
          <w:color w:val="231F20"/>
          <w:spacing w:val="-5"/>
        </w:rPr>
        <w:t>the</w:t>
      </w:r>
    </w:p>
    <w:p w14:paraId="08E8DCFE" w14:textId="77777777" w:rsidR="00E75DBA" w:rsidRDefault="00E75DBA">
      <w:pPr>
        <w:pStyle w:val="BodyText"/>
        <w:tabs>
          <w:tab w:val="left" w:pos="946"/>
          <w:tab w:val="left" w:pos="2689"/>
          <w:tab w:val="left" w:pos="4970"/>
        </w:tabs>
        <w:kinsoku w:val="0"/>
        <w:overflowPunct w:val="0"/>
        <w:spacing w:before="94"/>
        <w:ind w:left="594" w:right="209" w:hanging="476"/>
        <w:rPr>
          <w:color w:val="231F2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u w:val="single" w:color="221E1F"/>
        </w:rPr>
        <w:t xml:space="preserve"> County of Madera Parcel Map Committee</w:t>
      </w:r>
      <w:r>
        <w:rPr>
          <w:u w:val="single" w:color="221E1F"/>
        </w:rPr>
        <w:tab/>
      </w:r>
      <w:r>
        <w:rPr>
          <w:spacing w:val="25"/>
        </w:rPr>
        <w:t xml:space="preserve"> </w:t>
      </w:r>
      <w:r>
        <w:rPr>
          <w:color w:val="231F20"/>
          <w:position w:val="-2"/>
        </w:rPr>
        <w:t>has</w:t>
      </w:r>
      <w:r>
        <w:rPr>
          <w:color w:val="231F20"/>
          <w:spacing w:val="-9"/>
          <w:position w:val="-2"/>
        </w:rPr>
        <w:t xml:space="preserve"> </w:t>
      </w:r>
      <w:r>
        <w:rPr>
          <w:color w:val="231F20"/>
          <w:position w:val="-2"/>
        </w:rPr>
        <w:t>approved</w:t>
      </w:r>
      <w:r>
        <w:rPr>
          <w:color w:val="231F20"/>
          <w:spacing w:val="-9"/>
          <w:position w:val="-2"/>
        </w:rPr>
        <w:t xml:space="preserve"> </w:t>
      </w:r>
      <w:r>
        <w:rPr>
          <w:color w:val="231F20"/>
          <w:position w:val="-2"/>
        </w:rPr>
        <w:t>the</w:t>
      </w:r>
      <w:r>
        <w:rPr>
          <w:color w:val="231F20"/>
          <w:spacing w:val="-9"/>
          <w:position w:val="-2"/>
        </w:rPr>
        <w:t xml:space="preserve"> </w:t>
      </w:r>
      <w:r>
        <w:rPr>
          <w:color w:val="231F20"/>
          <w:position w:val="-2"/>
        </w:rPr>
        <w:t xml:space="preserve">above </w:t>
      </w:r>
      <w:r>
        <w:rPr>
          <w:color w:val="231F20"/>
          <w:spacing w:val="-10"/>
        </w:rPr>
        <w:t>(</w:t>
      </w:r>
      <w:r>
        <w:rPr>
          <w:color w:val="231F20"/>
        </w:rPr>
        <w:tab/>
        <w:t>Lead Agency or</w:t>
      </w:r>
      <w:r>
        <w:rPr>
          <w:color w:val="231F20"/>
        </w:rPr>
        <w:tab/>
        <w:t>Responsible Agency)</w:t>
      </w:r>
    </w:p>
    <w:p w14:paraId="6872B91D" w14:textId="77777777" w:rsidR="00E75DBA" w:rsidRDefault="00E75DBA">
      <w:pPr>
        <w:pStyle w:val="BodyText"/>
        <w:tabs>
          <w:tab w:val="left" w:pos="946"/>
          <w:tab w:val="left" w:pos="2689"/>
          <w:tab w:val="left" w:pos="4970"/>
        </w:tabs>
        <w:kinsoku w:val="0"/>
        <w:overflowPunct w:val="0"/>
        <w:spacing w:before="94"/>
        <w:ind w:left="594" w:right="209" w:hanging="476"/>
        <w:rPr>
          <w:color w:val="231F20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2298" w:space="40"/>
            <w:col w:w="7422"/>
          </w:cols>
          <w:noEndnote/>
        </w:sectPr>
      </w:pPr>
    </w:p>
    <w:p w14:paraId="14347A42" w14:textId="77777777" w:rsidR="00E75DBA" w:rsidRDefault="00E75DBA">
      <w:pPr>
        <w:pStyle w:val="BodyText"/>
        <w:kinsoku w:val="0"/>
        <w:overflowPunct w:val="0"/>
        <w:spacing w:before="10"/>
        <w:rPr>
          <w:sz w:val="11"/>
          <w:szCs w:val="11"/>
        </w:rPr>
      </w:pPr>
    </w:p>
    <w:p w14:paraId="3C42FEF5" w14:textId="77777777" w:rsidR="00E75DBA" w:rsidRDefault="00E75DBA">
      <w:pPr>
        <w:pStyle w:val="BodyText"/>
        <w:tabs>
          <w:tab w:val="left" w:pos="3667"/>
        </w:tabs>
        <w:kinsoku w:val="0"/>
        <w:overflowPunct w:val="0"/>
        <w:spacing w:before="66"/>
        <w:ind w:left="2571" w:right="370" w:hanging="2432"/>
        <w:rPr>
          <w:color w:val="231F20"/>
          <w:spacing w:val="-2"/>
        </w:rPr>
      </w:pPr>
      <w:r>
        <w:rPr>
          <w:color w:val="231F20"/>
        </w:rPr>
        <w:t xml:space="preserve">described project on </w:t>
      </w:r>
      <w:r w:rsidR="00D4602F">
        <w:rPr>
          <w:color w:val="231F20"/>
          <w:u w:val="single"/>
        </w:rPr>
        <w:t xml:space="preserve">July 12, </w:t>
      </w:r>
      <w:proofErr w:type="gramStart"/>
      <w:r w:rsidR="00D4602F">
        <w:rPr>
          <w:color w:val="231F20"/>
          <w:u w:val="single"/>
        </w:rPr>
        <w:t>2023</w:t>
      </w:r>
      <w:proofErr w:type="gramEnd"/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determinations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above </w:t>
      </w:r>
      <w:r>
        <w:rPr>
          <w:color w:val="231F20"/>
          <w:spacing w:val="-2"/>
        </w:rPr>
        <w:t>(date)</w:t>
      </w:r>
    </w:p>
    <w:p w14:paraId="713BD3B1" w14:textId="77777777" w:rsidR="00E75DBA" w:rsidRDefault="00E75DBA">
      <w:pPr>
        <w:pStyle w:val="BodyText"/>
        <w:kinsoku w:val="0"/>
        <w:overflowPunct w:val="0"/>
        <w:spacing w:line="229" w:lineRule="exact"/>
        <w:ind w:left="139"/>
        <w:rPr>
          <w:color w:val="231F20"/>
          <w:spacing w:val="-2"/>
        </w:rPr>
      </w:pPr>
      <w:r>
        <w:rPr>
          <w:color w:val="231F20"/>
        </w:rPr>
        <w:t>described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project.</w:t>
      </w:r>
    </w:p>
    <w:p w14:paraId="1F353393" w14:textId="77777777" w:rsidR="00E75DBA" w:rsidRDefault="00E75DBA">
      <w:pPr>
        <w:pStyle w:val="BodyText"/>
        <w:kinsoku w:val="0"/>
        <w:overflowPunct w:val="0"/>
        <w:spacing w:before="3"/>
        <w:rPr>
          <w:sz w:val="14"/>
          <w:szCs w:val="14"/>
        </w:rPr>
      </w:pPr>
    </w:p>
    <w:p w14:paraId="5708550F" w14:textId="77777777" w:rsidR="00E75DBA" w:rsidRDefault="00E75DBA">
      <w:pPr>
        <w:pStyle w:val="BodyText"/>
        <w:kinsoku w:val="0"/>
        <w:overflowPunct w:val="0"/>
        <w:spacing w:before="3"/>
        <w:rPr>
          <w:sz w:val="14"/>
          <w:szCs w:val="14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space="720" w:equalWidth="0">
            <w:col w:w="9760"/>
          </w:cols>
          <w:noEndnote/>
        </w:sectPr>
      </w:pPr>
    </w:p>
    <w:p w14:paraId="75B4054D" w14:textId="77777777" w:rsidR="00E75DBA" w:rsidRDefault="00553104">
      <w:pPr>
        <w:pStyle w:val="ListParagraph"/>
        <w:numPr>
          <w:ilvl w:val="0"/>
          <w:numId w:val="1"/>
        </w:numPr>
        <w:tabs>
          <w:tab w:val="left" w:pos="358"/>
        </w:tabs>
        <w:kinsoku w:val="0"/>
        <w:overflowPunct w:val="0"/>
        <w:spacing w:before="66"/>
        <w:ind w:left="358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782EBC65">
          <v:shape id="_x0000_s1038" style="position:absolute;left:0;text-align:left;margin-left:139.75pt;margin-top:4.4pt;width:9.25pt;height:9.25pt;z-index:251655680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E75DBA">
        <w:rPr>
          <w:color w:val="231F20"/>
          <w:sz w:val="20"/>
          <w:szCs w:val="20"/>
        </w:rPr>
        <w:t>The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project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pacing w:val="-10"/>
          <w:sz w:val="20"/>
          <w:szCs w:val="20"/>
        </w:rPr>
        <w:t>[</w:t>
      </w:r>
    </w:p>
    <w:p w14:paraId="163C478C" w14:textId="77777777" w:rsidR="00E75DBA" w:rsidRDefault="00E75DBA">
      <w:pPr>
        <w:pStyle w:val="BodyText"/>
        <w:kinsoku w:val="0"/>
        <w:overflowPunct w:val="0"/>
        <w:spacing w:before="66"/>
        <w:ind w:left="139"/>
        <w:rPr>
          <w:color w:val="231F20"/>
          <w:spacing w:val="-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pacing w:val="-4"/>
        </w:rPr>
        <w:t>will</w:t>
      </w:r>
    </w:p>
    <w:p w14:paraId="219180FB" w14:textId="77777777" w:rsidR="00E75DBA" w:rsidRDefault="00E75DBA">
      <w:pPr>
        <w:pStyle w:val="BodyText"/>
        <w:kinsoku w:val="0"/>
        <w:overflowPunct w:val="0"/>
        <w:spacing w:before="66"/>
        <w:ind w:left="139"/>
        <w:rPr>
          <w:color w:val="231F20"/>
          <w:spacing w:val="-2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</w:rPr>
        <w:t>will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not]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environment.</w:t>
      </w:r>
    </w:p>
    <w:p w14:paraId="660DDCB9" w14:textId="77777777" w:rsidR="00E75DBA" w:rsidRDefault="00E75DBA">
      <w:pPr>
        <w:pStyle w:val="BodyText"/>
        <w:kinsoku w:val="0"/>
        <w:overflowPunct w:val="0"/>
        <w:spacing w:before="66"/>
        <w:ind w:left="139"/>
        <w:rPr>
          <w:color w:val="231F20"/>
          <w:spacing w:val="-2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1513" w:space="108"/>
            <w:col w:w="458" w:space="216"/>
            <w:col w:w="7465"/>
          </w:cols>
          <w:noEndnote/>
        </w:sectPr>
      </w:pPr>
    </w:p>
    <w:p w14:paraId="3CD9803F" w14:textId="77777777" w:rsidR="00E75DBA" w:rsidRDefault="00553104">
      <w:pPr>
        <w:pStyle w:val="ListParagraph"/>
        <w:numPr>
          <w:ilvl w:val="0"/>
          <w:numId w:val="1"/>
        </w:numPr>
        <w:tabs>
          <w:tab w:val="left" w:pos="648"/>
        </w:tabs>
        <w:kinsoku w:val="0"/>
        <w:overflowPunct w:val="0"/>
        <w:spacing w:before="59" w:line="302" w:lineRule="auto"/>
        <w:ind w:left="648" w:right="398" w:hanging="509"/>
        <w:rPr>
          <w:color w:val="231F20"/>
          <w:sz w:val="20"/>
          <w:szCs w:val="20"/>
        </w:rPr>
      </w:pPr>
      <w:r>
        <w:rPr>
          <w:noProof/>
        </w:rPr>
        <w:pict w14:anchorId="33FE6D19">
          <v:group id="_x0000_s1039" style="position:absolute;left:0;text-align:left;margin-left:173.15pt;margin-top:-10.65pt;width:10pt;height:10pt;z-index:251656704;mso-position-horizontal-relative:page" coordorigin="3463,-213" coordsize="200,200" o:allowincell="f">
            <v:shape id="_x0000_s1040" style="position:absolute;left:3470;top:-206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41" style="position:absolute;left:3499;top:-178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>
        <w:rPr>
          <w:noProof/>
        </w:rPr>
        <w:pict w14:anchorId="42AC1C0B">
          <v:group id="_x0000_s1042" style="position:absolute;left:0;text-align:left;margin-left:83.85pt;margin-top:18.2pt;width:10pt;height:10pt;z-index:251657728;mso-position-horizontal-relative:page" coordorigin="1677,364" coordsize="200,200" o:allowincell="f">
            <v:shape id="_x0000_s1043" style="position:absolute;left:1684;top:371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44" style="position:absolute;left:1713;top:400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>
        <w:rPr>
          <w:noProof/>
        </w:rPr>
        <w:pict w14:anchorId="5FBCA22B">
          <v:shape id="_x0000_s1045" style="position:absolute;left:0;text-align:left;margin-left:84.2pt;margin-top:4.05pt;width:9.25pt;height:9.25pt;z-index:-251657728;mso-position-horizontal-relative:page;mso-position-vertical-relative:text" coordsize="185,185" o:allowincell="f" path="m,184hhl184,184,184,,,,,184xe" filled="f" strokecolor="#231f20" strokeweight=".25397mm">
            <v:path arrowok="t"/>
            <w10:wrap anchorx="page"/>
          </v:shape>
        </w:pict>
      </w:r>
      <w:r>
        <w:rPr>
          <w:noProof/>
        </w:rPr>
        <w:pict w14:anchorId="62A63318">
          <v:shape id="_x0000_s1046" style="position:absolute;left:0;text-align:left;margin-left:220.65pt;margin-top:33.1pt;width:9.25pt;height:9.25pt;z-index:251660800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E75DBA">
        <w:rPr>
          <w:color w:val="231F20"/>
          <w:sz w:val="20"/>
          <w:szCs w:val="20"/>
        </w:rPr>
        <w:t>An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Environmental</w:t>
      </w:r>
      <w:r w:rsidR="00E75DBA">
        <w:rPr>
          <w:color w:val="231F20"/>
          <w:spacing w:val="-6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Impact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Report</w:t>
      </w:r>
      <w:r w:rsidR="00E75DBA">
        <w:rPr>
          <w:color w:val="231F20"/>
          <w:spacing w:val="-3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was</w:t>
      </w:r>
      <w:r w:rsidR="00E75DBA">
        <w:rPr>
          <w:color w:val="231F20"/>
          <w:spacing w:val="-3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prepared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for</w:t>
      </w:r>
      <w:r w:rsidR="00E75DBA">
        <w:rPr>
          <w:color w:val="231F20"/>
          <w:spacing w:val="-2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this</w:t>
      </w:r>
      <w:r w:rsidR="00E75DBA">
        <w:rPr>
          <w:color w:val="231F20"/>
          <w:spacing w:val="-3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project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pursuant</w:t>
      </w:r>
      <w:r w:rsidR="00E75DBA">
        <w:rPr>
          <w:color w:val="231F20"/>
          <w:spacing w:val="-2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to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the</w:t>
      </w:r>
      <w:r w:rsidR="00E75DBA">
        <w:rPr>
          <w:color w:val="231F20"/>
          <w:spacing w:val="-3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provisions</w:t>
      </w:r>
      <w:r w:rsidR="00E75DBA">
        <w:rPr>
          <w:color w:val="231F20"/>
          <w:spacing w:val="-3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of</w:t>
      </w:r>
      <w:r w:rsidR="00E75DBA">
        <w:rPr>
          <w:color w:val="231F20"/>
          <w:spacing w:val="-2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CEQA. A Negative Declaration was prepared for this project pursuant to the provisions of CEQA.</w:t>
      </w:r>
    </w:p>
    <w:p w14:paraId="7F19BEF5" w14:textId="77777777" w:rsidR="00E75DBA" w:rsidRDefault="00E75DBA">
      <w:pPr>
        <w:pStyle w:val="ListParagraph"/>
        <w:numPr>
          <w:ilvl w:val="0"/>
          <w:numId w:val="1"/>
        </w:numPr>
        <w:tabs>
          <w:tab w:val="left" w:pos="648"/>
        </w:tabs>
        <w:kinsoku w:val="0"/>
        <w:overflowPunct w:val="0"/>
        <w:spacing w:before="59" w:line="302" w:lineRule="auto"/>
        <w:ind w:left="648" w:right="398" w:hanging="509"/>
        <w:rPr>
          <w:color w:val="231F20"/>
          <w:sz w:val="20"/>
          <w:szCs w:val="20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space="720" w:equalWidth="0">
            <w:col w:w="9760"/>
          </w:cols>
          <w:noEndnote/>
        </w:sectPr>
      </w:pPr>
    </w:p>
    <w:p w14:paraId="19BFC78D" w14:textId="77777777" w:rsidR="00E75DBA" w:rsidRDefault="00553104">
      <w:pPr>
        <w:pStyle w:val="ListParagraph"/>
        <w:numPr>
          <w:ilvl w:val="0"/>
          <w:numId w:val="1"/>
        </w:numPr>
        <w:tabs>
          <w:tab w:val="left" w:pos="358"/>
        </w:tabs>
        <w:kinsoku w:val="0"/>
        <w:overflowPunct w:val="0"/>
        <w:spacing w:before="1"/>
        <w:ind w:left="358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1D031A01">
          <v:group id="_x0000_s1047" style="position:absolute;left:0;text-align:left;margin-left:178.9pt;margin-top:.75pt;width:10pt;height:10pt;z-index:251659776;mso-position-horizontal-relative:page" coordorigin="3578,15" coordsize="200,200" o:allowincell="f">
            <v:shape id="_x0000_s1048" style="position:absolute;left:3585;top:23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49" style="position:absolute;left:3614;top:51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 w:rsidR="00E75DBA">
        <w:rPr>
          <w:color w:val="231F20"/>
          <w:sz w:val="20"/>
          <w:szCs w:val="20"/>
        </w:rPr>
        <w:t>Mitigation</w:t>
      </w:r>
      <w:r w:rsidR="00E75DBA">
        <w:rPr>
          <w:color w:val="231F20"/>
          <w:spacing w:val="-10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measures</w:t>
      </w:r>
      <w:r w:rsidR="00E75DBA">
        <w:rPr>
          <w:color w:val="231F20"/>
          <w:spacing w:val="-9"/>
          <w:sz w:val="20"/>
          <w:szCs w:val="20"/>
        </w:rPr>
        <w:t xml:space="preserve"> </w:t>
      </w:r>
      <w:r w:rsidR="00E75DBA">
        <w:rPr>
          <w:color w:val="231F20"/>
          <w:spacing w:val="-10"/>
          <w:sz w:val="20"/>
          <w:szCs w:val="20"/>
        </w:rPr>
        <w:t>[</w:t>
      </w:r>
    </w:p>
    <w:p w14:paraId="6D571A27" w14:textId="77777777" w:rsidR="00E75DBA" w:rsidRDefault="00E75DBA">
      <w:pPr>
        <w:pStyle w:val="BodyText"/>
        <w:kinsoku w:val="0"/>
        <w:overflowPunct w:val="0"/>
        <w:spacing w:before="1"/>
        <w:ind w:left="139"/>
        <w:rPr>
          <w:color w:val="231F20"/>
          <w:spacing w:val="-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pacing w:val="-4"/>
        </w:rPr>
        <w:t>were</w:t>
      </w:r>
    </w:p>
    <w:p w14:paraId="41933145" w14:textId="77777777" w:rsidR="00E75DBA" w:rsidRDefault="00E75DBA">
      <w:pPr>
        <w:pStyle w:val="BodyText"/>
        <w:kinsoku w:val="0"/>
        <w:overflowPunct w:val="0"/>
        <w:spacing w:before="1"/>
        <w:ind w:left="139"/>
        <w:rPr>
          <w:color w:val="231F20"/>
          <w:spacing w:val="-2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spellStart"/>
      <w:r>
        <w:rPr>
          <w:color w:val="231F20"/>
        </w:rPr>
        <w:t>were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not]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approval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project.</w:t>
      </w:r>
    </w:p>
    <w:p w14:paraId="46D5FB82" w14:textId="77777777" w:rsidR="00E75DBA" w:rsidRDefault="00E75DBA">
      <w:pPr>
        <w:pStyle w:val="BodyText"/>
        <w:kinsoku w:val="0"/>
        <w:overflowPunct w:val="0"/>
        <w:spacing w:before="1"/>
        <w:ind w:left="139"/>
        <w:rPr>
          <w:color w:val="231F20"/>
          <w:spacing w:val="-2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2302" w:space="108"/>
            <w:col w:w="612" w:space="218"/>
            <w:col w:w="6520"/>
          </w:cols>
          <w:noEndnote/>
        </w:sectPr>
      </w:pPr>
    </w:p>
    <w:p w14:paraId="1A1E8318" w14:textId="77777777" w:rsidR="00E75DBA" w:rsidRDefault="00553104">
      <w:pPr>
        <w:pStyle w:val="ListParagraph"/>
        <w:numPr>
          <w:ilvl w:val="0"/>
          <w:numId w:val="1"/>
        </w:numPr>
        <w:tabs>
          <w:tab w:val="left" w:pos="359"/>
        </w:tabs>
        <w:kinsoku w:val="0"/>
        <w:overflowPunct w:val="0"/>
        <w:spacing w:before="60"/>
        <w:ind w:left="359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1B095CA0">
          <v:shape id="_x0000_s1050" style="position:absolute;left:0;text-align:left;margin-left:267.1pt;margin-top:4.1pt;width:9.25pt;height:9.25pt;z-index:251661824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E75DBA">
        <w:rPr>
          <w:color w:val="231F20"/>
          <w:sz w:val="20"/>
          <w:szCs w:val="20"/>
        </w:rPr>
        <w:t>A</w:t>
      </w:r>
      <w:r w:rsidR="00E75DBA">
        <w:rPr>
          <w:color w:val="231F20"/>
          <w:spacing w:val="-7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mitigation</w:t>
      </w:r>
      <w:r w:rsidR="00E75DBA">
        <w:rPr>
          <w:color w:val="231F20"/>
          <w:spacing w:val="-7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reporting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or</w:t>
      </w:r>
      <w:r w:rsidR="00E75DBA">
        <w:rPr>
          <w:color w:val="231F20"/>
          <w:spacing w:val="-3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monitoring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plan</w:t>
      </w:r>
      <w:r w:rsidR="00E75DBA">
        <w:rPr>
          <w:color w:val="231F20"/>
          <w:spacing w:val="-6"/>
          <w:sz w:val="20"/>
          <w:szCs w:val="20"/>
        </w:rPr>
        <w:t xml:space="preserve"> </w:t>
      </w:r>
      <w:r w:rsidR="00E75DBA">
        <w:rPr>
          <w:color w:val="231F20"/>
          <w:spacing w:val="-10"/>
          <w:sz w:val="20"/>
          <w:szCs w:val="20"/>
        </w:rPr>
        <w:t>[</w:t>
      </w:r>
    </w:p>
    <w:p w14:paraId="1F97F388" w14:textId="77777777" w:rsidR="00E75DBA" w:rsidRDefault="00553104">
      <w:pPr>
        <w:pStyle w:val="ListParagraph"/>
        <w:numPr>
          <w:ilvl w:val="0"/>
          <w:numId w:val="1"/>
        </w:numPr>
        <w:tabs>
          <w:tab w:val="left" w:pos="358"/>
        </w:tabs>
        <w:kinsoku w:val="0"/>
        <w:overflowPunct w:val="0"/>
        <w:spacing w:before="61"/>
        <w:ind w:left="358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51332BCF">
          <v:shape id="_x0000_s1051" style="position:absolute;left:0;text-align:left;margin-left:169.05pt;margin-top:18.55pt;width:9.25pt;height:9.25pt;z-index:251666944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E75DBA">
        <w:rPr>
          <w:color w:val="231F20"/>
          <w:sz w:val="20"/>
          <w:szCs w:val="20"/>
        </w:rPr>
        <w:t>A</w:t>
      </w:r>
      <w:r w:rsidR="00E75DBA">
        <w:rPr>
          <w:color w:val="231F20"/>
          <w:spacing w:val="-7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statement</w:t>
      </w:r>
      <w:r w:rsidR="00E75DBA">
        <w:rPr>
          <w:color w:val="231F20"/>
          <w:spacing w:val="-7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of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Overriding</w:t>
      </w:r>
      <w:r w:rsidR="00E75DBA">
        <w:rPr>
          <w:color w:val="231F20"/>
          <w:spacing w:val="-7"/>
          <w:sz w:val="20"/>
          <w:szCs w:val="20"/>
        </w:rPr>
        <w:t xml:space="preserve"> </w:t>
      </w:r>
      <w:r w:rsidR="00E75DBA">
        <w:rPr>
          <w:color w:val="231F20"/>
          <w:sz w:val="20"/>
          <w:szCs w:val="20"/>
        </w:rPr>
        <w:t>Considerations</w:t>
      </w:r>
      <w:r w:rsidR="00E75DBA">
        <w:rPr>
          <w:color w:val="231F20"/>
          <w:spacing w:val="-5"/>
          <w:sz w:val="20"/>
          <w:szCs w:val="20"/>
        </w:rPr>
        <w:t xml:space="preserve"> </w:t>
      </w:r>
      <w:r w:rsidR="00E75DBA">
        <w:rPr>
          <w:color w:val="231F20"/>
          <w:spacing w:val="-10"/>
          <w:sz w:val="20"/>
          <w:szCs w:val="20"/>
        </w:rPr>
        <w:t>[</w:t>
      </w:r>
    </w:p>
    <w:p w14:paraId="23666AA5" w14:textId="77777777" w:rsidR="00E75DBA" w:rsidRDefault="00E75DBA">
      <w:pPr>
        <w:pStyle w:val="BodyText"/>
        <w:kinsoku w:val="0"/>
        <w:overflowPunct w:val="0"/>
        <w:spacing w:before="60"/>
        <w:ind w:left="138"/>
        <w:rPr>
          <w:color w:val="231F20"/>
          <w:spacing w:val="-5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pacing w:val="-5"/>
        </w:rPr>
        <w:t>was</w:t>
      </w:r>
    </w:p>
    <w:p w14:paraId="2B16054C" w14:textId="77777777" w:rsidR="00E75DBA" w:rsidRDefault="00553104">
      <w:pPr>
        <w:pStyle w:val="BodyText"/>
        <w:kinsoku w:val="0"/>
        <w:overflowPunct w:val="0"/>
        <w:spacing w:before="61"/>
        <w:ind w:left="248"/>
        <w:rPr>
          <w:color w:val="231F20"/>
          <w:spacing w:val="-5"/>
        </w:rPr>
      </w:pPr>
      <w:r>
        <w:rPr>
          <w:noProof/>
        </w:rPr>
        <w:pict w14:anchorId="33247B31">
          <v:group id="_x0000_s1052" style="position:absolute;left:0;text-align:left;margin-left:304.4pt;margin-top:-10.7pt;width:10pt;height:10pt;z-index:251662848;mso-position-horizontal-relative:page" coordorigin="6088,-214" coordsize="200,200" o:allowincell="f">
            <v:shape id="_x0000_s1053" style="position:absolute;left:6095;top:-207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54" style="position:absolute;left:6124;top:-178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>
        <w:rPr>
          <w:noProof/>
        </w:rPr>
        <w:pict w14:anchorId="1996DC39">
          <v:shape id="_x0000_s1055" style="position:absolute;left:0;text-align:left;margin-left:272.6pt;margin-top:4.15pt;width:9.25pt;height:9.25pt;z-index:251663872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E75DBA">
        <w:rPr>
          <w:color w:val="231F20"/>
          <w:spacing w:val="-5"/>
        </w:rPr>
        <w:t>was</w:t>
      </w:r>
    </w:p>
    <w:p w14:paraId="06D607C9" w14:textId="77777777" w:rsidR="00E75DBA" w:rsidRDefault="00E75DBA">
      <w:pPr>
        <w:pStyle w:val="BodyText"/>
        <w:kinsoku w:val="0"/>
        <w:overflowPunct w:val="0"/>
        <w:spacing w:before="60" w:line="302" w:lineRule="auto"/>
        <w:ind w:left="250" w:right="1474" w:hanging="111"/>
        <w:rPr>
          <w:color w:val="231F2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</w:rPr>
        <w:t>was not] adopted for this project. 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not]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adopted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project.</w:t>
      </w:r>
    </w:p>
    <w:p w14:paraId="5BF54EF5" w14:textId="77777777" w:rsidR="00E75DBA" w:rsidRDefault="00E75DBA">
      <w:pPr>
        <w:pStyle w:val="BodyText"/>
        <w:kinsoku w:val="0"/>
        <w:overflowPunct w:val="0"/>
        <w:spacing w:before="60" w:line="302" w:lineRule="auto"/>
        <w:ind w:left="250" w:right="1474" w:hanging="111"/>
        <w:rPr>
          <w:color w:val="231F20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4129" w:space="40"/>
            <w:col w:w="640" w:space="111"/>
            <w:col w:w="4840"/>
          </w:cols>
          <w:noEndnote/>
        </w:sectPr>
      </w:pPr>
    </w:p>
    <w:p w14:paraId="6CE2FBE5" w14:textId="77777777" w:rsidR="00E75DBA" w:rsidRDefault="00553104">
      <w:pPr>
        <w:pStyle w:val="ListParagraph"/>
        <w:numPr>
          <w:ilvl w:val="0"/>
          <w:numId w:val="1"/>
        </w:numPr>
        <w:tabs>
          <w:tab w:val="left" w:pos="358"/>
        </w:tabs>
        <w:kinsoku w:val="0"/>
        <w:overflowPunct w:val="0"/>
        <w:spacing w:line="230" w:lineRule="exact"/>
        <w:ind w:left="358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4B8B2CE1">
          <v:group id="_x0000_s1056" style="position:absolute;left:0;text-align:left;margin-left:309.8pt;margin-top:-13.65pt;width:10pt;height:10pt;z-index:251664896;mso-position-horizontal-relative:page" coordorigin="6196,-273" coordsize="200,200" o:allowincell="f">
            <v:shape id="_x0000_s1057" style="position:absolute;left:6203;top:-266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58" style="position:absolute;left:6232;top:-237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>
        <w:rPr>
          <w:noProof/>
        </w:rPr>
        <w:pict w14:anchorId="35459A17">
          <v:group id="_x0000_s1059" style="position:absolute;left:0;text-align:left;margin-left:127.15pt;margin-top:.7pt;width:10pt;height:10pt;z-index:251665920;mso-position-horizontal-relative:page" coordorigin="2543,14" coordsize="200,200" o:allowincell="f">
            <v:shape id="_x0000_s1060" style="position:absolute;left:2551;top:21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61" style="position:absolute;left:2579;top:50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 w:rsidR="00E75DBA">
        <w:rPr>
          <w:color w:val="231F20"/>
          <w:sz w:val="20"/>
          <w:szCs w:val="20"/>
        </w:rPr>
        <w:t>Findings</w:t>
      </w:r>
      <w:r w:rsidR="00E75DBA">
        <w:rPr>
          <w:color w:val="231F20"/>
          <w:spacing w:val="-8"/>
          <w:sz w:val="20"/>
          <w:szCs w:val="20"/>
        </w:rPr>
        <w:t xml:space="preserve"> </w:t>
      </w:r>
      <w:r w:rsidR="00E75DBA">
        <w:rPr>
          <w:color w:val="231F20"/>
          <w:spacing w:val="-10"/>
          <w:sz w:val="20"/>
          <w:szCs w:val="20"/>
        </w:rPr>
        <w:t>[</w:t>
      </w:r>
    </w:p>
    <w:p w14:paraId="5AE679CC" w14:textId="77777777" w:rsidR="00E75DBA" w:rsidRDefault="00E75DBA">
      <w:pPr>
        <w:pStyle w:val="BodyText"/>
        <w:kinsoku w:val="0"/>
        <w:overflowPunct w:val="0"/>
        <w:spacing w:line="230" w:lineRule="exact"/>
        <w:ind w:left="139"/>
        <w:rPr>
          <w:color w:val="231F20"/>
          <w:spacing w:val="-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pacing w:val="-4"/>
        </w:rPr>
        <w:t>were</w:t>
      </w:r>
    </w:p>
    <w:p w14:paraId="56DB7FD1" w14:textId="77777777" w:rsidR="00E75DBA" w:rsidRDefault="00E75DBA">
      <w:pPr>
        <w:pStyle w:val="BodyText"/>
        <w:kinsoku w:val="0"/>
        <w:overflowPunct w:val="0"/>
        <w:spacing w:line="230" w:lineRule="exact"/>
        <w:ind w:left="139"/>
        <w:rPr>
          <w:color w:val="231F20"/>
          <w:spacing w:val="-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spellStart"/>
      <w:r>
        <w:rPr>
          <w:color w:val="231F20"/>
        </w:rPr>
        <w:t>were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not]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pursuant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provisions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CEQA.</w:t>
      </w:r>
    </w:p>
    <w:p w14:paraId="3DC366AB" w14:textId="77777777" w:rsidR="00E75DBA" w:rsidRDefault="00E75DBA">
      <w:pPr>
        <w:pStyle w:val="BodyText"/>
        <w:kinsoku w:val="0"/>
        <w:overflowPunct w:val="0"/>
        <w:spacing w:line="230" w:lineRule="exact"/>
        <w:ind w:left="139"/>
        <w:rPr>
          <w:color w:val="231F20"/>
          <w:spacing w:val="-4"/>
        </w:rPr>
        <w:sectPr w:rsidR="00E75DBA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1268" w:space="108"/>
            <w:col w:w="612" w:space="218"/>
            <w:col w:w="7554"/>
          </w:cols>
          <w:noEndnote/>
        </w:sectPr>
      </w:pPr>
    </w:p>
    <w:p w14:paraId="0C467DA0" w14:textId="77777777" w:rsidR="00E75DBA" w:rsidRDefault="00E75DBA">
      <w:pPr>
        <w:pStyle w:val="BodyText"/>
        <w:kinsoku w:val="0"/>
        <w:overflowPunct w:val="0"/>
        <w:spacing w:before="7"/>
        <w:rPr>
          <w:sz w:val="18"/>
          <w:szCs w:val="18"/>
        </w:rPr>
      </w:pPr>
    </w:p>
    <w:p w14:paraId="074E0BE4" w14:textId="77777777" w:rsidR="00E75DBA" w:rsidRDefault="00E75DBA">
      <w:pPr>
        <w:pStyle w:val="BodyText"/>
        <w:kinsoku w:val="0"/>
        <w:overflowPunct w:val="0"/>
        <w:spacing w:before="67"/>
        <w:ind w:left="139" w:right="370"/>
        <w:rPr>
          <w:color w:val="231F20"/>
        </w:rPr>
      </w:pP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certify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responses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project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approval,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negative Declaration, is available to the General Public at:</w:t>
      </w:r>
    </w:p>
    <w:p w14:paraId="582AD61C" w14:textId="77777777" w:rsidR="00E75DBA" w:rsidRDefault="00553104">
      <w:pPr>
        <w:pStyle w:val="BodyText"/>
        <w:kinsoku w:val="0"/>
        <w:overflowPunct w:val="0"/>
        <w:spacing w:before="1"/>
        <w:rPr>
          <w:sz w:val="22"/>
          <w:szCs w:val="22"/>
        </w:rPr>
      </w:pPr>
      <w:r>
        <w:rPr>
          <w:noProof/>
        </w:rPr>
        <w:pict w14:anchorId="4A3542D7">
          <v:shape id="_x0000_s1062" style="position:absolute;margin-left:77.25pt;margin-top:13.9pt;width:457.95pt;height:.05pt;z-index:251648512;mso-wrap-distance-left:0;mso-wrap-distance-right:0;mso-position-horizontal-relative:page;mso-position-vertical-relative:text" coordsize="9159,1" o:allowincell="f" path="m,hhl9158,e" filled="f" strokecolor="#221e1f" strokeweight=".17533mm">
            <v:path arrowok="t"/>
            <w10:wrap type="topAndBottom" anchorx="page"/>
          </v:shape>
        </w:pict>
      </w:r>
    </w:p>
    <w:p w14:paraId="7E64D76B" w14:textId="77777777" w:rsidR="00E75DBA" w:rsidRDefault="00E75DBA">
      <w:pPr>
        <w:pStyle w:val="BodyText"/>
        <w:kinsoku w:val="0"/>
        <w:overflowPunct w:val="0"/>
        <w:spacing w:before="10"/>
        <w:rPr>
          <w:sz w:val="17"/>
          <w:szCs w:val="17"/>
        </w:rPr>
      </w:pPr>
    </w:p>
    <w:p w14:paraId="7DA92F9C" w14:textId="77777777" w:rsidR="00E75DBA" w:rsidRDefault="00E75DBA">
      <w:pPr>
        <w:pStyle w:val="BodyText"/>
        <w:tabs>
          <w:tab w:val="left" w:pos="5763"/>
          <w:tab w:val="left" w:pos="9404"/>
        </w:tabs>
        <w:kinsoku w:val="0"/>
        <w:overflowPunct w:val="0"/>
        <w:ind w:left="139"/>
        <w:rPr>
          <w:color w:val="000000"/>
          <w:position w:val="3"/>
        </w:rPr>
      </w:pPr>
      <w:r>
        <w:rPr>
          <w:color w:val="231F20"/>
        </w:rPr>
        <w:t>Signature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(Public Agency): </w:t>
      </w:r>
      <w:r w:rsidR="00D4602F">
        <w:rPr>
          <w:color w:val="231F20"/>
          <w:u w:val="single"/>
        </w:rPr>
        <w:t xml:space="preserve">       </w:t>
      </w:r>
      <w:r w:rsidR="00D4602F">
        <w:rPr>
          <w:rFonts w:ascii="Dreaming Outloud Script Pro" w:hAnsi="Dreaming Outloud Script Pro" w:cs="Dreaming Outloud Script Pro"/>
          <w:color w:val="231F20"/>
          <w:sz w:val="32"/>
          <w:szCs w:val="32"/>
          <w:u w:val="single"/>
        </w:rPr>
        <w:t>R Lewis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Title:</w:t>
      </w:r>
      <w:r>
        <w:rPr>
          <w:color w:val="231F20"/>
          <w:spacing w:val="36"/>
        </w:rPr>
        <w:t xml:space="preserve"> </w:t>
      </w:r>
      <w:r>
        <w:rPr>
          <w:color w:val="000000"/>
          <w:position w:val="3"/>
          <w:u w:val="single" w:color="221E1F"/>
        </w:rPr>
        <w:t>Senior Planner</w:t>
      </w:r>
      <w:r>
        <w:rPr>
          <w:color w:val="000000"/>
          <w:position w:val="3"/>
          <w:u w:val="single" w:color="221E1F"/>
        </w:rPr>
        <w:tab/>
      </w:r>
    </w:p>
    <w:p w14:paraId="5E946ABB" w14:textId="77777777" w:rsidR="00E75DBA" w:rsidRDefault="00E75DBA">
      <w:pPr>
        <w:pStyle w:val="BodyText"/>
        <w:kinsoku w:val="0"/>
        <w:overflowPunct w:val="0"/>
        <w:spacing w:before="3"/>
        <w:rPr>
          <w:sz w:val="14"/>
          <w:szCs w:val="14"/>
        </w:rPr>
      </w:pPr>
    </w:p>
    <w:p w14:paraId="7ECF79E5" w14:textId="77777777" w:rsidR="00E75DBA" w:rsidRDefault="00E75DBA">
      <w:pPr>
        <w:pStyle w:val="BodyText"/>
        <w:tabs>
          <w:tab w:val="left" w:pos="4106"/>
          <w:tab w:val="left" w:pos="9405"/>
        </w:tabs>
        <w:kinsoku w:val="0"/>
        <w:overflowPunct w:val="0"/>
        <w:spacing w:before="67"/>
        <w:ind w:left="139"/>
        <w:rPr>
          <w:color w:val="231F20"/>
        </w:rPr>
      </w:pPr>
      <w:r>
        <w:rPr>
          <w:color w:val="231F20"/>
        </w:rPr>
        <w:t xml:space="preserve">Date: </w:t>
      </w:r>
      <w:r w:rsidR="00D4602F">
        <w:rPr>
          <w:color w:val="231F20"/>
          <w:u w:val="single"/>
        </w:rPr>
        <w:t xml:space="preserve">     </w:t>
      </w:r>
      <w:r w:rsidR="00923DF6">
        <w:rPr>
          <w:color w:val="231F20"/>
          <w:u w:val="single"/>
        </w:rPr>
        <w:t>August 14</w:t>
      </w:r>
      <w:r w:rsidR="00D4602F">
        <w:rPr>
          <w:color w:val="231F20"/>
          <w:u w:val="single"/>
        </w:rPr>
        <w:t xml:space="preserve">, </w:t>
      </w:r>
      <w:proofErr w:type="gramStart"/>
      <w:r w:rsidR="00D4602F">
        <w:rPr>
          <w:color w:val="231F20"/>
          <w:u w:val="single"/>
        </w:rPr>
        <w:t>2023</w:t>
      </w:r>
      <w:proofErr w:type="gramEnd"/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>Date Received for filing at OPR:</w:t>
      </w:r>
      <w:r>
        <w:rPr>
          <w:color w:val="231F20"/>
          <w:spacing w:val="32"/>
        </w:rPr>
        <w:t xml:space="preserve"> </w:t>
      </w:r>
      <w:r>
        <w:rPr>
          <w:color w:val="231F20"/>
          <w:u w:val="single" w:color="221E1F"/>
        </w:rPr>
        <w:tab/>
      </w:r>
    </w:p>
    <w:p w14:paraId="788450F5" w14:textId="77777777" w:rsidR="00E75DBA" w:rsidRDefault="00E75DBA">
      <w:pPr>
        <w:pStyle w:val="BodyText"/>
        <w:kinsoku w:val="0"/>
        <w:overflowPunct w:val="0"/>
        <w:spacing w:before="4"/>
      </w:pPr>
    </w:p>
    <w:p w14:paraId="0722B022" w14:textId="77777777" w:rsidR="00E75DBA" w:rsidRDefault="00E75DBA">
      <w:pPr>
        <w:pStyle w:val="BodyText"/>
        <w:kinsoku w:val="0"/>
        <w:overflowPunct w:val="0"/>
        <w:spacing w:before="67"/>
        <w:ind w:left="139"/>
        <w:rPr>
          <w:color w:val="231F20"/>
          <w:spacing w:val="-4"/>
        </w:rPr>
      </w:pPr>
      <w:r>
        <w:rPr>
          <w:color w:val="231F20"/>
        </w:rPr>
        <w:t>Authority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cited: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Sections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21083,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Code.</w:t>
      </w:r>
    </w:p>
    <w:p w14:paraId="58CBB5D5" w14:textId="77777777" w:rsidR="00E75DBA" w:rsidRDefault="00E75DBA">
      <w:pPr>
        <w:pStyle w:val="BodyText"/>
        <w:tabs>
          <w:tab w:val="left" w:pos="8276"/>
        </w:tabs>
        <w:kinsoku w:val="0"/>
        <w:overflowPunct w:val="0"/>
        <w:ind w:left="139"/>
        <w:rPr>
          <w:color w:val="231F20"/>
          <w:spacing w:val="-4"/>
        </w:rPr>
      </w:pPr>
      <w:r>
        <w:rPr>
          <w:color w:val="231F20"/>
        </w:rPr>
        <w:t>Reference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21000-21174,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Code.</w:t>
      </w:r>
      <w:r>
        <w:rPr>
          <w:color w:val="231F20"/>
        </w:rPr>
        <w:tab/>
        <w:t>Revised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2011</w:t>
      </w:r>
    </w:p>
    <w:sectPr w:rsidR="00E75DBA">
      <w:type w:val="continuous"/>
      <w:pgSz w:w="12240" w:h="15840"/>
      <w:pgMar w:top="0" w:right="1180" w:bottom="280" w:left="1300" w:header="720" w:footer="720" w:gutter="0"/>
      <w:cols w:space="720" w:equalWidth="0">
        <w:col w:w="97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eaming Outloud Script Pro">
    <w:altName w:val="Calibri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360" w:hanging="221"/>
      </w:pPr>
      <w:rPr>
        <w:rFonts w:ascii="Arial" w:hAnsi="Arial" w:cs="Arial"/>
        <w:b w:val="0"/>
        <w:bCs w:val="0"/>
        <w:i w:val="0"/>
        <w:iCs w:val="0"/>
        <w:color w:val="231F2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475" w:hanging="221"/>
      </w:pPr>
    </w:lvl>
    <w:lvl w:ilvl="2">
      <w:numFmt w:val="bullet"/>
      <w:lvlText w:val="•"/>
      <w:lvlJc w:val="left"/>
      <w:pPr>
        <w:ind w:left="590" w:hanging="221"/>
      </w:pPr>
    </w:lvl>
    <w:lvl w:ilvl="3">
      <w:numFmt w:val="bullet"/>
      <w:lvlText w:val="•"/>
      <w:lvlJc w:val="left"/>
      <w:pPr>
        <w:ind w:left="705" w:hanging="221"/>
      </w:pPr>
    </w:lvl>
    <w:lvl w:ilvl="4">
      <w:numFmt w:val="bullet"/>
      <w:lvlText w:val="•"/>
      <w:lvlJc w:val="left"/>
      <w:pPr>
        <w:ind w:left="820" w:hanging="221"/>
      </w:pPr>
    </w:lvl>
    <w:lvl w:ilvl="5">
      <w:numFmt w:val="bullet"/>
      <w:lvlText w:val="•"/>
      <w:lvlJc w:val="left"/>
      <w:pPr>
        <w:ind w:left="936" w:hanging="221"/>
      </w:pPr>
    </w:lvl>
    <w:lvl w:ilvl="6">
      <w:numFmt w:val="bullet"/>
      <w:lvlText w:val="•"/>
      <w:lvlJc w:val="left"/>
      <w:pPr>
        <w:ind w:left="1051" w:hanging="221"/>
      </w:pPr>
    </w:lvl>
    <w:lvl w:ilvl="7">
      <w:numFmt w:val="bullet"/>
      <w:lvlText w:val="•"/>
      <w:lvlJc w:val="left"/>
      <w:pPr>
        <w:ind w:left="1166" w:hanging="221"/>
      </w:pPr>
    </w:lvl>
    <w:lvl w:ilvl="8">
      <w:numFmt w:val="bullet"/>
      <w:lvlText w:val="•"/>
      <w:lvlJc w:val="left"/>
      <w:pPr>
        <w:ind w:left="1281" w:hanging="221"/>
      </w:pPr>
    </w:lvl>
  </w:abstractNum>
  <w:num w:numId="1" w16cid:durableId="190718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2342E"/>
    <w:rsid w:val="00133CBF"/>
    <w:rsid w:val="00167378"/>
    <w:rsid w:val="00235D24"/>
    <w:rsid w:val="004C1CAA"/>
    <w:rsid w:val="00553104"/>
    <w:rsid w:val="006C2AFB"/>
    <w:rsid w:val="00855682"/>
    <w:rsid w:val="00923DF6"/>
    <w:rsid w:val="00943822"/>
    <w:rsid w:val="00A2342E"/>
    <w:rsid w:val="00A30579"/>
    <w:rsid w:val="00D4602F"/>
    <w:rsid w:val="00D53C9B"/>
    <w:rsid w:val="00E75DBA"/>
    <w:rsid w:val="00FB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3"/>
    <o:shapelayout v:ext="edit">
      <o:idmap v:ext="edit" data="1"/>
    </o:shapelayout>
  </w:shapeDefaults>
  <w:decimalSymbol w:val="."/>
  <w:listSeparator w:val=","/>
  <w14:docId w14:val="195CBF42"/>
  <w14:defaultImageDpi w14:val="0"/>
  <w15:docId w15:val="{BC8C9C8F-8103-47CD-A84A-DF463C0B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67"/>
      <w:ind w:left="139"/>
    </w:pPr>
    <w:rPr>
      <w:b/>
      <w:bCs/>
      <w:i/>
      <w:i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58" w:hanging="21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Determination</dc:title>
  <dc:subject/>
  <dc:creator>Office of Planning and Research</dc:creator>
  <cp:keywords/>
  <dc:description/>
  <cp:lastModifiedBy>Robert Lewis</cp:lastModifiedBy>
  <cp:revision>2</cp:revision>
  <cp:lastPrinted>2023-08-14T21:20:00Z</cp:lastPrinted>
  <dcterms:created xsi:type="dcterms:W3CDTF">2023-08-14T21:55:00Z</dcterms:created>
  <dcterms:modified xsi:type="dcterms:W3CDTF">2023-08-14T21:55:00Z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  <property fmtid="{D5CDD505-2E9C-101B-9397-08002B2CF9AE}" pid="3" name="Producer">
    <vt:lpwstr>Acrobat Distiller 19.0 (Windows)</vt:lpwstr>
  </property>
</Properties>
</file>