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FF4CC" w14:textId="40D56842" w:rsidR="004B7BF3" w:rsidRPr="001742A9" w:rsidRDefault="00615F8E" w:rsidP="001742A9">
      <w:pPr>
        <w:pStyle w:val="NoSpacing"/>
        <w:jc w:val="center"/>
        <w:rPr>
          <w:rFonts w:ascii="Cambria" w:hAnsi="Cambria"/>
          <w:b/>
          <w:bCs/>
        </w:rPr>
      </w:pPr>
      <w:r w:rsidRPr="001742A9">
        <w:rPr>
          <w:rFonts w:ascii="Cambria" w:hAnsi="Cambria"/>
          <w:b/>
          <w:bCs/>
        </w:rPr>
        <w:t>Beaumont</w:t>
      </w:r>
      <w:r w:rsidR="00A213EE">
        <w:rPr>
          <w:rFonts w:ascii="Cambria" w:hAnsi="Cambria"/>
          <w:b/>
          <w:bCs/>
        </w:rPr>
        <w:t>-</w:t>
      </w:r>
      <w:r w:rsidRPr="001742A9">
        <w:rPr>
          <w:rFonts w:ascii="Cambria" w:hAnsi="Cambria"/>
          <w:b/>
          <w:bCs/>
        </w:rPr>
        <w:t>Cherry Valley Water District</w:t>
      </w:r>
    </w:p>
    <w:p w14:paraId="4B0F3EA9" w14:textId="77777777" w:rsidR="001742A9" w:rsidRPr="001742A9" w:rsidRDefault="001742A9" w:rsidP="001742A9">
      <w:pPr>
        <w:pStyle w:val="NoSpacing"/>
        <w:jc w:val="center"/>
        <w:rPr>
          <w:rFonts w:ascii="Cambria" w:hAnsi="Cambria"/>
          <w:b/>
          <w:bCs/>
        </w:rPr>
      </w:pPr>
    </w:p>
    <w:p w14:paraId="240BCE9E" w14:textId="608D1772" w:rsidR="00615F8E" w:rsidRPr="001742A9" w:rsidRDefault="00615F8E" w:rsidP="001742A9">
      <w:pPr>
        <w:pStyle w:val="NoSpacing"/>
        <w:jc w:val="center"/>
        <w:rPr>
          <w:rFonts w:ascii="Cambria" w:hAnsi="Cambria"/>
          <w:b/>
          <w:bCs/>
        </w:rPr>
      </w:pPr>
      <w:r w:rsidRPr="001742A9">
        <w:rPr>
          <w:rFonts w:ascii="Cambria" w:hAnsi="Cambria"/>
          <w:b/>
          <w:bCs/>
        </w:rPr>
        <w:t>Notice of Availability for Public Comment</w:t>
      </w:r>
    </w:p>
    <w:p w14:paraId="15B8C6F4" w14:textId="77777777" w:rsidR="001742A9" w:rsidRPr="001742A9" w:rsidRDefault="001742A9" w:rsidP="001742A9">
      <w:pPr>
        <w:pStyle w:val="NoSpacing"/>
        <w:jc w:val="center"/>
        <w:rPr>
          <w:rFonts w:ascii="Cambria" w:hAnsi="Cambria"/>
          <w:b/>
          <w:bCs/>
        </w:rPr>
      </w:pPr>
    </w:p>
    <w:p w14:paraId="7BB33621" w14:textId="3BB9D6C1" w:rsidR="00615F8E" w:rsidRPr="001742A9" w:rsidRDefault="00615F8E" w:rsidP="001742A9">
      <w:pPr>
        <w:pStyle w:val="NoSpacing"/>
        <w:jc w:val="center"/>
        <w:rPr>
          <w:rFonts w:ascii="Cambria" w:hAnsi="Cambria"/>
          <w:b/>
          <w:bCs/>
        </w:rPr>
      </w:pPr>
      <w:r w:rsidRPr="001742A9">
        <w:rPr>
          <w:rFonts w:ascii="Cambria" w:hAnsi="Cambria"/>
          <w:b/>
          <w:bCs/>
        </w:rPr>
        <w:t xml:space="preserve">National Environmental Policy Act Draft </w:t>
      </w:r>
      <w:r w:rsidR="008F26DC">
        <w:rPr>
          <w:rFonts w:ascii="Cambria" w:hAnsi="Cambria"/>
          <w:b/>
          <w:bCs/>
        </w:rPr>
        <w:t>Initial Study Mitigation Negative Declaration/</w:t>
      </w:r>
      <w:r w:rsidRPr="001742A9">
        <w:rPr>
          <w:rFonts w:ascii="Cambria" w:hAnsi="Cambria"/>
          <w:b/>
          <w:bCs/>
        </w:rPr>
        <w:t>Environmental Assessment and Finding of No Significant Impact</w:t>
      </w:r>
    </w:p>
    <w:p w14:paraId="7EE0341A" w14:textId="77777777" w:rsidR="001742A9" w:rsidRPr="001742A9" w:rsidRDefault="001742A9" w:rsidP="001742A9">
      <w:pPr>
        <w:pStyle w:val="NoSpacing"/>
        <w:jc w:val="center"/>
        <w:rPr>
          <w:rFonts w:ascii="Cambria" w:hAnsi="Cambria"/>
          <w:b/>
          <w:bCs/>
        </w:rPr>
      </w:pPr>
    </w:p>
    <w:p w14:paraId="68693D41" w14:textId="6956C40A" w:rsidR="00615F8E" w:rsidRPr="001742A9" w:rsidRDefault="00615F8E" w:rsidP="001742A9">
      <w:pPr>
        <w:pStyle w:val="NoSpacing"/>
        <w:jc w:val="center"/>
        <w:rPr>
          <w:rFonts w:ascii="Cambria" w:hAnsi="Cambria"/>
          <w:b/>
          <w:bCs/>
        </w:rPr>
      </w:pPr>
      <w:r w:rsidRPr="001742A9">
        <w:rPr>
          <w:rFonts w:ascii="Cambria" w:hAnsi="Cambria"/>
          <w:b/>
          <w:bCs/>
        </w:rPr>
        <w:t>For the proposed</w:t>
      </w:r>
    </w:p>
    <w:p w14:paraId="60805066" w14:textId="77777777" w:rsidR="001742A9" w:rsidRPr="001742A9" w:rsidRDefault="001742A9" w:rsidP="001742A9">
      <w:pPr>
        <w:pStyle w:val="NoSpacing"/>
        <w:jc w:val="center"/>
        <w:rPr>
          <w:rFonts w:ascii="Cambria" w:hAnsi="Cambria"/>
          <w:b/>
          <w:bCs/>
        </w:rPr>
      </w:pPr>
    </w:p>
    <w:p w14:paraId="6FE206FF" w14:textId="29B5401A" w:rsidR="00615F8E" w:rsidRPr="001742A9" w:rsidRDefault="008F26DC" w:rsidP="001742A9">
      <w:pPr>
        <w:pStyle w:val="NoSpacing"/>
        <w:jc w:val="center"/>
        <w:rPr>
          <w:rFonts w:ascii="Cambria" w:hAnsi="Cambria"/>
          <w:b/>
          <w:bCs/>
        </w:rPr>
      </w:pPr>
      <w:r>
        <w:rPr>
          <w:rFonts w:ascii="Cambria" w:hAnsi="Cambria"/>
          <w:b/>
          <w:bCs/>
        </w:rPr>
        <w:t xml:space="preserve">“B” Line </w:t>
      </w:r>
      <w:r w:rsidR="00615F8E" w:rsidRPr="001742A9">
        <w:rPr>
          <w:rFonts w:ascii="Cambria" w:hAnsi="Cambria"/>
          <w:b/>
          <w:bCs/>
        </w:rPr>
        <w:t>Pipeline</w:t>
      </w:r>
      <w:r>
        <w:rPr>
          <w:rFonts w:ascii="Cambria" w:hAnsi="Cambria"/>
          <w:b/>
          <w:bCs/>
        </w:rPr>
        <w:t xml:space="preserve"> Replacement</w:t>
      </w:r>
      <w:r w:rsidR="00615F8E" w:rsidRPr="001742A9">
        <w:rPr>
          <w:rFonts w:ascii="Cambria" w:hAnsi="Cambria"/>
          <w:b/>
          <w:bCs/>
        </w:rPr>
        <w:t xml:space="preserve"> Project</w:t>
      </w:r>
    </w:p>
    <w:p w14:paraId="1CABBE8C" w14:textId="3B6E5F7E" w:rsidR="00615F8E" w:rsidRPr="001742A9" w:rsidRDefault="00615F8E" w:rsidP="001742A9">
      <w:pPr>
        <w:pStyle w:val="NoSpacing"/>
        <w:jc w:val="center"/>
        <w:rPr>
          <w:rFonts w:ascii="Cambria" w:hAnsi="Cambria"/>
          <w:b/>
          <w:bCs/>
        </w:rPr>
      </w:pPr>
      <w:r w:rsidRPr="001742A9">
        <w:rPr>
          <w:rFonts w:ascii="Cambria" w:hAnsi="Cambria"/>
          <w:b/>
          <w:bCs/>
        </w:rPr>
        <w:t>Beaumont Cherry Valley Water District</w:t>
      </w:r>
    </w:p>
    <w:p w14:paraId="27C9E8C3" w14:textId="60063ED6" w:rsidR="00615F8E" w:rsidRPr="001742A9" w:rsidRDefault="00615F8E" w:rsidP="001742A9">
      <w:pPr>
        <w:pStyle w:val="NoSpacing"/>
        <w:jc w:val="center"/>
        <w:rPr>
          <w:rFonts w:ascii="Cambria" w:hAnsi="Cambria"/>
          <w:b/>
          <w:bCs/>
        </w:rPr>
      </w:pPr>
      <w:r w:rsidRPr="001742A9">
        <w:rPr>
          <w:rFonts w:ascii="Cambria" w:hAnsi="Cambria"/>
          <w:b/>
          <w:bCs/>
        </w:rPr>
        <w:t>560 Magnolia Avenue</w:t>
      </w:r>
    </w:p>
    <w:p w14:paraId="67C9B563" w14:textId="0EF6B7D2" w:rsidR="00615F8E" w:rsidRPr="001742A9" w:rsidRDefault="00615F8E" w:rsidP="001742A9">
      <w:pPr>
        <w:pStyle w:val="NoSpacing"/>
        <w:jc w:val="center"/>
        <w:rPr>
          <w:rFonts w:ascii="Cambria" w:hAnsi="Cambria"/>
          <w:b/>
          <w:bCs/>
        </w:rPr>
      </w:pPr>
      <w:r w:rsidRPr="001742A9">
        <w:rPr>
          <w:rFonts w:ascii="Cambria" w:hAnsi="Cambria"/>
          <w:b/>
          <w:bCs/>
        </w:rPr>
        <w:t>Beaumont, CA 92223</w:t>
      </w:r>
    </w:p>
    <w:p w14:paraId="778AD1CF" w14:textId="77777777" w:rsidR="00615F8E" w:rsidRPr="001742A9" w:rsidRDefault="00615F8E" w:rsidP="00615F8E">
      <w:pPr>
        <w:pStyle w:val="NoSpacing"/>
        <w:rPr>
          <w:rFonts w:ascii="Cambria" w:hAnsi="Cambria"/>
        </w:rPr>
      </w:pPr>
    </w:p>
    <w:p w14:paraId="4AEF420F" w14:textId="5FB5654B" w:rsidR="00615F8E" w:rsidRPr="001742A9" w:rsidRDefault="00615F8E" w:rsidP="00615F8E">
      <w:pPr>
        <w:pStyle w:val="NoSpacing"/>
        <w:rPr>
          <w:rFonts w:ascii="Cambria" w:hAnsi="Cambria"/>
          <w:b/>
          <w:bCs/>
        </w:rPr>
      </w:pPr>
      <w:r w:rsidRPr="001742A9">
        <w:rPr>
          <w:rFonts w:ascii="Cambria" w:hAnsi="Cambria"/>
          <w:b/>
          <w:bCs/>
        </w:rPr>
        <w:t>To: All Interested Agencies, Groups, Individuals</w:t>
      </w:r>
    </w:p>
    <w:p w14:paraId="7667F56C" w14:textId="77777777" w:rsidR="00615F8E" w:rsidRPr="001742A9" w:rsidRDefault="00615F8E" w:rsidP="00615F8E">
      <w:pPr>
        <w:pStyle w:val="NoSpacing"/>
        <w:rPr>
          <w:rFonts w:ascii="Cambria" w:hAnsi="Cambria"/>
        </w:rPr>
      </w:pPr>
    </w:p>
    <w:p w14:paraId="4BBC2FD0" w14:textId="6FAE512D" w:rsidR="00615F8E" w:rsidRPr="001742A9" w:rsidRDefault="00E62043" w:rsidP="00615F8E">
      <w:pPr>
        <w:pStyle w:val="NoSpacing"/>
        <w:rPr>
          <w:rFonts w:ascii="Cambria" w:hAnsi="Cambria"/>
        </w:rPr>
      </w:pPr>
      <w:r>
        <w:rPr>
          <w:rFonts w:ascii="Cambria" w:hAnsi="Cambria"/>
        </w:rPr>
        <w:t xml:space="preserve">This is to give </w:t>
      </w:r>
      <w:r w:rsidR="00901F93">
        <w:rPr>
          <w:rFonts w:ascii="Cambria" w:hAnsi="Cambria"/>
        </w:rPr>
        <w:t>notice that</w:t>
      </w:r>
      <w:r>
        <w:rPr>
          <w:rFonts w:ascii="Cambria" w:hAnsi="Cambria"/>
        </w:rPr>
        <w:t xml:space="preserve"> t</w:t>
      </w:r>
      <w:r w:rsidRPr="00E62043">
        <w:rPr>
          <w:rFonts w:ascii="Cambria" w:hAnsi="Cambria"/>
        </w:rPr>
        <w:t xml:space="preserve">he Beaumont Cherry Valley Water District proposes to </w:t>
      </w:r>
      <w:r w:rsidR="008F26DC">
        <w:rPr>
          <w:rFonts w:ascii="Cambria" w:hAnsi="Cambria"/>
        </w:rPr>
        <w:t>improve the water purveyance system</w:t>
      </w:r>
      <w:r w:rsidRPr="00E62043">
        <w:rPr>
          <w:rFonts w:ascii="Cambria" w:hAnsi="Cambria"/>
        </w:rPr>
        <w:t xml:space="preserve"> </w:t>
      </w:r>
      <w:r w:rsidR="008F26DC">
        <w:rPr>
          <w:rFonts w:ascii="Cambria" w:hAnsi="Cambria"/>
        </w:rPr>
        <w:t>by replacing the existing “B” Line pipeline</w:t>
      </w:r>
      <w:r w:rsidR="00A213EE">
        <w:rPr>
          <w:rFonts w:ascii="Cambria" w:hAnsi="Cambria"/>
        </w:rPr>
        <w:t xml:space="preserve">. </w:t>
      </w:r>
    </w:p>
    <w:p w14:paraId="6DA1B718" w14:textId="77777777" w:rsidR="00615F8E" w:rsidRPr="001742A9" w:rsidRDefault="00615F8E" w:rsidP="00615F8E">
      <w:pPr>
        <w:pStyle w:val="NoSpacing"/>
        <w:rPr>
          <w:rFonts w:ascii="Cambria" w:hAnsi="Cambria"/>
        </w:rPr>
      </w:pPr>
    </w:p>
    <w:p w14:paraId="66120AF8" w14:textId="66AEA03D" w:rsidR="00615F8E" w:rsidRPr="001742A9" w:rsidRDefault="00615F8E" w:rsidP="00615F8E">
      <w:pPr>
        <w:pStyle w:val="NoSpacing"/>
        <w:rPr>
          <w:rFonts w:ascii="Cambria" w:hAnsi="Cambria"/>
        </w:rPr>
      </w:pPr>
      <w:r w:rsidRPr="001742A9">
        <w:rPr>
          <w:rFonts w:ascii="Cambria" w:hAnsi="Cambria"/>
        </w:rPr>
        <w:t>The District is required to consider the potential effects of a funded project on the natural and human environment under the National Environmental Policy Act (NEPA) (</w:t>
      </w:r>
      <w:r w:rsidR="00E62043">
        <w:rPr>
          <w:rFonts w:ascii="Cambria" w:hAnsi="Cambria"/>
        </w:rPr>
        <w:t xml:space="preserve">42 USC </w:t>
      </w:r>
      <w:r w:rsidR="00E62043" w:rsidRPr="00E62043">
        <w:rPr>
          <w:rFonts w:ascii="Cambria" w:hAnsi="Cambria"/>
        </w:rPr>
        <w:t>§4331 et seq).</w:t>
      </w:r>
      <w:r w:rsidR="00E62043">
        <w:rPr>
          <w:rFonts w:ascii="Cambria" w:hAnsi="Cambria"/>
        </w:rPr>
        <w:t xml:space="preserve"> </w:t>
      </w:r>
      <w:r w:rsidRPr="001742A9">
        <w:rPr>
          <w:rFonts w:ascii="Cambria" w:hAnsi="Cambria"/>
        </w:rPr>
        <w:t>and its implementing regulations</w:t>
      </w:r>
      <w:r w:rsidR="00E62043">
        <w:rPr>
          <w:rFonts w:ascii="Cambria" w:hAnsi="Cambria"/>
        </w:rPr>
        <w:t xml:space="preserve"> </w:t>
      </w:r>
      <w:r w:rsidR="00E62043" w:rsidRPr="00E62043">
        <w:rPr>
          <w:rFonts w:ascii="Cambria" w:hAnsi="Cambria"/>
        </w:rPr>
        <w:t>at 40 CFR Parts 1500-1508</w:t>
      </w:r>
      <w:r w:rsidRPr="001742A9">
        <w:rPr>
          <w:rFonts w:ascii="Cambria" w:hAnsi="Cambria"/>
        </w:rPr>
        <w:t xml:space="preserve">. </w:t>
      </w:r>
    </w:p>
    <w:p w14:paraId="7FDF9A54" w14:textId="77777777" w:rsidR="00615F8E" w:rsidRPr="001742A9" w:rsidRDefault="00615F8E" w:rsidP="00615F8E">
      <w:pPr>
        <w:pStyle w:val="NoSpacing"/>
        <w:rPr>
          <w:rFonts w:ascii="Cambria" w:hAnsi="Cambria"/>
        </w:rPr>
      </w:pPr>
    </w:p>
    <w:p w14:paraId="209810FD" w14:textId="15584160" w:rsidR="00615F8E" w:rsidRPr="001742A9" w:rsidRDefault="00615F8E" w:rsidP="00615F8E">
      <w:pPr>
        <w:pStyle w:val="NoSpacing"/>
        <w:rPr>
          <w:rFonts w:ascii="Cambria" w:hAnsi="Cambria"/>
        </w:rPr>
      </w:pPr>
      <w:r w:rsidRPr="001742A9">
        <w:rPr>
          <w:rFonts w:ascii="Cambria" w:hAnsi="Cambria"/>
        </w:rPr>
        <w:t>Geovironment Consulting prepared a</w:t>
      </w:r>
      <w:r w:rsidR="008F26DC">
        <w:rPr>
          <w:rFonts w:ascii="Cambria" w:hAnsi="Cambria"/>
        </w:rPr>
        <w:t>n joint Initial Study (IS)-Mitigated Negative Declaration(MND)/</w:t>
      </w:r>
      <w:r w:rsidRPr="001742A9">
        <w:rPr>
          <w:rFonts w:ascii="Cambria" w:hAnsi="Cambria"/>
        </w:rPr>
        <w:t>Environmental Assessment (EA) on behalf of the District to assess the potential impacts of the proposed alternatives on the human and natural environments. The District has determined that the project will have no significant impact on the environment.</w:t>
      </w:r>
    </w:p>
    <w:p w14:paraId="473C698E" w14:textId="77777777" w:rsidR="00615F8E" w:rsidRPr="001742A9" w:rsidRDefault="00615F8E" w:rsidP="00615F8E">
      <w:pPr>
        <w:pStyle w:val="NoSpacing"/>
        <w:rPr>
          <w:rFonts w:ascii="Cambria" w:hAnsi="Cambria"/>
        </w:rPr>
      </w:pPr>
    </w:p>
    <w:p w14:paraId="2F9B1382" w14:textId="7C81982C" w:rsidR="00615F8E" w:rsidRPr="001742A9" w:rsidRDefault="00615F8E" w:rsidP="00615F8E">
      <w:pPr>
        <w:pStyle w:val="NoSpacing"/>
        <w:rPr>
          <w:rFonts w:ascii="Cambria" w:hAnsi="Cambria"/>
        </w:rPr>
      </w:pPr>
      <w:r w:rsidRPr="001742A9">
        <w:rPr>
          <w:rFonts w:ascii="Cambria" w:hAnsi="Cambria"/>
        </w:rPr>
        <w:t xml:space="preserve">This public notice invites public comments on the proposed Project in accordance with NEPA. The draft </w:t>
      </w:r>
      <w:r w:rsidR="008F26DC">
        <w:rPr>
          <w:rFonts w:ascii="Cambria" w:hAnsi="Cambria"/>
        </w:rPr>
        <w:t>IS-MND/</w:t>
      </w:r>
      <w:r w:rsidRPr="001742A9">
        <w:rPr>
          <w:rFonts w:ascii="Cambria" w:hAnsi="Cambria"/>
        </w:rPr>
        <w:t xml:space="preserve">EA and draft Finding of No Significant Impact (FONSI) </w:t>
      </w:r>
      <w:r w:rsidR="00901F93">
        <w:rPr>
          <w:rFonts w:ascii="Cambria" w:hAnsi="Cambria"/>
        </w:rPr>
        <w:t>will be</w:t>
      </w:r>
      <w:r w:rsidRPr="001742A9">
        <w:rPr>
          <w:rFonts w:ascii="Cambria" w:hAnsi="Cambria"/>
        </w:rPr>
        <w:t xml:space="preserve"> available for review </w:t>
      </w:r>
      <w:r w:rsidR="00A213EE">
        <w:rPr>
          <w:rFonts w:ascii="Cambria" w:hAnsi="Cambria"/>
        </w:rPr>
        <w:t xml:space="preserve">on </w:t>
      </w:r>
      <w:r w:rsidR="00A213EE" w:rsidRPr="008F26DC">
        <w:rPr>
          <w:rFonts w:ascii="Cambria" w:hAnsi="Cambria"/>
        </w:rPr>
        <w:t>the</w:t>
      </w:r>
      <w:r w:rsidRPr="008F26DC">
        <w:rPr>
          <w:rFonts w:ascii="Cambria" w:hAnsi="Cambria"/>
        </w:rPr>
        <w:t xml:space="preserve"> District’s </w:t>
      </w:r>
      <w:r w:rsidR="00A213EE" w:rsidRPr="008F26DC">
        <w:rPr>
          <w:rFonts w:ascii="Cambria" w:hAnsi="Cambria"/>
        </w:rPr>
        <w:t>website, www.bcvwd.org</w:t>
      </w:r>
      <w:r w:rsidRPr="008F26DC">
        <w:rPr>
          <w:rFonts w:ascii="Cambria" w:hAnsi="Cambria"/>
        </w:rPr>
        <w:t>.</w:t>
      </w:r>
      <w:r w:rsidR="00A213EE" w:rsidRPr="008F26DC">
        <w:rPr>
          <w:rFonts w:ascii="Cambria" w:hAnsi="Cambria"/>
        </w:rPr>
        <w:t xml:space="preserve"> </w:t>
      </w:r>
      <w:r w:rsidRPr="008F26DC">
        <w:rPr>
          <w:rFonts w:ascii="Cambria" w:hAnsi="Cambria"/>
        </w:rPr>
        <w:t xml:space="preserve">Comments must be submitted </w:t>
      </w:r>
      <w:r w:rsidR="00A213EE" w:rsidRPr="008F26DC">
        <w:rPr>
          <w:rFonts w:ascii="Cambria" w:hAnsi="Cambria"/>
        </w:rPr>
        <w:t>by</w:t>
      </w:r>
      <w:r w:rsidRPr="008F26DC">
        <w:rPr>
          <w:rFonts w:ascii="Cambria" w:hAnsi="Cambria"/>
        </w:rPr>
        <w:t xml:space="preserve"> </w:t>
      </w:r>
      <w:r w:rsidR="009E01F8" w:rsidRPr="008F26DC">
        <w:rPr>
          <w:rFonts w:ascii="Cambria" w:hAnsi="Cambria"/>
        </w:rPr>
        <w:t xml:space="preserve">5pm </w:t>
      </w:r>
      <w:r w:rsidRPr="008F26DC">
        <w:rPr>
          <w:rFonts w:ascii="Cambria" w:hAnsi="Cambria"/>
        </w:rPr>
        <w:t xml:space="preserve">on </w:t>
      </w:r>
      <w:r w:rsidR="008F26DC">
        <w:rPr>
          <w:rFonts w:ascii="Cambria" w:hAnsi="Cambria"/>
        </w:rPr>
        <w:t>August</w:t>
      </w:r>
      <w:r w:rsidR="009E01F8" w:rsidRPr="008F26DC">
        <w:rPr>
          <w:rFonts w:ascii="Cambria" w:hAnsi="Cambria"/>
        </w:rPr>
        <w:t xml:space="preserve"> </w:t>
      </w:r>
      <w:r w:rsidR="00400F47">
        <w:rPr>
          <w:rFonts w:ascii="Cambria" w:hAnsi="Cambria"/>
        </w:rPr>
        <w:t>14</w:t>
      </w:r>
      <w:r w:rsidR="009E01F8" w:rsidRPr="008F26DC">
        <w:rPr>
          <w:rFonts w:ascii="Cambria" w:hAnsi="Cambria"/>
        </w:rPr>
        <w:t>, 2023</w:t>
      </w:r>
      <w:r w:rsidRPr="008F26DC">
        <w:rPr>
          <w:rFonts w:ascii="Cambria" w:hAnsi="Cambria"/>
        </w:rPr>
        <w:t xml:space="preserve"> to </w:t>
      </w:r>
      <w:r w:rsidR="008F26DC" w:rsidRPr="008F26DC">
        <w:rPr>
          <w:rFonts w:ascii="Cambria" w:hAnsi="Cambria"/>
        </w:rPr>
        <w:t>Mark Swanson</w:t>
      </w:r>
      <w:r w:rsidRPr="008F26DC">
        <w:rPr>
          <w:rFonts w:ascii="Cambria" w:hAnsi="Cambria"/>
        </w:rPr>
        <w:t xml:space="preserve">, </w:t>
      </w:r>
      <w:r w:rsidR="008F26DC" w:rsidRPr="008F26DC">
        <w:rPr>
          <w:rFonts w:ascii="Cambria" w:hAnsi="Cambria"/>
        </w:rPr>
        <w:t>Director of Engineering</w:t>
      </w:r>
      <w:r w:rsidRPr="008F26DC">
        <w:rPr>
          <w:rFonts w:ascii="Cambria" w:hAnsi="Cambria"/>
        </w:rPr>
        <w:t xml:space="preserve"> at </w:t>
      </w:r>
      <w:r w:rsidR="008F26DC" w:rsidRPr="008F26DC">
        <w:rPr>
          <w:rFonts w:ascii="Cambria" w:hAnsi="Cambria"/>
        </w:rPr>
        <w:t>mark.swanson@bcvwd.org</w:t>
      </w:r>
      <w:r w:rsidRPr="001742A9">
        <w:rPr>
          <w:rFonts w:ascii="Cambria" w:hAnsi="Cambria"/>
        </w:rPr>
        <w:t>. If no su</w:t>
      </w:r>
      <w:r w:rsidR="001742A9" w:rsidRPr="001742A9">
        <w:rPr>
          <w:rFonts w:ascii="Cambria" w:hAnsi="Cambria"/>
        </w:rPr>
        <w:t>bstantive comments are received by this deadline, the draft EA, associated FONSI will become</w:t>
      </w:r>
      <w:r w:rsidR="001742A9">
        <w:rPr>
          <w:rFonts w:ascii="Cambria" w:hAnsi="Cambria"/>
        </w:rPr>
        <w:t xml:space="preserve"> final and be published by the District. If substantive comments are received, they</w:t>
      </w:r>
      <w:r w:rsidR="00A213EE">
        <w:rPr>
          <w:rFonts w:ascii="Cambria" w:hAnsi="Cambria"/>
        </w:rPr>
        <w:t>’ll</w:t>
      </w:r>
      <w:r w:rsidR="001742A9">
        <w:rPr>
          <w:rFonts w:ascii="Cambria" w:hAnsi="Cambria"/>
        </w:rPr>
        <w:t xml:space="preserve"> be addressed as appropriate in the final documents. </w:t>
      </w:r>
    </w:p>
    <w:p w14:paraId="2F58FFD1" w14:textId="77777777" w:rsidR="00615F8E" w:rsidRDefault="00615F8E"/>
    <w:sectPr w:rsidR="00615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F8E"/>
    <w:rsid w:val="001742A9"/>
    <w:rsid w:val="00193605"/>
    <w:rsid w:val="00400F47"/>
    <w:rsid w:val="004B7BF3"/>
    <w:rsid w:val="005E5F26"/>
    <w:rsid w:val="00615F8E"/>
    <w:rsid w:val="007D2389"/>
    <w:rsid w:val="007F55CA"/>
    <w:rsid w:val="008F26DC"/>
    <w:rsid w:val="00901F93"/>
    <w:rsid w:val="009514D8"/>
    <w:rsid w:val="009E01F8"/>
    <w:rsid w:val="00A213EE"/>
    <w:rsid w:val="00C92E0D"/>
    <w:rsid w:val="00C94366"/>
    <w:rsid w:val="00DF43D7"/>
    <w:rsid w:val="00E62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43BE3"/>
  <w15:chartTrackingRefBased/>
  <w15:docId w15:val="{F24C711B-1F23-4613-BA8D-40C5393D4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15F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Gardner</dc:creator>
  <cp:keywords/>
  <dc:description/>
  <cp:lastModifiedBy>Carmen Gardner</cp:lastModifiedBy>
  <cp:revision>3</cp:revision>
  <dcterms:created xsi:type="dcterms:W3CDTF">2023-07-06T16:13:00Z</dcterms:created>
  <dcterms:modified xsi:type="dcterms:W3CDTF">2023-07-06T16:55:00Z</dcterms:modified>
</cp:coreProperties>
</file>