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716E3C" w14:textId="77777777" w:rsidR="00DB0E21" w:rsidRPr="005D3751" w:rsidRDefault="00DB0E21" w:rsidP="00A978D2">
      <w:pPr>
        <w:pStyle w:val="Heading1"/>
        <w:pBdr>
          <w:bottom w:val="single" w:sz="12" w:space="1" w:color="auto"/>
        </w:pBdr>
        <w:rPr>
          <w:rFonts w:ascii="Arial" w:hAnsi="Arial" w:cs="Arial"/>
          <w:u w:val="none"/>
        </w:rPr>
      </w:pPr>
      <w:r w:rsidRPr="005D3751">
        <w:rPr>
          <w:rFonts w:ascii="Arial" w:hAnsi="Arial" w:cs="Arial"/>
          <w:u w:val="none"/>
        </w:rPr>
        <w:t>NOTICE OF DETERMINATION</w:t>
      </w:r>
    </w:p>
    <w:p w14:paraId="729ED427" w14:textId="77777777" w:rsidR="00DB0E21" w:rsidRPr="005D3751" w:rsidRDefault="00DB0E21" w:rsidP="00320A1B">
      <w:pPr>
        <w:tabs>
          <w:tab w:val="left" w:pos="360"/>
          <w:tab w:val="left" w:pos="5760"/>
          <w:tab w:val="left" w:pos="6030"/>
        </w:tabs>
        <w:spacing w:before="240"/>
        <w:ind w:right="-18"/>
        <w:rPr>
          <w:rFonts w:ascii="Arial" w:hAnsi="Arial" w:cs="Arial"/>
          <w:sz w:val="22"/>
        </w:rPr>
      </w:pPr>
      <w:r w:rsidRPr="005D3751">
        <w:rPr>
          <w:rFonts w:ascii="Arial" w:hAnsi="Arial" w:cs="Arial"/>
          <w:sz w:val="22"/>
        </w:rPr>
        <w:t xml:space="preserve">To: Office of Planning and Research </w:t>
      </w:r>
      <w:r w:rsidRPr="005D3751">
        <w:rPr>
          <w:rFonts w:ascii="Arial" w:hAnsi="Arial" w:cs="Arial"/>
          <w:sz w:val="22"/>
        </w:rPr>
        <w:tab/>
        <w:t xml:space="preserve">From: </w:t>
      </w:r>
      <w:r w:rsidR="00B22D58" w:rsidRPr="005D3751">
        <w:rPr>
          <w:rFonts w:ascii="Arial" w:hAnsi="Arial" w:cs="Arial"/>
          <w:sz w:val="22"/>
        </w:rPr>
        <w:t xml:space="preserve">California Transportation Commission </w:t>
      </w:r>
    </w:p>
    <w:p w14:paraId="523DCCA2" w14:textId="77777777" w:rsidR="00B22D58" w:rsidRPr="005D3751" w:rsidRDefault="00DB0E21" w:rsidP="00320A1B">
      <w:pPr>
        <w:tabs>
          <w:tab w:val="left" w:pos="360"/>
          <w:tab w:val="left" w:pos="6480"/>
          <w:tab w:val="left" w:pos="8820"/>
        </w:tabs>
        <w:ind w:right="-18"/>
        <w:rPr>
          <w:rFonts w:ascii="Arial" w:hAnsi="Arial" w:cs="Arial"/>
          <w:sz w:val="22"/>
        </w:rPr>
      </w:pPr>
      <w:r w:rsidRPr="005D3751">
        <w:rPr>
          <w:rFonts w:ascii="Arial" w:hAnsi="Arial" w:cs="Arial"/>
          <w:sz w:val="22"/>
        </w:rPr>
        <w:tab/>
        <w:t>1400 Tenth Street, Room 121</w:t>
      </w:r>
      <w:r w:rsidR="00320A1B" w:rsidRPr="005D3751">
        <w:rPr>
          <w:rFonts w:ascii="Arial" w:hAnsi="Arial" w:cs="Arial"/>
          <w:sz w:val="22"/>
        </w:rPr>
        <w:tab/>
      </w:r>
      <w:r w:rsidR="00B22D58" w:rsidRPr="005D3751">
        <w:rPr>
          <w:rFonts w:ascii="Arial" w:hAnsi="Arial" w:cs="Arial"/>
          <w:sz w:val="22"/>
        </w:rPr>
        <w:t xml:space="preserve">Attn: </w:t>
      </w:r>
      <w:r w:rsidR="00205AD9" w:rsidRPr="005D3751">
        <w:rPr>
          <w:rFonts w:ascii="Arial" w:hAnsi="Arial" w:cs="Arial"/>
          <w:sz w:val="22"/>
        </w:rPr>
        <w:t>Jose Oseguera</w:t>
      </w:r>
      <w:r w:rsidR="00B22D58" w:rsidRPr="005D3751">
        <w:rPr>
          <w:rFonts w:ascii="Arial" w:hAnsi="Arial" w:cs="Arial"/>
          <w:sz w:val="22"/>
        </w:rPr>
        <w:t xml:space="preserve"> </w:t>
      </w:r>
    </w:p>
    <w:p w14:paraId="27E0556B" w14:textId="77777777" w:rsidR="00B22D58" w:rsidRPr="005D3751" w:rsidRDefault="00DB0E21" w:rsidP="00320A1B">
      <w:pPr>
        <w:tabs>
          <w:tab w:val="left" w:pos="360"/>
          <w:tab w:val="left" w:pos="6480"/>
        </w:tabs>
        <w:ind w:right="-18"/>
        <w:rPr>
          <w:rFonts w:ascii="Arial" w:hAnsi="Arial" w:cs="Arial"/>
          <w:sz w:val="22"/>
        </w:rPr>
      </w:pPr>
      <w:r w:rsidRPr="005D3751">
        <w:rPr>
          <w:rFonts w:ascii="Arial" w:hAnsi="Arial" w:cs="Arial"/>
          <w:sz w:val="22"/>
        </w:rPr>
        <w:tab/>
        <w:t xml:space="preserve">Sacramento, CA 95814 </w:t>
      </w:r>
      <w:r w:rsidRPr="005D3751">
        <w:rPr>
          <w:rFonts w:ascii="Arial" w:hAnsi="Arial" w:cs="Arial"/>
          <w:sz w:val="22"/>
        </w:rPr>
        <w:tab/>
      </w:r>
      <w:r w:rsidR="00B22D58" w:rsidRPr="005D3751">
        <w:rPr>
          <w:rFonts w:ascii="Arial" w:hAnsi="Arial" w:cs="Arial"/>
          <w:sz w:val="22"/>
        </w:rPr>
        <w:t>1120 N Street</w:t>
      </w:r>
      <w:r w:rsidR="009054F5" w:rsidRPr="005D3751">
        <w:rPr>
          <w:rFonts w:ascii="Arial" w:hAnsi="Arial" w:cs="Arial"/>
          <w:sz w:val="22"/>
        </w:rPr>
        <w:t>, MS 52</w:t>
      </w:r>
    </w:p>
    <w:p w14:paraId="6439B94B" w14:textId="77777777" w:rsidR="00DB0E21" w:rsidRPr="005D3751" w:rsidRDefault="00320A1B" w:rsidP="00320A1B">
      <w:pPr>
        <w:tabs>
          <w:tab w:val="left" w:pos="6480"/>
        </w:tabs>
        <w:ind w:right="-18"/>
        <w:rPr>
          <w:rFonts w:ascii="Arial" w:hAnsi="Arial" w:cs="Arial"/>
          <w:sz w:val="22"/>
        </w:rPr>
      </w:pPr>
      <w:r w:rsidRPr="005D3751">
        <w:rPr>
          <w:rFonts w:ascii="Arial" w:hAnsi="Arial" w:cs="Arial"/>
          <w:sz w:val="22"/>
        </w:rPr>
        <w:tab/>
      </w:r>
      <w:r w:rsidR="00DB0E21" w:rsidRPr="005D3751">
        <w:rPr>
          <w:rFonts w:ascii="Arial" w:hAnsi="Arial" w:cs="Arial"/>
          <w:sz w:val="22"/>
        </w:rPr>
        <w:t>Sacramento, CA 95814</w:t>
      </w:r>
    </w:p>
    <w:p w14:paraId="158660C5" w14:textId="77777777" w:rsidR="00DB0E21" w:rsidRPr="005D3751" w:rsidRDefault="00320A1B" w:rsidP="004D452C">
      <w:pPr>
        <w:tabs>
          <w:tab w:val="left" w:pos="6480"/>
        </w:tabs>
        <w:spacing w:after="360"/>
        <w:ind w:right="-14"/>
        <w:rPr>
          <w:rFonts w:ascii="Arial" w:hAnsi="Arial" w:cs="Arial"/>
          <w:sz w:val="22"/>
        </w:rPr>
      </w:pPr>
      <w:r w:rsidRPr="005D3751">
        <w:rPr>
          <w:rFonts w:ascii="Arial" w:hAnsi="Arial" w:cs="Arial"/>
          <w:sz w:val="22"/>
        </w:rPr>
        <w:tab/>
      </w:r>
      <w:r w:rsidR="00A231E8" w:rsidRPr="005D3751">
        <w:rPr>
          <w:rFonts w:ascii="Arial" w:hAnsi="Arial" w:cs="Arial"/>
          <w:sz w:val="22"/>
        </w:rPr>
        <w:t>(916) 653-</w:t>
      </w:r>
      <w:r w:rsidR="00205AD9" w:rsidRPr="005D3751">
        <w:rPr>
          <w:rFonts w:ascii="Arial" w:hAnsi="Arial" w:cs="Arial"/>
          <w:sz w:val="22"/>
        </w:rPr>
        <w:t>2094</w:t>
      </w:r>
    </w:p>
    <w:p w14:paraId="5F3B15F8" w14:textId="77777777" w:rsidR="00DB0E21" w:rsidRPr="005D3751" w:rsidRDefault="00DB0E21" w:rsidP="004D452C">
      <w:pPr>
        <w:pStyle w:val="Style1"/>
        <w:ind w:left="-187" w:right="-14"/>
        <w:rPr>
          <w:sz w:val="22"/>
        </w:rPr>
      </w:pPr>
      <w:r w:rsidRPr="005D3751">
        <w:t>Subject: Filing of Notice of Determination in compliance with Section 21108 of the Public Resources Code</w:t>
      </w:r>
      <w:r w:rsidRPr="005D3751">
        <w:rPr>
          <w:sz w:val="22"/>
        </w:rPr>
        <w:t>.</w:t>
      </w:r>
    </w:p>
    <w:p w14:paraId="60B2367B" w14:textId="3337A8F2" w:rsidR="00BC6CE0" w:rsidRPr="00BC6CE0" w:rsidRDefault="00DB0E21" w:rsidP="00BC6CE0">
      <w:pPr>
        <w:spacing w:after="480"/>
        <w:rPr>
          <w:rFonts w:ascii="Arial" w:hAnsi="Arial" w:cs="Arial"/>
          <w:szCs w:val="24"/>
        </w:rPr>
      </w:pPr>
      <w:r w:rsidRPr="00BC6CE0">
        <w:rPr>
          <w:rFonts w:ascii="Arial" w:hAnsi="Arial" w:cs="Arial"/>
          <w:b/>
          <w:szCs w:val="24"/>
        </w:rPr>
        <w:t>Project Title</w:t>
      </w:r>
      <w:r w:rsidR="004E6119" w:rsidRPr="00BC6CE0">
        <w:rPr>
          <w:rFonts w:ascii="Arial" w:hAnsi="Arial" w:cs="Arial"/>
          <w:b/>
          <w:szCs w:val="24"/>
        </w:rPr>
        <w:t>:</w:t>
      </w:r>
      <w:r w:rsidR="005F69AC" w:rsidRPr="00BC6CE0">
        <w:rPr>
          <w:rFonts w:ascii="Arial" w:hAnsi="Arial" w:cs="Arial"/>
          <w:b/>
          <w:szCs w:val="24"/>
        </w:rPr>
        <w:t xml:space="preserve"> </w:t>
      </w:r>
      <w:r w:rsidR="00A13208" w:rsidRPr="00A13208">
        <w:rPr>
          <w:rFonts w:ascii="Arial" w:hAnsi="Arial" w:cs="Arial"/>
        </w:rPr>
        <w:t>Placer 49 Safety Barrier</w:t>
      </w:r>
      <w:r w:rsidR="00A13208" w:rsidRPr="00DC3575">
        <w:t xml:space="preserve"> </w:t>
      </w:r>
      <w:r w:rsidR="00BC6CE0" w:rsidRPr="00BC6CE0">
        <w:rPr>
          <w:rFonts w:ascii="Arial" w:hAnsi="Arial" w:cs="Arial"/>
          <w:szCs w:val="24"/>
        </w:rPr>
        <w:t xml:space="preserve">Project </w:t>
      </w:r>
    </w:p>
    <w:p w14:paraId="7EBD7880" w14:textId="2E4B0984" w:rsidR="005F69AC" w:rsidRPr="00BC6CE0" w:rsidRDefault="003D593F" w:rsidP="00945816">
      <w:pPr>
        <w:pStyle w:val="Default"/>
      </w:pPr>
      <w:r w:rsidRPr="00BC6CE0">
        <w:tab/>
      </w:r>
      <w:r w:rsidR="00A13208" w:rsidRPr="00A13208">
        <w:rPr>
          <w:color w:val="3A3B3B"/>
        </w:rPr>
        <w:t>2021050409</w:t>
      </w:r>
      <w:r w:rsidR="00A13208">
        <w:rPr>
          <w:color w:val="3A3B3B"/>
        </w:rPr>
        <w:tab/>
      </w:r>
      <w:r w:rsidR="00945816" w:rsidRPr="00BC6CE0">
        <w:tab/>
      </w:r>
      <w:r w:rsidR="00945816" w:rsidRPr="00BC6CE0">
        <w:tab/>
      </w:r>
      <w:r w:rsidR="00060D3E" w:rsidRPr="00BC6CE0">
        <w:tab/>
      </w:r>
      <w:r w:rsidR="00A13208" w:rsidRPr="00A13208">
        <w:rPr>
          <w:color w:val="333333"/>
        </w:rPr>
        <w:t>Sandeep Sandhu</w:t>
      </w:r>
      <w:r w:rsidR="00060D3E" w:rsidRPr="00BC6CE0">
        <w:tab/>
      </w:r>
      <w:r w:rsidR="007C1FB1" w:rsidRPr="00BC6CE0">
        <w:tab/>
      </w:r>
      <w:r w:rsidR="00BC6CE0">
        <w:tab/>
      </w:r>
      <w:r w:rsidR="00BC6CE0" w:rsidRPr="00BC6CE0">
        <w:t>(</w:t>
      </w:r>
      <w:r w:rsidR="00A13208" w:rsidRPr="00A13208">
        <w:t>530</w:t>
      </w:r>
      <w:r w:rsidR="00A13208">
        <w:t xml:space="preserve">) </w:t>
      </w:r>
      <w:r w:rsidR="00A13208" w:rsidRPr="00A13208">
        <w:t>720-3324</w:t>
      </w:r>
    </w:p>
    <w:p w14:paraId="45C4AFA0" w14:textId="0C2CF721" w:rsidR="00DB0E21" w:rsidRPr="00BC6CE0" w:rsidRDefault="00DB0E21" w:rsidP="004D452C">
      <w:pPr>
        <w:pBdr>
          <w:top w:val="single" w:sz="4" w:space="1" w:color="auto"/>
        </w:pBdr>
        <w:tabs>
          <w:tab w:val="left" w:pos="360"/>
          <w:tab w:val="left" w:pos="3960"/>
          <w:tab w:val="left" w:pos="7920"/>
        </w:tabs>
        <w:spacing w:after="240"/>
        <w:ind w:right="-14"/>
        <w:rPr>
          <w:rFonts w:ascii="Arial" w:hAnsi="Arial" w:cs="Arial"/>
          <w:b/>
          <w:szCs w:val="24"/>
        </w:rPr>
      </w:pPr>
      <w:r w:rsidRPr="00BC6CE0">
        <w:rPr>
          <w:rFonts w:ascii="Arial" w:hAnsi="Arial" w:cs="Arial"/>
          <w:b/>
          <w:szCs w:val="24"/>
        </w:rPr>
        <w:t>State Clearinghouse Number</w:t>
      </w:r>
      <w:r w:rsidR="00BC6CE0">
        <w:rPr>
          <w:rFonts w:ascii="Arial" w:hAnsi="Arial" w:cs="Arial"/>
          <w:b/>
          <w:szCs w:val="24"/>
        </w:rPr>
        <w:tab/>
      </w:r>
      <w:r w:rsidRPr="00BC6CE0">
        <w:rPr>
          <w:rFonts w:ascii="Arial" w:hAnsi="Arial" w:cs="Arial"/>
          <w:b/>
          <w:szCs w:val="24"/>
        </w:rPr>
        <w:t>Lead Agency Contact Person</w:t>
      </w:r>
      <w:r w:rsidR="00BC6CE0">
        <w:rPr>
          <w:rFonts w:ascii="Arial" w:hAnsi="Arial" w:cs="Arial"/>
          <w:b/>
          <w:szCs w:val="24"/>
        </w:rPr>
        <w:t xml:space="preserve">    </w:t>
      </w:r>
      <w:r w:rsidRPr="00BC6CE0">
        <w:rPr>
          <w:rFonts w:ascii="Arial" w:hAnsi="Arial" w:cs="Arial"/>
          <w:b/>
          <w:szCs w:val="24"/>
        </w:rPr>
        <w:t>Area Code/Telephone</w:t>
      </w:r>
    </w:p>
    <w:p w14:paraId="259260F9" w14:textId="5F0DACF5" w:rsidR="005E2BCF" w:rsidRPr="00BC6CE0" w:rsidRDefault="00DB0E21" w:rsidP="00031A99">
      <w:pPr>
        <w:tabs>
          <w:tab w:val="left" w:pos="547"/>
          <w:tab w:val="left" w:pos="1267"/>
          <w:tab w:val="left" w:pos="1987"/>
          <w:tab w:val="left" w:pos="2880"/>
          <w:tab w:val="left" w:pos="3600"/>
          <w:tab w:val="left" w:pos="9540"/>
          <w:tab w:val="left" w:pos="10080"/>
        </w:tabs>
        <w:spacing w:after="240"/>
        <w:rPr>
          <w:rFonts w:ascii="Arial" w:hAnsi="Arial" w:cs="Arial"/>
          <w:bCs/>
          <w:szCs w:val="24"/>
        </w:rPr>
      </w:pPr>
      <w:r w:rsidRPr="00BC6CE0">
        <w:rPr>
          <w:rFonts w:ascii="Arial" w:hAnsi="Arial" w:cs="Arial"/>
          <w:b/>
          <w:szCs w:val="24"/>
        </w:rPr>
        <w:t>Project Location</w:t>
      </w:r>
      <w:r w:rsidRPr="00BC6CE0">
        <w:rPr>
          <w:rFonts w:ascii="Arial" w:hAnsi="Arial" w:cs="Arial"/>
          <w:szCs w:val="24"/>
        </w:rPr>
        <w:t xml:space="preserve"> (inc</w:t>
      </w:r>
      <w:r w:rsidR="009C27C3" w:rsidRPr="00BC6CE0">
        <w:rPr>
          <w:rFonts w:ascii="Arial" w:hAnsi="Arial" w:cs="Arial"/>
          <w:szCs w:val="24"/>
        </w:rPr>
        <w:t>lude county):</w:t>
      </w:r>
      <w:r w:rsidR="003D593F" w:rsidRPr="00BC6CE0">
        <w:rPr>
          <w:rFonts w:ascii="Arial" w:hAnsi="Arial" w:cs="Arial"/>
          <w:szCs w:val="24"/>
        </w:rPr>
        <w:t xml:space="preserve"> </w:t>
      </w:r>
      <w:r w:rsidR="00BC6CE0" w:rsidRPr="00BC6CE0">
        <w:rPr>
          <w:rFonts w:ascii="Arial" w:hAnsi="Arial" w:cs="Arial"/>
          <w:szCs w:val="24"/>
        </w:rPr>
        <w:t xml:space="preserve">State Route (SR) </w:t>
      </w:r>
      <w:r w:rsidR="00A13208">
        <w:rPr>
          <w:rFonts w:ascii="Arial" w:hAnsi="Arial" w:cs="Arial"/>
          <w:szCs w:val="24"/>
        </w:rPr>
        <w:t>49</w:t>
      </w:r>
      <w:r w:rsidR="00CD2E7E" w:rsidRPr="00BC6CE0">
        <w:rPr>
          <w:rFonts w:ascii="Arial" w:hAnsi="Arial" w:cs="Arial"/>
          <w:szCs w:val="24"/>
        </w:rPr>
        <w:t xml:space="preserve"> in </w:t>
      </w:r>
      <w:r w:rsidR="00A13208">
        <w:rPr>
          <w:rFonts w:ascii="Arial" w:hAnsi="Arial" w:cs="Arial"/>
          <w:szCs w:val="24"/>
        </w:rPr>
        <w:t>Placer</w:t>
      </w:r>
      <w:r w:rsidR="000260BA" w:rsidRPr="00BC6CE0">
        <w:rPr>
          <w:rFonts w:ascii="Arial" w:hAnsi="Arial" w:cs="Arial"/>
          <w:szCs w:val="24"/>
        </w:rPr>
        <w:t xml:space="preserve"> C</w:t>
      </w:r>
      <w:r w:rsidR="00E97189" w:rsidRPr="00BC6CE0">
        <w:rPr>
          <w:rFonts w:ascii="Arial" w:hAnsi="Arial" w:cs="Arial"/>
          <w:szCs w:val="24"/>
        </w:rPr>
        <w:t>ounty</w:t>
      </w:r>
      <w:r w:rsidR="00C603CE" w:rsidRPr="00BC6CE0">
        <w:rPr>
          <w:rFonts w:ascii="Arial" w:hAnsi="Arial" w:cs="Arial"/>
          <w:bCs/>
          <w:szCs w:val="24"/>
        </w:rPr>
        <w:t xml:space="preserve">.  </w:t>
      </w:r>
      <w:r w:rsidR="006E7020" w:rsidRPr="00BC6CE0">
        <w:rPr>
          <w:rFonts w:ascii="Arial" w:hAnsi="Arial" w:cs="Arial"/>
          <w:szCs w:val="24"/>
        </w:rPr>
        <w:t xml:space="preserve"> </w:t>
      </w:r>
      <w:r w:rsidR="00176BD7" w:rsidRPr="00BC6CE0">
        <w:rPr>
          <w:rFonts w:ascii="Arial" w:hAnsi="Arial" w:cs="Arial"/>
          <w:szCs w:val="24"/>
        </w:rPr>
        <w:t xml:space="preserve"> </w:t>
      </w:r>
    </w:p>
    <w:p w14:paraId="246751B4" w14:textId="62565361" w:rsidR="004C30E7" w:rsidRPr="00BC6CE0" w:rsidRDefault="00DB0E21" w:rsidP="00E97189">
      <w:pPr>
        <w:pStyle w:val="Default"/>
        <w:spacing w:after="240"/>
        <w:rPr>
          <w:bCs/>
        </w:rPr>
      </w:pPr>
      <w:r w:rsidRPr="00BC6CE0">
        <w:rPr>
          <w:b/>
        </w:rPr>
        <w:t>Project Description</w:t>
      </w:r>
      <w:r w:rsidR="003A3496" w:rsidRPr="00BC6CE0">
        <w:rPr>
          <w:b/>
        </w:rPr>
        <w:t>:</w:t>
      </w:r>
      <w:r w:rsidR="003D593F" w:rsidRPr="00BC6CE0">
        <w:rPr>
          <w:b/>
        </w:rPr>
        <w:t xml:space="preserve"> </w:t>
      </w:r>
      <w:r w:rsidR="00A13208" w:rsidRPr="00DC3575">
        <w:t>Construct a concrete median barrier and other safety features on</w:t>
      </w:r>
      <w:r w:rsidR="00A13208">
        <w:t xml:space="preserve"> </w:t>
      </w:r>
      <w:r w:rsidR="00A13208" w:rsidRPr="00DC3575">
        <w:t>SR 49 in Placer Count</w:t>
      </w:r>
      <w:r w:rsidR="00BC6CE0" w:rsidRPr="00BC6CE0">
        <w:t>y</w:t>
      </w:r>
      <w:r w:rsidR="00E97189" w:rsidRPr="00BC6CE0">
        <w:t xml:space="preserve">. </w:t>
      </w:r>
    </w:p>
    <w:p w14:paraId="2AB62D0D" w14:textId="77777777" w:rsidR="00DB0E21" w:rsidRPr="00BC6CE0" w:rsidRDefault="00DB0E21">
      <w:pPr>
        <w:tabs>
          <w:tab w:val="left" w:pos="360"/>
          <w:tab w:val="left" w:pos="3150"/>
          <w:tab w:val="left" w:pos="6030"/>
        </w:tabs>
        <w:ind w:right="-18"/>
        <w:rPr>
          <w:rFonts w:ascii="Arial" w:hAnsi="Arial" w:cs="Arial"/>
          <w:szCs w:val="24"/>
        </w:rPr>
      </w:pPr>
      <w:r w:rsidRPr="00BC6CE0">
        <w:rPr>
          <w:rFonts w:ascii="Arial" w:hAnsi="Arial" w:cs="Arial"/>
          <w:szCs w:val="24"/>
        </w:rPr>
        <w:t>This is to advise that the California Transportation Commission has approved the above described project on</w:t>
      </w:r>
    </w:p>
    <w:p w14:paraId="29EB0A37" w14:textId="77777777" w:rsidR="00DB0E21" w:rsidRPr="005D3751" w:rsidRDefault="00A978D2" w:rsidP="00A978D2">
      <w:pPr>
        <w:tabs>
          <w:tab w:val="left" w:pos="2250"/>
        </w:tabs>
        <w:ind w:right="-18"/>
        <w:rPr>
          <w:rFonts w:ascii="Arial" w:hAnsi="Arial" w:cs="Arial"/>
          <w:sz w:val="20"/>
        </w:rPr>
      </w:pPr>
      <w:r w:rsidRPr="005D3751">
        <w:rPr>
          <w:rFonts w:ascii="Arial" w:hAnsi="Arial" w:cs="Arial"/>
          <w:sz w:val="20"/>
        </w:rPr>
        <w:tab/>
      </w:r>
      <w:r w:rsidR="00413C4F" w:rsidRPr="005D3751">
        <w:rPr>
          <w:rFonts w:ascii="Arial" w:hAnsi="Arial" w:cs="Arial"/>
          <w:sz w:val="20"/>
        </w:rPr>
        <w:t>(_</w:t>
      </w:r>
      <w:r w:rsidR="00DB0E21" w:rsidRPr="005D3751">
        <w:rPr>
          <w:rFonts w:ascii="Arial" w:hAnsi="Arial" w:cs="Arial"/>
          <w:sz w:val="20"/>
        </w:rPr>
        <w:t xml:space="preserve"> Lead Agency/ </w:t>
      </w:r>
      <w:r w:rsidR="00DB0E21" w:rsidRPr="005D3751">
        <w:rPr>
          <w:rFonts w:ascii="Arial" w:hAnsi="Arial" w:cs="Arial"/>
          <w:b/>
          <w:sz w:val="20"/>
          <w:u w:val="single"/>
        </w:rPr>
        <w:t>X</w:t>
      </w:r>
      <w:r w:rsidR="00DB0E21" w:rsidRPr="005D3751">
        <w:rPr>
          <w:rFonts w:ascii="Arial" w:hAnsi="Arial" w:cs="Arial"/>
          <w:sz w:val="20"/>
        </w:rPr>
        <w:t xml:space="preserve"> Responsible Agency)</w:t>
      </w:r>
    </w:p>
    <w:p w14:paraId="38F3A630" w14:textId="044607F8" w:rsidR="00DB0E21" w:rsidRPr="00BC6CE0" w:rsidRDefault="00A13208" w:rsidP="00097A89">
      <w:pPr>
        <w:tabs>
          <w:tab w:val="left" w:pos="360"/>
          <w:tab w:val="left" w:pos="3150"/>
          <w:tab w:val="left" w:pos="6030"/>
        </w:tabs>
        <w:spacing w:after="240"/>
        <w:ind w:right="-14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October</w:t>
      </w:r>
      <w:r w:rsidR="00BC6CE0" w:rsidRPr="00BC6CE0">
        <w:rPr>
          <w:rFonts w:ascii="Arial" w:hAnsi="Arial" w:cs="Arial"/>
          <w:szCs w:val="24"/>
        </w:rPr>
        <w:t xml:space="preserve"> 1</w:t>
      </w:r>
      <w:r>
        <w:rPr>
          <w:rFonts w:ascii="Arial" w:hAnsi="Arial" w:cs="Arial"/>
          <w:szCs w:val="24"/>
        </w:rPr>
        <w:t>3</w:t>
      </w:r>
      <w:r w:rsidR="00BC6CE0" w:rsidRPr="00BC6CE0">
        <w:rPr>
          <w:rFonts w:ascii="Arial" w:hAnsi="Arial" w:cs="Arial"/>
          <w:szCs w:val="24"/>
        </w:rPr>
        <w:t>-1</w:t>
      </w:r>
      <w:r>
        <w:rPr>
          <w:rFonts w:ascii="Arial" w:hAnsi="Arial" w:cs="Arial"/>
          <w:szCs w:val="24"/>
        </w:rPr>
        <w:t>4</w:t>
      </w:r>
      <w:r w:rsidR="00A40ABC" w:rsidRPr="00BC6CE0">
        <w:rPr>
          <w:rFonts w:ascii="Arial" w:hAnsi="Arial" w:cs="Arial"/>
          <w:szCs w:val="24"/>
        </w:rPr>
        <w:t>, 202</w:t>
      </w:r>
      <w:r w:rsidR="00E97189" w:rsidRPr="00BC6CE0">
        <w:rPr>
          <w:rFonts w:ascii="Arial" w:hAnsi="Arial" w:cs="Arial"/>
          <w:szCs w:val="24"/>
        </w:rPr>
        <w:t>1</w:t>
      </w:r>
      <w:r w:rsidR="00F51A7D" w:rsidRPr="00BC6CE0">
        <w:rPr>
          <w:rFonts w:ascii="Arial" w:hAnsi="Arial" w:cs="Arial"/>
          <w:szCs w:val="24"/>
        </w:rPr>
        <w:t>,</w:t>
      </w:r>
      <w:r w:rsidR="005B4D73" w:rsidRPr="00BC6CE0">
        <w:rPr>
          <w:rFonts w:ascii="Arial" w:hAnsi="Arial" w:cs="Arial"/>
          <w:szCs w:val="24"/>
        </w:rPr>
        <w:t xml:space="preserve"> </w:t>
      </w:r>
      <w:r w:rsidR="00DB0E21" w:rsidRPr="00BC6CE0">
        <w:rPr>
          <w:rFonts w:ascii="Arial" w:hAnsi="Arial" w:cs="Arial"/>
          <w:szCs w:val="24"/>
        </w:rPr>
        <w:t>and has made the following determinations regarding the above described project:</w:t>
      </w:r>
    </w:p>
    <w:p w14:paraId="763B60D7" w14:textId="469D2AF2" w:rsidR="00275F1E" w:rsidRPr="00E02D14" w:rsidRDefault="00275F1E" w:rsidP="00275F1E">
      <w:pPr>
        <w:pStyle w:val="ListParagraph"/>
        <w:numPr>
          <w:ilvl w:val="0"/>
          <w:numId w:val="4"/>
        </w:numPr>
        <w:tabs>
          <w:tab w:val="left" w:pos="2520"/>
          <w:tab w:val="left" w:pos="3780"/>
        </w:tabs>
        <w:rPr>
          <w:rFonts w:ascii="Arial" w:hAnsi="Arial" w:cs="Arial"/>
        </w:rPr>
      </w:pPr>
      <w:r w:rsidRPr="00E02D14">
        <w:rPr>
          <w:rFonts w:ascii="Arial" w:hAnsi="Arial" w:cs="Arial"/>
        </w:rPr>
        <w:t>The project (</w:t>
      </w:r>
      <w:r w:rsidR="000932C6">
        <w:rPr>
          <w:rFonts w:ascii="Arial" w:hAnsi="Arial" w:cs="Arial"/>
          <w:u w:val="single"/>
        </w:rPr>
        <w:t>__</w:t>
      </w:r>
      <w:r w:rsidRPr="00E02D14">
        <w:rPr>
          <w:rFonts w:ascii="Arial" w:hAnsi="Arial" w:cs="Arial"/>
        </w:rPr>
        <w:t xml:space="preserve">will/ </w:t>
      </w:r>
      <w:r w:rsidR="00C603CE">
        <w:rPr>
          <w:rFonts w:ascii="Arial" w:hAnsi="Arial" w:cs="Arial"/>
          <w:u w:val="single"/>
        </w:rPr>
        <w:t>X</w:t>
      </w:r>
      <w:r w:rsidR="007C1FB1" w:rsidRPr="007C1FB1">
        <w:rPr>
          <w:rFonts w:ascii="Arial" w:hAnsi="Arial" w:cs="Arial"/>
        </w:rPr>
        <w:t xml:space="preserve"> </w:t>
      </w:r>
      <w:r w:rsidRPr="00E02D14">
        <w:rPr>
          <w:rFonts w:ascii="Arial" w:hAnsi="Arial" w:cs="Arial"/>
        </w:rPr>
        <w:t>will not) have a significant effect on the environment.</w:t>
      </w:r>
    </w:p>
    <w:p w14:paraId="5EFF1D67" w14:textId="1F226E8E" w:rsidR="00275F1E" w:rsidRDefault="000932C6" w:rsidP="00275F1E">
      <w:pPr>
        <w:pStyle w:val="ListParagraph"/>
        <w:numPr>
          <w:ilvl w:val="0"/>
          <w:numId w:val="4"/>
        </w:numPr>
        <w:tabs>
          <w:tab w:val="left" w:pos="1440"/>
          <w:tab w:val="left" w:pos="3780"/>
        </w:tabs>
        <w:rPr>
          <w:rFonts w:ascii="Arial" w:hAnsi="Arial" w:cs="Arial"/>
        </w:rPr>
      </w:pPr>
      <w:r>
        <w:rPr>
          <w:rFonts w:ascii="Arial" w:hAnsi="Arial" w:cs="Arial"/>
          <w:u w:val="single"/>
        </w:rPr>
        <w:t xml:space="preserve">__ </w:t>
      </w:r>
      <w:r w:rsidR="00275F1E" w:rsidRPr="00E02D14">
        <w:rPr>
          <w:rFonts w:ascii="Arial" w:hAnsi="Arial" w:cs="Arial"/>
        </w:rPr>
        <w:t>An Environmental Impact Report was prepared for this project pursuant to the provisions of CEQA.</w:t>
      </w:r>
    </w:p>
    <w:p w14:paraId="7C17D7A6" w14:textId="69799D96" w:rsidR="000932C6" w:rsidRPr="000932C6" w:rsidRDefault="000932C6" w:rsidP="000932C6">
      <w:pPr>
        <w:tabs>
          <w:tab w:val="left" w:pos="1440"/>
          <w:tab w:val="left" w:pos="3780"/>
        </w:tabs>
        <w:ind w:left="720"/>
        <w:rPr>
          <w:rFonts w:ascii="Arial" w:hAnsi="Arial" w:cs="Arial"/>
        </w:rPr>
      </w:pPr>
      <w:r>
        <w:rPr>
          <w:rFonts w:ascii="Arial" w:hAnsi="Arial" w:cs="Arial"/>
          <w:u w:val="single"/>
        </w:rPr>
        <w:t>__</w:t>
      </w:r>
      <w:r w:rsidR="00060D3E">
        <w:rPr>
          <w:rFonts w:ascii="Arial" w:hAnsi="Arial" w:cs="Arial"/>
          <w:u w:val="single"/>
        </w:rPr>
        <w:t>X</w:t>
      </w:r>
      <w:r>
        <w:rPr>
          <w:rFonts w:ascii="Arial" w:hAnsi="Arial" w:cs="Arial"/>
          <w:u w:val="single"/>
        </w:rPr>
        <w:t>_</w:t>
      </w:r>
      <w:r>
        <w:rPr>
          <w:rFonts w:ascii="Arial" w:hAnsi="Arial" w:cs="Arial"/>
        </w:rPr>
        <w:t xml:space="preserve">A </w:t>
      </w:r>
      <w:r w:rsidR="00BC6CE0">
        <w:rPr>
          <w:rFonts w:ascii="Arial" w:hAnsi="Arial" w:cs="Arial"/>
        </w:rPr>
        <w:t xml:space="preserve">Mitigated </w:t>
      </w:r>
      <w:r>
        <w:rPr>
          <w:rFonts w:ascii="Arial" w:hAnsi="Arial" w:cs="Arial"/>
        </w:rPr>
        <w:t>Negative Declaration w</w:t>
      </w:r>
      <w:r w:rsidR="00A521F9">
        <w:rPr>
          <w:rFonts w:ascii="Arial" w:hAnsi="Arial" w:cs="Arial"/>
        </w:rPr>
        <w:t>as</w:t>
      </w:r>
      <w:r>
        <w:rPr>
          <w:rFonts w:ascii="Arial" w:hAnsi="Arial" w:cs="Arial"/>
        </w:rPr>
        <w:t xml:space="preserve"> prepared for this project pursuant to the provisions of CEQA</w:t>
      </w:r>
      <w:r w:rsidRPr="000932C6">
        <w:rPr>
          <w:rFonts w:ascii="Arial" w:hAnsi="Arial" w:cs="Arial"/>
        </w:rPr>
        <w:t>.</w:t>
      </w:r>
    </w:p>
    <w:p w14:paraId="39B8F656" w14:textId="39011ED2" w:rsidR="00275F1E" w:rsidRPr="00E02D14" w:rsidRDefault="00275F1E" w:rsidP="00275F1E">
      <w:pPr>
        <w:pStyle w:val="ListParagraph"/>
        <w:numPr>
          <w:ilvl w:val="0"/>
          <w:numId w:val="4"/>
        </w:numPr>
        <w:tabs>
          <w:tab w:val="left" w:pos="1440"/>
          <w:tab w:val="left" w:pos="3420"/>
          <w:tab w:val="left" w:pos="4590"/>
        </w:tabs>
        <w:rPr>
          <w:rFonts w:ascii="Arial" w:hAnsi="Arial" w:cs="Arial"/>
        </w:rPr>
      </w:pPr>
      <w:r w:rsidRPr="00E02D14">
        <w:rPr>
          <w:rFonts w:ascii="Arial" w:hAnsi="Arial" w:cs="Arial"/>
        </w:rPr>
        <w:t>Mitigation measures (</w:t>
      </w:r>
      <w:r w:rsidR="00CD2E7E">
        <w:rPr>
          <w:rFonts w:ascii="Arial" w:hAnsi="Arial" w:cs="Arial"/>
        </w:rPr>
        <w:t xml:space="preserve"> </w:t>
      </w:r>
      <w:r w:rsidR="00BC6CE0" w:rsidRPr="00BC6CE0">
        <w:rPr>
          <w:rFonts w:ascii="Arial" w:hAnsi="Arial" w:cs="Arial"/>
          <w:u w:val="single"/>
        </w:rPr>
        <w:t>X</w:t>
      </w:r>
      <w:r w:rsidR="00BC6CE0">
        <w:rPr>
          <w:rFonts w:ascii="Arial" w:hAnsi="Arial" w:cs="Arial"/>
        </w:rPr>
        <w:t xml:space="preserve"> </w:t>
      </w:r>
      <w:r w:rsidRPr="00E02D14">
        <w:rPr>
          <w:rFonts w:ascii="Arial" w:hAnsi="Arial" w:cs="Arial"/>
        </w:rPr>
        <w:t>were/</w:t>
      </w:r>
      <w:r w:rsidR="002C362D">
        <w:rPr>
          <w:rFonts w:ascii="Arial" w:hAnsi="Arial" w:cs="Arial"/>
        </w:rPr>
        <w:t xml:space="preserve"> </w:t>
      </w:r>
      <w:r w:rsidR="00BC6CE0">
        <w:rPr>
          <w:rFonts w:ascii="Arial" w:hAnsi="Arial" w:cs="Arial"/>
        </w:rPr>
        <w:t>_</w:t>
      </w:r>
      <w:r w:rsidR="005E2BCF">
        <w:rPr>
          <w:rFonts w:ascii="Arial" w:hAnsi="Arial" w:cs="Arial"/>
        </w:rPr>
        <w:t xml:space="preserve"> </w:t>
      </w:r>
      <w:r w:rsidRPr="00E02D14">
        <w:rPr>
          <w:rFonts w:ascii="Arial" w:hAnsi="Arial" w:cs="Arial"/>
        </w:rPr>
        <w:t>were not) made a condition of the approval of the project.</w:t>
      </w:r>
    </w:p>
    <w:p w14:paraId="07CF24FA" w14:textId="1E3976DF" w:rsidR="00275F1E" w:rsidRPr="00E02D14" w:rsidRDefault="00275F1E" w:rsidP="00275F1E">
      <w:pPr>
        <w:pStyle w:val="ListParagraph"/>
        <w:numPr>
          <w:ilvl w:val="0"/>
          <w:numId w:val="4"/>
        </w:numPr>
        <w:tabs>
          <w:tab w:val="left" w:pos="1440"/>
          <w:tab w:val="left" w:pos="3420"/>
          <w:tab w:val="left" w:pos="4590"/>
          <w:tab w:val="left" w:pos="5310"/>
        </w:tabs>
        <w:rPr>
          <w:rFonts w:ascii="Arial" w:hAnsi="Arial" w:cs="Arial"/>
        </w:rPr>
      </w:pPr>
      <w:r w:rsidRPr="00E02D14">
        <w:rPr>
          <w:rFonts w:ascii="Arial" w:hAnsi="Arial" w:cs="Arial"/>
        </w:rPr>
        <w:t>Mitigation reporting or monitoring plan (</w:t>
      </w:r>
      <w:r w:rsidR="00996C7D">
        <w:rPr>
          <w:rFonts w:ascii="Arial" w:hAnsi="Arial" w:cs="Arial"/>
        </w:rPr>
        <w:t>_</w:t>
      </w:r>
      <w:r w:rsidR="00CD2E7E">
        <w:rPr>
          <w:rFonts w:ascii="Arial" w:hAnsi="Arial" w:cs="Arial"/>
          <w:u w:val="single"/>
        </w:rPr>
        <w:t xml:space="preserve"> </w:t>
      </w:r>
      <w:r w:rsidRPr="00E02D14">
        <w:rPr>
          <w:rFonts w:ascii="Arial" w:hAnsi="Arial" w:cs="Arial"/>
        </w:rPr>
        <w:t xml:space="preserve">was / </w:t>
      </w:r>
      <w:r w:rsidR="007C1FB1" w:rsidRPr="007C1FB1">
        <w:rPr>
          <w:rFonts w:ascii="Arial" w:hAnsi="Arial" w:cs="Arial"/>
          <w:u w:val="single"/>
        </w:rPr>
        <w:t>X</w:t>
      </w:r>
      <w:r w:rsidR="007C1FB1">
        <w:rPr>
          <w:rFonts w:ascii="Arial" w:hAnsi="Arial" w:cs="Arial"/>
        </w:rPr>
        <w:t xml:space="preserve"> </w:t>
      </w:r>
      <w:r w:rsidRPr="00E02D14">
        <w:rPr>
          <w:rFonts w:ascii="Arial" w:hAnsi="Arial" w:cs="Arial"/>
        </w:rPr>
        <w:t>was not) adopted for this project.</w:t>
      </w:r>
    </w:p>
    <w:p w14:paraId="30CA353B" w14:textId="5E6D30B9" w:rsidR="00275F1E" w:rsidRPr="00E02D14" w:rsidRDefault="00275F1E" w:rsidP="00275F1E">
      <w:pPr>
        <w:pStyle w:val="ListParagraph"/>
        <w:numPr>
          <w:ilvl w:val="0"/>
          <w:numId w:val="4"/>
        </w:numPr>
        <w:tabs>
          <w:tab w:val="left" w:pos="1440"/>
          <w:tab w:val="left" w:pos="3420"/>
          <w:tab w:val="left" w:pos="4590"/>
          <w:tab w:val="left" w:pos="5490"/>
          <w:tab w:val="left" w:pos="6660"/>
        </w:tabs>
        <w:rPr>
          <w:rFonts w:ascii="Arial" w:hAnsi="Arial" w:cs="Arial"/>
        </w:rPr>
      </w:pPr>
      <w:r w:rsidRPr="00E02D14">
        <w:rPr>
          <w:rFonts w:ascii="Arial" w:hAnsi="Arial" w:cs="Arial"/>
        </w:rPr>
        <w:t>A Statement of Overriding Considerations (</w:t>
      </w:r>
      <w:r w:rsidR="00996C7D">
        <w:rPr>
          <w:rFonts w:ascii="Arial" w:hAnsi="Arial" w:cs="Arial"/>
        </w:rPr>
        <w:t>_</w:t>
      </w:r>
      <w:r w:rsidR="00CD2E7E">
        <w:rPr>
          <w:rFonts w:ascii="Arial" w:hAnsi="Arial" w:cs="Arial"/>
          <w:u w:val="single"/>
        </w:rPr>
        <w:t xml:space="preserve"> </w:t>
      </w:r>
      <w:r w:rsidRPr="00E02D14">
        <w:rPr>
          <w:rFonts w:ascii="Arial" w:hAnsi="Arial" w:cs="Arial"/>
        </w:rPr>
        <w:t>was /</w:t>
      </w:r>
      <w:r w:rsidR="007C1FB1">
        <w:rPr>
          <w:rFonts w:ascii="Arial" w:hAnsi="Arial" w:cs="Arial"/>
        </w:rPr>
        <w:t xml:space="preserve"> </w:t>
      </w:r>
      <w:r w:rsidR="003B0DC2" w:rsidRPr="003B0DC2">
        <w:rPr>
          <w:rFonts w:ascii="Arial" w:hAnsi="Arial" w:cs="Arial"/>
          <w:u w:val="single"/>
        </w:rPr>
        <w:t>X</w:t>
      </w:r>
      <w:r w:rsidR="007C1FB1" w:rsidRPr="007C1FB1">
        <w:rPr>
          <w:rFonts w:ascii="Arial" w:hAnsi="Arial" w:cs="Arial"/>
        </w:rPr>
        <w:t xml:space="preserve"> </w:t>
      </w:r>
      <w:r w:rsidRPr="00E02D14">
        <w:rPr>
          <w:rFonts w:ascii="Arial" w:hAnsi="Arial" w:cs="Arial"/>
        </w:rPr>
        <w:t>was not) adopted for this project.</w:t>
      </w:r>
    </w:p>
    <w:p w14:paraId="5868EAEE" w14:textId="784A88C0" w:rsidR="00275F1E" w:rsidRDefault="00275F1E" w:rsidP="00031A99">
      <w:pPr>
        <w:pStyle w:val="ListParagraph"/>
        <w:numPr>
          <w:ilvl w:val="0"/>
          <w:numId w:val="4"/>
        </w:numPr>
        <w:tabs>
          <w:tab w:val="left" w:pos="1440"/>
          <w:tab w:val="left" w:pos="2610"/>
          <w:tab w:val="left" w:pos="4320"/>
          <w:tab w:val="left" w:pos="5490"/>
          <w:tab w:val="left" w:pos="6660"/>
        </w:tabs>
        <w:spacing w:after="240"/>
        <w:rPr>
          <w:rFonts w:ascii="Arial" w:hAnsi="Arial" w:cs="Arial"/>
        </w:rPr>
      </w:pPr>
      <w:r w:rsidRPr="00E02D14">
        <w:rPr>
          <w:rFonts w:ascii="Arial" w:hAnsi="Arial" w:cs="Arial"/>
        </w:rPr>
        <w:t xml:space="preserve">Findings </w:t>
      </w:r>
      <w:r w:rsidR="000932C6">
        <w:rPr>
          <w:rFonts w:ascii="Arial" w:hAnsi="Arial" w:cs="Arial"/>
        </w:rPr>
        <w:t>(</w:t>
      </w:r>
      <w:r w:rsidR="00EB73B9">
        <w:rPr>
          <w:rFonts w:ascii="Arial" w:hAnsi="Arial" w:cs="Arial"/>
          <w:u w:val="single"/>
        </w:rPr>
        <w:t xml:space="preserve">_ </w:t>
      </w:r>
      <w:r w:rsidRPr="00E02D14">
        <w:rPr>
          <w:rFonts w:ascii="Arial" w:hAnsi="Arial" w:cs="Arial"/>
        </w:rPr>
        <w:t xml:space="preserve">were/ </w:t>
      </w:r>
      <w:r w:rsidR="003B0DC2" w:rsidRPr="007C1FB1">
        <w:rPr>
          <w:rFonts w:ascii="Arial" w:hAnsi="Arial" w:cs="Arial"/>
          <w:u w:val="single"/>
        </w:rPr>
        <w:t>X</w:t>
      </w:r>
      <w:r w:rsidR="007C1FB1">
        <w:rPr>
          <w:rFonts w:ascii="Arial" w:hAnsi="Arial" w:cs="Arial"/>
        </w:rPr>
        <w:t xml:space="preserve"> </w:t>
      </w:r>
      <w:r w:rsidRPr="00E02D14">
        <w:rPr>
          <w:rFonts w:ascii="Arial" w:hAnsi="Arial" w:cs="Arial"/>
        </w:rPr>
        <w:t>were not) made pursuant to the provisions of CEQA.</w:t>
      </w:r>
    </w:p>
    <w:p w14:paraId="245DEA8D" w14:textId="2A64CCAD" w:rsidR="00A231E8" w:rsidRDefault="00DB0E21" w:rsidP="00D95621">
      <w:pPr>
        <w:tabs>
          <w:tab w:val="left" w:pos="3150"/>
          <w:tab w:val="left" w:pos="6030"/>
        </w:tabs>
        <w:ind w:right="-14"/>
        <w:rPr>
          <w:rFonts w:ascii="Arial" w:hAnsi="Arial" w:cs="Arial"/>
          <w:sz w:val="22"/>
          <w:u w:val="single"/>
        </w:rPr>
      </w:pPr>
      <w:r w:rsidRPr="005D3751">
        <w:rPr>
          <w:rFonts w:ascii="Arial" w:hAnsi="Arial" w:cs="Arial"/>
          <w:sz w:val="22"/>
        </w:rPr>
        <w:t>The above identified document with comments and responses and record of project approval is available to the General Public at</w:t>
      </w:r>
      <w:r w:rsidR="00EB73B9">
        <w:rPr>
          <w:rFonts w:ascii="Arial" w:hAnsi="Arial" w:cs="Arial"/>
          <w:sz w:val="22"/>
        </w:rPr>
        <w:t xml:space="preserve">: </w:t>
      </w:r>
      <w:r w:rsidR="00C603CE" w:rsidRPr="00523CBF">
        <w:rPr>
          <w:rFonts w:ascii="Arial" w:hAnsi="Arial" w:cs="Arial"/>
          <w:sz w:val="22"/>
          <w:szCs w:val="22"/>
        </w:rPr>
        <w:t xml:space="preserve">Caltrans District </w:t>
      </w:r>
      <w:r w:rsidR="002F2E33">
        <w:rPr>
          <w:rFonts w:ascii="Arial" w:hAnsi="Arial" w:cs="Arial"/>
          <w:sz w:val="22"/>
          <w:szCs w:val="22"/>
        </w:rPr>
        <w:t>3</w:t>
      </w:r>
      <w:r w:rsidR="00C603CE" w:rsidRPr="00523CBF">
        <w:rPr>
          <w:rFonts w:ascii="Arial" w:hAnsi="Arial" w:cs="Arial"/>
          <w:sz w:val="22"/>
          <w:szCs w:val="22"/>
        </w:rPr>
        <w:t xml:space="preserve">, </w:t>
      </w:r>
      <w:r w:rsidR="002F2E33">
        <w:rPr>
          <w:rFonts w:ascii="Arial" w:hAnsi="Arial" w:cs="Arial"/>
          <w:sz w:val="22"/>
          <w:szCs w:val="22"/>
        </w:rPr>
        <w:t>703 B</w:t>
      </w:r>
      <w:r w:rsidR="007C1FB1">
        <w:rPr>
          <w:rFonts w:ascii="Arial" w:hAnsi="Arial" w:cs="Arial"/>
          <w:sz w:val="22"/>
          <w:szCs w:val="22"/>
        </w:rPr>
        <w:t xml:space="preserve"> </w:t>
      </w:r>
      <w:r w:rsidR="000260BA">
        <w:rPr>
          <w:rFonts w:ascii="Arial" w:hAnsi="Arial" w:cs="Arial"/>
          <w:color w:val="1A1A1A"/>
          <w:sz w:val="22"/>
          <w:szCs w:val="22"/>
        </w:rPr>
        <w:t>Street</w:t>
      </w:r>
      <w:r w:rsidR="00523CBF" w:rsidRPr="00523CBF">
        <w:rPr>
          <w:rFonts w:ascii="Arial" w:hAnsi="Arial" w:cs="Arial"/>
          <w:color w:val="1A1A1A"/>
          <w:sz w:val="22"/>
          <w:szCs w:val="22"/>
        </w:rPr>
        <w:t xml:space="preserve">, </w:t>
      </w:r>
      <w:r w:rsidR="002F2E33">
        <w:rPr>
          <w:rFonts w:ascii="Arial" w:hAnsi="Arial" w:cs="Arial"/>
          <w:color w:val="1A1A1A"/>
          <w:sz w:val="22"/>
          <w:szCs w:val="22"/>
        </w:rPr>
        <w:t>Marysville</w:t>
      </w:r>
      <w:r w:rsidR="002B5C38">
        <w:rPr>
          <w:rFonts w:ascii="Arial" w:hAnsi="Arial" w:cs="Arial"/>
          <w:color w:val="1A1A1A"/>
          <w:sz w:val="22"/>
          <w:szCs w:val="22"/>
        </w:rPr>
        <w:t>,</w:t>
      </w:r>
      <w:r w:rsidR="00523CBF" w:rsidRPr="00523CBF">
        <w:rPr>
          <w:rFonts w:ascii="Arial" w:hAnsi="Arial" w:cs="Arial"/>
          <w:color w:val="1A1A1A"/>
          <w:sz w:val="22"/>
          <w:szCs w:val="22"/>
        </w:rPr>
        <w:t xml:space="preserve"> CA</w:t>
      </w:r>
      <w:r w:rsidR="002B5C38">
        <w:rPr>
          <w:rFonts w:ascii="Arial" w:hAnsi="Arial" w:cs="Arial"/>
          <w:color w:val="1A1A1A"/>
          <w:sz w:val="22"/>
          <w:szCs w:val="22"/>
        </w:rPr>
        <w:t xml:space="preserve"> </w:t>
      </w:r>
      <w:r w:rsidR="00523CBF" w:rsidRPr="00523CBF">
        <w:rPr>
          <w:rFonts w:ascii="Arial" w:hAnsi="Arial" w:cs="Arial"/>
          <w:color w:val="1A1A1A"/>
          <w:sz w:val="22"/>
          <w:szCs w:val="22"/>
        </w:rPr>
        <w:t xml:space="preserve"> 9</w:t>
      </w:r>
      <w:r w:rsidR="007C1FB1">
        <w:rPr>
          <w:rFonts w:ascii="Arial" w:hAnsi="Arial" w:cs="Arial"/>
          <w:color w:val="1A1A1A"/>
          <w:sz w:val="22"/>
          <w:szCs w:val="22"/>
        </w:rPr>
        <w:t>5</w:t>
      </w:r>
      <w:r w:rsidR="002F2E33">
        <w:rPr>
          <w:rFonts w:ascii="Arial" w:hAnsi="Arial" w:cs="Arial"/>
          <w:color w:val="1A1A1A"/>
          <w:sz w:val="22"/>
          <w:szCs w:val="22"/>
        </w:rPr>
        <w:t>9</w:t>
      </w:r>
      <w:r w:rsidR="007C1FB1">
        <w:rPr>
          <w:rFonts w:ascii="Arial" w:hAnsi="Arial" w:cs="Arial"/>
          <w:color w:val="1A1A1A"/>
          <w:sz w:val="22"/>
          <w:szCs w:val="22"/>
        </w:rPr>
        <w:t>01</w:t>
      </w:r>
      <w:r w:rsidR="00C603CE">
        <w:rPr>
          <w:rFonts w:ascii="Arial" w:hAnsi="Arial" w:cs="Arial"/>
          <w:sz w:val="22"/>
        </w:rPr>
        <w:t xml:space="preserve">  </w:t>
      </w:r>
      <w:r w:rsidR="006E7020">
        <w:rPr>
          <w:rFonts w:ascii="Arial" w:hAnsi="Arial" w:cs="Arial"/>
          <w:sz w:val="22"/>
        </w:rPr>
        <w:t xml:space="preserve"> </w:t>
      </w:r>
    </w:p>
    <w:p w14:paraId="41FBF319" w14:textId="77777777" w:rsidR="00D95621" w:rsidRDefault="00D95621" w:rsidP="00D95621">
      <w:pPr>
        <w:tabs>
          <w:tab w:val="left" w:pos="3150"/>
          <w:tab w:val="left" w:pos="6030"/>
        </w:tabs>
        <w:ind w:right="-14"/>
        <w:rPr>
          <w:rFonts w:ascii="Arial" w:hAnsi="Arial" w:cs="Arial"/>
          <w:sz w:val="22"/>
        </w:rPr>
      </w:pPr>
    </w:p>
    <w:p w14:paraId="79A9D1AE" w14:textId="77777777" w:rsidR="00D95621" w:rsidRDefault="00D95621" w:rsidP="00D95621">
      <w:pPr>
        <w:tabs>
          <w:tab w:val="left" w:pos="3150"/>
          <w:tab w:val="left" w:pos="6030"/>
        </w:tabs>
        <w:ind w:right="-14"/>
        <w:rPr>
          <w:rFonts w:ascii="Arial" w:hAnsi="Arial" w:cs="Arial"/>
          <w:sz w:val="22"/>
        </w:rPr>
      </w:pPr>
    </w:p>
    <w:p w14:paraId="02DE0AFB" w14:textId="77777777" w:rsidR="00DE3E03" w:rsidRPr="005D3751" w:rsidRDefault="00DE3E03" w:rsidP="00D95621">
      <w:pPr>
        <w:tabs>
          <w:tab w:val="left" w:pos="3150"/>
          <w:tab w:val="left" w:pos="6030"/>
        </w:tabs>
        <w:ind w:right="-14"/>
        <w:rPr>
          <w:rFonts w:ascii="Arial" w:hAnsi="Arial" w:cs="Arial"/>
          <w:sz w:val="22"/>
        </w:rPr>
      </w:pPr>
    </w:p>
    <w:p w14:paraId="1B5801F3" w14:textId="77777777" w:rsidR="00E841B0" w:rsidRPr="005D3751" w:rsidRDefault="00A978D2" w:rsidP="00A978D2">
      <w:pPr>
        <w:tabs>
          <w:tab w:val="left" w:pos="6030"/>
        </w:tabs>
        <w:ind w:right="-18"/>
        <w:rPr>
          <w:rFonts w:ascii="Arial" w:hAnsi="Arial" w:cs="Arial"/>
          <w:sz w:val="22"/>
        </w:rPr>
      </w:pPr>
      <w:r w:rsidRPr="005D3751">
        <w:rPr>
          <w:rFonts w:ascii="Arial" w:hAnsi="Arial" w:cs="Arial"/>
          <w:sz w:val="22"/>
        </w:rPr>
        <w:tab/>
      </w:r>
      <w:r w:rsidR="00E841B0" w:rsidRPr="005D3751">
        <w:rPr>
          <w:rFonts w:ascii="Arial" w:hAnsi="Arial" w:cs="Arial"/>
          <w:sz w:val="20"/>
        </w:rPr>
        <w:t>Executive Director</w:t>
      </w:r>
    </w:p>
    <w:p w14:paraId="1A4F74B0" w14:textId="77777777" w:rsidR="00E841B0" w:rsidRPr="005D3751" w:rsidRDefault="00832BC0" w:rsidP="00A978D2">
      <w:pPr>
        <w:tabs>
          <w:tab w:val="left" w:pos="6030"/>
        </w:tabs>
        <w:ind w:right="-18"/>
        <w:rPr>
          <w:rFonts w:ascii="Arial" w:hAnsi="Arial" w:cs="Arial"/>
          <w:sz w:val="22"/>
        </w:rPr>
      </w:pPr>
      <w:r>
        <w:rPr>
          <w:rFonts w:ascii="Arial" w:hAnsi="Arial" w:cs="Arial"/>
          <w:sz w:val="20"/>
        </w:rPr>
        <w:t>MITCH WEISS</w:t>
      </w:r>
      <w:r w:rsidR="00A978D2" w:rsidRPr="005D3751">
        <w:rPr>
          <w:rFonts w:ascii="Arial" w:hAnsi="Arial" w:cs="Arial"/>
          <w:sz w:val="20"/>
        </w:rPr>
        <w:tab/>
      </w:r>
      <w:r w:rsidR="00E841B0" w:rsidRPr="005D3751">
        <w:rPr>
          <w:rFonts w:ascii="Arial" w:hAnsi="Arial" w:cs="Arial"/>
          <w:sz w:val="20"/>
        </w:rPr>
        <w:t>California Transportation Commission</w:t>
      </w:r>
    </w:p>
    <w:p w14:paraId="753C5143" w14:textId="77777777" w:rsidR="003A3496" w:rsidRPr="005D3751" w:rsidRDefault="00DB0E21" w:rsidP="00D95621">
      <w:pPr>
        <w:pBdr>
          <w:top w:val="single" w:sz="4" w:space="1" w:color="auto"/>
        </w:pBdr>
        <w:tabs>
          <w:tab w:val="left" w:pos="3690"/>
          <w:tab w:val="left" w:pos="6750"/>
        </w:tabs>
        <w:spacing w:after="120"/>
        <w:ind w:right="-14"/>
        <w:rPr>
          <w:rFonts w:ascii="Arial" w:hAnsi="Arial" w:cs="Arial"/>
          <w:i/>
          <w:sz w:val="22"/>
        </w:rPr>
      </w:pPr>
      <w:r w:rsidRPr="005D3751">
        <w:rPr>
          <w:rFonts w:ascii="Arial" w:hAnsi="Arial" w:cs="Arial"/>
          <w:i/>
          <w:sz w:val="22"/>
        </w:rPr>
        <w:t>Signature (Public Agency)</w:t>
      </w:r>
      <w:r w:rsidR="00A978D2" w:rsidRPr="005D3751">
        <w:rPr>
          <w:rFonts w:ascii="Arial" w:hAnsi="Arial" w:cs="Arial"/>
          <w:i/>
          <w:sz w:val="22"/>
        </w:rPr>
        <w:tab/>
      </w:r>
      <w:r w:rsidR="00E841B0" w:rsidRPr="005D3751">
        <w:rPr>
          <w:rFonts w:ascii="Arial" w:hAnsi="Arial" w:cs="Arial"/>
          <w:i/>
          <w:sz w:val="22"/>
        </w:rPr>
        <w:t>Date</w:t>
      </w:r>
      <w:r w:rsidR="00A978D2" w:rsidRPr="005D3751">
        <w:rPr>
          <w:rFonts w:ascii="Arial" w:hAnsi="Arial" w:cs="Arial"/>
          <w:i/>
          <w:sz w:val="22"/>
        </w:rPr>
        <w:tab/>
      </w:r>
      <w:r w:rsidR="00E841B0" w:rsidRPr="005D3751">
        <w:rPr>
          <w:rFonts w:ascii="Arial" w:hAnsi="Arial" w:cs="Arial"/>
          <w:i/>
          <w:sz w:val="22"/>
        </w:rPr>
        <w:t>Title</w:t>
      </w:r>
    </w:p>
    <w:p w14:paraId="26066290" w14:textId="77777777" w:rsidR="00DB0E21" w:rsidRPr="005D3751" w:rsidRDefault="00DB0E21">
      <w:pPr>
        <w:tabs>
          <w:tab w:val="left" w:pos="3150"/>
          <w:tab w:val="left" w:pos="3330"/>
        </w:tabs>
        <w:ind w:right="-18"/>
        <w:rPr>
          <w:rFonts w:ascii="Arial" w:hAnsi="Arial" w:cs="Arial"/>
          <w:sz w:val="22"/>
        </w:rPr>
      </w:pPr>
      <w:r w:rsidRPr="005D3751">
        <w:rPr>
          <w:rFonts w:ascii="Arial" w:hAnsi="Arial" w:cs="Arial"/>
          <w:sz w:val="22"/>
        </w:rPr>
        <w:t>Date received for filing at OPR:</w:t>
      </w:r>
    </w:p>
    <w:sectPr w:rsidR="00DB0E21" w:rsidRPr="005D3751" w:rsidSect="00A231E8">
      <w:headerReference w:type="default" r:id="rId8"/>
      <w:pgSz w:w="12240" w:h="15840"/>
      <w:pgMar w:top="1008" w:right="1008" w:bottom="1008" w:left="1008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8BD2265" w14:textId="77777777" w:rsidR="000165D6" w:rsidRDefault="000165D6" w:rsidP="003A7EAB">
      <w:r>
        <w:separator/>
      </w:r>
    </w:p>
  </w:endnote>
  <w:endnote w:type="continuationSeparator" w:id="0">
    <w:p w14:paraId="482532E3" w14:textId="77777777" w:rsidR="000165D6" w:rsidRDefault="000165D6" w:rsidP="003A7E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DF872B0" w14:textId="77777777" w:rsidR="000165D6" w:rsidRDefault="000165D6" w:rsidP="003A7EAB">
      <w:r>
        <w:separator/>
      </w:r>
    </w:p>
  </w:footnote>
  <w:footnote w:type="continuationSeparator" w:id="0">
    <w:p w14:paraId="4B1C31FC" w14:textId="77777777" w:rsidR="000165D6" w:rsidRDefault="000165D6" w:rsidP="003A7E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17A8B8" w14:textId="1AE99A89" w:rsidR="00046015" w:rsidRDefault="00046015">
    <w:pPr>
      <w:pStyle w:val="Header"/>
    </w:pPr>
    <w:r>
      <w:rPr>
        <w:rFonts w:ascii="Arial" w:hAnsi="Arial" w:cs="Arial"/>
        <w:b/>
        <w:sz w:val="36"/>
        <w:szCs w:val="36"/>
      </w:rPr>
      <w:tab/>
    </w:r>
    <w:r>
      <w:rPr>
        <w:rFonts w:ascii="Arial" w:hAnsi="Arial" w:cs="Arial"/>
        <w:b/>
        <w:sz w:val="36"/>
        <w:szCs w:val="36"/>
      </w:rPr>
      <w:tab/>
      <w:t xml:space="preserve">Attachment </w:t>
    </w:r>
    <w:r w:rsidR="00B85441">
      <w:rPr>
        <w:rFonts w:ascii="Arial" w:hAnsi="Arial" w:cs="Arial"/>
        <w:b/>
        <w:sz w:val="36"/>
        <w:szCs w:val="36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6DA6F45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2590BDF"/>
    <w:multiLevelType w:val="hybridMultilevel"/>
    <w:tmpl w:val="3D844FC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B9442A9"/>
    <w:multiLevelType w:val="hybridMultilevel"/>
    <w:tmpl w:val="3D4040B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7BE84F0F"/>
    <w:multiLevelType w:val="hybridMultilevel"/>
    <w:tmpl w:val="557E38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6"/>
  <w:removePersonalInformation/>
  <w:removeDateAndTime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2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58F"/>
    <w:rsid w:val="00002DF1"/>
    <w:rsid w:val="00007A3D"/>
    <w:rsid w:val="0001026A"/>
    <w:rsid w:val="00010B7E"/>
    <w:rsid w:val="00010E20"/>
    <w:rsid w:val="00013F8A"/>
    <w:rsid w:val="00016009"/>
    <w:rsid w:val="000165D6"/>
    <w:rsid w:val="00016DCE"/>
    <w:rsid w:val="000260BA"/>
    <w:rsid w:val="00031A99"/>
    <w:rsid w:val="000427DE"/>
    <w:rsid w:val="0004522D"/>
    <w:rsid w:val="00046015"/>
    <w:rsid w:val="00046888"/>
    <w:rsid w:val="00050A4E"/>
    <w:rsid w:val="000601D4"/>
    <w:rsid w:val="00060D3E"/>
    <w:rsid w:val="00062469"/>
    <w:rsid w:val="00062D80"/>
    <w:rsid w:val="00063410"/>
    <w:rsid w:val="000679BE"/>
    <w:rsid w:val="0007250A"/>
    <w:rsid w:val="00072881"/>
    <w:rsid w:val="00074FE6"/>
    <w:rsid w:val="00075017"/>
    <w:rsid w:val="0007669A"/>
    <w:rsid w:val="00076B1F"/>
    <w:rsid w:val="00081DC1"/>
    <w:rsid w:val="00085F24"/>
    <w:rsid w:val="000921EA"/>
    <w:rsid w:val="00092B51"/>
    <w:rsid w:val="00092EF1"/>
    <w:rsid w:val="000932C6"/>
    <w:rsid w:val="000961C1"/>
    <w:rsid w:val="00097A89"/>
    <w:rsid w:val="000B2864"/>
    <w:rsid w:val="000C3B3C"/>
    <w:rsid w:val="000C43C9"/>
    <w:rsid w:val="000C680E"/>
    <w:rsid w:val="000D047E"/>
    <w:rsid w:val="000D0FDF"/>
    <w:rsid w:val="000D5B86"/>
    <w:rsid w:val="000E7BAE"/>
    <w:rsid w:val="000F0904"/>
    <w:rsid w:val="0011174D"/>
    <w:rsid w:val="001141EA"/>
    <w:rsid w:val="00120B2C"/>
    <w:rsid w:val="00121FAA"/>
    <w:rsid w:val="001356E5"/>
    <w:rsid w:val="00141CF0"/>
    <w:rsid w:val="00141E17"/>
    <w:rsid w:val="00144842"/>
    <w:rsid w:val="0014657F"/>
    <w:rsid w:val="00147F01"/>
    <w:rsid w:val="001537E1"/>
    <w:rsid w:val="00154AAD"/>
    <w:rsid w:val="00156545"/>
    <w:rsid w:val="00157874"/>
    <w:rsid w:val="001644C3"/>
    <w:rsid w:val="00176BD7"/>
    <w:rsid w:val="00177239"/>
    <w:rsid w:val="0017798B"/>
    <w:rsid w:val="0018283F"/>
    <w:rsid w:val="00186044"/>
    <w:rsid w:val="00187083"/>
    <w:rsid w:val="00196171"/>
    <w:rsid w:val="00197DEA"/>
    <w:rsid w:val="001A0C2D"/>
    <w:rsid w:val="001A19B1"/>
    <w:rsid w:val="001A5720"/>
    <w:rsid w:val="001B155A"/>
    <w:rsid w:val="001B3AE9"/>
    <w:rsid w:val="001C708E"/>
    <w:rsid w:val="001D484C"/>
    <w:rsid w:val="001E7407"/>
    <w:rsid w:val="001F12E2"/>
    <w:rsid w:val="001F292B"/>
    <w:rsid w:val="001F39A6"/>
    <w:rsid w:val="00200127"/>
    <w:rsid w:val="002007C8"/>
    <w:rsid w:val="00205AD9"/>
    <w:rsid w:val="002060C6"/>
    <w:rsid w:val="002076E6"/>
    <w:rsid w:val="0021082E"/>
    <w:rsid w:val="00214005"/>
    <w:rsid w:val="00214FE3"/>
    <w:rsid w:val="00217A5A"/>
    <w:rsid w:val="00222DF4"/>
    <w:rsid w:val="00224235"/>
    <w:rsid w:val="0022541E"/>
    <w:rsid w:val="0022674B"/>
    <w:rsid w:val="002373C6"/>
    <w:rsid w:val="002421FB"/>
    <w:rsid w:val="00242720"/>
    <w:rsid w:val="00246A2B"/>
    <w:rsid w:val="00247EEC"/>
    <w:rsid w:val="00250737"/>
    <w:rsid w:val="00253607"/>
    <w:rsid w:val="00256FE2"/>
    <w:rsid w:val="00257DA7"/>
    <w:rsid w:val="002632C3"/>
    <w:rsid w:val="00267C22"/>
    <w:rsid w:val="00274655"/>
    <w:rsid w:val="00275D40"/>
    <w:rsid w:val="00275F1E"/>
    <w:rsid w:val="0028388A"/>
    <w:rsid w:val="00287DFF"/>
    <w:rsid w:val="002911EE"/>
    <w:rsid w:val="0029667B"/>
    <w:rsid w:val="002B0491"/>
    <w:rsid w:val="002B1BA0"/>
    <w:rsid w:val="002B341F"/>
    <w:rsid w:val="002B39FC"/>
    <w:rsid w:val="002B4963"/>
    <w:rsid w:val="002B5C38"/>
    <w:rsid w:val="002C1A25"/>
    <w:rsid w:val="002C362D"/>
    <w:rsid w:val="002C529C"/>
    <w:rsid w:val="002C555B"/>
    <w:rsid w:val="002D4129"/>
    <w:rsid w:val="002E1F56"/>
    <w:rsid w:val="002F17AB"/>
    <w:rsid w:val="002F2E33"/>
    <w:rsid w:val="00312FB4"/>
    <w:rsid w:val="0031547C"/>
    <w:rsid w:val="00317765"/>
    <w:rsid w:val="003207C7"/>
    <w:rsid w:val="00320A1B"/>
    <w:rsid w:val="00320FCE"/>
    <w:rsid w:val="00324B2D"/>
    <w:rsid w:val="003250A2"/>
    <w:rsid w:val="00327C1F"/>
    <w:rsid w:val="00332A18"/>
    <w:rsid w:val="00333AD4"/>
    <w:rsid w:val="00337B1D"/>
    <w:rsid w:val="0035030A"/>
    <w:rsid w:val="00353986"/>
    <w:rsid w:val="00357E98"/>
    <w:rsid w:val="00361F2E"/>
    <w:rsid w:val="00366C4D"/>
    <w:rsid w:val="00367CB9"/>
    <w:rsid w:val="00370444"/>
    <w:rsid w:val="0037131F"/>
    <w:rsid w:val="00375530"/>
    <w:rsid w:val="00375BA5"/>
    <w:rsid w:val="003A3496"/>
    <w:rsid w:val="003A6A03"/>
    <w:rsid w:val="003A6E74"/>
    <w:rsid w:val="003A7353"/>
    <w:rsid w:val="003A783C"/>
    <w:rsid w:val="003A7EAB"/>
    <w:rsid w:val="003B0DC2"/>
    <w:rsid w:val="003B1A27"/>
    <w:rsid w:val="003B3086"/>
    <w:rsid w:val="003B4DE9"/>
    <w:rsid w:val="003C39F4"/>
    <w:rsid w:val="003C4E4D"/>
    <w:rsid w:val="003D593F"/>
    <w:rsid w:val="003D5FA9"/>
    <w:rsid w:val="003E1E45"/>
    <w:rsid w:val="003E327C"/>
    <w:rsid w:val="003F6D1E"/>
    <w:rsid w:val="00400109"/>
    <w:rsid w:val="004064F0"/>
    <w:rsid w:val="0041053D"/>
    <w:rsid w:val="00410DCE"/>
    <w:rsid w:val="004112F0"/>
    <w:rsid w:val="00412A67"/>
    <w:rsid w:val="00413C4F"/>
    <w:rsid w:val="00413FDD"/>
    <w:rsid w:val="00420192"/>
    <w:rsid w:val="00424071"/>
    <w:rsid w:val="004314EF"/>
    <w:rsid w:val="0043488F"/>
    <w:rsid w:val="00442133"/>
    <w:rsid w:val="00442860"/>
    <w:rsid w:val="004506D3"/>
    <w:rsid w:val="00454B6B"/>
    <w:rsid w:val="00455ED7"/>
    <w:rsid w:val="00457104"/>
    <w:rsid w:val="00476132"/>
    <w:rsid w:val="00482A93"/>
    <w:rsid w:val="00494963"/>
    <w:rsid w:val="00495E21"/>
    <w:rsid w:val="00495E98"/>
    <w:rsid w:val="004A10B2"/>
    <w:rsid w:val="004A1122"/>
    <w:rsid w:val="004B580D"/>
    <w:rsid w:val="004C150A"/>
    <w:rsid w:val="004C30E7"/>
    <w:rsid w:val="004C51EB"/>
    <w:rsid w:val="004D0146"/>
    <w:rsid w:val="004D452C"/>
    <w:rsid w:val="004D58D2"/>
    <w:rsid w:val="004E0A8F"/>
    <w:rsid w:val="004E19B5"/>
    <w:rsid w:val="004E4577"/>
    <w:rsid w:val="004E6119"/>
    <w:rsid w:val="004E6758"/>
    <w:rsid w:val="004E72B2"/>
    <w:rsid w:val="004F04E1"/>
    <w:rsid w:val="004F25C1"/>
    <w:rsid w:val="004F4F0B"/>
    <w:rsid w:val="004F5E9A"/>
    <w:rsid w:val="005059CE"/>
    <w:rsid w:val="00514ADD"/>
    <w:rsid w:val="005168E4"/>
    <w:rsid w:val="00517142"/>
    <w:rsid w:val="00517FC4"/>
    <w:rsid w:val="005237CC"/>
    <w:rsid w:val="005237F7"/>
    <w:rsid w:val="00523CBF"/>
    <w:rsid w:val="005246CE"/>
    <w:rsid w:val="00531996"/>
    <w:rsid w:val="00532BDC"/>
    <w:rsid w:val="00533A76"/>
    <w:rsid w:val="00533F9D"/>
    <w:rsid w:val="00536DF2"/>
    <w:rsid w:val="00537381"/>
    <w:rsid w:val="005376D2"/>
    <w:rsid w:val="005437C3"/>
    <w:rsid w:val="00551017"/>
    <w:rsid w:val="0055399A"/>
    <w:rsid w:val="0055458B"/>
    <w:rsid w:val="005630C0"/>
    <w:rsid w:val="005641BD"/>
    <w:rsid w:val="00564A78"/>
    <w:rsid w:val="005701A7"/>
    <w:rsid w:val="00574B83"/>
    <w:rsid w:val="00577ABA"/>
    <w:rsid w:val="00580F99"/>
    <w:rsid w:val="0058108F"/>
    <w:rsid w:val="00581640"/>
    <w:rsid w:val="00583CF1"/>
    <w:rsid w:val="00586DD1"/>
    <w:rsid w:val="00592817"/>
    <w:rsid w:val="0059311F"/>
    <w:rsid w:val="005A0825"/>
    <w:rsid w:val="005A1F19"/>
    <w:rsid w:val="005A61CB"/>
    <w:rsid w:val="005B078F"/>
    <w:rsid w:val="005B0B31"/>
    <w:rsid w:val="005B1059"/>
    <w:rsid w:val="005B483D"/>
    <w:rsid w:val="005B4D73"/>
    <w:rsid w:val="005C07E7"/>
    <w:rsid w:val="005C1C1D"/>
    <w:rsid w:val="005C35B7"/>
    <w:rsid w:val="005C3FBB"/>
    <w:rsid w:val="005C4E5A"/>
    <w:rsid w:val="005C61F1"/>
    <w:rsid w:val="005D3751"/>
    <w:rsid w:val="005D4B36"/>
    <w:rsid w:val="005E2BCF"/>
    <w:rsid w:val="005F095A"/>
    <w:rsid w:val="005F69AC"/>
    <w:rsid w:val="005F7252"/>
    <w:rsid w:val="006002E3"/>
    <w:rsid w:val="00605DC6"/>
    <w:rsid w:val="00611CB4"/>
    <w:rsid w:val="00614EAB"/>
    <w:rsid w:val="00615074"/>
    <w:rsid w:val="006154AD"/>
    <w:rsid w:val="0061692C"/>
    <w:rsid w:val="00617F65"/>
    <w:rsid w:val="00621E75"/>
    <w:rsid w:val="00630EA1"/>
    <w:rsid w:val="00630F72"/>
    <w:rsid w:val="006320E1"/>
    <w:rsid w:val="00632574"/>
    <w:rsid w:val="0063407D"/>
    <w:rsid w:val="0063608C"/>
    <w:rsid w:val="00640D36"/>
    <w:rsid w:val="006412A7"/>
    <w:rsid w:val="006414C6"/>
    <w:rsid w:val="00647D78"/>
    <w:rsid w:val="00647F0C"/>
    <w:rsid w:val="0065696A"/>
    <w:rsid w:val="00656BC8"/>
    <w:rsid w:val="00661064"/>
    <w:rsid w:val="006620F5"/>
    <w:rsid w:val="0067058F"/>
    <w:rsid w:val="0067322D"/>
    <w:rsid w:val="00673C3F"/>
    <w:rsid w:val="00675680"/>
    <w:rsid w:val="00682D5E"/>
    <w:rsid w:val="00683F06"/>
    <w:rsid w:val="006841AA"/>
    <w:rsid w:val="006908BF"/>
    <w:rsid w:val="0069148C"/>
    <w:rsid w:val="006928D4"/>
    <w:rsid w:val="006B2089"/>
    <w:rsid w:val="006B2AA8"/>
    <w:rsid w:val="006C171A"/>
    <w:rsid w:val="006D20EE"/>
    <w:rsid w:val="006E5147"/>
    <w:rsid w:val="006E7020"/>
    <w:rsid w:val="006F7457"/>
    <w:rsid w:val="00700019"/>
    <w:rsid w:val="00715CBD"/>
    <w:rsid w:val="00717B7E"/>
    <w:rsid w:val="0072374C"/>
    <w:rsid w:val="00727774"/>
    <w:rsid w:val="00730180"/>
    <w:rsid w:val="00730EA3"/>
    <w:rsid w:val="0073716A"/>
    <w:rsid w:val="00743CB9"/>
    <w:rsid w:val="0074533E"/>
    <w:rsid w:val="007527AD"/>
    <w:rsid w:val="00753EA4"/>
    <w:rsid w:val="00753F9A"/>
    <w:rsid w:val="00754982"/>
    <w:rsid w:val="0075741F"/>
    <w:rsid w:val="00761170"/>
    <w:rsid w:val="00762781"/>
    <w:rsid w:val="00764185"/>
    <w:rsid w:val="007702F9"/>
    <w:rsid w:val="007725F7"/>
    <w:rsid w:val="00772D75"/>
    <w:rsid w:val="007734DF"/>
    <w:rsid w:val="007804E0"/>
    <w:rsid w:val="0078413B"/>
    <w:rsid w:val="00790545"/>
    <w:rsid w:val="00790AF8"/>
    <w:rsid w:val="00794695"/>
    <w:rsid w:val="007955DA"/>
    <w:rsid w:val="007A007B"/>
    <w:rsid w:val="007A19EF"/>
    <w:rsid w:val="007A4C6B"/>
    <w:rsid w:val="007A6975"/>
    <w:rsid w:val="007B0A0E"/>
    <w:rsid w:val="007B3322"/>
    <w:rsid w:val="007B3A54"/>
    <w:rsid w:val="007B6A29"/>
    <w:rsid w:val="007C1FB1"/>
    <w:rsid w:val="007D38D0"/>
    <w:rsid w:val="007E1C9D"/>
    <w:rsid w:val="007E51FC"/>
    <w:rsid w:val="007E55B6"/>
    <w:rsid w:val="007F344B"/>
    <w:rsid w:val="0080242F"/>
    <w:rsid w:val="008027CF"/>
    <w:rsid w:val="00802B6D"/>
    <w:rsid w:val="00803382"/>
    <w:rsid w:val="00807357"/>
    <w:rsid w:val="008111C7"/>
    <w:rsid w:val="00812DF9"/>
    <w:rsid w:val="0081665C"/>
    <w:rsid w:val="00817976"/>
    <w:rsid w:val="00820D4D"/>
    <w:rsid w:val="00822898"/>
    <w:rsid w:val="00831E00"/>
    <w:rsid w:val="00832BC0"/>
    <w:rsid w:val="00834CC3"/>
    <w:rsid w:val="00835349"/>
    <w:rsid w:val="0083587C"/>
    <w:rsid w:val="00836D96"/>
    <w:rsid w:val="0084042D"/>
    <w:rsid w:val="0084087F"/>
    <w:rsid w:val="008476FD"/>
    <w:rsid w:val="0085015D"/>
    <w:rsid w:val="00850B01"/>
    <w:rsid w:val="008540C6"/>
    <w:rsid w:val="00860D5B"/>
    <w:rsid w:val="00871074"/>
    <w:rsid w:val="00873C75"/>
    <w:rsid w:val="00874EFD"/>
    <w:rsid w:val="008767CB"/>
    <w:rsid w:val="00885EEB"/>
    <w:rsid w:val="008B0ABB"/>
    <w:rsid w:val="008B2D5F"/>
    <w:rsid w:val="008B4311"/>
    <w:rsid w:val="008B5C18"/>
    <w:rsid w:val="008C1229"/>
    <w:rsid w:val="008C349D"/>
    <w:rsid w:val="008C56BA"/>
    <w:rsid w:val="008C5B4C"/>
    <w:rsid w:val="008D37D6"/>
    <w:rsid w:val="008D74D1"/>
    <w:rsid w:val="008E4608"/>
    <w:rsid w:val="008E5CEF"/>
    <w:rsid w:val="008E6030"/>
    <w:rsid w:val="008F34DF"/>
    <w:rsid w:val="008F6A03"/>
    <w:rsid w:val="008F6BC2"/>
    <w:rsid w:val="008F6D7C"/>
    <w:rsid w:val="0090037C"/>
    <w:rsid w:val="00900476"/>
    <w:rsid w:val="00900FA4"/>
    <w:rsid w:val="009054F5"/>
    <w:rsid w:val="00906207"/>
    <w:rsid w:val="00915178"/>
    <w:rsid w:val="009178DA"/>
    <w:rsid w:val="009275BF"/>
    <w:rsid w:val="00930DD5"/>
    <w:rsid w:val="00945816"/>
    <w:rsid w:val="009477ED"/>
    <w:rsid w:val="00950888"/>
    <w:rsid w:val="009508FA"/>
    <w:rsid w:val="0095166F"/>
    <w:rsid w:val="00955050"/>
    <w:rsid w:val="00961B34"/>
    <w:rsid w:val="009629B4"/>
    <w:rsid w:val="00965AC0"/>
    <w:rsid w:val="0096656B"/>
    <w:rsid w:val="00972B34"/>
    <w:rsid w:val="00973A5F"/>
    <w:rsid w:val="00986795"/>
    <w:rsid w:val="00990018"/>
    <w:rsid w:val="00994BE6"/>
    <w:rsid w:val="00996892"/>
    <w:rsid w:val="00996C7D"/>
    <w:rsid w:val="009A3D22"/>
    <w:rsid w:val="009A5391"/>
    <w:rsid w:val="009A6A5B"/>
    <w:rsid w:val="009B2920"/>
    <w:rsid w:val="009C27C3"/>
    <w:rsid w:val="009C37DE"/>
    <w:rsid w:val="009D03AA"/>
    <w:rsid w:val="009D0883"/>
    <w:rsid w:val="009D7DF9"/>
    <w:rsid w:val="009E09B7"/>
    <w:rsid w:val="009E7161"/>
    <w:rsid w:val="009F2078"/>
    <w:rsid w:val="009F5AE9"/>
    <w:rsid w:val="00A00C19"/>
    <w:rsid w:val="00A032A3"/>
    <w:rsid w:val="00A036D5"/>
    <w:rsid w:val="00A06FA4"/>
    <w:rsid w:val="00A103BB"/>
    <w:rsid w:val="00A10DE7"/>
    <w:rsid w:val="00A13208"/>
    <w:rsid w:val="00A15518"/>
    <w:rsid w:val="00A158BC"/>
    <w:rsid w:val="00A231E8"/>
    <w:rsid w:val="00A24EEC"/>
    <w:rsid w:val="00A258A7"/>
    <w:rsid w:val="00A27A38"/>
    <w:rsid w:val="00A315EA"/>
    <w:rsid w:val="00A31A67"/>
    <w:rsid w:val="00A354E0"/>
    <w:rsid w:val="00A40ABC"/>
    <w:rsid w:val="00A42347"/>
    <w:rsid w:val="00A427E1"/>
    <w:rsid w:val="00A42C4B"/>
    <w:rsid w:val="00A441A5"/>
    <w:rsid w:val="00A44F17"/>
    <w:rsid w:val="00A47E98"/>
    <w:rsid w:val="00A51A2D"/>
    <w:rsid w:val="00A521F9"/>
    <w:rsid w:val="00A662E4"/>
    <w:rsid w:val="00A74B4F"/>
    <w:rsid w:val="00A74F48"/>
    <w:rsid w:val="00A75F1A"/>
    <w:rsid w:val="00A770D3"/>
    <w:rsid w:val="00A82206"/>
    <w:rsid w:val="00A846F4"/>
    <w:rsid w:val="00A85574"/>
    <w:rsid w:val="00A87127"/>
    <w:rsid w:val="00A878CD"/>
    <w:rsid w:val="00A90534"/>
    <w:rsid w:val="00A95FB3"/>
    <w:rsid w:val="00A96D75"/>
    <w:rsid w:val="00A978D2"/>
    <w:rsid w:val="00AA5AE0"/>
    <w:rsid w:val="00AB0F93"/>
    <w:rsid w:val="00AB1829"/>
    <w:rsid w:val="00AB4B52"/>
    <w:rsid w:val="00AB682B"/>
    <w:rsid w:val="00AC4CBA"/>
    <w:rsid w:val="00AC4D2A"/>
    <w:rsid w:val="00AC633E"/>
    <w:rsid w:val="00AD050D"/>
    <w:rsid w:val="00AD062E"/>
    <w:rsid w:val="00AD196A"/>
    <w:rsid w:val="00AD330D"/>
    <w:rsid w:val="00AD3CD3"/>
    <w:rsid w:val="00AD5532"/>
    <w:rsid w:val="00AE3937"/>
    <w:rsid w:val="00AE7721"/>
    <w:rsid w:val="00AF7C84"/>
    <w:rsid w:val="00B02060"/>
    <w:rsid w:val="00B10FE4"/>
    <w:rsid w:val="00B1478B"/>
    <w:rsid w:val="00B20A98"/>
    <w:rsid w:val="00B22D58"/>
    <w:rsid w:val="00B23066"/>
    <w:rsid w:val="00B25BF6"/>
    <w:rsid w:val="00B2616E"/>
    <w:rsid w:val="00B26F7B"/>
    <w:rsid w:val="00B272EB"/>
    <w:rsid w:val="00B33339"/>
    <w:rsid w:val="00B3334A"/>
    <w:rsid w:val="00B40569"/>
    <w:rsid w:val="00B4409C"/>
    <w:rsid w:val="00B618A3"/>
    <w:rsid w:val="00B73E14"/>
    <w:rsid w:val="00B85441"/>
    <w:rsid w:val="00B86597"/>
    <w:rsid w:val="00B92AFF"/>
    <w:rsid w:val="00B95180"/>
    <w:rsid w:val="00BA028E"/>
    <w:rsid w:val="00BA4296"/>
    <w:rsid w:val="00BA7607"/>
    <w:rsid w:val="00BB44A7"/>
    <w:rsid w:val="00BB72B5"/>
    <w:rsid w:val="00BC23AF"/>
    <w:rsid w:val="00BC424C"/>
    <w:rsid w:val="00BC630E"/>
    <w:rsid w:val="00BC63CB"/>
    <w:rsid w:val="00BC6CE0"/>
    <w:rsid w:val="00BC7B9F"/>
    <w:rsid w:val="00BD3970"/>
    <w:rsid w:val="00BE4FCB"/>
    <w:rsid w:val="00C05321"/>
    <w:rsid w:val="00C1128B"/>
    <w:rsid w:val="00C11306"/>
    <w:rsid w:val="00C13FE6"/>
    <w:rsid w:val="00C24B3A"/>
    <w:rsid w:val="00C26048"/>
    <w:rsid w:val="00C319CB"/>
    <w:rsid w:val="00C3600C"/>
    <w:rsid w:val="00C41A95"/>
    <w:rsid w:val="00C4787A"/>
    <w:rsid w:val="00C528C7"/>
    <w:rsid w:val="00C574E0"/>
    <w:rsid w:val="00C603CE"/>
    <w:rsid w:val="00C643E9"/>
    <w:rsid w:val="00C65ED8"/>
    <w:rsid w:val="00C67C2F"/>
    <w:rsid w:val="00C758A4"/>
    <w:rsid w:val="00C75A2D"/>
    <w:rsid w:val="00C81783"/>
    <w:rsid w:val="00C83A31"/>
    <w:rsid w:val="00C931CE"/>
    <w:rsid w:val="00C94036"/>
    <w:rsid w:val="00CA22D6"/>
    <w:rsid w:val="00CA47AA"/>
    <w:rsid w:val="00CB76BE"/>
    <w:rsid w:val="00CC0DB8"/>
    <w:rsid w:val="00CC44FE"/>
    <w:rsid w:val="00CD20B0"/>
    <w:rsid w:val="00CD2B64"/>
    <w:rsid w:val="00CD2E7E"/>
    <w:rsid w:val="00CD3086"/>
    <w:rsid w:val="00CD4A24"/>
    <w:rsid w:val="00CD5506"/>
    <w:rsid w:val="00CD7A02"/>
    <w:rsid w:val="00CE226C"/>
    <w:rsid w:val="00CE40A9"/>
    <w:rsid w:val="00CF4F17"/>
    <w:rsid w:val="00CF61AD"/>
    <w:rsid w:val="00D04940"/>
    <w:rsid w:val="00D135E1"/>
    <w:rsid w:val="00D13B51"/>
    <w:rsid w:val="00D1752D"/>
    <w:rsid w:val="00D22A09"/>
    <w:rsid w:val="00D2371D"/>
    <w:rsid w:val="00D247DD"/>
    <w:rsid w:val="00D24D12"/>
    <w:rsid w:val="00D27202"/>
    <w:rsid w:val="00D3034B"/>
    <w:rsid w:val="00D340F9"/>
    <w:rsid w:val="00D3498D"/>
    <w:rsid w:val="00D34CD2"/>
    <w:rsid w:val="00D44F65"/>
    <w:rsid w:val="00D46770"/>
    <w:rsid w:val="00D54315"/>
    <w:rsid w:val="00D5452A"/>
    <w:rsid w:val="00D545E4"/>
    <w:rsid w:val="00D55607"/>
    <w:rsid w:val="00D56FB0"/>
    <w:rsid w:val="00D6679A"/>
    <w:rsid w:val="00D7018A"/>
    <w:rsid w:val="00D7177C"/>
    <w:rsid w:val="00D7375D"/>
    <w:rsid w:val="00D76B71"/>
    <w:rsid w:val="00D76E64"/>
    <w:rsid w:val="00D77361"/>
    <w:rsid w:val="00D82241"/>
    <w:rsid w:val="00D82BA3"/>
    <w:rsid w:val="00D83FBB"/>
    <w:rsid w:val="00D94156"/>
    <w:rsid w:val="00D94AD1"/>
    <w:rsid w:val="00D95621"/>
    <w:rsid w:val="00D96E7C"/>
    <w:rsid w:val="00DA4A14"/>
    <w:rsid w:val="00DA6C6C"/>
    <w:rsid w:val="00DB0E21"/>
    <w:rsid w:val="00DB2EAE"/>
    <w:rsid w:val="00DB454A"/>
    <w:rsid w:val="00DB51F8"/>
    <w:rsid w:val="00DB7CE5"/>
    <w:rsid w:val="00DC550E"/>
    <w:rsid w:val="00DC70EE"/>
    <w:rsid w:val="00DD50EC"/>
    <w:rsid w:val="00DE3E03"/>
    <w:rsid w:val="00DE7C60"/>
    <w:rsid w:val="00E00B56"/>
    <w:rsid w:val="00E02208"/>
    <w:rsid w:val="00E02D14"/>
    <w:rsid w:val="00E055A2"/>
    <w:rsid w:val="00E06E30"/>
    <w:rsid w:val="00E11946"/>
    <w:rsid w:val="00E124AA"/>
    <w:rsid w:val="00E12559"/>
    <w:rsid w:val="00E21231"/>
    <w:rsid w:val="00E33281"/>
    <w:rsid w:val="00E4693A"/>
    <w:rsid w:val="00E61D02"/>
    <w:rsid w:val="00E6368A"/>
    <w:rsid w:val="00E64EBC"/>
    <w:rsid w:val="00E66C0B"/>
    <w:rsid w:val="00E719DC"/>
    <w:rsid w:val="00E8026C"/>
    <w:rsid w:val="00E841B0"/>
    <w:rsid w:val="00E85AD4"/>
    <w:rsid w:val="00E85C6C"/>
    <w:rsid w:val="00E929CA"/>
    <w:rsid w:val="00E97189"/>
    <w:rsid w:val="00EA3758"/>
    <w:rsid w:val="00EA543F"/>
    <w:rsid w:val="00EA544C"/>
    <w:rsid w:val="00EB0EC7"/>
    <w:rsid w:val="00EB245D"/>
    <w:rsid w:val="00EB73B9"/>
    <w:rsid w:val="00EB7CF7"/>
    <w:rsid w:val="00EC6BA2"/>
    <w:rsid w:val="00EC7052"/>
    <w:rsid w:val="00ED082C"/>
    <w:rsid w:val="00ED161E"/>
    <w:rsid w:val="00ED2B47"/>
    <w:rsid w:val="00ED4378"/>
    <w:rsid w:val="00ED6346"/>
    <w:rsid w:val="00ED642A"/>
    <w:rsid w:val="00EE3321"/>
    <w:rsid w:val="00EE69F3"/>
    <w:rsid w:val="00EE75B7"/>
    <w:rsid w:val="00EF02FC"/>
    <w:rsid w:val="00EF27AF"/>
    <w:rsid w:val="00EF6432"/>
    <w:rsid w:val="00F014A7"/>
    <w:rsid w:val="00F07BAA"/>
    <w:rsid w:val="00F14261"/>
    <w:rsid w:val="00F14BB6"/>
    <w:rsid w:val="00F162C6"/>
    <w:rsid w:val="00F21237"/>
    <w:rsid w:val="00F22E94"/>
    <w:rsid w:val="00F246D8"/>
    <w:rsid w:val="00F25615"/>
    <w:rsid w:val="00F34268"/>
    <w:rsid w:val="00F35F42"/>
    <w:rsid w:val="00F3620D"/>
    <w:rsid w:val="00F378A3"/>
    <w:rsid w:val="00F41006"/>
    <w:rsid w:val="00F4127F"/>
    <w:rsid w:val="00F414B7"/>
    <w:rsid w:val="00F468EF"/>
    <w:rsid w:val="00F51A7D"/>
    <w:rsid w:val="00F541EE"/>
    <w:rsid w:val="00F54715"/>
    <w:rsid w:val="00F55562"/>
    <w:rsid w:val="00F70369"/>
    <w:rsid w:val="00F70BD3"/>
    <w:rsid w:val="00F71C16"/>
    <w:rsid w:val="00F7304C"/>
    <w:rsid w:val="00F77059"/>
    <w:rsid w:val="00F7748C"/>
    <w:rsid w:val="00F7782A"/>
    <w:rsid w:val="00F77F35"/>
    <w:rsid w:val="00F8426A"/>
    <w:rsid w:val="00F862D1"/>
    <w:rsid w:val="00F92421"/>
    <w:rsid w:val="00F93686"/>
    <w:rsid w:val="00FA0CEE"/>
    <w:rsid w:val="00FA2AC2"/>
    <w:rsid w:val="00FA4A18"/>
    <w:rsid w:val="00FA7DDA"/>
    <w:rsid w:val="00FB375E"/>
    <w:rsid w:val="00FB622A"/>
    <w:rsid w:val="00FB7215"/>
    <w:rsid w:val="00FB7C7D"/>
    <w:rsid w:val="00FC46E0"/>
    <w:rsid w:val="00FC784B"/>
    <w:rsid w:val="00FD3C74"/>
    <w:rsid w:val="00FD5C4C"/>
    <w:rsid w:val="00FD6302"/>
    <w:rsid w:val="00FD7D20"/>
    <w:rsid w:val="00FE1DDC"/>
    <w:rsid w:val="00FE463C"/>
    <w:rsid w:val="00FF4B8A"/>
    <w:rsid w:val="00FF5F0F"/>
    <w:rsid w:val="00FF62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006B4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" w:eastAsia="Times New Roman" w:hAnsi="Times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83A31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Heading1">
    <w:name w:val="heading 1"/>
    <w:basedOn w:val="Normal"/>
    <w:next w:val="Normal"/>
    <w:qFormat/>
    <w:rsid w:val="00C83A31"/>
    <w:pPr>
      <w:keepNext/>
      <w:tabs>
        <w:tab w:val="left" w:pos="5400"/>
        <w:tab w:val="left" w:pos="7020"/>
      </w:tabs>
      <w:ind w:right="-18"/>
      <w:outlineLvl w:val="0"/>
    </w:pPr>
    <w:rPr>
      <w:b/>
      <w:sz w:val="28"/>
      <w:u w:val="single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7B0A0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rsid w:val="00C83A31"/>
    <w:pPr>
      <w:shd w:val="clear" w:color="auto" w:fill="000080"/>
    </w:pPr>
    <w:rPr>
      <w:rFonts w:ascii="Tahoma" w:hAnsi="Tahoma" w:cs="Tahoma"/>
    </w:rPr>
  </w:style>
  <w:style w:type="paragraph" w:styleId="BalloonText">
    <w:name w:val="Balloon Text"/>
    <w:basedOn w:val="Normal"/>
    <w:semiHidden/>
    <w:rsid w:val="00C758A4"/>
    <w:rPr>
      <w:rFonts w:ascii="Tahoma" w:hAnsi="Tahoma" w:cs="Tahoma"/>
      <w:sz w:val="16"/>
      <w:szCs w:val="16"/>
    </w:rPr>
  </w:style>
  <w:style w:type="character" w:styleId="CommentReference">
    <w:name w:val="annotation reference"/>
    <w:rsid w:val="004B580D"/>
    <w:rPr>
      <w:sz w:val="16"/>
      <w:szCs w:val="16"/>
    </w:rPr>
  </w:style>
  <w:style w:type="paragraph" w:styleId="CommentText">
    <w:name w:val="annotation text"/>
    <w:basedOn w:val="Normal"/>
    <w:link w:val="CommentTextChar"/>
    <w:rsid w:val="004B580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B580D"/>
  </w:style>
  <w:style w:type="paragraph" w:styleId="CommentSubject">
    <w:name w:val="annotation subject"/>
    <w:basedOn w:val="CommentText"/>
    <w:next w:val="CommentText"/>
    <w:link w:val="CommentSubjectChar"/>
    <w:rsid w:val="004B580D"/>
    <w:rPr>
      <w:b/>
      <w:bCs/>
    </w:rPr>
  </w:style>
  <w:style w:type="character" w:customStyle="1" w:styleId="CommentSubjectChar">
    <w:name w:val="Comment Subject Char"/>
    <w:link w:val="CommentSubject"/>
    <w:rsid w:val="004B580D"/>
    <w:rPr>
      <w:b/>
      <w:bCs/>
    </w:rPr>
  </w:style>
  <w:style w:type="paragraph" w:styleId="Header">
    <w:name w:val="header"/>
    <w:basedOn w:val="Normal"/>
    <w:link w:val="HeaderChar"/>
    <w:rsid w:val="003A7EAB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3A7EAB"/>
    <w:rPr>
      <w:sz w:val="24"/>
    </w:rPr>
  </w:style>
  <w:style w:type="paragraph" w:styleId="Footer">
    <w:name w:val="footer"/>
    <w:basedOn w:val="Normal"/>
    <w:link w:val="FooterChar"/>
    <w:rsid w:val="003A7EAB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3A7EAB"/>
    <w:rPr>
      <w:sz w:val="24"/>
    </w:rPr>
  </w:style>
  <w:style w:type="paragraph" w:customStyle="1" w:styleId="Main">
    <w:name w:val="Main"/>
    <w:basedOn w:val="Normal"/>
    <w:rsid w:val="008E6030"/>
    <w:pPr>
      <w:overflowPunct/>
      <w:autoSpaceDE/>
      <w:autoSpaceDN/>
      <w:adjustRightInd/>
      <w:textAlignment w:val="auto"/>
    </w:pPr>
  </w:style>
  <w:style w:type="paragraph" w:customStyle="1" w:styleId="Body1">
    <w:name w:val="Body 1"/>
    <w:rsid w:val="003B3086"/>
    <w:rPr>
      <w:rFonts w:ascii="Helvetica" w:eastAsia="Arial Unicode MS" w:hAnsi="Helvetica"/>
      <w:color w:val="000000"/>
      <w:sz w:val="24"/>
    </w:rPr>
  </w:style>
  <w:style w:type="paragraph" w:styleId="ListParagraph">
    <w:name w:val="List Paragraph"/>
    <w:basedOn w:val="Normal"/>
    <w:uiPriority w:val="34"/>
    <w:qFormat/>
    <w:rsid w:val="00275F1E"/>
    <w:pPr>
      <w:ind w:left="720"/>
      <w:contextualSpacing/>
    </w:pPr>
  </w:style>
  <w:style w:type="paragraph" w:customStyle="1" w:styleId="Style1">
    <w:name w:val="Style1"/>
    <w:basedOn w:val="Normal"/>
    <w:next w:val="Heading2"/>
    <w:link w:val="Style1Char"/>
    <w:qFormat/>
    <w:rsid w:val="007B0A0E"/>
    <w:pPr>
      <w:tabs>
        <w:tab w:val="left" w:pos="360"/>
        <w:tab w:val="left" w:pos="4680"/>
        <w:tab w:val="left" w:pos="6030"/>
      </w:tabs>
      <w:spacing w:after="240"/>
      <w:ind w:right="-18"/>
      <w:jc w:val="center"/>
    </w:pPr>
    <w:rPr>
      <w:rFonts w:ascii="Arial" w:hAnsi="Arial" w:cs="Arial"/>
      <w:b/>
    </w:rPr>
  </w:style>
  <w:style w:type="character" w:customStyle="1" w:styleId="Heading2Char">
    <w:name w:val="Heading 2 Char"/>
    <w:basedOn w:val="DefaultParagraphFont"/>
    <w:link w:val="Heading2"/>
    <w:semiHidden/>
    <w:rsid w:val="007B0A0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Style1Char">
    <w:name w:val="Style1 Char"/>
    <w:basedOn w:val="DefaultParagraphFont"/>
    <w:link w:val="Style1"/>
    <w:rsid w:val="007B0A0E"/>
    <w:rPr>
      <w:rFonts w:ascii="Arial" w:hAnsi="Arial" w:cs="Arial"/>
      <w:b/>
      <w:sz w:val="24"/>
    </w:rPr>
  </w:style>
  <w:style w:type="paragraph" w:customStyle="1" w:styleId="Default">
    <w:name w:val="Default"/>
    <w:rsid w:val="006E702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58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4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9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1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7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17503E-66E4-43A4-AAC1-F0F0D113B1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283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Determination</vt:lpstr>
    </vt:vector>
  </TitlesOfParts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Determination</dc:title>
  <dc:creator/>
  <cp:lastModifiedBy/>
  <cp:revision>1</cp:revision>
  <dcterms:created xsi:type="dcterms:W3CDTF">2021-05-24T21:11:00Z</dcterms:created>
  <dcterms:modified xsi:type="dcterms:W3CDTF">2021-10-18T17:39:00Z</dcterms:modified>
</cp:coreProperties>
</file>